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A71" w:rsidRDefault="00867A71"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r w:rsidRPr="00867A71">
        <w:rPr>
          <w:rFonts w:ascii="Times New Roman" w:hAnsi="Times New Roman" w:cs="Times New Roman"/>
          <w:b/>
          <w:bCs/>
          <w:noProof/>
          <w:color w:val="000000"/>
          <w:sz w:val="28"/>
          <w:szCs w:val="28"/>
          <w:lang w:eastAsia="ru-RU"/>
        </w:rPr>
        <w:drawing>
          <wp:inline distT="0" distB="0" distL="0" distR="0">
            <wp:extent cx="5940425" cy="8170996"/>
            <wp:effectExtent l="0" t="0" r="3175" b="1905"/>
            <wp:docPr id="3" name="Рисунок 3" descr="C:\Users\User\Downloads\Т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Н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rsidR="00867A71" w:rsidRDefault="00867A71"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67A71" w:rsidRDefault="00867A71"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67A71" w:rsidRDefault="00867A71"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67A71" w:rsidRDefault="00867A71"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D4219A" w:rsidRDefault="00D4219A"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bookmarkStart w:id="0" w:name="_GoBack"/>
      <w:bookmarkEnd w:id="0"/>
      <w:r w:rsidRPr="00296594">
        <w:rPr>
          <w:rFonts w:ascii="Times New Roman" w:hAnsi="Times New Roman" w:cs="Times New Roman"/>
          <w:b/>
          <w:bCs/>
          <w:color w:val="000000"/>
          <w:sz w:val="28"/>
          <w:szCs w:val="28"/>
        </w:rPr>
        <w:lastRenderedPageBreak/>
        <w:t>Содержание:</w:t>
      </w:r>
    </w:p>
    <w:p w:rsidR="00D4219A" w:rsidRPr="00296594" w:rsidRDefault="00D4219A" w:rsidP="00D4219A">
      <w:pPr>
        <w:autoSpaceDE w:val="0"/>
        <w:autoSpaceDN w:val="0"/>
        <w:adjustRightInd w:val="0"/>
        <w:spacing w:after="0" w:line="240" w:lineRule="auto"/>
        <w:ind w:right="423"/>
        <w:jc w:val="center"/>
        <w:rPr>
          <w:rFonts w:ascii="Times New Roman" w:hAnsi="Times New Roman" w:cs="Times New Roman"/>
          <w:b/>
          <w:bCs/>
          <w:color w:val="000000"/>
          <w:sz w:val="28"/>
          <w:szCs w:val="28"/>
        </w:rPr>
      </w:pPr>
    </w:p>
    <w:tbl>
      <w:tblPr>
        <w:tblStyle w:val="a4"/>
        <w:tblW w:w="9747" w:type="dxa"/>
        <w:tblLook w:val="04A0" w:firstRow="1" w:lastRow="0" w:firstColumn="1" w:lastColumn="0" w:noHBand="0" w:noVBand="1"/>
      </w:tblPr>
      <w:tblGrid>
        <w:gridCol w:w="801"/>
        <w:gridCol w:w="7245"/>
        <w:gridCol w:w="1701"/>
      </w:tblGrid>
      <w:tr w:rsidR="00D4219A" w:rsidTr="00D4219A">
        <w:tc>
          <w:tcPr>
            <w:tcW w:w="801" w:type="dxa"/>
          </w:tcPr>
          <w:p w:rsidR="00D4219A" w:rsidRPr="00BB5820" w:rsidRDefault="00D4219A" w:rsidP="009A27FC">
            <w:pPr>
              <w:autoSpaceDE w:val="0"/>
              <w:autoSpaceDN w:val="0"/>
              <w:adjustRightInd w:val="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lang w:val="en-US"/>
              </w:rPr>
              <w:t>I</w:t>
            </w:r>
            <w:r>
              <w:rPr>
                <w:rFonts w:ascii="Times New Roman" w:hAnsi="Times New Roman" w:cs="Times New Roman"/>
                <w:b/>
                <w:bCs/>
                <w:color w:val="000000"/>
                <w:sz w:val="26"/>
                <w:szCs w:val="26"/>
              </w:rPr>
              <w:t>.</w:t>
            </w:r>
          </w:p>
        </w:tc>
        <w:tc>
          <w:tcPr>
            <w:tcW w:w="7245" w:type="dxa"/>
          </w:tcPr>
          <w:p w:rsidR="00D4219A" w:rsidRDefault="00D4219A" w:rsidP="009A27FC">
            <w:pPr>
              <w:autoSpaceDE w:val="0"/>
              <w:autoSpaceDN w:val="0"/>
              <w:adjustRightInd w:val="0"/>
              <w:jc w:val="center"/>
              <w:rPr>
                <w:rFonts w:ascii="Times New Roman" w:hAnsi="Times New Roman" w:cs="Times New Roman"/>
                <w:b/>
                <w:bCs/>
                <w:color w:val="000000"/>
                <w:sz w:val="26"/>
                <w:szCs w:val="26"/>
              </w:rPr>
            </w:pPr>
            <w:r w:rsidRPr="00A0611A">
              <w:rPr>
                <w:rFonts w:ascii="Times New Roman" w:hAnsi="Times New Roman" w:cs="Times New Roman"/>
                <w:b/>
                <w:bCs/>
                <w:color w:val="000000"/>
                <w:sz w:val="26"/>
                <w:szCs w:val="26"/>
              </w:rPr>
              <w:t>ЦЕЛЕВОЙ РАЗДЕЛ</w:t>
            </w:r>
            <w:r>
              <w:rPr>
                <w:rFonts w:ascii="Times New Roman" w:hAnsi="Times New Roman" w:cs="Times New Roman"/>
                <w:b/>
                <w:bCs/>
                <w:color w:val="000000"/>
                <w:sz w:val="26"/>
                <w:szCs w:val="26"/>
              </w:rPr>
              <w:t xml:space="preserve">                                                                                      </w:t>
            </w:r>
          </w:p>
        </w:tc>
        <w:tc>
          <w:tcPr>
            <w:tcW w:w="1701" w:type="dxa"/>
          </w:tcPr>
          <w:p w:rsidR="00D4219A" w:rsidRPr="00A0611A" w:rsidRDefault="00D4219A" w:rsidP="00591CA8">
            <w:pPr>
              <w:jc w:val="center"/>
              <w:rPr>
                <w:rFonts w:ascii="Times New Roman" w:hAnsi="Times New Roman" w:cs="Times New Roman"/>
                <w:b/>
                <w:sz w:val="24"/>
                <w:szCs w:val="24"/>
              </w:rPr>
            </w:pPr>
            <w:r w:rsidRPr="00A0611A">
              <w:rPr>
                <w:rFonts w:ascii="Times New Roman" w:hAnsi="Times New Roman" w:cs="Times New Roman"/>
                <w:sz w:val="24"/>
                <w:szCs w:val="24"/>
              </w:rPr>
              <w:t xml:space="preserve">4- </w:t>
            </w:r>
            <w:r>
              <w:rPr>
                <w:rFonts w:ascii="Times New Roman" w:hAnsi="Times New Roman" w:cs="Times New Roman"/>
                <w:sz w:val="24"/>
                <w:szCs w:val="24"/>
              </w:rPr>
              <w:t>2</w:t>
            </w:r>
            <w:r w:rsidR="00EA04B6">
              <w:rPr>
                <w:rFonts w:ascii="Times New Roman" w:hAnsi="Times New Roman" w:cs="Times New Roman"/>
                <w:sz w:val="24"/>
                <w:szCs w:val="24"/>
              </w:rPr>
              <w:t>9</w:t>
            </w:r>
          </w:p>
          <w:p w:rsidR="00D4219A" w:rsidRDefault="00D4219A" w:rsidP="00591CA8">
            <w:pPr>
              <w:autoSpaceDE w:val="0"/>
              <w:autoSpaceDN w:val="0"/>
              <w:adjustRightInd w:val="0"/>
              <w:jc w:val="center"/>
              <w:rPr>
                <w:rFonts w:ascii="Times New Roman" w:hAnsi="Times New Roman" w:cs="Times New Roman"/>
                <w:b/>
                <w:bCs/>
                <w:color w:val="000000"/>
                <w:sz w:val="26"/>
                <w:szCs w:val="26"/>
              </w:rPr>
            </w:pPr>
          </w:p>
        </w:tc>
      </w:tr>
      <w:tr w:rsidR="00D4219A" w:rsidRPr="00EA04B6" w:rsidTr="00D4219A">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1.1.</w:t>
            </w:r>
          </w:p>
        </w:tc>
        <w:tc>
          <w:tcPr>
            <w:tcW w:w="7245" w:type="dxa"/>
          </w:tcPr>
          <w:p w:rsidR="00591CA8" w:rsidRDefault="00D4219A" w:rsidP="009A27FC">
            <w:pPr>
              <w:autoSpaceDE w:val="0"/>
              <w:autoSpaceDN w:val="0"/>
              <w:adjustRightInd w:val="0"/>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 xml:space="preserve">Пояснительная записка             </w:t>
            </w:r>
          </w:p>
          <w:p w:rsidR="00D4219A" w:rsidRPr="00EA04B6" w:rsidRDefault="00D4219A" w:rsidP="009A27FC">
            <w:pPr>
              <w:autoSpaceDE w:val="0"/>
              <w:autoSpaceDN w:val="0"/>
              <w:adjustRightInd w:val="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 xml:space="preserve">                                                                   </w:t>
            </w:r>
          </w:p>
        </w:tc>
        <w:tc>
          <w:tcPr>
            <w:tcW w:w="1701" w:type="dxa"/>
          </w:tcPr>
          <w:p w:rsidR="00D4219A" w:rsidRPr="00EA04B6" w:rsidRDefault="00EA04B6" w:rsidP="00591CA8">
            <w:pPr>
              <w:autoSpaceDE w:val="0"/>
              <w:autoSpaceDN w:val="0"/>
              <w:adjustRightInd w:val="0"/>
              <w:jc w:val="center"/>
              <w:rPr>
                <w:rFonts w:ascii="Times New Roman" w:hAnsi="Times New Roman" w:cs="Times New Roman"/>
                <w:b/>
                <w:bCs/>
                <w:sz w:val="24"/>
                <w:szCs w:val="24"/>
              </w:rPr>
            </w:pPr>
            <w:r w:rsidRPr="00EA04B6">
              <w:rPr>
                <w:rStyle w:val="a5"/>
                <w:rFonts w:ascii="Times New Roman" w:hAnsi="Times New Roman" w:cs="Times New Roman"/>
                <w:color w:val="auto"/>
                <w:sz w:val="24"/>
                <w:szCs w:val="24"/>
                <w:u w:val="none"/>
              </w:rPr>
              <w:t>4-6</w:t>
            </w:r>
          </w:p>
        </w:tc>
      </w:tr>
      <w:tr w:rsidR="00D4219A" w:rsidRPr="00EA04B6" w:rsidTr="00D4219A">
        <w:trPr>
          <w:trHeight w:val="70"/>
        </w:trPr>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1.1.1.</w:t>
            </w:r>
          </w:p>
        </w:tc>
        <w:tc>
          <w:tcPr>
            <w:tcW w:w="7245" w:type="dxa"/>
          </w:tcPr>
          <w:p w:rsidR="00591CA8" w:rsidRDefault="00D4219A" w:rsidP="009A27FC">
            <w:pPr>
              <w:autoSpaceDE w:val="0"/>
              <w:autoSpaceDN w:val="0"/>
              <w:adjustRightInd w:val="0"/>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 xml:space="preserve">Цели и задачи Программы         </w:t>
            </w:r>
          </w:p>
          <w:p w:rsidR="00D4219A" w:rsidRPr="00EA04B6" w:rsidRDefault="00D4219A" w:rsidP="009A27FC">
            <w:pPr>
              <w:autoSpaceDE w:val="0"/>
              <w:autoSpaceDN w:val="0"/>
              <w:adjustRightInd w:val="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 xml:space="preserve">                                                               </w:t>
            </w:r>
          </w:p>
        </w:tc>
        <w:tc>
          <w:tcPr>
            <w:tcW w:w="1701" w:type="dxa"/>
          </w:tcPr>
          <w:p w:rsidR="00D4219A" w:rsidRPr="00EA04B6" w:rsidRDefault="00EA04B6" w:rsidP="00591CA8">
            <w:pPr>
              <w:autoSpaceDE w:val="0"/>
              <w:autoSpaceDN w:val="0"/>
              <w:adjustRightInd w:val="0"/>
              <w:jc w:val="center"/>
              <w:rPr>
                <w:rFonts w:ascii="Times New Roman" w:hAnsi="Times New Roman" w:cs="Times New Roman"/>
                <w:b/>
                <w:bCs/>
                <w:sz w:val="24"/>
                <w:szCs w:val="24"/>
              </w:rPr>
            </w:pPr>
            <w:r w:rsidRPr="00EA04B6">
              <w:rPr>
                <w:rStyle w:val="a5"/>
                <w:rFonts w:ascii="Times New Roman" w:hAnsi="Times New Roman" w:cs="Times New Roman"/>
                <w:color w:val="auto"/>
                <w:sz w:val="24"/>
                <w:szCs w:val="24"/>
                <w:u w:val="none"/>
              </w:rPr>
              <w:t>6</w:t>
            </w:r>
          </w:p>
        </w:tc>
      </w:tr>
      <w:tr w:rsidR="00D4219A" w:rsidRPr="00EA04B6" w:rsidTr="00D4219A">
        <w:trPr>
          <w:trHeight w:val="449"/>
        </w:trPr>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1.1.2.</w:t>
            </w:r>
          </w:p>
        </w:tc>
        <w:tc>
          <w:tcPr>
            <w:tcW w:w="7245" w:type="dxa"/>
          </w:tcPr>
          <w:p w:rsidR="00D4219A" w:rsidRPr="00EA04B6" w:rsidRDefault="00D4219A" w:rsidP="00EA04B6">
            <w:pPr>
              <w:autoSpaceDE w:val="0"/>
              <w:autoSpaceDN w:val="0"/>
              <w:adjustRightInd w:val="0"/>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 xml:space="preserve">Принципы и подходы к формированию Программы      </w:t>
            </w:r>
          </w:p>
        </w:tc>
        <w:tc>
          <w:tcPr>
            <w:tcW w:w="1701" w:type="dxa"/>
          </w:tcPr>
          <w:p w:rsidR="00D4219A" w:rsidRPr="00EA04B6" w:rsidRDefault="00EA04B6" w:rsidP="00591CA8">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6-8</w:t>
            </w:r>
          </w:p>
        </w:tc>
      </w:tr>
      <w:tr w:rsidR="00D4219A" w:rsidRPr="00EA04B6" w:rsidTr="00D4219A">
        <w:trPr>
          <w:trHeight w:val="449"/>
        </w:trPr>
        <w:tc>
          <w:tcPr>
            <w:tcW w:w="801" w:type="dxa"/>
          </w:tcPr>
          <w:p w:rsidR="00D4219A" w:rsidRPr="00EA04B6" w:rsidRDefault="00EA04B6" w:rsidP="009A27FC">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1.1.3</w:t>
            </w:r>
          </w:p>
        </w:tc>
        <w:tc>
          <w:tcPr>
            <w:tcW w:w="7245" w:type="dxa"/>
          </w:tcPr>
          <w:p w:rsidR="00D4219A" w:rsidRPr="00EA04B6" w:rsidRDefault="00D4219A" w:rsidP="009A27FC">
            <w:pPr>
              <w:autoSpaceDE w:val="0"/>
              <w:autoSpaceDN w:val="0"/>
              <w:adjustRightInd w:val="0"/>
              <w:rPr>
                <w:rFonts w:ascii="Times New Roman" w:hAnsi="Times New Roman" w:cs="Times New Roman"/>
                <w:bCs/>
                <w:color w:val="000000"/>
                <w:sz w:val="24"/>
                <w:szCs w:val="24"/>
              </w:rPr>
            </w:pPr>
            <w:r w:rsidRPr="00EA04B6">
              <w:rPr>
                <w:rFonts w:ascii="Times New Roman" w:hAnsi="Times New Roman" w:cs="Times New Roman"/>
                <w:color w:val="1A1A1A"/>
                <w:sz w:val="24"/>
                <w:szCs w:val="24"/>
                <w:shd w:val="clear" w:color="auto" w:fill="FFFFFF"/>
              </w:rPr>
              <w:t>Характеристики особенностей развития детей</w:t>
            </w:r>
          </w:p>
        </w:tc>
        <w:tc>
          <w:tcPr>
            <w:tcW w:w="1701" w:type="dxa"/>
          </w:tcPr>
          <w:p w:rsidR="00D4219A" w:rsidRPr="00EA04B6" w:rsidRDefault="00EA04B6" w:rsidP="00591CA8">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9-17</w:t>
            </w:r>
          </w:p>
        </w:tc>
      </w:tr>
      <w:tr w:rsidR="00D4219A" w:rsidRPr="00EA04B6" w:rsidTr="00D4219A">
        <w:trPr>
          <w:trHeight w:val="685"/>
        </w:trPr>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1.2.</w:t>
            </w:r>
          </w:p>
        </w:tc>
        <w:tc>
          <w:tcPr>
            <w:tcW w:w="7245" w:type="dxa"/>
          </w:tcPr>
          <w:p w:rsidR="00EA04B6" w:rsidRDefault="00D4219A" w:rsidP="00D4219A">
            <w:pPr>
              <w:shd w:val="clear" w:color="auto" w:fill="FFFFFF"/>
              <w:rPr>
                <w:rFonts w:ascii="Times New Roman" w:eastAsia="Times New Roman" w:hAnsi="Times New Roman" w:cs="Times New Roman"/>
                <w:color w:val="1A1A1A"/>
                <w:sz w:val="24"/>
                <w:szCs w:val="24"/>
                <w:lang w:eastAsia="ru-RU"/>
              </w:rPr>
            </w:pPr>
            <w:r w:rsidRPr="00EA04B6">
              <w:rPr>
                <w:rFonts w:ascii="Times New Roman" w:hAnsi="Times New Roman" w:cs="Times New Roman"/>
                <w:bCs/>
                <w:color w:val="000000"/>
                <w:sz w:val="24"/>
                <w:szCs w:val="24"/>
              </w:rPr>
              <w:t>Планируемые результаты.</w:t>
            </w:r>
            <w:r w:rsidRPr="00EA04B6">
              <w:rPr>
                <w:rFonts w:ascii="Times New Roman" w:eastAsia="Times New Roman" w:hAnsi="Times New Roman" w:cs="Times New Roman"/>
                <w:color w:val="1A1A1A"/>
                <w:sz w:val="24"/>
                <w:szCs w:val="24"/>
                <w:lang w:eastAsia="ru-RU"/>
              </w:rPr>
              <w:t xml:space="preserve"> </w:t>
            </w:r>
          </w:p>
          <w:p w:rsidR="00D4219A" w:rsidRPr="00EA04B6" w:rsidRDefault="00D4219A" w:rsidP="00D4219A">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Педагогическая диагностика достижения планируемых результатов</w:t>
            </w:r>
          </w:p>
          <w:p w:rsidR="00D4219A" w:rsidRDefault="00D4219A" w:rsidP="00EA04B6">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Система мониторинга динамики развития обучающихся</w:t>
            </w:r>
          </w:p>
          <w:p w:rsidR="00591CA8" w:rsidRPr="00EA04B6" w:rsidRDefault="00591CA8" w:rsidP="00EA04B6">
            <w:pPr>
              <w:shd w:val="clear" w:color="auto" w:fill="FFFFFF"/>
              <w:rPr>
                <w:rFonts w:ascii="Times New Roman" w:hAnsi="Times New Roman" w:cs="Times New Roman"/>
                <w:b/>
                <w:bCs/>
                <w:color w:val="000000"/>
                <w:sz w:val="24"/>
                <w:szCs w:val="24"/>
              </w:rPr>
            </w:pPr>
          </w:p>
        </w:tc>
        <w:tc>
          <w:tcPr>
            <w:tcW w:w="1701" w:type="dxa"/>
          </w:tcPr>
          <w:p w:rsidR="00D4219A" w:rsidRPr="00EA04B6" w:rsidRDefault="00EA04B6" w:rsidP="00591CA8">
            <w:pPr>
              <w:autoSpaceDE w:val="0"/>
              <w:autoSpaceDN w:val="0"/>
              <w:adjustRightInd w:val="0"/>
              <w:jc w:val="center"/>
              <w:rPr>
                <w:rStyle w:val="a5"/>
                <w:rFonts w:ascii="Times New Roman" w:hAnsi="Times New Roman" w:cs="Times New Roman"/>
                <w:color w:val="auto"/>
                <w:sz w:val="24"/>
                <w:szCs w:val="24"/>
                <w:u w:val="none"/>
              </w:rPr>
            </w:pPr>
            <w:r w:rsidRPr="00EA04B6">
              <w:rPr>
                <w:rStyle w:val="a5"/>
                <w:rFonts w:ascii="Times New Roman" w:hAnsi="Times New Roman" w:cs="Times New Roman"/>
                <w:color w:val="auto"/>
                <w:sz w:val="24"/>
                <w:szCs w:val="24"/>
                <w:u w:val="none"/>
              </w:rPr>
              <w:t>17-24</w:t>
            </w:r>
          </w:p>
          <w:p w:rsidR="00D4219A" w:rsidRPr="00EA04B6" w:rsidRDefault="00D4219A" w:rsidP="00591CA8">
            <w:pPr>
              <w:autoSpaceDE w:val="0"/>
              <w:autoSpaceDN w:val="0"/>
              <w:adjustRightInd w:val="0"/>
              <w:jc w:val="center"/>
              <w:rPr>
                <w:rFonts w:ascii="Times New Roman" w:hAnsi="Times New Roman" w:cs="Times New Roman"/>
                <w:b/>
                <w:bCs/>
                <w:color w:val="000000"/>
                <w:sz w:val="24"/>
                <w:szCs w:val="24"/>
              </w:rPr>
            </w:pPr>
          </w:p>
        </w:tc>
      </w:tr>
      <w:tr w:rsidR="00D4219A" w:rsidRPr="00EA04B6" w:rsidTr="00D4219A">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1.3.</w:t>
            </w:r>
          </w:p>
        </w:tc>
        <w:tc>
          <w:tcPr>
            <w:tcW w:w="7245" w:type="dxa"/>
          </w:tcPr>
          <w:p w:rsidR="00D4219A" w:rsidRPr="00EA04B6" w:rsidRDefault="00D4219A" w:rsidP="00D4219A">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Часть образовательной программы, формируемая участниками образовательных отношений</w:t>
            </w:r>
          </w:p>
          <w:p w:rsidR="00D4219A" w:rsidRPr="00EA04B6" w:rsidRDefault="00D4219A" w:rsidP="00D4219A">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 цели и задачи,</w:t>
            </w:r>
          </w:p>
          <w:p w:rsidR="00D4219A" w:rsidRPr="00EA04B6" w:rsidRDefault="00D4219A" w:rsidP="00D4219A">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 принципы и подходы</w:t>
            </w:r>
          </w:p>
          <w:p w:rsidR="00D4219A" w:rsidRPr="00EA04B6" w:rsidRDefault="00D4219A" w:rsidP="00D4219A">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 особенности развития детей дошкольного возраста,</w:t>
            </w:r>
          </w:p>
          <w:p w:rsidR="00D4219A" w:rsidRDefault="00D4219A" w:rsidP="00EA04B6">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 перечень оценочных материалов (педагогическая диагностика)</w:t>
            </w:r>
          </w:p>
          <w:p w:rsidR="00591CA8" w:rsidRPr="00EA04B6" w:rsidRDefault="00591CA8" w:rsidP="00EA04B6">
            <w:pPr>
              <w:shd w:val="clear" w:color="auto" w:fill="FFFFFF"/>
              <w:rPr>
                <w:rFonts w:ascii="Times New Roman" w:hAnsi="Times New Roman" w:cs="Times New Roman"/>
                <w:b/>
                <w:bCs/>
                <w:color w:val="000000"/>
                <w:sz w:val="24"/>
                <w:szCs w:val="24"/>
              </w:rPr>
            </w:pPr>
          </w:p>
        </w:tc>
        <w:tc>
          <w:tcPr>
            <w:tcW w:w="1701" w:type="dxa"/>
          </w:tcPr>
          <w:p w:rsidR="00D4219A" w:rsidRPr="00EA04B6" w:rsidRDefault="00EA04B6" w:rsidP="00591CA8">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24-26</w:t>
            </w:r>
          </w:p>
        </w:tc>
      </w:tr>
      <w:tr w:rsidR="00D4219A" w:rsidRPr="00EA04B6" w:rsidTr="00D4219A">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sz w:val="24"/>
                <w:szCs w:val="24"/>
              </w:rPr>
              <w:t>1.4.</w:t>
            </w:r>
          </w:p>
        </w:tc>
        <w:tc>
          <w:tcPr>
            <w:tcW w:w="7245" w:type="dxa"/>
          </w:tcPr>
          <w:p w:rsidR="00EA04B6" w:rsidRPr="00EA04B6" w:rsidRDefault="00EA04B6" w:rsidP="00EA04B6">
            <w:pPr>
              <w:autoSpaceDE w:val="0"/>
              <w:autoSpaceDN w:val="0"/>
              <w:adjustRightInd w:val="0"/>
              <w:rPr>
                <w:rFonts w:ascii="Times New Roman" w:hAnsi="Times New Roman" w:cs="Times New Roman"/>
                <w:sz w:val="24"/>
                <w:szCs w:val="24"/>
              </w:rPr>
            </w:pPr>
            <w:r w:rsidRPr="00EA04B6">
              <w:rPr>
                <w:rFonts w:ascii="Times New Roman" w:hAnsi="Times New Roman" w:cs="Times New Roman"/>
                <w:sz w:val="24"/>
                <w:szCs w:val="24"/>
              </w:rPr>
              <w:t xml:space="preserve">Система комплексного психолого –педагогического сопровождения </w:t>
            </w:r>
          </w:p>
          <w:p w:rsidR="00EA04B6" w:rsidRPr="00EA04B6" w:rsidRDefault="00EA04B6" w:rsidP="00EA04B6">
            <w:pPr>
              <w:rPr>
                <w:rFonts w:ascii="Times New Roman" w:hAnsi="Times New Roman" w:cs="Times New Roman"/>
                <w:sz w:val="24"/>
                <w:szCs w:val="24"/>
              </w:rPr>
            </w:pPr>
            <w:r w:rsidRPr="00EA04B6">
              <w:rPr>
                <w:rFonts w:ascii="Times New Roman" w:hAnsi="Times New Roman" w:cs="Times New Roman"/>
                <w:sz w:val="24"/>
                <w:szCs w:val="24"/>
              </w:rPr>
              <w:t xml:space="preserve">детей с нарушением речи в условиях образовательного процесса                   </w:t>
            </w:r>
          </w:p>
          <w:p w:rsidR="00D4219A" w:rsidRPr="00EA04B6" w:rsidRDefault="00D4219A" w:rsidP="009A27FC">
            <w:pPr>
              <w:autoSpaceDE w:val="0"/>
              <w:autoSpaceDN w:val="0"/>
              <w:adjustRightInd w:val="0"/>
              <w:rPr>
                <w:rFonts w:ascii="Times New Roman" w:hAnsi="Times New Roman" w:cs="Times New Roman"/>
                <w:b/>
                <w:bCs/>
                <w:color w:val="000000"/>
                <w:sz w:val="24"/>
                <w:szCs w:val="24"/>
              </w:rPr>
            </w:pPr>
          </w:p>
        </w:tc>
        <w:tc>
          <w:tcPr>
            <w:tcW w:w="1701" w:type="dxa"/>
          </w:tcPr>
          <w:p w:rsidR="00D4219A" w:rsidRPr="00EA04B6" w:rsidRDefault="00EA04B6" w:rsidP="00591CA8">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sz w:val="24"/>
                <w:szCs w:val="24"/>
              </w:rPr>
              <w:t>2</w:t>
            </w:r>
            <w:r w:rsidR="00D4219A" w:rsidRPr="00EA04B6">
              <w:rPr>
                <w:rFonts w:ascii="Times New Roman" w:hAnsi="Times New Roman" w:cs="Times New Roman"/>
                <w:sz w:val="24"/>
                <w:szCs w:val="24"/>
              </w:rPr>
              <w:t>6-</w:t>
            </w:r>
            <w:r w:rsidRPr="00EA04B6">
              <w:rPr>
                <w:rFonts w:ascii="Times New Roman" w:hAnsi="Times New Roman" w:cs="Times New Roman"/>
                <w:sz w:val="24"/>
                <w:szCs w:val="24"/>
              </w:rPr>
              <w:t>28</w:t>
            </w:r>
          </w:p>
        </w:tc>
      </w:tr>
      <w:tr w:rsidR="00D4219A" w:rsidRPr="00EA04B6" w:rsidTr="00D4219A">
        <w:trPr>
          <w:trHeight w:val="738"/>
        </w:trPr>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sz w:val="24"/>
                <w:szCs w:val="24"/>
              </w:rPr>
              <w:t>1.5.</w:t>
            </w:r>
          </w:p>
        </w:tc>
        <w:tc>
          <w:tcPr>
            <w:tcW w:w="7245" w:type="dxa"/>
          </w:tcPr>
          <w:p w:rsidR="00D4219A" w:rsidRPr="00EA04B6" w:rsidRDefault="00EA04B6" w:rsidP="00EA04B6">
            <w:pPr>
              <w:rPr>
                <w:rFonts w:ascii="Times New Roman" w:hAnsi="Times New Roman" w:cs="Times New Roman"/>
                <w:b/>
                <w:bCs/>
                <w:color w:val="000000"/>
                <w:sz w:val="24"/>
                <w:szCs w:val="24"/>
              </w:rPr>
            </w:pPr>
            <w:r w:rsidRPr="00EA04B6">
              <w:rPr>
                <w:rFonts w:ascii="Times New Roman" w:hAnsi="Times New Roman" w:cs="Times New Roman"/>
                <w:sz w:val="24"/>
                <w:szCs w:val="24"/>
              </w:rPr>
              <w:t>Требования к условиям реализации программы</w:t>
            </w:r>
            <w:r w:rsidRPr="00EA04B6">
              <w:rPr>
                <w:rFonts w:ascii="Times New Roman" w:hAnsi="Times New Roman" w:cs="Times New Roman"/>
                <w:b/>
                <w:sz w:val="24"/>
                <w:szCs w:val="24"/>
              </w:rPr>
              <w:t xml:space="preserve">                                                </w:t>
            </w:r>
          </w:p>
        </w:tc>
        <w:tc>
          <w:tcPr>
            <w:tcW w:w="1701" w:type="dxa"/>
          </w:tcPr>
          <w:p w:rsidR="00D4219A" w:rsidRPr="00EA04B6" w:rsidRDefault="00EA04B6" w:rsidP="00591CA8">
            <w:pPr>
              <w:autoSpaceDE w:val="0"/>
              <w:autoSpaceDN w:val="0"/>
              <w:adjustRightInd w:val="0"/>
              <w:jc w:val="center"/>
              <w:rPr>
                <w:rFonts w:ascii="Times New Roman" w:hAnsi="Times New Roman" w:cs="Times New Roman"/>
                <w:sz w:val="24"/>
                <w:szCs w:val="24"/>
              </w:rPr>
            </w:pPr>
            <w:r w:rsidRPr="00EA04B6">
              <w:rPr>
                <w:rFonts w:ascii="Times New Roman" w:hAnsi="Times New Roman" w:cs="Times New Roman"/>
                <w:sz w:val="24"/>
                <w:szCs w:val="24"/>
              </w:rPr>
              <w:t>28-29</w:t>
            </w:r>
          </w:p>
          <w:p w:rsidR="00D4219A" w:rsidRPr="00EA04B6" w:rsidRDefault="00D4219A" w:rsidP="00591CA8">
            <w:pPr>
              <w:autoSpaceDE w:val="0"/>
              <w:autoSpaceDN w:val="0"/>
              <w:adjustRightInd w:val="0"/>
              <w:jc w:val="center"/>
              <w:rPr>
                <w:rFonts w:ascii="Times New Roman" w:hAnsi="Times New Roman" w:cs="Times New Roman"/>
                <w:b/>
                <w:bCs/>
                <w:color w:val="000000"/>
                <w:sz w:val="24"/>
                <w:szCs w:val="24"/>
              </w:rPr>
            </w:pPr>
          </w:p>
        </w:tc>
      </w:tr>
      <w:tr w:rsidR="00D4219A" w:rsidRPr="00EA04B6" w:rsidTr="00D4219A">
        <w:tc>
          <w:tcPr>
            <w:tcW w:w="801" w:type="dxa"/>
          </w:tcPr>
          <w:p w:rsidR="00D4219A" w:rsidRPr="00EA04B6" w:rsidRDefault="00D4219A" w:rsidP="009A27FC">
            <w:pPr>
              <w:autoSpaceDE w:val="0"/>
              <w:autoSpaceDN w:val="0"/>
              <w:adjustRightInd w:val="0"/>
              <w:jc w:val="center"/>
              <w:rPr>
                <w:rFonts w:ascii="Times New Roman" w:hAnsi="Times New Roman" w:cs="Times New Roman"/>
                <w:b/>
                <w:bCs/>
                <w:sz w:val="24"/>
                <w:szCs w:val="24"/>
              </w:rPr>
            </w:pPr>
            <w:r w:rsidRPr="00EA04B6">
              <w:rPr>
                <w:rFonts w:ascii="Times New Roman" w:hAnsi="Times New Roman" w:cs="Times New Roman"/>
                <w:b/>
                <w:bCs/>
                <w:sz w:val="24"/>
                <w:szCs w:val="24"/>
                <w:lang w:val="en-US"/>
              </w:rPr>
              <w:t>II</w:t>
            </w:r>
            <w:r w:rsidRPr="00EA04B6">
              <w:rPr>
                <w:rFonts w:ascii="Times New Roman" w:hAnsi="Times New Roman" w:cs="Times New Roman"/>
                <w:b/>
                <w:bCs/>
                <w:sz w:val="24"/>
                <w:szCs w:val="24"/>
              </w:rPr>
              <w:t>.</w:t>
            </w:r>
          </w:p>
        </w:tc>
        <w:tc>
          <w:tcPr>
            <w:tcW w:w="7245" w:type="dxa"/>
          </w:tcPr>
          <w:p w:rsidR="00DF4916" w:rsidRDefault="00D4219A" w:rsidP="009A27FC">
            <w:pPr>
              <w:autoSpaceDE w:val="0"/>
              <w:autoSpaceDN w:val="0"/>
              <w:adjustRightInd w:val="0"/>
              <w:rPr>
                <w:rFonts w:ascii="Times New Roman" w:hAnsi="Times New Roman" w:cs="Times New Roman"/>
                <w:b/>
                <w:bCs/>
                <w:sz w:val="24"/>
                <w:szCs w:val="24"/>
              </w:rPr>
            </w:pPr>
            <w:r w:rsidRPr="00EA04B6">
              <w:rPr>
                <w:rFonts w:ascii="Times New Roman" w:hAnsi="Times New Roman" w:cs="Times New Roman"/>
                <w:b/>
                <w:bCs/>
                <w:sz w:val="24"/>
                <w:szCs w:val="24"/>
              </w:rPr>
              <w:t xml:space="preserve">СОДЕРЖАТЕЛЬНЫЙ РАЗДЕЛ          </w:t>
            </w:r>
          </w:p>
          <w:p w:rsidR="00D4219A" w:rsidRPr="00EA04B6" w:rsidRDefault="00D4219A" w:rsidP="009A27FC">
            <w:pPr>
              <w:autoSpaceDE w:val="0"/>
              <w:autoSpaceDN w:val="0"/>
              <w:adjustRightInd w:val="0"/>
              <w:rPr>
                <w:rFonts w:ascii="Times New Roman" w:hAnsi="Times New Roman" w:cs="Times New Roman"/>
                <w:b/>
                <w:bCs/>
                <w:sz w:val="24"/>
                <w:szCs w:val="24"/>
              </w:rPr>
            </w:pPr>
            <w:r w:rsidRPr="00EA04B6">
              <w:rPr>
                <w:rFonts w:ascii="Times New Roman" w:hAnsi="Times New Roman" w:cs="Times New Roman"/>
                <w:b/>
                <w:bCs/>
                <w:sz w:val="24"/>
                <w:szCs w:val="24"/>
              </w:rPr>
              <w:t xml:space="preserve">                                                    </w:t>
            </w:r>
          </w:p>
        </w:tc>
        <w:tc>
          <w:tcPr>
            <w:tcW w:w="1701" w:type="dxa"/>
          </w:tcPr>
          <w:p w:rsidR="00D4219A" w:rsidRPr="00EA04B6" w:rsidRDefault="00D4219A" w:rsidP="00787287">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2</w:t>
            </w:r>
            <w:r w:rsidR="00EA04B6">
              <w:rPr>
                <w:rFonts w:ascii="Times New Roman" w:hAnsi="Times New Roman" w:cs="Times New Roman"/>
                <w:bCs/>
                <w:color w:val="000000"/>
                <w:sz w:val="24"/>
                <w:szCs w:val="24"/>
              </w:rPr>
              <w:t>9</w:t>
            </w:r>
            <w:r w:rsidRPr="00EA04B6">
              <w:rPr>
                <w:rFonts w:ascii="Times New Roman" w:hAnsi="Times New Roman" w:cs="Times New Roman"/>
                <w:bCs/>
                <w:color w:val="000000"/>
                <w:sz w:val="24"/>
                <w:szCs w:val="24"/>
              </w:rPr>
              <w:t>-</w:t>
            </w:r>
            <w:r w:rsidR="00EA04B6">
              <w:rPr>
                <w:rFonts w:ascii="Times New Roman" w:hAnsi="Times New Roman" w:cs="Times New Roman"/>
                <w:bCs/>
                <w:color w:val="000000"/>
                <w:sz w:val="24"/>
                <w:szCs w:val="24"/>
              </w:rPr>
              <w:t>1</w:t>
            </w:r>
            <w:r w:rsidR="00C54B6F">
              <w:rPr>
                <w:rFonts w:ascii="Times New Roman" w:hAnsi="Times New Roman" w:cs="Times New Roman"/>
                <w:bCs/>
                <w:color w:val="000000"/>
                <w:sz w:val="24"/>
                <w:szCs w:val="24"/>
              </w:rPr>
              <w:t>5</w:t>
            </w:r>
            <w:r w:rsidR="00787287">
              <w:rPr>
                <w:rFonts w:ascii="Times New Roman" w:hAnsi="Times New Roman" w:cs="Times New Roman"/>
                <w:bCs/>
                <w:color w:val="000000"/>
                <w:sz w:val="24"/>
                <w:szCs w:val="24"/>
              </w:rPr>
              <w:t>0</w:t>
            </w:r>
          </w:p>
        </w:tc>
      </w:tr>
      <w:tr w:rsidR="00D4219A" w:rsidRPr="00EA04B6" w:rsidTr="00DF4916">
        <w:trPr>
          <w:trHeight w:val="1292"/>
        </w:trPr>
        <w:tc>
          <w:tcPr>
            <w:tcW w:w="801" w:type="dxa"/>
          </w:tcPr>
          <w:p w:rsidR="00D4219A" w:rsidRDefault="00D4219A" w:rsidP="009A27FC">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2.1.</w:t>
            </w:r>
          </w:p>
          <w:p w:rsidR="00787287" w:rsidRDefault="00787287" w:rsidP="009A27FC">
            <w:pPr>
              <w:autoSpaceDE w:val="0"/>
              <w:autoSpaceDN w:val="0"/>
              <w:adjustRightInd w:val="0"/>
              <w:jc w:val="center"/>
              <w:rPr>
                <w:rFonts w:ascii="Times New Roman" w:hAnsi="Times New Roman" w:cs="Times New Roman"/>
                <w:bCs/>
                <w:color w:val="000000"/>
                <w:sz w:val="24"/>
                <w:szCs w:val="24"/>
              </w:rPr>
            </w:pPr>
          </w:p>
          <w:p w:rsidR="00787287" w:rsidRDefault="00787287" w:rsidP="009A27FC">
            <w:pPr>
              <w:autoSpaceDE w:val="0"/>
              <w:autoSpaceDN w:val="0"/>
              <w:adjustRightInd w:val="0"/>
              <w:jc w:val="center"/>
              <w:rPr>
                <w:rFonts w:ascii="Times New Roman" w:hAnsi="Times New Roman" w:cs="Times New Roman"/>
                <w:bCs/>
                <w:color w:val="000000"/>
                <w:sz w:val="24"/>
                <w:szCs w:val="24"/>
              </w:rPr>
            </w:pPr>
          </w:p>
          <w:p w:rsidR="00787287" w:rsidRDefault="00787287" w:rsidP="009A27FC">
            <w:pPr>
              <w:autoSpaceDE w:val="0"/>
              <w:autoSpaceDN w:val="0"/>
              <w:adjustRightInd w:val="0"/>
              <w:jc w:val="center"/>
              <w:rPr>
                <w:rFonts w:ascii="Times New Roman" w:hAnsi="Times New Roman" w:cs="Times New Roman"/>
                <w:bCs/>
                <w:color w:val="000000"/>
                <w:sz w:val="24"/>
                <w:szCs w:val="24"/>
              </w:rPr>
            </w:pPr>
          </w:p>
          <w:p w:rsidR="00787287" w:rsidRPr="00EA04B6" w:rsidRDefault="00787287" w:rsidP="009A27FC">
            <w:pPr>
              <w:autoSpaceDE w:val="0"/>
              <w:autoSpaceDN w:val="0"/>
              <w:adjustRightInd w:val="0"/>
              <w:jc w:val="center"/>
              <w:rPr>
                <w:rFonts w:ascii="Times New Roman" w:hAnsi="Times New Roman" w:cs="Times New Roman"/>
                <w:b/>
                <w:bCs/>
                <w:color w:val="000000"/>
                <w:sz w:val="24"/>
                <w:szCs w:val="24"/>
              </w:rPr>
            </w:pPr>
          </w:p>
        </w:tc>
        <w:tc>
          <w:tcPr>
            <w:tcW w:w="7245" w:type="dxa"/>
          </w:tcPr>
          <w:p w:rsidR="008F794D" w:rsidRDefault="008F794D" w:rsidP="008F794D">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Обязательная часть</w:t>
            </w:r>
          </w:p>
          <w:p w:rsidR="00591CA8" w:rsidRDefault="00F970C3" w:rsidP="00F970C3">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Описание образовательной деятельности в соответствии с направлениями развития реб</w:t>
            </w:r>
            <w:r w:rsidR="00EA04B6">
              <w:rPr>
                <w:rFonts w:ascii="Times New Roman" w:eastAsia="Times New Roman" w:hAnsi="Times New Roman" w:cs="Times New Roman"/>
                <w:color w:val="1A1A1A"/>
                <w:sz w:val="24"/>
                <w:szCs w:val="24"/>
                <w:lang w:eastAsia="ru-RU"/>
              </w:rPr>
              <w:t>е</w:t>
            </w:r>
            <w:r w:rsidRPr="00EA04B6">
              <w:rPr>
                <w:rFonts w:ascii="Times New Roman" w:eastAsia="Times New Roman" w:hAnsi="Times New Roman" w:cs="Times New Roman"/>
                <w:color w:val="1A1A1A"/>
                <w:sz w:val="24"/>
                <w:szCs w:val="24"/>
                <w:lang w:eastAsia="ru-RU"/>
              </w:rPr>
              <w:t>нка с</w:t>
            </w:r>
            <w:r w:rsidR="00EA04B6">
              <w:rPr>
                <w:rFonts w:ascii="Times New Roman" w:eastAsia="Times New Roman" w:hAnsi="Times New Roman" w:cs="Times New Roman"/>
                <w:color w:val="1A1A1A"/>
                <w:sz w:val="24"/>
                <w:szCs w:val="24"/>
                <w:lang w:eastAsia="ru-RU"/>
              </w:rPr>
              <w:t xml:space="preserve"> </w:t>
            </w:r>
            <w:r w:rsidRPr="00EA04B6">
              <w:rPr>
                <w:rFonts w:ascii="Times New Roman" w:eastAsia="Times New Roman" w:hAnsi="Times New Roman" w:cs="Times New Roman"/>
                <w:color w:val="1A1A1A"/>
                <w:sz w:val="24"/>
                <w:szCs w:val="24"/>
                <w:lang w:eastAsia="ru-RU"/>
              </w:rPr>
              <w:t>ОВЗ, представленными в пяти образовательных областях-содержание и задачи образования по пяти образовательным областям</w:t>
            </w:r>
            <w:r w:rsidR="00787287">
              <w:rPr>
                <w:rFonts w:ascii="Times New Roman" w:eastAsia="Times New Roman" w:hAnsi="Times New Roman" w:cs="Times New Roman"/>
                <w:color w:val="1A1A1A"/>
                <w:sz w:val="24"/>
                <w:szCs w:val="24"/>
                <w:lang w:eastAsia="ru-RU"/>
              </w:rPr>
              <w:t>.</w:t>
            </w:r>
          </w:p>
          <w:p w:rsidR="00DF4916" w:rsidRPr="00EA04B6" w:rsidRDefault="00DF4916" w:rsidP="00F970C3">
            <w:pPr>
              <w:shd w:val="clear" w:color="auto" w:fill="FFFFFF"/>
              <w:rPr>
                <w:rFonts w:ascii="Times New Roman" w:hAnsi="Times New Roman" w:cs="Times New Roman"/>
                <w:b/>
                <w:bCs/>
                <w:color w:val="000000"/>
                <w:sz w:val="24"/>
                <w:szCs w:val="24"/>
              </w:rPr>
            </w:pPr>
          </w:p>
        </w:tc>
        <w:tc>
          <w:tcPr>
            <w:tcW w:w="1701" w:type="dxa"/>
          </w:tcPr>
          <w:p w:rsidR="00D4219A" w:rsidRPr="00787287" w:rsidRDefault="00EA04B6" w:rsidP="00591CA8">
            <w:pPr>
              <w:autoSpaceDE w:val="0"/>
              <w:autoSpaceDN w:val="0"/>
              <w:adjustRightInd w:val="0"/>
              <w:jc w:val="center"/>
              <w:rPr>
                <w:rStyle w:val="a5"/>
                <w:rFonts w:ascii="Times New Roman" w:hAnsi="Times New Roman" w:cs="Times New Roman"/>
                <w:color w:val="auto"/>
                <w:sz w:val="24"/>
                <w:szCs w:val="24"/>
                <w:u w:val="none"/>
              </w:rPr>
            </w:pPr>
            <w:r w:rsidRPr="00787287">
              <w:rPr>
                <w:rStyle w:val="a5"/>
                <w:rFonts w:ascii="Times New Roman" w:hAnsi="Times New Roman" w:cs="Times New Roman"/>
                <w:color w:val="auto"/>
                <w:sz w:val="24"/>
                <w:szCs w:val="24"/>
                <w:u w:val="none"/>
              </w:rPr>
              <w:t>29</w:t>
            </w:r>
            <w:r w:rsidR="006C4F32" w:rsidRPr="00787287">
              <w:rPr>
                <w:rStyle w:val="a5"/>
                <w:rFonts w:ascii="Times New Roman" w:hAnsi="Times New Roman" w:cs="Times New Roman"/>
                <w:color w:val="auto"/>
                <w:sz w:val="24"/>
                <w:szCs w:val="24"/>
                <w:u w:val="none"/>
              </w:rPr>
              <w:t>—</w:t>
            </w:r>
            <w:r w:rsidR="00787287" w:rsidRPr="00787287">
              <w:rPr>
                <w:rStyle w:val="a5"/>
                <w:rFonts w:ascii="Times New Roman" w:hAnsi="Times New Roman" w:cs="Times New Roman"/>
                <w:color w:val="auto"/>
                <w:sz w:val="24"/>
                <w:szCs w:val="24"/>
                <w:u w:val="none"/>
              </w:rPr>
              <w:t>36</w:t>
            </w:r>
          </w:p>
          <w:p w:rsidR="00787287" w:rsidRPr="00787287" w:rsidRDefault="00787287" w:rsidP="00591CA8">
            <w:pPr>
              <w:autoSpaceDE w:val="0"/>
              <w:autoSpaceDN w:val="0"/>
              <w:adjustRightInd w:val="0"/>
              <w:jc w:val="center"/>
              <w:rPr>
                <w:rStyle w:val="a5"/>
                <w:rFonts w:ascii="Times New Roman" w:hAnsi="Times New Roman" w:cs="Times New Roman"/>
                <w:color w:val="auto"/>
                <w:sz w:val="24"/>
                <w:szCs w:val="24"/>
                <w:u w:val="none"/>
              </w:rPr>
            </w:pPr>
          </w:p>
          <w:p w:rsidR="00787287" w:rsidRPr="00787287" w:rsidRDefault="00787287" w:rsidP="00591CA8">
            <w:pPr>
              <w:autoSpaceDE w:val="0"/>
              <w:autoSpaceDN w:val="0"/>
              <w:adjustRightInd w:val="0"/>
              <w:jc w:val="center"/>
              <w:rPr>
                <w:rStyle w:val="a5"/>
                <w:rFonts w:ascii="Times New Roman" w:hAnsi="Times New Roman" w:cs="Times New Roman"/>
                <w:color w:val="auto"/>
                <w:sz w:val="24"/>
                <w:szCs w:val="24"/>
                <w:u w:val="none"/>
              </w:rPr>
            </w:pPr>
          </w:p>
          <w:p w:rsidR="00787287" w:rsidRPr="00787287" w:rsidRDefault="00787287" w:rsidP="00591CA8">
            <w:pPr>
              <w:autoSpaceDE w:val="0"/>
              <w:autoSpaceDN w:val="0"/>
              <w:adjustRightInd w:val="0"/>
              <w:jc w:val="center"/>
              <w:rPr>
                <w:rStyle w:val="a5"/>
                <w:rFonts w:ascii="Times New Roman" w:hAnsi="Times New Roman" w:cs="Times New Roman"/>
                <w:color w:val="auto"/>
                <w:sz w:val="24"/>
                <w:szCs w:val="24"/>
                <w:u w:val="none"/>
              </w:rPr>
            </w:pPr>
          </w:p>
          <w:p w:rsidR="006C4F32" w:rsidRPr="00787287" w:rsidRDefault="006C4F32" w:rsidP="00591CA8">
            <w:pPr>
              <w:autoSpaceDE w:val="0"/>
              <w:autoSpaceDN w:val="0"/>
              <w:adjustRightInd w:val="0"/>
              <w:jc w:val="center"/>
              <w:rPr>
                <w:rFonts w:ascii="Times New Roman" w:hAnsi="Times New Roman" w:cs="Times New Roman"/>
                <w:b/>
                <w:bCs/>
                <w:color w:val="000000"/>
                <w:sz w:val="24"/>
                <w:szCs w:val="24"/>
              </w:rPr>
            </w:pPr>
          </w:p>
        </w:tc>
      </w:tr>
      <w:tr w:rsidR="00DF4916" w:rsidRPr="00EA04B6" w:rsidTr="00DF4916">
        <w:trPr>
          <w:trHeight w:val="1119"/>
        </w:trPr>
        <w:tc>
          <w:tcPr>
            <w:tcW w:w="801" w:type="dxa"/>
          </w:tcPr>
          <w:p w:rsidR="00DF4916" w:rsidRDefault="00DF4916" w:rsidP="009A27FC">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p>
          <w:p w:rsidR="00DF4916" w:rsidRDefault="00DF4916" w:rsidP="009A27FC">
            <w:pPr>
              <w:autoSpaceDE w:val="0"/>
              <w:autoSpaceDN w:val="0"/>
              <w:adjustRightInd w:val="0"/>
              <w:jc w:val="center"/>
              <w:rPr>
                <w:rFonts w:ascii="Times New Roman" w:hAnsi="Times New Roman" w:cs="Times New Roman"/>
                <w:bCs/>
                <w:color w:val="000000"/>
                <w:sz w:val="24"/>
                <w:szCs w:val="24"/>
              </w:rPr>
            </w:pPr>
          </w:p>
          <w:p w:rsidR="00DF4916" w:rsidRDefault="00DF4916" w:rsidP="009A27FC">
            <w:pPr>
              <w:autoSpaceDE w:val="0"/>
              <w:autoSpaceDN w:val="0"/>
              <w:adjustRightInd w:val="0"/>
              <w:jc w:val="center"/>
              <w:rPr>
                <w:rFonts w:ascii="Times New Roman" w:hAnsi="Times New Roman" w:cs="Times New Roman"/>
                <w:bCs/>
                <w:color w:val="000000"/>
                <w:sz w:val="24"/>
                <w:szCs w:val="24"/>
              </w:rPr>
            </w:pPr>
          </w:p>
          <w:p w:rsidR="00DF4916" w:rsidRPr="00EA04B6" w:rsidRDefault="00DF4916" w:rsidP="009A27FC">
            <w:pPr>
              <w:autoSpaceDE w:val="0"/>
              <w:autoSpaceDN w:val="0"/>
              <w:adjustRightInd w:val="0"/>
              <w:jc w:val="center"/>
              <w:rPr>
                <w:rFonts w:ascii="Times New Roman" w:hAnsi="Times New Roman" w:cs="Times New Roman"/>
                <w:bCs/>
                <w:color w:val="000000"/>
                <w:sz w:val="24"/>
                <w:szCs w:val="24"/>
              </w:rPr>
            </w:pPr>
          </w:p>
        </w:tc>
        <w:tc>
          <w:tcPr>
            <w:tcW w:w="7245" w:type="dxa"/>
          </w:tcPr>
          <w:p w:rsidR="00DF4916" w:rsidRDefault="00DF4916" w:rsidP="00F970C3">
            <w:pPr>
              <w:shd w:val="clear" w:color="auto" w:fill="FFFFFF"/>
              <w:rPr>
                <w:rFonts w:ascii="Times New Roman" w:eastAsia="Times New Roman" w:hAnsi="Times New Roman" w:cs="Times New Roman"/>
                <w:bCs/>
                <w:sz w:val="24"/>
                <w:szCs w:val="24"/>
              </w:rPr>
            </w:pPr>
            <w:r w:rsidRPr="006B3AA6">
              <w:rPr>
                <w:rFonts w:ascii="Times New Roman" w:eastAsia="Times New Roman" w:hAnsi="Times New Roman" w:cs="Times New Roman"/>
                <w:bCs/>
                <w:sz w:val="24"/>
                <w:szCs w:val="24"/>
              </w:rPr>
              <w:t>Описание вариативных форм, способов, методов и средств реализации</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Программы</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с</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учетом</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возрастных</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и</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индивидуальных</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особенностей</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воспитанников,</w:t>
            </w:r>
            <w:r w:rsidRPr="006B3AA6">
              <w:rPr>
                <w:rFonts w:ascii="Times New Roman" w:eastAsia="Times New Roman" w:hAnsi="Times New Roman" w:cs="Times New Roman"/>
                <w:bCs/>
                <w:spacing w:val="-2"/>
                <w:sz w:val="24"/>
                <w:szCs w:val="24"/>
              </w:rPr>
              <w:t xml:space="preserve"> </w:t>
            </w:r>
            <w:r w:rsidRPr="006B3AA6">
              <w:rPr>
                <w:rFonts w:ascii="Times New Roman" w:eastAsia="Times New Roman" w:hAnsi="Times New Roman" w:cs="Times New Roman"/>
                <w:bCs/>
                <w:sz w:val="24"/>
                <w:szCs w:val="24"/>
              </w:rPr>
              <w:t>специфики</w:t>
            </w:r>
            <w:r w:rsidRPr="006B3AA6">
              <w:rPr>
                <w:rFonts w:ascii="Times New Roman" w:eastAsia="Times New Roman" w:hAnsi="Times New Roman" w:cs="Times New Roman"/>
                <w:bCs/>
                <w:spacing w:val="-2"/>
                <w:sz w:val="24"/>
                <w:szCs w:val="24"/>
              </w:rPr>
              <w:t xml:space="preserve"> </w:t>
            </w:r>
            <w:r w:rsidRPr="006B3AA6">
              <w:rPr>
                <w:rFonts w:ascii="Times New Roman" w:eastAsia="Times New Roman" w:hAnsi="Times New Roman" w:cs="Times New Roman"/>
                <w:bCs/>
                <w:sz w:val="24"/>
                <w:szCs w:val="24"/>
              </w:rPr>
              <w:t>их</w:t>
            </w:r>
            <w:r w:rsidRPr="006B3AA6">
              <w:rPr>
                <w:rFonts w:ascii="Times New Roman" w:eastAsia="Times New Roman" w:hAnsi="Times New Roman" w:cs="Times New Roman"/>
                <w:bCs/>
                <w:spacing w:val="1"/>
                <w:sz w:val="24"/>
                <w:szCs w:val="24"/>
              </w:rPr>
              <w:t xml:space="preserve"> </w:t>
            </w:r>
            <w:r w:rsidRPr="006B3AA6">
              <w:rPr>
                <w:rFonts w:ascii="Times New Roman" w:eastAsia="Times New Roman" w:hAnsi="Times New Roman" w:cs="Times New Roman"/>
                <w:bCs/>
                <w:sz w:val="24"/>
                <w:szCs w:val="24"/>
              </w:rPr>
              <w:t>образовательных и</w:t>
            </w:r>
            <w:r w:rsidRPr="006B3AA6">
              <w:rPr>
                <w:rFonts w:ascii="Times New Roman" w:eastAsia="Times New Roman" w:hAnsi="Times New Roman" w:cs="Times New Roman"/>
                <w:bCs/>
                <w:spacing w:val="-2"/>
                <w:sz w:val="24"/>
                <w:szCs w:val="24"/>
              </w:rPr>
              <w:t xml:space="preserve"> </w:t>
            </w:r>
            <w:r w:rsidRPr="006B3AA6">
              <w:rPr>
                <w:rFonts w:ascii="Times New Roman" w:eastAsia="Times New Roman" w:hAnsi="Times New Roman" w:cs="Times New Roman"/>
                <w:bCs/>
                <w:sz w:val="24"/>
                <w:szCs w:val="24"/>
              </w:rPr>
              <w:t>интересов.</w:t>
            </w:r>
          </w:p>
          <w:p w:rsidR="00DF4916" w:rsidRPr="00EA04B6" w:rsidRDefault="00DF4916" w:rsidP="00F970C3">
            <w:pPr>
              <w:shd w:val="clear" w:color="auto" w:fill="FFFFFF"/>
              <w:rPr>
                <w:rFonts w:ascii="Times New Roman" w:eastAsia="Times New Roman" w:hAnsi="Times New Roman" w:cs="Times New Roman"/>
                <w:color w:val="1A1A1A"/>
                <w:sz w:val="24"/>
                <w:szCs w:val="24"/>
                <w:lang w:eastAsia="ru-RU"/>
              </w:rPr>
            </w:pPr>
          </w:p>
        </w:tc>
        <w:tc>
          <w:tcPr>
            <w:tcW w:w="1701" w:type="dxa"/>
          </w:tcPr>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r w:rsidRPr="00787287">
              <w:rPr>
                <w:rStyle w:val="a5"/>
                <w:rFonts w:ascii="Times New Roman" w:hAnsi="Times New Roman" w:cs="Times New Roman"/>
                <w:color w:val="auto"/>
                <w:sz w:val="24"/>
                <w:szCs w:val="24"/>
                <w:u w:val="none"/>
              </w:rPr>
              <w:t>36-37</w:t>
            </w:r>
          </w:p>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p>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p>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p>
        </w:tc>
      </w:tr>
      <w:tr w:rsidR="00DF4916" w:rsidRPr="00EA04B6" w:rsidTr="00DF4916">
        <w:trPr>
          <w:trHeight w:val="522"/>
        </w:trPr>
        <w:tc>
          <w:tcPr>
            <w:tcW w:w="801" w:type="dxa"/>
          </w:tcPr>
          <w:p w:rsidR="00DF4916" w:rsidRDefault="00DF4916" w:rsidP="009A27FC">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p w:rsidR="00DF4916" w:rsidRDefault="00DF4916" w:rsidP="009A27FC">
            <w:pPr>
              <w:autoSpaceDE w:val="0"/>
              <w:autoSpaceDN w:val="0"/>
              <w:adjustRightInd w:val="0"/>
              <w:jc w:val="center"/>
              <w:rPr>
                <w:rFonts w:ascii="Times New Roman" w:hAnsi="Times New Roman" w:cs="Times New Roman"/>
                <w:bCs/>
                <w:color w:val="000000"/>
                <w:sz w:val="24"/>
                <w:szCs w:val="24"/>
              </w:rPr>
            </w:pPr>
          </w:p>
        </w:tc>
        <w:tc>
          <w:tcPr>
            <w:tcW w:w="7245" w:type="dxa"/>
          </w:tcPr>
          <w:p w:rsidR="00DF4916" w:rsidRDefault="00DF4916" w:rsidP="006B3AA6">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B3AA6">
              <w:rPr>
                <w:rFonts w:ascii="Times New Roman" w:eastAsia="Times New Roman" w:hAnsi="Times New Roman" w:cs="Times New Roman"/>
                <w:color w:val="1A1A1A"/>
                <w:sz w:val="24"/>
                <w:szCs w:val="24"/>
                <w:lang w:eastAsia="ru-RU"/>
              </w:rPr>
              <w:t>Особенности образовательной деятельности разных видов и культурных практик</w:t>
            </w:r>
          </w:p>
          <w:p w:rsidR="00DF4916" w:rsidRPr="006B3AA6" w:rsidRDefault="00DF4916" w:rsidP="006B3AA6">
            <w:pPr>
              <w:widowControl w:val="0"/>
              <w:shd w:val="clear" w:color="auto" w:fill="FFFFFF"/>
              <w:autoSpaceDE w:val="0"/>
              <w:autoSpaceDN w:val="0"/>
              <w:adjustRightInd w:val="0"/>
              <w:jc w:val="both"/>
              <w:rPr>
                <w:rFonts w:ascii="Times New Roman" w:eastAsia="Times New Roman" w:hAnsi="Times New Roman" w:cs="Times New Roman"/>
                <w:bCs/>
                <w:sz w:val="24"/>
                <w:szCs w:val="24"/>
              </w:rPr>
            </w:pPr>
          </w:p>
        </w:tc>
        <w:tc>
          <w:tcPr>
            <w:tcW w:w="1701" w:type="dxa"/>
          </w:tcPr>
          <w:p w:rsidR="00DF4916" w:rsidRDefault="00DF4916" w:rsidP="00591CA8">
            <w:pPr>
              <w:autoSpaceDE w:val="0"/>
              <w:autoSpaceDN w:val="0"/>
              <w:adjustRightInd w:val="0"/>
              <w:jc w:val="center"/>
              <w:rPr>
                <w:rStyle w:val="a5"/>
                <w:rFonts w:ascii="Times New Roman" w:hAnsi="Times New Roman" w:cs="Times New Roman"/>
                <w:color w:val="auto"/>
                <w:sz w:val="24"/>
                <w:szCs w:val="24"/>
                <w:u w:val="none"/>
              </w:rPr>
            </w:pPr>
            <w:r w:rsidRPr="00787287">
              <w:rPr>
                <w:rStyle w:val="a5"/>
                <w:rFonts w:ascii="Times New Roman" w:hAnsi="Times New Roman" w:cs="Times New Roman"/>
                <w:color w:val="auto"/>
                <w:sz w:val="24"/>
                <w:szCs w:val="24"/>
                <w:u w:val="none"/>
              </w:rPr>
              <w:t>37-42</w:t>
            </w:r>
          </w:p>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p>
        </w:tc>
      </w:tr>
      <w:tr w:rsidR="00DF4916" w:rsidRPr="00EA04B6" w:rsidTr="00DF4916">
        <w:trPr>
          <w:trHeight w:val="291"/>
        </w:trPr>
        <w:tc>
          <w:tcPr>
            <w:tcW w:w="801" w:type="dxa"/>
          </w:tcPr>
          <w:p w:rsidR="00DF4916" w:rsidRDefault="00DF4916" w:rsidP="009A27FC">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w:t>
            </w:r>
          </w:p>
        </w:tc>
        <w:tc>
          <w:tcPr>
            <w:tcW w:w="7245" w:type="dxa"/>
          </w:tcPr>
          <w:p w:rsidR="00DF4916" w:rsidRDefault="00DF4916" w:rsidP="006B3AA6">
            <w:pPr>
              <w:shd w:val="clear" w:color="auto" w:fill="FFFFFF"/>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Способы, направления поддержки детской инициативы</w:t>
            </w:r>
          </w:p>
          <w:p w:rsidR="00DF4916" w:rsidRPr="006B3AA6" w:rsidRDefault="00DF4916" w:rsidP="006B3AA6">
            <w:pPr>
              <w:shd w:val="clear" w:color="auto" w:fill="FFFFFF"/>
              <w:rPr>
                <w:rFonts w:ascii="Times New Roman" w:eastAsia="Times New Roman" w:hAnsi="Times New Roman" w:cs="Times New Roman"/>
                <w:color w:val="1A1A1A"/>
                <w:sz w:val="24"/>
                <w:szCs w:val="24"/>
                <w:lang w:eastAsia="ru-RU"/>
              </w:rPr>
            </w:pPr>
          </w:p>
        </w:tc>
        <w:tc>
          <w:tcPr>
            <w:tcW w:w="1701" w:type="dxa"/>
          </w:tcPr>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r>
              <w:rPr>
                <w:rStyle w:val="a5"/>
                <w:rFonts w:ascii="Times New Roman" w:hAnsi="Times New Roman" w:cs="Times New Roman"/>
                <w:color w:val="auto"/>
                <w:sz w:val="24"/>
                <w:szCs w:val="24"/>
                <w:u w:val="none"/>
              </w:rPr>
              <w:t>42-43</w:t>
            </w:r>
          </w:p>
        </w:tc>
      </w:tr>
      <w:tr w:rsidR="00DF4916" w:rsidRPr="00EA04B6" w:rsidTr="00DF4916">
        <w:trPr>
          <w:trHeight w:val="276"/>
        </w:trPr>
        <w:tc>
          <w:tcPr>
            <w:tcW w:w="801" w:type="dxa"/>
          </w:tcPr>
          <w:p w:rsidR="00DF4916" w:rsidRDefault="00DF4916" w:rsidP="009A27FC">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7245" w:type="dxa"/>
          </w:tcPr>
          <w:p w:rsidR="00DF4916" w:rsidRDefault="00DF4916" w:rsidP="00F970C3">
            <w:pPr>
              <w:shd w:val="clear" w:color="auto" w:fill="FFFFFF"/>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В</w:t>
            </w:r>
            <w:r w:rsidRPr="00EA04B6">
              <w:rPr>
                <w:rFonts w:ascii="Times New Roman" w:eastAsia="Times New Roman" w:hAnsi="Times New Roman" w:cs="Times New Roman"/>
                <w:color w:val="1A1A1A"/>
                <w:sz w:val="24"/>
                <w:szCs w:val="24"/>
                <w:lang w:eastAsia="ru-RU"/>
              </w:rPr>
              <w:t>заимодействие педагогических работников с детьми</w:t>
            </w:r>
          </w:p>
          <w:p w:rsidR="00DF4916" w:rsidRDefault="00DF4916" w:rsidP="00F970C3">
            <w:pPr>
              <w:shd w:val="clear" w:color="auto" w:fill="FFFFFF"/>
              <w:rPr>
                <w:rFonts w:ascii="Times New Roman" w:eastAsia="Times New Roman" w:hAnsi="Times New Roman" w:cs="Times New Roman"/>
                <w:color w:val="1A1A1A"/>
                <w:sz w:val="24"/>
                <w:szCs w:val="24"/>
              </w:rPr>
            </w:pPr>
          </w:p>
        </w:tc>
        <w:tc>
          <w:tcPr>
            <w:tcW w:w="1701" w:type="dxa"/>
          </w:tcPr>
          <w:p w:rsidR="00DF4916" w:rsidRDefault="00DF4916" w:rsidP="00591CA8">
            <w:pPr>
              <w:autoSpaceDE w:val="0"/>
              <w:autoSpaceDN w:val="0"/>
              <w:adjustRightInd w:val="0"/>
              <w:jc w:val="center"/>
              <w:rPr>
                <w:rStyle w:val="a5"/>
                <w:rFonts w:ascii="Times New Roman" w:hAnsi="Times New Roman" w:cs="Times New Roman"/>
                <w:color w:val="auto"/>
                <w:sz w:val="24"/>
                <w:szCs w:val="24"/>
                <w:u w:val="none"/>
              </w:rPr>
            </w:pPr>
            <w:r>
              <w:rPr>
                <w:rStyle w:val="a5"/>
                <w:rFonts w:ascii="Times New Roman" w:hAnsi="Times New Roman" w:cs="Times New Roman"/>
                <w:color w:val="auto"/>
                <w:sz w:val="24"/>
                <w:szCs w:val="24"/>
                <w:u w:val="none"/>
              </w:rPr>
              <w:t>43-44</w:t>
            </w:r>
          </w:p>
        </w:tc>
      </w:tr>
      <w:tr w:rsidR="00DF4916" w:rsidRPr="00EA04B6" w:rsidTr="00DF4916">
        <w:trPr>
          <w:trHeight w:val="839"/>
        </w:trPr>
        <w:tc>
          <w:tcPr>
            <w:tcW w:w="801" w:type="dxa"/>
          </w:tcPr>
          <w:p w:rsidR="00DF4916" w:rsidRDefault="00DF4916" w:rsidP="009A27FC">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p w:rsidR="00DF4916" w:rsidRDefault="00DF4916" w:rsidP="009A27FC">
            <w:pPr>
              <w:autoSpaceDE w:val="0"/>
              <w:autoSpaceDN w:val="0"/>
              <w:adjustRightInd w:val="0"/>
              <w:jc w:val="center"/>
              <w:rPr>
                <w:rFonts w:ascii="Times New Roman" w:hAnsi="Times New Roman" w:cs="Times New Roman"/>
                <w:bCs/>
                <w:color w:val="000000"/>
                <w:sz w:val="24"/>
                <w:szCs w:val="24"/>
              </w:rPr>
            </w:pPr>
          </w:p>
        </w:tc>
        <w:tc>
          <w:tcPr>
            <w:tcW w:w="7245" w:type="dxa"/>
          </w:tcPr>
          <w:p w:rsidR="00DF4916" w:rsidRDefault="00DF4916" w:rsidP="00787287">
            <w:pPr>
              <w:shd w:val="clear" w:color="auto" w:fill="FFFFFF"/>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Ос</w:t>
            </w:r>
            <w:r w:rsidRPr="00EA04B6">
              <w:rPr>
                <w:rFonts w:ascii="Times New Roman" w:eastAsia="Times New Roman" w:hAnsi="Times New Roman" w:cs="Times New Roman"/>
                <w:color w:val="1A1A1A"/>
                <w:sz w:val="24"/>
                <w:szCs w:val="24"/>
                <w:lang w:eastAsia="ru-RU"/>
              </w:rPr>
              <w:t>обенности взаимодействия педагогического коллектива с семьями воспитанников</w:t>
            </w:r>
          </w:p>
        </w:tc>
        <w:tc>
          <w:tcPr>
            <w:tcW w:w="1701" w:type="dxa"/>
          </w:tcPr>
          <w:p w:rsidR="00DF4916" w:rsidRPr="00787287" w:rsidRDefault="00DF4916" w:rsidP="00591CA8">
            <w:pPr>
              <w:autoSpaceDE w:val="0"/>
              <w:autoSpaceDN w:val="0"/>
              <w:adjustRightInd w:val="0"/>
              <w:jc w:val="center"/>
              <w:rPr>
                <w:rStyle w:val="a5"/>
                <w:rFonts w:ascii="Times New Roman" w:hAnsi="Times New Roman" w:cs="Times New Roman"/>
                <w:color w:val="auto"/>
                <w:sz w:val="24"/>
                <w:szCs w:val="24"/>
                <w:u w:val="none"/>
              </w:rPr>
            </w:pPr>
            <w:r>
              <w:rPr>
                <w:rStyle w:val="a5"/>
                <w:rFonts w:ascii="Times New Roman" w:hAnsi="Times New Roman" w:cs="Times New Roman"/>
                <w:color w:val="auto"/>
                <w:sz w:val="24"/>
                <w:szCs w:val="24"/>
                <w:u w:val="none"/>
              </w:rPr>
              <w:t>44</w:t>
            </w:r>
          </w:p>
          <w:p w:rsidR="00DF4916" w:rsidRDefault="00DF4916" w:rsidP="00591CA8">
            <w:pPr>
              <w:autoSpaceDE w:val="0"/>
              <w:autoSpaceDN w:val="0"/>
              <w:adjustRightInd w:val="0"/>
              <w:jc w:val="center"/>
              <w:rPr>
                <w:rStyle w:val="a5"/>
                <w:rFonts w:ascii="Times New Roman" w:hAnsi="Times New Roman" w:cs="Times New Roman"/>
                <w:color w:val="auto"/>
                <w:sz w:val="24"/>
                <w:szCs w:val="24"/>
                <w:u w:val="none"/>
              </w:rPr>
            </w:pPr>
          </w:p>
        </w:tc>
      </w:tr>
      <w:tr w:rsidR="006B3AA6" w:rsidRPr="00EA04B6" w:rsidTr="00C02CD8">
        <w:tc>
          <w:tcPr>
            <w:tcW w:w="801" w:type="dxa"/>
          </w:tcPr>
          <w:p w:rsidR="006B3AA6" w:rsidRPr="00EA04B6" w:rsidRDefault="006B3AA6" w:rsidP="00787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2.</w:t>
            </w:r>
            <w:r w:rsidR="00787287">
              <w:rPr>
                <w:rFonts w:ascii="Times New Roman" w:hAnsi="Times New Roman" w:cs="Times New Roman"/>
                <w:sz w:val="24"/>
                <w:szCs w:val="24"/>
              </w:rPr>
              <w:t>7</w:t>
            </w:r>
          </w:p>
        </w:tc>
        <w:tc>
          <w:tcPr>
            <w:tcW w:w="7245" w:type="dxa"/>
          </w:tcPr>
          <w:p w:rsidR="006B3AA6" w:rsidRDefault="006B3AA6" w:rsidP="00C02CD8">
            <w:pPr>
              <w:shd w:val="clear" w:color="auto" w:fill="FFFFFF"/>
              <w:rPr>
                <w:rFonts w:ascii="Times New Roman" w:hAnsi="Times New Roman" w:cs="Times New Roman"/>
                <w:color w:val="1A1A1A"/>
                <w:sz w:val="24"/>
                <w:szCs w:val="24"/>
                <w:shd w:val="clear" w:color="auto" w:fill="FFFFFF"/>
              </w:rPr>
            </w:pPr>
            <w:r w:rsidRPr="00EA04B6">
              <w:rPr>
                <w:rFonts w:ascii="Times New Roman" w:hAnsi="Times New Roman" w:cs="Times New Roman"/>
                <w:color w:val="1A1A1A"/>
                <w:sz w:val="24"/>
                <w:szCs w:val="24"/>
                <w:shd w:val="clear" w:color="auto" w:fill="FFFFFF"/>
              </w:rPr>
              <w:t>Программа коррекционно-развивающей работы с детьми</w:t>
            </w:r>
          </w:p>
          <w:p w:rsidR="006B3AA6" w:rsidRPr="00EA04B6" w:rsidRDefault="006B3AA6" w:rsidP="00C02CD8">
            <w:pPr>
              <w:shd w:val="clear" w:color="auto" w:fill="FFFFFF"/>
              <w:rPr>
                <w:rFonts w:ascii="Times New Roman" w:hAnsi="Times New Roman" w:cs="Times New Roman"/>
                <w:color w:val="1A1A1A"/>
                <w:sz w:val="24"/>
                <w:szCs w:val="24"/>
                <w:shd w:val="clear" w:color="auto" w:fill="FFFFFF"/>
              </w:rPr>
            </w:pPr>
          </w:p>
        </w:tc>
        <w:tc>
          <w:tcPr>
            <w:tcW w:w="1701" w:type="dxa"/>
          </w:tcPr>
          <w:p w:rsidR="006B3AA6" w:rsidRPr="00EA04B6" w:rsidRDefault="00787287" w:rsidP="00C02CD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45-85</w:t>
            </w:r>
          </w:p>
        </w:tc>
      </w:tr>
      <w:tr w:rsidR="006B3AA6" w:rsidRPr="00EA04B6" w:rsidTr="00C02CD8">
        <w:tc>
          <w:tcPr>
            <w:tcW w:w="801" w:type="dxa"/>
          </w:tcPr>
          <w:p w:rsidR="006B3AA6" w:rsidRPr="00EA04B6" w:rsidRDefault="006B3AA6" w:rsidP="0078728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787287">
              <w:rPr>
                <w:rFonts w:ascii="Times New Roman" w:hAnsi="Times New Roman" w:cs="Times New Roman"/>
                <w:sz w:val="24"/>
                <w:szCs w:val="24"/>
              </w:rPr>
              <w:t>7</w:t>
            </w:r>
            <w:r>
              <w:rPr>
                <w:rFonts w:ascii="Times New Roman" w:hAnsi="Times New Roman" w:cs="Times New Roman"/>
                <w:sz w:val="24"/>
                <w:szCs w:val="24"/>
              </w:rPr>
              <w:t>.1</w:t>
            </w:r>
          </w:p>
        </w:tc>
        <w:tc>
          <w:tcPr>
            <w:tcW w:w="7245" w:type="dxa"/>
          </w:tcPr>
          <w:p w:rsidR="006B3AA6" w:rsidRDefault="006B3AA6" w:rsidP="00C02CD8">
            <w:pPr>
              <w:shd w:val="clear" w:color="auto" w:fill="FFFFFF"/>
              <w:rPr>
                <w:rFonts w:ascii="Times New Roman" w:hAnsi="Times New Roman" w:cs="Times New Roman"/>
                <w:color w:val="1A1A1A"/>
                <w:sz w:val="24"/>
                <w:szCs w:val="24"/>
                <w:shd w:val="clear" w:color="auto" w:fill="FFFFFF"/>
              </w:rPr>
            </w:pPr>
            <w:r w:rsidRPr="00EA04B6">
              <w:rPr>
                <w:rFonts w:ascii="Times New Roman" w:hAnsi="Times New Roman" w:cs="Times New Roman"/>
                <w:color w:val="1A1A1A"/>
                <w:sz w:val="24"/>
                <w:szCs w:val="24"/>
                <w:shd w:val="clear" w:color="auto" w:fill="FFFFFF"/>
              </w:rPr>
              <w:t>Направления и задачи коррекционно-развивающей работы</w:t>
            </w:r>
          </w:p>
          <w:p w:rsidR="006B3AA6" w:rsidRPr="00EA04B6" w:rsidRDefault="006B3AA6" w:rsidP="00C02CD8">
            <w:pPr>
              <w:shd w:val="clear" w:color="auto" w:fill="FFFFFF"/>
              <w:rPr>
                <w:rFonts w:ascii="Times New Roman" w:hAnsi="Times New Roman" w:cs="Times New Roman"/>
                <w:color w:val="1A1A1A"/>
                <w:sz w:val="24"/>
                <w:szCs w:val="24"/>
                <w:shd w:val="clear" w:color="auto" w:fill="FFFFFF"/>
              </w:rPr>
            </w:pPr>
          </w:p>
        </w:tc>
        <w:tc>
          <w:tcPr>
            <w:tcW w:w="1701" w:type="dxa"/>
          </w:tcPr>
          <w:p w:rsidR="006B3AA6" w:rsidRPr="00EA04B6" w:rsidRDefault="00787287" w:rsidP="00C02CD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46-54</w:t>
            </w:r>
          </w:p>
        </w:tc>
      </w:tr>
      <w:tr w:rsidR="006B3AA6" w:rsidRPr="00EA04B6" w:rsidTr="00C02CD8">
        <w:trPr>
          <w:trHeight w:val="555"/>
        </w:trPr>
        <w:tc>
          <w:tcPr>
            <w:tcW w:w="801" w:type="dxa"/>
          </w:tcPr>
          <w:p w:rsidR="006B3AA6" w:rsidRPr="00EA04B6" w:rsidRDefault="006B3AA6" w:rsidP="00AE2DE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sz w:val="24"/>
                <w:szCs w:val="24"/>
              </w:rPr>
              <w:t>2.</w:t>
            </w:r>
            <w:r w:rsidR="00AE2DE9">
              <w:rPr>
                <w:rFonts w:ascii="Times New Roman" w:hAnsi="Times New Roman" w:cs="Times New Roman"/>
                <w:sz w:val="24"/>
                <w:szCs w:val="24"/>
              </w:rPr>
              <w:t>7</w:t>
            </w:r>
            <w:r>
              <w:rPr>
                <w:rFonts w:ascii="Times New Roman" w:hAnsi="Times New Roman" w:cs="Times New Roman"/>
                <w:sz w:val="24"/>
                <w:szCs w:val="24"/>
              </w:rPr>
              <w:t>.2</w:t>
            </w:r>
          </w:p>
        </w:tc>
        <w:tc>
          <w:tcPr>
            <w:tcW w:w="7245" w:type="dxa"/>
          </w:tcPr>
          <w:p w:rsidR="006B3AA6" w:rsidRPr="00EA04B6" w:rsidRDefault="006B3AA6" w:rsidP="00C02CD8">
            <w:pPr>
              <w:rPr>
                <w:rFonts w:ascii="Times New Roman" w:hAnsi="Times New Roman" w:cs="Times New Roman"/>
                <w:b/>
                <w:bCs/>
                <w:color w:val="000000"/>
                <w:sz w:val="24"/>
                <w:szCs w:val="24"/>
              </w:rPr>
            </w:pPr>
            <w:r w:rsidRPr="00EA04B6">
              <w:rPr>
                <w:rFonts w:ascii="Times New Roman" w:hAnsi="Times New Roman" w:cs="Times New Roman"/>
                <w:color w:val="1A1A1A"/>
                <w:sz w:val="24"/>
                <w:szCs w:val="24"/>
                <w:shd w:val="clear" w:color="auto" w:fill="FFFFFF"/>
              </w:rPr>
              <w:t>Содержание коррекционно-развивающей работы</w:t>
            </w:r>
          </w:p>
        </w:tc>
        <w:tc>
          <w:tcPr>
            <w:tcW w:w="1701" w:type="dxa"/>
          </w:tcPr>
          <w:p w:rsidR="006B3AA6" w:rsidRPr="00591CA8" w:rsidRDefault="00787287" w:rsidP="00C02CD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54-79</w:t>
            </w:r>
          </w:p>
          <w:p w:rsidR="006B3AA6" w:rsidRPr="00EA04B6" w:rsidRDefault="006B3AA6" w:rsidP="00C02CD8">
            <w:pPr>
              <w:rPr>
                <w:rFonts w:ascii="Times New Roman" w:hAnsi="Times New Roman" w:cs="Times New Roman"/>
                <w:b/>
                <w:bCs/>
                <w:color w:val="000000"/>
                <w:sz w:val="24"/>
                <w:szCs w:val="24"/>
              </w:rPr>
            </w:pPr>
            <w:r w:rsidRPr="00EA04B6">
              <w:rPr>
                <w:rStyle w:val="a5"/>
                <w:rFonts w:ascii="Times New Roman" w:hAnsi="Times New Roman" w:cs="Times New Roman"/>
                <w:sz w:val="24"/>
                <w:szCs w:val="24"/>
              </w:rPr>
              <w:t xml:space="preserve"> </w:t>
            </w:r>
          </w:p>
        </w:tc>
      </w:tr>
      <w:tr w:rsidR="006B3AA6" w:rsidRPr="00591CA8" w:rsidTr="00C02CD8">
        <w:tc>
          <w:tcPr>
            <w:tcW w:w="801" w:type="dxa"/>
          </w:tcPr>
          <w:p w:rsidR="006B3AA6" w:rsidRPr="00EA04B6" w:rsidRDefault="006B3AA6" w:rsidP="00AE2DE9">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sz w:val="24"/>
                <w:szCs w:val="24"/>
              </w:rPr>
              <w:t>2.</w:t>
            </w:r>
            <w:r w:rsidR="00AE2DE9">
              <w:rPr>
                <w:rFonts w:ascii="Times New Roman" w:hAnsi="Times New Roman" w:cs="Times New Roman"/>
                <w:sz w:val="24"/>
                <w:szCs w:val="24"/>
              </w:rPr>
              <w:t>7</w:t>
            </w:r>
            <w:r w:rsidRPr="00EA04B6">
              <w:rPr>
                <w:rFonts w:ascii="Times New Roman" w:hAnsi="Times New Roman" w:cs="Times New Roman"/>
                <w:sz w:val="24"/>
                <w:szCs w:val="24"/>
              </w:rPr>
              <w:t>.</w:t>
            </w:r>
            <w:r w:rsidR="00AE2DE9">
              <w:rPr>
                <w:rFonts w:ascii="Times New Roman" w:hAnsi="Times New Roman" w:cs="Times New Roman"/>
                <w:sz w:val="24"/>
                <w:szCs w:val="24"/>
              </w:rPr>
              <w:t>3</w:t>
            </w:r>
          </w:p>
        </w:tc>
        <w:tc>
          <w:tcPr>
            <w:tcW w:w="7245" w:type="dxa"/>
          </w:tcPr>
          <w:p w:rsidR="006B3AA6" w:rsidRDefault="006B3AA6" w:rsidP="00C02CD8">
            <w:pPr>
              <w:autoSpaceDE w:val="0"/>
              <w:autoSpaceDN w:val="0"/>
              <w:adjustRightInd w:val="0"/>
              <w:rPr>
                <w:rFonts w:ascii="Times New Roman" w:hAnsi="Times New Roman" w:cs="Times New Roman"/>
                <w:color w:val="1A1A1A"/>
                <w:sz w:val="24"/>
                <w:szCs w:val="24"/>
                <w:shd w:val="clear" w:color="auto" w:fill="FFFFFF"/>
              </w:rPr>
            </w:pPr>
            <w:r w:rsidRPr="00EA04B6">
              <w:rPr>
                <w:rFonts w:ascii="Times New Roman" w:hAnsi="Times New Roman" w:cs="Times New Roman"/>
                <w:color w:val="1A1A1A"/>
                <w:sz w:val="24"/>
                <w:szCs w:val="24"/>
                <w:shd w:val="clear" w:color="auto" w:fill="FFFFFF"/>
              </w:rPr>
              <w:t>Описание деятельности по психолого-педагогическому сопровождению детей</w:t>
            </w:r>
          </w:p>
          <w:p w:rsidR="006B3AA6" w:rsidRPr="00EA04B6" w:rsidRDefault="006B3AA6" w:rsidP="00C02CD8">
            <w:pPr>
              <w:autoSpaceDE w:val="0"/>
              <w:autoSpaceDN w:val="0"/>
              <w:adjustRightInd w:val="0"/>
              <w:rPr>
                <w:rFonts w:ascii="Times New Roman" w:hAnsi="Times New Roman" w:cs="Times New Roman"/>
                <w:b/>
                <w:bCs/>
                <w:color w:val="000000"/>
                <w:sz w:val="24"/>
                <w:szCs w:val="24"/>
              </w:rPr>
            </w:pPr>
          </w:p>
        </w:tc>
        <w:tc>
          <w:tcPr>
            <w:tcW w:w="1701" w:type="dxa"/>
          </w:tcPr>
          <w:p w:rsidR="006B3AA6" w:rsidRPr="00591CA8" w:rsidRDefault="00787287" w:rsidP="00C02CD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79-82</w:t>
            </w:r>
          </w:p>
        </w:tc>
      </w:tr>
      <w:tr w:rsidR="00F343A6" w:rsidRPr="00EA04B6" w:rsidTr="00D4219A">
        <w:tc>
          <w:tcPr>
            <w:tcW w:w="801" w:type="dxa"/>
          </w:tcPr>
          <w:p w:rsidR="00F343A6" w:rsidRPr="00EA04B6" w:rsidRDefault="00F343A6" w:rsidP="00AE2DE9">
            <w:pPr>
              <w:autoSpaceDE w:val="0"/>
              <w:autoSpaceDN w:val="0"/>
              <w:adjustRightInd w:val="0"/>
              <w:jc w:val="center"/>
              <w:rPr>
                <w:rFonts w:ascii="Times New Roman" w:hAnsi="Times New Roman" w:cs="Times New Roman"/>
                <w:sz w:val="24"/>
                <w:szCs w:val="24"/>
              </w:rPr>
            </w:pPr>
            <w:r w:rsidRPr="00EA04B6">
              <w:rPr>
                <w:rFonts w:ascii="Times New Roman" w:hAnsi="Times New Roman" w:cs="Times New Roman"/>
                <w:sz w:val="24"/>
                <w:szCs w:val="24"/>
              </w:rPr>
              <w:t>2.</w:t>
            </w:r>
            <w:r w:rsidR="00AE2DE9">
              <w:rPr>
                <w:rFonts w:ascii="Times New Roman" w:hAnsi="Times New Roman" w:cs="Times New Roman"/>
                <w:sz w:val="24"/>
                <w:szCs w:val="24"/>
              </w:rPr>
              <w:t>8</w:t>
            </w:r>
          </w:p>
        </w:tc>
        <w:tc>
          <w:tcPr>
            <w:tcW w:w="7245" w:type="dxa"/>
          </w:tcPr>
          <w:p w:rsidR="00F343A6" w:rsidRDefault="00F343A6" w:rsidP="00591CA8">
            <w:pPr>
              <w:jc w:val="both"/>
              <w:rPr>
                <w:rFonts w:ascii="Times New Roman" w:hAnsi="Times New Roman" w:cs="Times New Roman"/>
                <w:sz w:val="24"/>
                <w:szCs w:val="24"/>
              </w:rPr>
            </w:pPr>
            <w:r w:rsidRPr="00591CA8">
              <w:rPr>
                <w:rFonts w:ascii="Times New Roman" w:hAnsi="Times New Roman" w:cs="Times New Roman"/>
                <w:sz w:val="24"/>
                <w:szCs w:val="24"/>
              </w:rPr>
              <w:t>Часть Программы, формируемая участниками образовательных отношений.</w:t>
            </w:r>
          </w:p>
          <w:p w:rsidR="00591CA8" w:rsidRPr="00EA04B6" w:rsidRDefault="00591CA8" w:rsidP="00591CA8">
            <w:pPr>
              <w:jc w:val="both"/>
              <w:rPr>
                <w:rFonts w:ascii="Times New Roman" w:hAnsi="Times New Roman" w:cs="Times New Roman"/>
                <w:color w:val="1A1A1A"/>
                <w:sz w:val="24"/>
                <w:szCs w:val="24"/>
                <w:shd w:val="clear" w:color="auto" w:fill="FFFFFF"/>
              </w:rPr>
            </w:pPr>
          </w:p>
        </w:tc>
        <w:tc>
          <w:tcPr>
            <w:tcW w:w="1701" w:type="dxa"/>
          </w:tcPr>
          <w:p w:rsidR="00F343A6" w:rsidRPr="00EA04B6" w:rsidRDefault="00787287" w:rsidP="00591CA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82-85</w:t>
            </w:r>
          </w:p>
        </w:tc>
      </w:tr>
      <w:tr w:rsidR="00D4219A" w:rsidRPr="00EA04B6" w:rsidTr="00D4219A">
        <w:trPr>
          <w:trHeight w:val="691"/>
        </w:trPr>
        <w:tc>
          <w:tcPr>
            <w:tcW w:w="801" w:type="dxa"/>
          </w:tcPr>
          <w:p w:rsidR="00D4219A" w:rsidRPr="00EA04B6" w:rsidRDefault="00D4219A" w:rsidP="00AE2DE9">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sz w:val="24"/>
                <w:szCs w:val="24"/>
              </w:rPr>
              <w:t>2.</w:t>
            </w:r>
            <w:r w:rsidR="00AE2DE9">
              <w:rPr>
                <w:rFonts w:ascii="Times New Roman" w:hAnsi="Times New Roman" w:cs="Times New Roman"/>
                <w:sz w:val="24"/>
                <w:szCs w:val="24"/>
              </w:rPr>
              <w:t>9</w:t>
            </w:r>
            <w:r w:rsidRPr="00EA04B6">
              <w:rPr>
                <w:rFonts w:ascii="Times New Roman" w:hAnsi="Times New Roman" w:cs="Times New Roman"/>
                <w:sz w:val="24"/>
                <w:szCs w:val="24"/>
              </w:rPr>
              <w:t>.</w:t>
            </w:r>
          </w:p>
        </w:tc>
        <w:tc>
          <w:tcPr>
            <w:tcW w:w="7245" w:type="dxa"/>
          </w:tcPr>
          <w:p w:rsidR="00D4219A" w:rsidRPr="00EA04B6" w:rsidRDefault="008F794D" w:rsidP="00591CA8">
            <w:pPr>
              <w:autoSpaceDE w:val="0"/>
              <w:autoSpaceDN w:val="0"/>
              <w:adjustRightInd w:val="0"/>
              <w:jc w:val="both"/>
              <w:rPr>
                <w:rFonts w:ascii="Times New Roman" w:hAnsi="Times New Roman" w:cs="Times New Roman"/>
                <w:b/>
                <w:bCs/>
                <w:color w:val="000000"/>
                <w:sz w:val="24"/>
                <w:szCs w:val="24"/>
              </w:rPr>
            </w:pPr>
            <w:r w:rsidRPr="00EA04B6">
              <w:rPr>
                <w:rFonts w:ascii="Times New Roman" w:hAnsi="Times New Roman" w:cs="Times New Roman"/>
                <w:color w:val="1A1A1A"/>
                <w:sz w:val="24"/>
                <w:szCs w:val="24"/>
                <w:shd w:val="clear" w:color="auto" w:fill="FFFFFF"/>
              </w:rPr>
              <w:t>Комплексно-тематическое планирование</w:t>
            </w:r>
            <w:r w:rsidRPr="00EA04B6">
              <w:rPr>
                <w:rFonts w:ascii="Times New Roman" w:hAnsi="Times New Roman" w:cs="Times New Roman"/>
                <w:b/>
                <w:bCs/>
                <w:color w:val="000000"/>
                <w:sz w:val="24"/>
                <w:szCs w:val="24"/>
              </w:rPr>
              <w:t xml:space="preserve"> </w:t>
            </w:r>
          </w:p>
        </w:tc>
        <w:tc>
          <w:tcPr>
            <w:tcW w:w="1701" w:type="dxa"/>
          </w:tcPr>
          <w:p w:rsidR="00D4219A" w:rsidRPr="00EA04B6" w:rsidRDefault="00787287" w:rsidP="00C54B6F">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sz w:val="24"/>
                <w:szCs w:val="24"/>
              </w:rPr>
              <w:t>85</w:t>
            </w:r>
            <w:r w:rsidR="00AE2DE9">
              <w:rPr>
                <w:rFonts w:ascii="Times New Roman" w:hAnsi="Times New Roman" w:cs="Times New Roman"/>
                <w:sz w:val="24"/>
                <w:szCs w:val="24"/>
              </w:rPr>
              <w:t>-90</w:t>
            </w:r>
          </w:p>
        </w:tc>
      </w:tr>
      <w:tr w:rsidR="006B3AA6" w:rsidRPr="00EA04B6" w:rsidTr="00D4219A">
        <w:trPr>
          <w:trHeight w:val="691"/>
        </w:trPr>
        <w:tc>
          <w:tcPr>
            <w:tcW w:w="801" w:type="dxa"/>
          </w:tcPr>
          <w:p w:rsidR="006B3AA6" w:rsidRDefault="006B3AA6" w:rsidP="00C02CD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AE2DE9">
              <w:rPr>
                <w:rFonts w:ascii="Times New Roman" w:hAnsi="Times New Roman" w:cs="Times New Roman"/>
                <w:sz w:val="24"/>
                <w:szCs w:val="24"/>
              </w:rPr>
              <w:t>10</w:t>
            </w:r>
          </w:p>
          <w:p w:rsidR="006B3AA6" w:rsidRDefault="006B3AA6" w:rsidP="00C02CD8">
            <w:pPr>
              <w:autoSpaceDE w:val="0"/>
              <w:autoSpaceDN w:val="0"/>
              <w:adjustRightInd w:val="0"/>
              <w:jc w:val="center"/>
              <w:rPr>
                <w:rFonts w:ascii="Times New Roman" w:hAnsi="Times New Roman" w:cs="Times New Roman"/>
                <w:sz w:val="24"/>
                <w:szCs w:val="24"/>
              </w:rPr>
            </w:pPr>
          </w:p>
          <w:p w:rsidR="006B3AA6" w:rsidRDefault="006B3AA6" w:rsidP="00C02CD8">
            <w:pPr>
              <w:autoSpaceDE w:val="0"/>
              <w:autoSpaceDN w:val="0"/>
              <w:adjustRightInd w:val="0"/>
              <w:jc w:val="center"/>
              <w:rPr>
                <w:rFonts w:ascii="Times New Roman" w:hAnsi="Times New Roman" w:cs="Times New Roman"/>
                <w:sz w:val="24"/>
                <w:szCs w:val="24"/>
              </w:rPr>
            </w:pPr>
          </w:p>
          <w:p w:rsidR="006B3AA6" w:rsidRDefault="006B3AA6" w:rsidP="00C02CD8">
            <w:pPr>
              <w:autoSpaceDE w:val="0"/>
              <w:autoSpaceDN w:val="0"/>
              <w:adjustRightInd w:val="0"/>
              <w:jc w:val="center"/>
              <w:rPr>
                <w:rFonts w:ascii="Times New Roman" w:hAnsi="Times New Roman" w:cs="Times New Roman"/>
                <w:sz w:val="24"/>
                <w:szCs w:val="24"/>
              </w:rPr>
            </w:pPr>
          </w:p>
          <w:p w:rsidR="006B3AA6" w:rsidRDefault="006B3AA6" w:rsidP="00C02CD8">
            <w:pPr>
              <w:autoSpaceDE w:val="0"/>
              <w:autoSpaceDN w:val="0"/>
              <w:adjustRightInd w:val="0"/>
              <w:jc w:val="center"/>
              <w:rPr>
                <w:rFonts w:ascii="Times New Roman" w:hAnsi="Times New Roman" w:cs="Times New Roman"/>
                <w:sz w:val="24"/>
                <w:szCs w:val="24"/>
              </w:rPr>
            </w:pPr>
          </w:p>
          <w:p w:rsidR="006B3AA6" w:rsidRPr="00EA04B6" w:rsidRDefault="006B3AA6" w:rsidP="00C02CD8">
            <w:pPr>
              <w:autoSpaceDE w:val="0"/>
              <w:autoSpaceDN w:val="0"/>
              <w:adjustRightInd w:val="0"/>
              <w:jc w:val="center"/>
              <w:rPr>
                <w:rFonts w:ascii="Times New Roman" w:hAnsi="Times New Roman" w:cs="Times New Roman"/>
                <w:sz w:val="24"/>
                <w:szCs w:val="24"/>
              </w:rPr>
            </w:pPr>
          </w:p>
        </w:tc>
        <w:tc>
          <w:tcPr>
            <w:tcW w:w="7245" w:type="dxa"/>
          </w:tcPr>
          <w:p w:rsidR="006B3AA6" w:rsidRPr="00EA04B6" w:rsidRDefault="006B3AA6" w:rsidP="00C02CD8">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Рабочая программа воспитания</w:t>
            </w:r>
          </w:p>
          <w:p w:rsidR="006B3AA6" w:rsidRDefault="006B3AA6" w:rsidP="00C02CD8">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Пояснительная записка</w:t>
            </w:r>
          </w:p>
          <w:p w:rsidR="006B3AA6" w:rsidRDefault="006B3AA6" w:rsidP="00C02CD8">
            <w:pPr>
              <w:shd w:val="clear" w:color="auto" w:fill="FFFFFF"/>
              <w:rPr>
                <w:rFonts w:ascii="Times New Roman" w:hAnsi="Times New Roman" w:cs="Times New Roman"/>
                <w:color w:val="1A1A1A"/>
                <w:sz w:val="24"/>
                <w:szCs w:val="24"/>
                <w:shd w:val="clear" w:color="auto" w:fill="FFFFFF"/>
              </w:rPr>
            </w:pPr>
            <w:r>
              <w:rPr>
                <w:rFonts w:ascii="Times New Roman" w:eastAsia="Times New Roman" w:hAnsi="Times New Roman" w:cs="Times New Roman"/>
                <w:color w:val="1A1A1A"/>
                <w:sz w:val="24"/>
                <w:szCs w:val="24"/>
                <w:lang w:eastAsia="ru-RU"/>
              </w:rPr>
              <w:t>Целевой раздел</w:t>
            </w:r>
            <w:r w:rsidRPr="00EA04B6">
              <w:rPr>
                <w:rFonts w:ascii="Times New Roman" w:hAnsi="Times New Roman" w:cs="Times New Roman"/>
                <w:color w:val="1A1A1A"/>
                <w:sz w:val="24"/>
                <w:szCs w:val="24"/>
                <w:shd w:val="clear" w:color="auto" w:fill="FFFFFF"/>
              </w:rPr>
              <w:t xml:space="preserve"> Программы воспитания</w:t>
            </w:r>
          </w:p>
          <w:p w:rsidR="006B3AA6" w:rsidRDefault="006B3AA6" w:rsidP="00C02CD8">
            <w:pPr>
              <w:shd w:val="clear" w:color="auto" w:fill="FFFFFF"/>
              <w:rPr>
                <w:rFonts w:ascii="Times New Roman" w:hAnsi="Times New Roman" w:cs="Times New Roman"/>
                <w:color w:val="1A1A1A"/>
                <w:sz w:val="24"/>
                <w:szCs w:val="24"/>
                <w:shd w:val="clear" w:color="auto" w:fill="FFFFFF"/>
              </w:rPr>
            </w:pPr>
            <w:r w:rsidRPr="00EA04B6">
              <w:rPr>
                <w:rFonts w:ascii="Times New Roman" w:hAnsi="Times New Roman" w:cs="Times New Roman"/>
                <w:color w:val="1A1A1A"/>
                <w:sz w:val="24"/>
                <w:szCs w:val="24"/>
                <w:shd w:val="clear" w:color="auto" w:fill="FFFFFF"/>
              </w:rPr>
              <w:t>Содержательный раздел Программы воспитания</w:t>
            </w:r>
          </w:p>
          <w:p w:rsidR="006B3AA6" w:rsidRDefault="006B3AA6" w:rsidP="00C02CD8">
            <w:pPr>
              <w:shd w:val="clear" w:color="auto" w:fill="FFFFFF"/>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Организационный раздел </w:t>
            </w:r>
            <w:r w:rsidRPr="00EA04B6">
              <w:rPr>
                <w:rFonts w:ascii="Times New Roman" w:hAnsi="Times New Roman" w:cs="Times New Roman"/>
                <w:color w:val="1A1A1A"/>
                <w:sz w:val="24"/>
                <w:szCs w:val="24"/>
                <w:shd w:val="clear" w:color="auto" w:fill="FFFFFF"/>
              </w:rPr>
              <w:t>Программы воспитания</w:t>
            </w:r>
          </w:p>
          <w:p w:rsidR="006B3AA6" w:rsidRPr="00EA04B6" w:rsidRDefault="006B3AA6" w:rsidP="00C02CD8">
            <w:pPr>
              <w:shd w:val="clear" w:color="auto" w:fill="FFFFFF"/>
              <w:rPr>
                <w:rFonts w:ascii="Times New Roman" w:hAnsi="Times New Roman" w:cs="Times New Roman"/>
                <w:color w:val="1A1A1A"/>
                <w:sz w:val="24"/>
                <w:szCs w:val="24"/>
                <w:shd w:val="clear" w:color="auto" w:fill="FFFFFF"/>
              </w:rPr>
            </w:pPr>
          </w:p>
        </w:tc>
        <w:tc>
          <w:tcPr>
            <w:tcW w:w="1701" w:type="dxa"/>
          </w:tcPr>
          <w:p w:rsidR="006B3AA6" w:rsidRDefault="00AE2DE9" w:rsidP="00C02CD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90-146</w:t>
            </w:r>
          </w:p>
          <w:p w:rsidR="006B3AA6" w:rsidRDefault="006B3AA6" w:rsidP="00C02CD8">
            <w:pPr>
              <w:autoSpaceDE w:val="0"/>
              <w:autoSpaceDN w:val="0"/>
              <w:adjustRightInd w:val="0"/>
              <w:jc w:val="center"/>
              <w:rPr>
                <w:rFonts w:ascii="Times New Roman" w:hAnsi="Times New Roman" w:cs="Times New Roman"/>
                <w:sz w:val="24"/>
                <w:szCs w:val="24"/>
              </w:rPr>
            </w:pPr>
          </w:p>
          <w:p w:rsidR="006B3AA6" w:rsidRDefault="006B3AA6" w:rsidP="00C02CD8">
            <w:pPr>
              <w:autoSpaceDE w:val="0"/>
              <w:autoSpaceDN w:val="0"/>
              <w:adjustRightInd w:val="0"/>
              <w:jc w:val="center"/>
              <w:rPr>
                <w:rFonts w:ascii="Times New Roman" w:hAnsi="Times New Roman" w:cs="Times New Roman"/>
                <w:sz w:val="24"/>
                <w:szCs w:val="24"/>
              </w:rPr>
            </w:pPr>
          </w:p>
          <w:p w:rsidR="006B3AA6" w:rsidRDefault="006B3AA6" w:rsidP="00C02CD8">
            <w:pPr>
              <w:autoSpaceDE w:val="0"/>
              <w:autoSpaceDN w:val="0"/>
              <w:adjustRightInd w:val="0"/>
              <w:jc w:val="center"/>
              <w:rPr>
                <w:rFonts w:ascii="Times New Roman" w:hAnsi="Times New Roman" w:cs="Times New Roman"/>
                <w:sz w:val="24"/>
                <w:szCs w:val="24"/>
              </w:rPr>
            </w:pPr>
          </w:p>
          <w:p w:rsidR="006B3AA6" w:rsidRDefault="006B3AA6" w:rsidP="00C02CD8">
            <w:pPr>
              <w:autoSpaceDE w:val="0"/>
              <w:autoSpaceDN w:val="0"/>
              <w:adjustRightInd w:val="0"/>
              <w:jc w:val="center"/>
              <w:rPr>
                <w:rFonts w:ascii="Times New Roman" w:hAnsi="Times New Roman" w:cs="Times New Roman"/>
                <w:sz w:val="24"/>
                <w:szCs w:val="24"/>
              </w:rPr>
            </w:pPr>
          </w:p>
          <w:p w:rsidR="006B3AA6" w:rsidRPr="00EA04B6" w:rsidRDefault="006B3AA6" w:rsidP="00C02CD8">
            <w:pPr>
              <w:autoSpaceDE w:val="0"/>
              <w:autoSpaceDN w:val="0"/>
              <w:adjustRightInd w:val="0"/>
              <w:jc w:val="center"/>
              <w:rPr>
                <w:rFonts w:ascii="Times New Roman" w:hAnsi="Times New Roman" w:cs="Times New Roman"/>
                <w:sz w:val="24"/>
                <w:szCs w:val="24"/>
              </w:rPr>
            </w:pPr>
          </w:p>
        </w:tc>
      </w:tr>
      <w:tr w:rsidR="00AE2DE9" w:rsidRPr="00EA04B6" w:rsidTr="00D4219A">
        <w:trPr>
          <w:trHeight w:val="691"/>
        </w:trPr>
        <w:tc>
          <w:tcPr>
            <w:tcW w:w="801" w:type="dxa"/>
          </w:tcPr>
          <w:p w:rsidR="00AE2DE9" w:rsidRDefault="00AE2DE9" w:rsidP="00C02CD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2.11</w:t>
            </w:r>
          </w:p>
        </w:tc>
        <w:tc>
          <w:tcPr>
            <w:tcW w:w="7245" w:type="dxa"/>
          </w:tcPr>
          <w:p w:rsidR="00AE2DE9" w:rsidRDefault="00AE2DE9" w:rsidP="00AE2DE9">
            <w:pPr>
              <w:jc w:val="both"/>
              <w:rPr>
                <w:rFonts w:ascii="Times New Roman" w:hAnsi="Times New Roman" w:cs="Times New Roman"/>
                <w:sz w:val="24"/>
                <w:szCs w:val="24"/>
              </w:rPr>
            </w:pPr>
            <w:r w:rsidRPr="00591CA8">
              <w:rPr>
                <w:rFonts w:ascii="Times New Roman" w:hAnsi="Times New Roman" w:cs="Times New Roman"/>
                <w:sz w:val="24"/>
                <w:szCs w:val="24"/>
              </w:rPr>
              <w:t>Часть Программы, формируемая участниками образовательных отношений.</w:t>
            </w:r>
          </w:p>
          <w:p w:rsidR="00AE2DE9" w:rsidRPr="00EA04B6" w:rsidRDefault="00AE2DE9" w:rsidP="00C02CD8">
            <w:pPr>
              <w:shd w:val="clear" w:color="auto" w:fill="FFFFFF"/>
              <w:rPr>
                <w:rFonts w:ascii="Times New Roman" w:eastAsia="Times New Roman" w:hAnsi="Times New Roman" w:cs="Times New Roman"/>
                <w:color w:val="1A1A1A"/>
                <w:sz w:val="24"/>
                <w:szCs w:val="24"/>
                <w:lang w:eastAsia="ru-RU"/>
              </w:rPr>
            </w:pPr>
          </w:p>
        </w:tc>
        <w:tc>
          <w:tcPr>
            <w:tcW w:w="1701" w:type="dxa"/>
          </w:tcPr>
          <w:p w:rsidR="00AE2DE9" w:rsidRDefault="00AE2DE9" w:rsidP="00C02CD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146-149</w:t>
            </w:r>
          </w:p>
        </w:tc>
      </w:tr>
      <w:tr w:rsidR="00D4219A" w:rsidRPr="00EA04B6" w:rsidTr="00D4219A">
        <w:tc>
          <w:tcPr>
            <w:tcW w:w="801" w:type="dxa"/>
          </w:tcPr>
          <w:p w:rsidR="00D4219A" w:rsidRPr="00EA04B6" w:rsidRDefault="00AE2DE9" w:rsidP="009A27FC">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sz w:val="24"/>
                <w:szCs w:val="24"/>
                <w:lang w:val="en-US"/>
              </w:rPr>
              <w:t>I</w:t>
            </w:r>
            <w:r w:rsidR="00D4219A" w:rsidRPr="00EA04B6">
              <w:rPr>
                <w:rFonts w:ascii="Times New Roman" w:hAnsi="Times New Roman" w:cs="Times New Roman"/>
                <w:b/>
                <w:sz w:val="24"/>
                <w:szCs w:val="24"/>
                <w:lang w:val="en-US"/>
              </w:rPr>
              <w:t>II</w:t>
            </w:r>
            <w:r w:rsidR="00D4219A" w:rsidRPr="00EA04B6">
              <w:rPr>
                <w:rFonts w:ascii="Times New Roman" w:hAnsi="Times New Roman" w:cs="Times New Roman"/>
                <w:b/>
                <w:sz w:val="24"/>
                <w:szCs w:val="24"/>
              </w:rPr>
              <w:t>.</w:t>
            </w:r>
          </w:p>
        </w:tc>
        <w:tc>
          <w:tcPr>
            <w:tcW w:w="7245" w:type="dxa"/>
          </w:tcPr>
          <w:p w:rsidR="00D4219A" w:rsidRPr="00EA04B6" w:rsidRDefault="00D4219A" w:rsidP="009A27FC">
            <w:pPr>
              <w:rPr>
                <w:rFonts w:ascii="Times New Roman" w:hAnsi="Times New Roman" w:cs="Times New Roman"/>
                <w:b/>
                <w:sz w:val="24"/>
                <w:szCs w:val="24"/>
              </w:rPr>
            </w:pPr>
            <w:r w:rsidRPr="00EA04B6">
              <w:rPr>
                <w:rFonts w:ascii="Times New Roman" w:hAnsi="Times New Roman" w:cs="Times New Roman"/>
                <w:b/>
                <w:sz w:val="24"/>
                <w:szCs w:val="24"/>
              </w:rPr>
              <w:t>ОРГАНИЗАЦИОННЫЙ РАЗДЕЛ</w:t>
            </w:r>
          </w:p>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p>
        </w:tc>
        <w:tc>
          <w:tcPr>
            <w:tcW w:w="1701" w:type="dxa"/>
          </w:tcPr>
          <w:p w:rsidR="00D4219A" w:rsidRPr="00AE2DE9" w:rsidRDefault="00C54B6F" w:rsidP="00AE2DE9">
            <w:pPr>
              <w:autoSpaceDE w:val="0"/>
              <w:autoSpaceDN w:val="0"/>
              <w:adjustRightInd w:val="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15</w:t>
            </w:r>
            <w:r w:rsidR="00AE2DE9">
              <w:rPr>
                <w:rFonts w:ascii="Times New Roman" w:hAnsi="Times New Roman" w:cs="Times New Roman"/>
                <w:bCs/>
                <w:color w:val="000000"/>
                <w:sz w:val="24"/>
                <w:szCs w:val="24"/>
                <w:lang w:val="en-US"/>
              </w:rPr>
              <w:t>0</w:t>
            </w:r>
            <w:r>
              <w:rPr>
                <w:rFonts w:ascii="Times New Roman" w:hAnsi="Times New Roman" w:cs="Times New Roman"/>
                <w:bCs/>
                <w:color w:val="000000"/>
                <w:sz w:val="24"/>
                <w:szCs w:val="24"/>
              </w:rPr>
              <w:t>-1</w:t>
            </w:r>
            <w:r w:rsidR="00AE2DE9">
              <w:rPr>
                <w:rFonts w:ascii="Times New Roman" w:hAnsi="Times New Roman" w:cs="Times New Roman"/>
                <w:bCs/>
                <w:color w:val="000000"/>
                <w:sz w:val="24"/>
                <w:szCs w:val="24"/>
                <w:lang w:val="en-US"/>
              </w:rPr>
              <w:t>85</w:t>
            </w:r>
          </w:p>
        </w:tc>
      </w:tr>
      <w:tr w:rsidR="00AE2DE9" w:rsidRPr="00EA04B6" w:rsidTr="00D4219A">
        <w:tc>
          <w:tcPr>
            <w:tcW w:w="801" w:type="dxa"/>
          </w:tcPr>
          <w:p w:rsidR="00AE2DE9" w:rsidRPr="00AE2DE9" w:rsidRDefault="00AE2DE9" w:rsidP="009A27F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3.1</w:t>
            </w:r>
          </w:p>
        </w:tc>
        <w:tc>
          <w:tcPr>
            <w:tcW w:w="7245" w:type="dxa"/>
          </w:tcPr>
          <w:p w:rsidR="00AE2DE9" w:rsidRDefault="00AE2DE9" w:rsidP="009A27FC">
            <w:pPr>
              <w:rPr>
                <w:rFonts w:ascii="Times New Roman" w:hAnsi="Times New Roman" w:cs="Times New Roman"/>
                <w:sz w:val="24"/>
                <w:szCs w:val="24"/>
              </w:rPr>
            </w:pPr>
            <w:r w:rsidRPr="00754DDE">
              <w:rPr>
                <w:rFonts w:ascii="Times New Roman" w:hAnsi="Times New Roman" w:cs="Times New Roman"/>
                <w:sz w:val="24"/>
                <w:szCs w:val="24"/>
              </w:rPr>
              <w:t>Психолого-педагогические условия, обеспечивающие развитие ребенка</w:t>
            </w:r>
          </w:p>
          <w:p w:rsidR="00DF4916" w:rsidRPr="00EA04B6" w:rsidRDefault="00DF4916" w:rsidP="009A27FC">
            <w:pPr>
              <w:rPr>
                <w:rFonts w:ascii="Times New Roman" w:hAnsi="Times New Roman" w:cs="Times New Roman"/>
                <w:b/>
                <w:sz w:val="24"/>
                <w:szCs w:val="24"/>
              </w:rPr>
            </w:pPr>
          </w:p>
        </w:tc>
        <w:tc>
          <w:tcPr>
            <w:tcW w:w="1701" w:type="dxa"/>
          </w:tcPr>
          <w:p w:rsidR="00AE2DE9" w:rsidRDefault="00AE2DE9" w:rsidP="00AE2DE9">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150</w:t>
            </w:r>
          </w:p>
        </w:tc>
      </w:tr>
      <w:tr w:rsidR="00D4219A" w:rsidRPr="00EA04B6" w:rsidTr="00D4219A">
        <w:trPr>
          <w:trHeight w:val="354"/>
        </w:trPr>
        <w:tc>
          <w:tcPr>
            <w:tcW w:w="801" w:type="dxa"/>
          </w:tcPr>
          <w:p w:rsidR="00D4219A" w:rsidRPr="00EA04B6" w:rsidRDefault="00D4219A" w:rsidP="00AE2DE9">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w:t>
            </w:r>
            <w:r w:rsidR="00AE2DE9">
              <w:rPr>
                <w:rFonts w:ascii="Times New Roman" w:hAnsi="Times New Roman" w:cs="Times New Roman"/>
                <w:bCs/>
                <w:color w:val="000000"/>
                <w:sz w:val="24"/>
                <w:szCs w:val="24"/>
              </w:rPr>
              <w:t>2</w:t>
            </w:r>
            <w:r w:rsidRPr="00EA04B6">
              <w:rPr>
                <w:rFonts w:ascii="Times New Roman" w:hAnsi="Times New Roman" w:cs="Times New Roman"/>
                <w:bCs/>
                <w:color w:val="000000"/>
                <w:sz w:val="24"/>
                <w:szCs w:val="24"/>
              </w:rPr>
              <w:t>.</w:t>
            </w:r>
          </w:p>
        </w:tc>
        <w:tc>
          <w:tcPr>
            <w:tcW w:w="7245" w:type="dxa"/>
          </w:tcPr>
          <w:p w:rsidR="008F794D" w:rsidRPr="00EA04B6" w:rsidRDefault="008F794D" w:rsidP="00591CA8">
            <w:pPr>
              <w:shd w:val="clear" w:color="auto" w:fill="FFFFFF"/>
              <w:jc w:val="both"/>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Особенности организации развивающей предметно-пространственной среды</w:t>
            </w:r>
          </w:p>
          <w:p w:rsidR="00D4219A" w:rsidRPr="00EA04B6" w:rsidRDefault="008F794D" w:rsidP="008F794D">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
                <w:bCs/>
                <w:color w:val="000000"/>
                <w:sz w:val="24"/>
                <w:szCs w:val="24"/>
              </w:rPr>
              <w:t xml:space="preserve"> </w:t>
            </w:r>
          </w:p>
        </w:tc>
        <w:tc>
          <w:tcPr>
            <w:tcW w:w="1701" w:type="dxa"/>
          </w:tcPr>
          <w:p w:rsidR="00D4219A" w:rsidRPr="00591CA8" w:rsidRDefault="00C54B6F" w:rsidP="00AE2DE9">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r w:rsidR="00AE2DE9">
              <w:rPr>
                <w:rFonts w:ascii="Times New Roman" w:hAnsi="Times New Roman" w:cs="Times New Roman"/>
                <w:bCs/>
                <w:color w:val="000000"/>
                <w:sz w:val="24"/>
                <w:szCs w:val="24"/>
              </w:rPr>
              <w:t>0</w:t>
            </w:r>
            <w:r>
              <w:rPr>
                <w:rFonts w:ascii="Times New Roman" w:hAnsi="Times New Roman" w:cs="Times New Roman"/>
                <w:bCs/>
                <w:color w:val="000000"/>
                <w:sz w:val="24"/>
                <w:szCs w:val="24"/>
              </w:rPr>
              <w:t>-1</w:t>
            </w:r>
            <w:r w:rsidR="00AE2DE9">
              <w:rPr>
                <w:rFonts w:ascii="Times New Roman" w:hAnsi="Times New Roman" w:cs="Times New Roman"/>
                <w:bCs/>
                <w:color w:val="000000"/>
                <w:sz w:val="24"/>
                <w:szCs w:val="24"/>
              </w:rPr>
              <w:t>57</w:t>
            </w:r>
          </w:p>
        </w:tc>
      </w:tr>
      <w:tr w:rsidR="00D4219A" w:rsidRPr="00EA04B6" w:rsidTr="00D4219A">
        <w:trPr>
          <w:trHeight w:val="903"/>
        </w:trPr>
        <w:tc>
          <w:tcPr>
            <w:tcW w:w="801" w:type="dxa"/>
          </w:tcPr>
          <w:p w:rsidR="00D4219A" w:rsidRPr="00EA04B6" w:rsidRDefault="00D4219A" w:rsidP="00AE2DE9">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w:t>
            </w:r>
            <w:r w:rsidR="00AE2DE9">
              <w:rPr>
                <w:rFonts w:ascii="Times New Roman" w:hAnsi="Times New Roman" w:cs="Times New Roman"/>
                <w:bCs/>
                <w:color w:val="000000"/>
                <w:sz w:val="24"/>
                <w:szCs w:val="24"/>
              </w:rPr>
              <w:t>3</w:t>
            </w:r>
            <w:r w:rsidRPr="00EA04B6">
              <w:rPr>
                <w:rFonts w:ascii="Times New Roman" w:hAnsi="Times New Roman" w:cs="Times New Roman"/>
                <w:bCs/>
                <w:color w:val="000000"/>
                <w:sz w:val="24"/>
                <w:szCs w:val="24"/>
              </w:rPr>
              <w:t>.</w:t>
            </w:r>
          </w:p>
        </w:tc>
        <w:tc>
          <w:tcPr>
            <w:tcW w:w="7245" w:type="dxa"/>
          </w:tcPr>
          <w:p w:rsidR="008F794D" w:rsidRPr="00EA04B6" w:rsidRDefault="008F794D" w:rsidP="008F794D">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Материально-техническое обеспечение Программы.</w:t>
            </w:r>
          </w:p>
          <w:p w:rsidR="008F794D" w:rsidRPr="00EA04B6" w:rsidRDefault="008F794D" w:rsidP="008F794D">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Перечень оборудования и средств обучения</w:t>
            </w:r>
          </w:p>
          <w:p w:rsidR="00D4219A" w:rsidRPr="00EA04B6" w:rsidRDefault="008F794D" w:rsidP="008F794D">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
                <w:bCs/>
                <w:color w:val="000000"/>
                <w:sz w:val="24"/>
                <w:szCs w:val="24"/>
              </w:rPr>
              <w:t xml:space="preserve"> </w:t>
            </w:r>
          </w:p>
        </w:tc>
        <w:tc>
          <w:tcPr>
            <w:tcW w:w="1701" w:type="dxa"/>
          </w:tcPr>
          <w:p w:rsidR="00D4219A" w:rsidRPr="00591CA8" w:rsidRDefault="00AE2DE9" w:rsidP="00E44E0D">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157-158</w:t>
            </w:r>
          </w:p>
        </w:tc>
      </w:tr>
      <w:tr w:rsidR="00D4219A" w:rsidRPr="00EA04B6" w:rsidTr="00D4219A">
        <w:tc>
          <w:tcPr>
            <w:tcW w:w="801" w:type="dxa"/>
          </w:tcPr>
          <w:p w:rsidR="00D4219A" w:rsidRPr="00EA04B6" w:rsidRDefault="00D4219A" w:rsidP="00AE2DE9">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w:t>
            </w:r>
            <w:r w:rsidR="00AE2DE9">
              <w:rPr>
                <w:rFonts w:ascii="Times New Roman" w:hAnsi="Times New Roman" w:cs="Times New Roman"/>
                <w:bCs/>
                <w:color w:val="000000"/>
                <w:sz w:val="24"/>
                <w:szCs w:val="24"/>
              </w:rPr>
              <w:t>4</w:t>
            </w:r>
            <w:r w:rsidRPr="00EA04B6">
              <w:rPr>
                <w:rFonts w:ascii="Times New Roman" w:hAnsi="Times New Roman" w:cs="Times New Roman"/>
                <w:bCs/>
                <w:color w:val="000000"/>
                <w:sz w:val="24"/>
                <w:szCs w:val="24"/>
              </w:rPr>
              <w:t>.</w:t>
            </w:r>
          </w:p>
        </w:tc>
        <w:tc>
          <w:tcPr>
            <w:tcW w:w="7245" w:type="dxa"/>
          </w:tcPr>
          <w:p w:rsidR="00D4219A" w:rsidRDefault="008F794D" w:rsidP="00591CA8">
            <w:pPr>
              <w:autoSpaceDE w:val="0"/>
              <w:autoSpaceDN w:val="0"/>
              <w:adjustRightInd w:val="0"/>
              <w:jc w:val="both"/>
              <w:rPr>
                <w:rFonts w:ascii="Times New Roman" w:hAnsi="Times New Roman" w:cs="Times New Roman"/>
                <w:b/>
                <w:bCs/>
                <w:color w:val="000000"/>
                <w:sz w:val="24"/>
                <w:szCs w:val="24"/>
              </w:rPr>
            </w:pPr>
            <w:r w:rsidRPr="00EA04B6">
              <w:rPr>
                <w:rFonts w:ascii="Times New Roman" w:hAnsi="Times New Roman" w:cs="Times New Roman"/>
                <w:color w:val="1A1A1A"/>
                <w:sz w:val="24"/>
                <w:szCs w:val="24"/>
                <w:shd w:val="clear" w:color="auto" w:fill="FFFFFF"/>
              </w:rPr>
              <w:t>Учебно-методическое сопровождение Программы</w:t>
            </w:r>
            <w:r w:rsidRPr="00EA04B6">
              <w:rPr>
                <w:rFonts w:ascii="Times New Roman" w:hAnsi="Times New Roman" w:cs="Times New Roman"/>
                <w:b/>
                <w:bCs/>
                <w:color w:val="000000"/>
                <w:sz w:val="24"/>
                <w:szCs w:val="24"/>
              </w:rPr>
              <w:t xml:space="preserve"> </w:t>
            </w:r>
          </w:p>
          <w:p w:rsidR="00591CA8" w:rsidRPr="00EA04B6" w:rsidRDefault="00591CA8" w:rsidP="00591CA8">
            <w:pPr>
              <w:autoSpaceDE w:val="0"/>
              <w:autoSpaceDN w:val="0"/>
              <w:adjustRightInd w:val="0"/>
              <w:jc w:val="both"/>
              <w:rPr>
                <w:rFonts w:ascii="Times New Roman" w:hAnsi="Times New Roman" w:cs="Times New Roman"/>
                <w:b/>
                <w:bCs/>
                <w:color w:val="000000"/>
                <w:sz w:val="24"/>
                <w:szCs w:val="24"/>
              </w:rPr>
            </w:pPr>
          </w:p>
        </w:tc>
        <w:tc>
          <w:tcPr>
            <w:tcW w:w="1701" w:type="dxa"/>
          </w:tcPr>
          <w:p w:rsidR="00D4219A" w:rsidRPr="00591CA8" w:rsidRDefault="00AE2DE9" w:rsidP="00E44E0D">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158-164</w:t>
            </w:r>
          </w:p>
        </w:tc>
      </w:tr>
      <w:tr w:rsidR="00D4219A" w:rsidRPr="00EA04B6" w:rsidTr="00D4219A">
        <w:tc>
          <w:tcPr>
            <w:tcW w:w="801" w:type="dxa"/>
          </w:tcPr>
          <w:p w:rsidR="00D4219A" w:rsidRPr="00EA04B6" w:rsidRDefault="00D4219A" w:rsidP="00AE2DE9">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w:t>
            </w:r>
            <w:r w:rsidR="00AE2DE9">
              <w:rPr>
                <w:rFonts w:ascii="Times New Roman" w:hAnsi="Times New Roman" w:cs="Times New Roman"/>
                <w:bCs/>
                <w:color w:val="000000"/>
                <w:sz w:val="24"/>
                <w:szCs w:val="24"/>
              </w:rPr>
              <w:t>5</w:t>
            </w:r>
            <w:r w:rsidRPr="00EA04B6">
              <w:rPr>
                <w:rFonts w:ascii="Times New Roman" w:hAnsi="Times New Roman" w:cs="Times New Roman"/>
                <w:bCs/>
                <w:color w:val="000000"/>
                <w:sz w:val="24"/>
                <w:szCs w:val="24"/>
              </w:rPr>
              <w:t>.</w:t>
            </w:r>
          </w:p>
        </w:tc>
        <w:tc>
          <w:tcPr>
            <w:tcW w:w="7245" w:type="dxa"/>
          </w:tcPr>
          <w:p w:rsidR="00591CA8" w:rsidRDefault="00693643" w:rsidP="009A27FC">
            <w:pPr>
              <w:rPr>
                <w:rStyle w:val="a5"/>
                <w:rFonts w:ascii="Times New Roman" w:hAnsi="Times New Roman" w:cs="Times New Roman"/>
                <w:sz w:val="24"/>
                <w:szCs w:val="24"/>
                <w:u w:val="none"/>
              </w:rPr>
            </w:pPr>
            <w:hyperlink w:anchor="_Toc422496196" w:history="1">
              <w:r w:rsidR="008F794D" w:rsidRPr="00591CA8">
                <w:rPr>
                  <w:rFonts w:ascii="Times New Roman" w:hAnsi="Times New Roman" w:cs="Times New Roman"/>
                  <w:color w:val="1A1A1A"/>
                  <w:sz w:val="24"/>
                  <w:szCs w:val="24"/>
                  <w:shd w:val="clear" w:color="auto" w:fill="FFFFFF"/>
                </w:rPr>
                <w:t xml:space="preserve"> Кадровые условия реализации Программы</w:t>
              </w:r>
              <w:r w:rsidR="00D4219A" w:rsidRPr="00591CA8">
                <w:rPr>
                  <w:rStyle w:val="a5"/>
                  <w:rFonts w:ascii="Times New Roman" w:hAnsi="Times New Roman" w:cs="Times New Roman"/>
                  <w:webHidden/>
                  <w:sz w:val="24"/>
                  <w:szCs w:val="24"/>
                  <w:u w:val="none"/>
                </w:rPr>
                <w:tab/>
              </w:r>
            </w:hyperlink>
          </w:p>
          <w:p w:rsidR="00D4219A" w:rsidRPr="00591CA8" w:rsidRDefault="00D4219A" w:rsidP="009A27FC">
            <w:pPr>
              <w:rPr>
                <w:rFonts w:ascii="Times New Roman" w:hAnsi="Times New Roman" w:cs="Times New Roman"/>
                <w:b/>
                <w:bCs/>
                <w:color w:val="000000"/>
                <w:sz w:val="24"/>
                <w:szCs w:val="24"/>
              </w:rPr>
            </w:pPr>
            <w:r w:rsidRPr="00591CA8">
              <w:rPr>
                <w:rStyle w:val="a5"/>
                <w:rFonts w:ascii="Times New Roman" w:hAnsi="Times New Roman" w:cs="Times New Roman"/>
                <w:sz w:val="24"/>
                <w:szCs w:val="24"/>
                <w:u w:val="none"/>
              </w:rPr>
              <w:t xml:space="preserve">                             </w:t>
            </w:r>
          </w:p>
        </w:tc>
        <w:tc>
          <w:tcPr>
            <w:tcW w:w="1701" w:type="dxa"/>
          </w:tcPr>
          <w:p w:rsidR="00D4219A" w:rsidRPr="00591CA8" w:rsidRDefault="00C54B6F" w:rsidP="00AE2DE9">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r w:rsidR="00AE2DE9">
              <w:rPr>
                <w:rFonts w:ascii="Times New Roman" w:hAnsi="Times New Roman" w:cs="Times New Roman"/>
                <w:bCs/>
                <w:color w:val="000000"/>
                <w:sz w:val="24"/>
                <w:szCs w:val="24"/>
              </w:rPr>
              <w:t>4</w:t>
            </w:r>
            <w:r>
              <w:rPr>
                <w:rFonts w:ascii="Times New Roman" w:hAnsi="Times New Roman" w:cs="Times New Roman"/>
                <w:bCs/>
                <w:color w:val="000000"/>
                <w:sz w:val="24"/>
                <w:szCs w:val="24"/>
              </w:rPr>
              <w:t>-16</w:t>
            </w:r>
            <w:r w:rsidR="00AE2DE9">
              <w:rPr>
                <w:rFonts w:ascii="Times New Roman" w:hAnsi="Times New Roman" w:cs="Times New Roman"/>
                <w:bCs/>
                <w:color w:val="000000"/>
                <w:sz w:val="24"/>
                <w:szCs w:val="24"/>
              </w:rPr>
              <w:t>5</w:t>
            </w:r>
          </w:p>
        </w:tc>
      </w:tr>
      <w:tr w:rsidR="00AE2DE9" w:rsidRPr="00EA04B6" w:rsidTr="00D30251">
        <w:trPr>
          <w:trHeight w:val="828"/>
        </w:trPr>
        <w:tc>
          <w:tcPr>
            <w:tcW w:w="801" w:type="dxa"/>
          </w:tcPr>
          <w:p w:rsidR="00AE2DE9" w:rsidRPr="00591CA8" w:rsidRDefault="00693643" w:rsidP="00AE2DE9">
            <w:pPr>
              <w:autoSpaceDE w:val="0"/>
              <w:autoSpaceDN w:val="0"/>
              <w:adjustRightInd w:val="0"/>
              <w:jc w:val="center"/>
              <w:rPr>
                <w:rFonts w:ascii="Times New Roman" w:hAnsi="Times New Roman" w:cs="Times New Roman"/>
                <w:b/>
                <w:bCs/>
                <w:color w:val="000000"/>
                <w:sz w:val="24"/>
                <w:szCs w:val="24"/>
              </w:rPr>
            </w:pPr>
            <w:hyperlink w:anchor="_Toc422496197" w:history="1">
              <w:r w:rsidR="00AE2DE9" w:rsidRPr="00591CA8">
                <w:rPr>
                  <w:rStyle w:val="a5"/>
                  <w:rFonts w:ascii="Times New Roman" w:hAnsi="Times New Roman" w:cs="Times New Roman"/>
                  <w:color w:val="auto"/>
                  <w:sz w:val="24"/>
                  <w:szCs w:val="24"/>
                  <w:u w:val="none"/>
                </w:rPr>
                <w:t>3.</w:t>
              </w:r>
              <w:r w:rsidR="00AE2DE9">
                <w:rPr>
                  <w:rStyle w:val="a5"/>
                  <w:rFonts w:ascii="Times New Roman" w:hAnsi="Times New Roman" w:cs="Times New Roman"/>
                  <w:color w:val="auto"/>
                  <w:sz w:val="24"/>
                  <w:szCs w:val="24"/>
                  <w:u w:val="none"/>
                </w:rPr>
                <w:t>6</w:t>
              </w:r>
              <w:r w:rsidR="00AE2DE9" w:rsidRPr="00591CA8">
                <w:rPr>
                  <w:rStyle w:val="a5"/>
                  <w:rFonts w:ascii="Times New Roman" w:hAnsi="Times New Roman" w:cs="Times New Roman"/>
                  <w:color w:val="auto"/>
                  <w:sz w:val="24"/>
                  <w:szCs w:val="24"/>
                  <w:u w:val="none"/>
                </w:rPr>
                <w:t xml:space="preserve">. </w:t>
              </w:r>
            </w:hyperlink>
          </w:p>
          <w:p w:rsidR="00AE2DE9" w:rsidRPr="00591CA8" w:rsidRDefault="00AE2DE9" w:rsidP="009A27FC">
            <w:pPr>
              <w:autoSpaceDE w:val="0"/>
              <w:autoSpaceDN w:val="0"/>
              <w:adjustRightInd w:val="0"/>
              <w:jc w:val="center"/>
              <w:rPr>
                <w:rFonts w:ascii="Times New Roman" w:hAnsi="Times New Roman" w:cs="Times New Roman"/>
                <w:b/>
                <w:bCs/>
                <w:color w:val="000000"/>
                <w:sz w:val="24"/>
                <w:szCs w:val="24"/>
              </w:rPr>
            </w:pPr>
          </w:p>
        </w:tc>
        <w:tc>
          <w:tcPr>
            <w:tcW w:w="7245" w:type="dxa"/>
          </w:tcPr>
          <w:p w:rsidR="00AE2DE9" w:rsidRPr="00591CA8" w:rsidRDefault="00693643" w:rsidP="009A27FC">
            <w:pPr>
              <w:autoSpaceDE w:val="0"/>
              <w:autoSpaceDN w:val="0"/>
              <w:adjustRightInd w:val="0"/>
              <w:rPr>
                <w:rFonts w:ascii="Times New Roman" w:hAnsi="Times New Roman" w:cs="Times New Roman"/>
                <w:b/>
                <w:bCs/>
                <w:color w:val="000000"/>
                <w:sz w:val="24"/>
                <w:szCs w:val="24"/>
              </w:rPr>
            </w:pPr>
            <w:hyperlink w:anchor="_Toc422496198" w:history="1">
              <w:r w:rsidR="00AE2DE9" w:rsidRPr="00591CA8">
                <w:rPr>
                  <w:rStyle w:val="a5"/>
                  <w:rFonts w:ascii="Times New Roman" w:hAnsi="Times New Roman" w:cs="Times New Roman"/>
                  <w:sz w:val="24"/>
                  <w:szCs w:val="24"/>
                  <w:u w:val="none"/>
                </w:rPr>
                <w:t xml:space="preserve"> </w:t>
              </w:r>
              <w:r w:rsidR="00AE2DE9" w:rsidRPr="00591CA8">
                <w:rPr>
                  <w:rFonts w:ascii="Times New Roman" w:hAnsi="Times New Roman" w:cs="Times New Roman"/>
                  <w:color w:val="1A1A1A"/>
                  <w:sz w:val="24"/>
                  <w:szCs w:val="24"/>
                  <w:shd w:val="clear" w:color="auto" w:fill="FFFFFF"/>
                </w:rPr>
                <w:t>Гибкий режим и распорядок дня</w:t>
              </w:r>
              <w:r w:rsidR="00AE2DE9" w:rsidRPr="00591CA8">
                <w:rPr>
                  <w:rStyle w:val="a5"/>
                  <w:rFonts w:ascii="Times New Roman" w:hAnsi="Times New Roman" w:cs="Times New Roman"/>
                  <w:webHidden/>
                  <w:sz w:val="24"/>
                  <w:szCs w:val="24"/>
                  <w:u w:val="none"/>
                </w:rPr>
                <w:tab/>
              </w:r>
            </w:hyperlink>
            <w:r w:rsidR="00AE2DE9" w:rsidRPr="00591CA8">
              <w:rPr>
                <w:rStyle w:val="a5"/>
                <w:rFonts w:ascii="Times New Roman" w:hAnsi="Times New Roman" w:cs="Times New Roman"/>
                <w:sz w:val="24"/>
                <w:szCs w:val="24"/>
                <w:u w:val="none"/>
              </w:rPr>
              <w:t xml:space="preserve">    </w:t>
            </w:r>
            <w:r w:rsidR="00AE2DE9" w:rsidRPr="00591CA8">
              <w:rPr>
                <w:b/>
                <w:bCs/>
                <w:color w:val="000000"/>
              </w:rPr>
              <w:t xml:space="preserve">                                    </w:t>
            </w:r>
          </w:p>
          <w:p w:rsidR="00AE2DE9" w:rsidRPr="00591CA8" w:rsidRDefault="00AE2DE9" w:rsidP="00C54B6F">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sz w:val="24"/>
                <w:szCs w:val="24"/>
              </w:rPr>
              <w:t xml:space="preserve">Учебный план, </w:t>
            </w:r>
            <w:r>
              <w:rPr>
                <w:rFonts w:ascii="Times New Roman" w:hAnsi="Times New Roman" w:cs="Times New Roman"/>
                <w:color w:val="1A1A1A"/>
                <w:sz w:val="24"/>
                <w:szCs w:val="24"/>
                <w:shd w:val="clear" w:color="auto" w:fill="FFFFFF"/>
              </w:rPr>
              <w:t>к</w:t>
            </w:r>
            <w:r w:rsidRPr="00EA04B6">
              <w:rPr>
                <w:rFonts w:ascii="Times New Roman" w:hAnsi="Times New Roman" w:cs="Times New Roman"/>
                <w:color w:val="1A1A1A"/>
                <w:sz w:val="24"/>
                <w:szCs w:val="24"/>
                <w:shd w:val="clear" w:color="auto" w:fill="FFFFFF"/>
              </w:rPr>
              <w:t>алендарный учебный график</w:t>
            </w:r>
            <w:r w:rsidRPr="00EA04B6">
              <w:rPr>
                <w:rStyle w:val="a5"/>
                <w:rFonts w:ascii="Times New Roman" w:hAnsi="Times New Roman" w:cs="Times New Roman"/>
                <w:sz w:val="24"/>
                <w:szCs w:val="24"/>
              </w:rPr>
              <w:t xml:space="preserve">           </w:t>
            </w:r>
          </w:p>
        </w:tc>
        <w:tc>
          <w:tcPr>
            <w:tcW w:w="1701" w:type="dxa"/>
          </w:tcPr>
          <w:p w:rsidR="00AE2DE9" w:rsidRPr="00591CA8" w:rsidRDefault="00AE2DE9" w:rsidP="00AE2DE9">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165-170</w:t>
            </w:r>
          </w:p>
          <w:p w:rsidR="00AE2DE9" w:rsidRPr="00591CA8" w:rsidRDefault="00AE2DE9" w:rsidP="000E37BF">
            <w:pPr>
              <w:autoSpaceDE w:val="0"/>
              <w:autoSpaceDN w:val="0"/>
              <w:adjustRightInd w:val="0"/>
              <w:jc w:val="center"/>
              <w:rPr>
                <w:rFonts w:ascii="Times New Roman" w:hAnsi="Times New Roman" w:cs="Times New Roman"/>
                <w:bCs/>
                <w:color w:val="000000"/>
                <w:sz w:val="24"/>
                <w:szCs w:val="24"/>
              </w:rPr>
            </w:pPr>
          </w:p>
        </w:tc>
      </w:tr>
      <w:tr w:rsidR="00D4219A" w:rsidRPr="00EA04B6" w:rsidTr="00D4219A">
        <w:tc>
          <w:tcPr>
            <w:tcW w:w="801" w:type="dxa"/>
          </w:tcPr>
          <w:p w:rsidR="00D4219A" w:rsidRPr="00EA04B6" w:rsidRDefault="00D4219A" w:rsidP="00C54B6F">
            <w:pPr>
              <w:autoSpaceDE w:val="0"/>
              <w:autoSpaceDN w:val="0"/>
              <w:adjustRightInd w:val="0"/>
              <w:jc w:val="center"/>
              <w:rPr>
                <w:rFonts w:ascii="Times New Roman" w:hAnsi="Times New Roman" w:cs="Times New Roman"/>
                <w:b/>
                <w:bCs/>
                <w:color w:val="000000"/>
                <w:sz w:val="24"/>
                <w:szCs w:val="24"/>
              </w:rPr>
            </w:pPr>
            <w:r w:rsidRPr="00EA04B6">
              <w:rPr>
                <w:rFonts w:ascii="Times New Roman" w:eastAsia="SimSun" w:hAnsi="Times New Roman" w:cs="Times New Roman"/>
                <w:iCs/>
                <w:kern w:val="28"/>
                <w:sz w:val="24"/>
                <w:szCs w:val="24"/>
                <w:lang w:eastAsia="hi-IN" w:bidi="hi-IN"/>
              </w:rPr>
              <w:t>3.</w:t>
            </w:r>
            <w:r w:rsidR="00C54B6F">
              <w:rPr>
                <w:rFonts w:ascii="Times New Roman" w:eastAsia="SimSun" w:hAnsi="Times New Roman" w:cs="Times New Roman"/>
                <w:iCs/>
                <w:kern w:val="28"/>
                <w:sz w:val="24"/>
                <w:szCs w:val="24"/>
                <w:lang w:eastAsia="hi-IN" w:bidi="hi-IN"/>
              </w:rPr>
              <w:t>7</w:t>
            </w:r>
            <w:r w:rsidRPr="00EA04B6">
              <w:rPr>
                <w:rFonts w:ascii="Times New Roman" w:eastAsia="SimSun" w:hAnsi="Times New Roman" w:cs="Times New Roman"/>
                <w:iCs/>
                <w:kern w:val="28"/>
                <w:sz w:val="24"/>
                <w:szCs w:val="24"/>
                <w:lang w:eastAsia="hi-IN" w:bidi="hi-IN"/>
              </w:rPr>
              <w:t>.</w:t>
            </w:r>
          </w:p>
        </w:tc>
        <w:tc>
          <w:tcPr>
            <w:tcW w:w="7245" w:type="dxa"/>
          </w:tcPr>
          <w:p w:rsidR="008F794D" w:rsidRPr="00EA04B6" w:rsidRDefault="008F794D" w:rsidP="008F794D">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Часть, формируемая участниками образовательных отношений.</w:t>
            </w:r>
          </w:p>
          <w:p w:rsidR="00D4219A" w:rsidRPr="00EA04B6" w:rsidRDefault="00D4219A" w:rsidP="000F7362">
            <w:pPr>
              <w:shd w:val="clear" w:color="auto" w:fill="FFFFFF"/>
              <w:rPr>
                <w:rFonts w:ascii="Times New Roman" w:hAnsi="Times New Roman" w:cs="Times New Roman"/>
                <w:b/>
                <w:bCs/>
                <w:color w:val="000000"/>
                <w:sz w:val="24"/>
                <w:szCs w:val="24"/>
              </w:rPr>
            </w:pPr>
          </w:p>
        </w:tc>
        <w:tc>
          <w:tcPr>
            <w:tcW w:w="1701" w:type="dxa"/>
          </w:tcPr>
          <w:p w:rsidR="00D4219A" w:rsidRPr="00591CA8" w:rsidRDefault="00C54B6F" w:rsidP="00AE2DE9">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w:t>
            </w:r>
            <w:r w:rsidR="00AE2DE9">
              <w:rPr>
                <w:rFonts w:ascii="Times New Roman" w:hAnsi="Times New Roman" w:cs="Times New Roman"/>
                <w:bCs/>
                <w:color w:val="000000"/>
                <w:sz w:val="24"/>
                <w:szCs w:val="24"/>
              </w:rPr>
              <w:t>0</w:t>
            </w:r>
            <w:r>
              <w:rPr>
                <w:rFonts w:ascii="Times New Roman" w:hAnsi="Times New Roman" w:cs="Times New Roman"/>
                <w:bCs/>
                <w:color w:val="000000"/>
                <w:sz w:val="24"/>
                <w:szCs w:val="24"/>
              </w:rPr>
              <w:t>-1</w:t>
            </w:r>
            <w:r w:rsidR="00AE2DE9">
              <w:rPr>
                <w:rFonts w:ascii="Times New Roman" w:hAnsi="Times New Roman" w:cs="Times New Roman"/>
                <w:bCs/>
                <w:color w:val="000000"/>
                <w:sz w:val="24"/>
                <w:szCs w:val="24"/>
              </w:rPr>
              <w:t>76</w:t>
            </w:r>
          </w:p>
        </w:tc>
      </w:tr>
      <w:tr w:rsidR="006B3AA6" w:rsidRPr="00EA04B6" w:rsidTr="00D4219A">
        <w:tc>
          <w:tcPr>
            <w:tcW w:w="801" w:type="dxa"/>
          </w:tcPr>
          <w:p w:rsidR="006B3AA6" w:rsidRPr="00EA04B6" w:rsidRDefault="00AE2DE9" w:rsidP="00C54B6F">
            <w:pPr>
              <w:autoSpaceDE w:val="0"/>
              <w:autoSpaceDN w:val="0"/>
              <w:adjustRightInd w:val="0"/>
              <w:jc w:val="center"/>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3.8</w:t>
            </w:r>
          </w:p>
        </w:tc>
        <w:tc>
          <w:tcPr>
            <w:tcW w:w="7245" w:type="dxa"/>
          </w:tcPr>
          <w:p w:rsidR="006B3AA6" w:rsidRDefault="006B3AA6" w:rsidP="008F794D">
            <w:pPr>
              <w:shd w:val="clear" w:color="auto" w:fill="FFFFFF"/>
              <w:rPr>
                <w:rFonts w:ascii="Times New Roman" w:hAnsi="Times New Roman" w:cs="Times New Roman"/>
                <w:color w:val="1A1A1A"/>
                <w:sz w:val="24"/>
                <w:szCs w:val="24"/>
                <w:shd w:val="clear" w:color="auto" w:fill="FFFFFF"/>
              </w:rPr>
            </w:pPr>
            <w:r w:rsidRPr="00EA04B6">
              <w:rPr>
                <w:rFonts w:ascii="Times New Roman" w:hAnsi="Times New Roman" w:cs="Times New Roman"/>
                <w:color w:val="1A1A1A"/>
                <w:sz w:val="24"/>
                <w:szCs w:val="24"/>
                <w:shd w:val="clear" w:color="auto" w:fill="FFFFFF"/>
              </w:rPr>
              <w:t>Календарный план воспитательной работы</w:t>
            </w:r>
          </w:p>
          <w:p w:rsidR="00DF4916" w:rsidRPr="00EA04B6" w:rsidRDefault="00DF4916" w:rsidP="008F794D">
            <w:pPr>
              <w:shd w:val="clear" w:color="auto" w:fill="FFFFFF"/>
              <w:rPr>
                <w:rFonts w:ascii="Times New Roman" w:eastAsia="Times New Roman" w:hAnsi="Times New Roman" w:cs="Times New Roman"/>
                <w:color w:val="1A1A1A"/>
                <w:sz w:val="24"/>
                <w:szCs w:val="24"/>
                <w:lang w:eastAsia="ru-RU"/>
              </w:rPr>
            </w:pPr>
          </w:p>
        </w:tc>
        <w:tc>
          <w:tcPr>
            <w:tcW w:w="1701" w:type="dxa"/>
          </w:tcPr>
          <w:p w:rsidR="006B3AA6" w:rsidRDefault="00AE2DE9" w:rsidP="000E37BF">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176-185</w:t>
            </w:r>
          </w:p>
        </w:tc>
      </w:tr>
      <w:tr w:rsidR="00D4219A" w:rsidRPr="00EA04B6" w:rsidTr="00D4219A">
        <w:tc>
          <w:tcPr>
            <w:tcW w:w="801" w:type="dxa"/>
          </w:tcPr>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
                <w:bCs/>
                <w:color w:val="000000"/>
                <w:sz w:val="24"/>
                <w:szCs w:val="24"/>
                <w:lang w:val="en-US"/>
              </w:rPr>
              <w:t>IV</w:t>
            </w:r>
            <w:r w:rsidRPr="00EA04B6">
              <w:rPr>
                <w:rFonts w:ascii="Times New Roman" w:hAnsi="Times New Roman" w:cs="Times New Roman"/>
                <w:b/>
                <w:bCs/>
                <w:color w:val="000000"/>
                <w:sz w:val="24"/>
                <w:szCs w:val="24"/>
              </w:rPr>
              <w:t>.</w:t>
            </w:r>
          </w:p>
        </w:tc>
        <w:tc>
          <w:tcPr>
            <w:tcW w:w="7245" w:type="dxa"/>
          </w:tcPr>
          <w:p w:rsidR="00D4219A" w:rsidRPr="00591CA8" w:rsidRDefault="00AE2DE9" w:rsidP="009A27FC">
            <w:pPr>
              <w:rPr>
                <w:rFonts w:ascii="Times New Roman" w:hAnsi="Times New Roman" w:cs="Times New Roman"/>
                <w:b/>
                <w:sz w:val="28"/>
                <w:szCs w:val="28"/>
              </w:rPr>
            </w:pPr>
            <w:r>
              <w:rPr>
                <w:rStyle w:val="a5"/>
                <w:rFonts w:ascii="Times New Roman" w:hAnsi="Times New Roman" w:cs="Times New Roman"/>
                <w:b/>
                <w:color w:val="auto"/>
                <w:sz w:val="28"/>
                <w:szCs w:val="28"/>
                <w:u w:val="none"/>
              </w:rPr>
              <w:t xml:space="preserve">Дополнительный раздел. </w:t>
            </w:r>
            <w:r w:rsidR="00D4219A" w:rsidRPr="00591CA8">
              <w:rPr>
                <w:rStyle w:val="a5"/>
                <w:rFonts w:ascii="Times New Roman" w:hAnsi="Times New Roman" w:cs="Times New Roman"/>
                <w:b/>
                <w:color w:val="auto"/>
                <w:sz w:val="28"/>
                <w:szCs w:val="28"/>
                <w:u w:val="none"/>
              </w:rPr>
              <w:t xml:space="preserve">Текст краткой презентации АОП                                                                           </w:t>
            </w:r>
          </w:p>
          <w:p w:rsidR="00D4219A" w:rsidRPr="00591CA8" w:rsidRDefault="00D4219A" w:rsidP="009A27FC">
            <w:pPr>
              <w:rPr>
                <w:rFonts w:ascii="Times New Roman" w:hAnsi="Times New Roman" w:cs="Times New Roman"/>
                <w:b/>
                <w:sz w:val="28"/>
                <w:szCs w:val="28"/>
              </w:rPr>
            </w:pPr>
          </w:p>
          <w:p w:rsidR="00D4219A" w:rsidRPr="00EA04B6" w:rsidRDefault="00D4219A" w:rsidP="009A27FC">
            <w:pPr>
              <w:autoSpaceDE w:val="0"/>
              <w:autoSpaceDN w:val="0"/>
              <w:adjustRightInd w:val="0"/>
              <w:jc w:val="center"/>
              <w:rPr>
                <w:rFonts w:ascii="Times New Roman" w:hAnsi="Times New Roman" w:cs="Times New Roman"/>
                <w:b/>
                <w:bCs/>
                <w:color w:val="000000"/>
                <w:sz w:val="24"/>
                <w:szCs w:val="24"/>
              </w:rPr>
            </w:pPr>
          </w:p>
        </w:tc>
        <w:tc>
          <w:tcPr>
            <w:tcW w:w="1701" w:type="dxa"/>
          </w:tcPr>
          <w:p w:rsidR="00D4219A" w:rsidRPr="00591CA8" w:rsidRDefault="00C54B6F" w:rsidP="00AE2DE9">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r w:rsidR="00AE2DE9">
              <w:rPr>
                <w:rFonts w:ascii="Times New Roman" w:hAnsi="Times New Roman" w:cs="Times New Roman"/>
                <w:bCs/>
                <w:color w:val="000000"/>
                <w:sz w:val="24"/>
                <w:szCs w:val="24"/>
              </w:rPr>
              <w:t>5</w:t>
            </w:r>
            <w:r>
              <w:rPr>
                <w:rFonts w:ascii="Times New Roman" w:hAnsi="Times New Roman" w:cs="Times New Roman"/>
                <w:bCs/>
                <w:color w:val="000000"/>
                <w:sz w:val="24"/>
                <w:szCs w:val="24"/>
              </w:rPr>
              <w:t>-18</w:t>
            </w:r>
            <w:r w:rsidR="00AE2DE9">
              <w:rPr>
                <w:rFonts w:ascii="Times New Roman" w:hAnsi="Times New Roman" w:cs="Times New Roman"/>
                <w:bCs/>
                <w:color w:val="000000"/>
                <w:sz w:val="24"/>
                <w:szCs w:val="24"/>
              </w:rPr>
              <w:t>9</w:t>
            </w:r>
          </w:p>
        </w:tc>
      </w:tr>
    </w:tbl>
    <w:p w:rsidR="00D4219A" w:rsidRPr="00EA04B6" w:rsidRDefault="00D4219A" w:rsidP="00D4219A">
      <w:pPr>
        <w:autoSpaceDE w:val="0"/>
        <w:autoSpaceDN w:val="0"/>
        <w:adjustRightInd w:val="0"/>
        <w:spacing w:after="0" w:line="240" w:lineRule="auto"/>
        <w:ind w:hanging="709"/>
        <w:jc w:val="center"/>
        <w:rPr>
          <w:rFonts w:ascii="Times New Roman" w:hAnsi="Times New Roman" w:cs="Times New Roman"/>
          <w:b/>
          <w:bCs/>
          <w:color w:val="000000"/>
          <w:sz w:val="24"/>
          <w:szCs w:val="24"/>
        </w:rPr>
      </w:pPr>
    </w:p>
    <w:p w:rsidR="008F794D" w:rsidRPr="00372117" w:rsidRDefault="008F794D" w:rsidP="00372117">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372117">
        <w:rPr>
          <w:rFonts w:ascii="Times New Roman" w:eastAsia="Times New Roman" w:hAnsi="Times New Roman" w:cs="Times New Roman"/>
          <w:b/>
          <w:color w:val="1A1A1A"/>
          <w:sz w:val="24"/>
          <w:szCs w:val="24"/>
          <w:lang w:eastAsia="ru-RU"/>
        </w:rPr>
        <w:lastRenderedPageBreak/>
        <w:t>I ЦЕЛЕВОЙ РАЗДЕЛ ПРОГРАММЫ</w:t>
      </w:r>
    </w:p>
    <w:p w:rsidR="008F794D" w:rsidRPr="00372117" w:rsidRDefault="008F794D" w:rsidP="0037211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372117">
        <w:rPr>
          <w:rFonts w:ascii="Times New Roman" w:eastAsia="Times New Roman" w:hAnsi="Times New Roman" w:cs="Times New Roman"/>
          <w:b/>
          <w:color w:val="1A1A1A"/>
          <w:sz w:val="24"/>
          <w:szCs w:val="24"/>
          <w:lang w:eastAsia="ru-RU"/>
        </w:rPr>
        <w:t>1.1.ОБЯЗАТЕЛЬНАЯ ЧАСТЬ</w:t>
      </w:r>
    </w:p>
    <w:p w:rsidR="008F794D" w:rsidRPr="00372117" w:rsidRDefault="008F794D" w:rsidP="0037211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372117">
        <w:rPr>
          <w:rFonts w:ascii="Times New Roman" w:eastAsia="Times New Roman" w:hAnsi="Times New Roman" w:cs="Times New Roman"/>
          <w:color w:val="1A1A1A"/>
          <w:sz w:val="24"/>
          <w:szCs w:val="24"/>
          <w:lang w:eastAsia="ru-RU"/>
        </w:rPr>
        <w:t>1.1.1</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b/>
          <w:color w:val="1A1A1A"/>
          <w:sz w:val="24"/>
          <w:szCs w:val="24"/>
          <w:lang w:eastAsia="ru-RU"/>
        </w:rPr>
        <w:t>Пояснительная записка</w:t>
      </w:r>
    </w:p>
    <w:p w:rsidR="008F794D" w:rsidRPr="00372117" w:rsidRDefault="00AF65FC" w:rsidP="00372117">
      <w:pPr>
        <w:autoSpaceDE w:val="0"/>
        <w:autoSpaceDN w:val="0"/>
        <w:adjustRightInd w:val="0"/>
        <w:spacing w:after="0" w:line="240" w:lineRule="auto"/>
        <w:ind w:right="57" w:firstLine="709"/>
        <w:jc w:val="both"/>
        <w:rPr>
          <w:rFonts w:ascii="Times New Roman" w:eastAsia="Times New Roman" w:hAnsi="Times New Roman" w:cs="Times New Roman"/>
          <w:color w:val="1A1A1A"/>
          <w:sz w:val="24"/>
          <w:szCs w:val="24"/>
          <w:lang w:eastAsia="ru-RU"/>
        </w:rPr>
      </w:pPr>
      <w:r w:rsidRPr="00372117">
        <w:rPr>
          <w:rFonts w:ascii="Times New Roman" w:hAnsi="Times New Roman" w:cs="Times New Roman"/>
          <w:sz w:val="24"/>
          <w:szCs w:val="24"/>
        </w:rPr>
        <w:t>Адаптированная основная образовательная программа муниципального бюджетного</w:t>
      </w:r>
      <w:r w:rsidR="00372117">
        <w:rPr>
          <w:rFonts w:ascii="Times New Roman" w:hAnsi="Times New Roman" w:cs="Times New Roman"/>
          <w:sz w:val="24"/>
          <w:szCs w:val="24"/>
        </w:rPr>
        <w:t xml:space="preserve"> </w:t>
      </w:r>
      <w:r w:rsidRPr="00372117">
        <w:rPr>
          <w:rFonts w:ascii="Times New Roman" w:hAnsi="Times New Roman" w:cs="Times New Roman"/>
          <w:sz w:val="24"/>
          <w:szCs w:val="24"/>
        </w:rPr>
        <w:t xml:space="preserve">дошкольного образовательного учреждения детский сад № 1 комбинированного вида (далее АООП) является нормативным документом, в котором раскрывается своеобразие организации и содержания коррекционно-образовательной деятельности, в соответствии с современными нормативными требованиями к качеству образования в дошкольном образовательном учреждении, действующими в сфере дошкольного образования, с учетом особенностей (возрастных, индивидуальных) обучающихся ДОУ и разработана </w:t>
      </w:r>
      <w:r w:rsidR="008F794D" w:rsidRPr="00372117">
        <w:rPr>
          <w:rFonts w:ascii="Times New Roman" w:eastAsia="Times New Roman" w:hAnsi="Times New Roman" w:cs="Times New Roman"/>
          <w:color w:val="1A1A1A"/>
          <w:sz w:val="24"/>
          <w:szCs w:val="24"/>
          <w:lang w:eastAsia="ru-RU"/>
        </w:rPr>
        <w:t>в</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соответствии</w:t>
      </w:r>
      <w:r w:rsidRP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с</w:t>
      </w:r>
      <w:r w:rsidRP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sz w:val="24"/>
          <w:szCs w:val="24"/>
          <w:lang w:eastAsia="ru-RU"/>
        </w:rPr>
        <w:t xml:space="preserve">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в редакции приказа Минпросвещения России от 08.11.2022г. №955, зарегистрировано в Минюсте России 06.02.2023г и </w:t>
      </w:r>
      <w:r w:rsidR="008F794D" w:rsidRPr="00372117">
        <w:rPr>
          <w:rFonts w:ascii="Times New Roman" w:eastAsia="Times New Roman" w:hAnsi="Times New Roman" w:cs="Times New Roman"/>
          <w:color w:val="1A1A1A"/>
          <w:sz w:val="24"/>
          <w:szCs w:val="24"/>
          <w:lang w:eastAsia="ru-RU"/>
        </w:rPr>
        <w:t>федеральн</w:t>
      </w:r>
      <w:r w:rsidRPr="00372117">
        <w:rPr>
          <w:rFonts w:ascii="Times New Roman" w:eastAsia="Times New Roman" w:hAnsi="Times New Roman" w:cs="Times New Roman"/>
          <w:color w:val="1A1A1A"/>
          <w:sz w:val="24"/>
          <w:szCs w:val="24"/>
          <w:lang w:eastAsia="ru-RU"/>
        </w:rPr>
        <w:t>ой</w:t>
      </w:r>
      <w:r w:rsidR="008F794D" w:rsidRPr="00372117">
        <w:rPr>
          <w:rFonts w:ascii="Times New Roman" w:eastAsia="Times New Roman" w:hAnsi="Times New Roman" w:cs="Times New Roman"/>
          <w:color w:val="1A1A1A"/>
          <w:sz w:val="24"/>
          <w:szCs w:val="24"/>
          <w:lang w:eastAsia="ru-RU"/>
        </w:rPr>
        <w:t xml:space="preserve"> адаптированн</w:t>
      </w:r>
      <w:r w:rsidRPr="00372117">
        <w:rPr>
          <w:rFonts w:ascii="Times New Roman" w:eastAsia="Times New Roman" w:hAnsi="Times New Roman" w:cs="Times New Roman"/>
          <w:color w:val="1A1A1A"/>
          <w:sz w:val="24"/>
          <w:szCs w:val="24"/>
          <w:lang w:eastAsia="ru-RU"/>
        </w:rPr>
        <w:t xml:space="preserve">ой </w:t>
      </w:r>
      <w:r w:rsidR="008F794D" w:rsidRPr="00372117">
        <w:rPr>
          <w:rFonts w:ascii="Times New Roman" w:eastAsia="Times New Roman" w:hAnsi="Times New Roman" w:cs="Times New Roman"/>
          <w:color w:val="1A1A1A"/>
          <w:sz w:val="24"/>
          <w:szCs w:val="24"/>
          <w:lang w:eastAsia="ru-RU"/>
        </w:rPr>
        <w:t>образовательная программа дошкольного образования (утверждена приказом Минпросвещения</w:t>
      </w:r>
      <w:r w:rsidRP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России от 24 ноября 2022 г. № 1022, зарегистрировано в Минюсте России 27 января 2023 г.,</w:t>
      </w:r>
      <w:r w:rsidRP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регистрационный № 72149 (далее – ФАОП ДО).</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Нормативно-</w:t>
      </w:r>
      <w:r w:rsidR="00AF65FC" w:rsidRP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правовой</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основой</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для</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разработки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являются</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следующие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нормативно-правовые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документы:</w:t>
      </w:r>
    </w:p>
    <w:p w:rsidR="008F794D" w:rsidRPr="006E0295" w:rsidRDefault="008F794D" w:rsidP="006E0295">
      <w:pPr>
        <w:pStyle w:val="a6"/>
        <w:numPr>
          <w:ilvl w:val="0"/>
          <w:numId w:val="4"/>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Указ Президента Российской Федерации от 7 мая 2018 г. № 204 «О национальных целях и</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стратегических задачах развития Российской Федерации на период до 2024 года»;</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Указ Президента Российской Федерации от 21 июля 2020 г. № 474 «О национальных</w:t>
      </w:r>
      <w:r w:rsid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целях развития Российской Федерации на период до 2030 года»;</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Указ Президента Российской Федерации от 9 ноября 2022 г. № 809 «Об утверждении</w:t>
      </w:r>
      <w:r w:rsidR="006E0295"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основ государственной политики по сохранению и укреплению традиционных российских духовно-нравственных ценностей»</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Федеральный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закон</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от</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29декабря2012г.№273-ФЗ</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«Об</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образовании</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в</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Российской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Федерации»;</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Федеральный закон от 31 июля 2020 г. № 304-ФЗ «О внесении изменений в Федеральный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закон «Об образовании в Российской Федерации» по вопросам воспитания обучающихся»</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Федеральный закон от 24 сентября 2022 г. № 371-ФЗ «О внесении изменений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в Федеральный закон «Об образовании в Российской Федерации» и статью 1 Федерального закона</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«Об обязательных требованиях в Российской Федерации»</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распоряжение Правительства Российской Федерации от 29 мая 2015 г. № 999-р «Об</w:t>
      </w:r>
      <w:r w:rsid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утверждении Стратегии развития воспитания в Российской Федерации на период до 2025 года»;</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 xml:space="preserve"> </w:t>
      </w:r>
      <w:r w:rsidR="006E0295" w:rsidRPr="006E0295">
        <w:rPr>
          <w:rFonts w:ascii="Times New Roman" w:eastAsia="Times New Roman" w:hAnsi="Times New Roman" w:cs="Times New Roman"/>
          <w:color w:val="1A1A1A"/>
          <w:sz w:val="24"/>
          <w:szCs w:val="24"/>
          <w:lang w:eastAsia="ru-RU"/>
        </w:rPr>
        <w:t>Ф</w:t>
      </w:r>
      <w:r w:rsidRPr="006E0295">
        <w:rPr>
          <w:rFonts w:ascii="Times New Roman" w:eastAsia="Times New Roman" w:hAnsi="Times New Roman" w:cs="Times New Roman"/>
          <w:color w:val="1A1A1A"/>
          <w:sz w:val="24"/>
          <w:szCs w:val="24"/>
          <w:lang w:eastAsia="ru-RU"/>
        </w:rPr>
        <w:t>едеральный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государственный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образовательный</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стандарт</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дошкольного</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образования</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(утвержден приказом Минобрнауки России от 17 октября 2013 г. № 1155,</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зарегистрировано в Минюсте России 14 ноября 2013 г., регистрационный № 30384; в редакции</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приказа Минпросвещения России от 8 ноября 2022 г. № 955, зарегистрировано в Минюсте России 6</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февраля 2023 г., регистрационный № 72264);</w:t>
      </w:r>
    </w:p>
    <w:p w:rsidR="008F794D" w:rsidRPr="006E0295" w:rsidRDefault="006E0295"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w:t>
      </w:r>
      <w:r w:rsidR="008F794D" w:rsidRPr="006E0295">
        <w:rPr>
          <w:rFonts w:ascii="Times New Roman" w:eastAsia="Times New Roman" w:hAnsi="Times New Roman" w:cs="Times New Roman"/>
          <w:color w:val="1A1A1A"/>
          <w:sz w:val="24"/>
          <w:szCs w:val="24"/>
          <w:lang w:eastAsia="ru-RU"/>
        </w:rPr>
        <w:t>едеральная адаптированная образовательная программа дошкольного образования</w:t>
      </w:r>
      <w:r w:rsidRPr="006E0295">
        <w:rPr>
          <w:rFonts w:ascii="Times New Roman" w:eastAsia="Times New Roman" w:hAnsi="Times New Roman" w:cs="Times New Roman"/>
          <w:color w:val="1A1A1A"/>
          <w:sz w:val="24"/>
          <w:szCs w:val="24"/>
          <w:lang w:eastAsia="ru-RU"/>
        </w:rPr>
        <w:t xml:space="preserve"> </w:t>
      </w:r>
      <w:r w:rsidR="008F794D" w:rsidRPr="006E0295">
        <w:rPr>
          <w:rFonts w:ascii="Times New Roman" w:eastAsia="Times New Roman" w:hAnsi="Times New Roman" w:cs="Times New Roman"/>
          <w:color w:val="1A1A1A"/>
          <w:sz w:val="24"/>
          <w:szCs w:val="24"/>
          <w:lang w:eastAsia="ru-RU"/>
        </w:rPr>
        <w:t>(утверждена приказом Минпросвещения России от 24 ноября 2022 г. № 1022, зарегистрировано в</w:t>
      </w:r>
      <w:r w:rsidR="00372117" w:rsidRPr="006E0295">
        <w:rPr>
          <w:rFonts w:ascii="Times New Roman" w:eastAsia="Times New Roman" w:hAnsi="Times New Roman" w:cs="Times New Roman"/>
          <w:color w:val="1A1A1A"/>
          <w:sz w:val="24"/>
          <w:szCs w:val="24"/>
          <w:lang w:eastAsia="ru-RU"/>
        </w:rPr>
        <w:t xml:space="preserve"> </w:t>
      </w:r>
      <w:r w:rsidR="008F794D" w:rsidRPr="006E0295">
        <w:rPr>
          <w:rFonts w:ascii="Times New Roman" w:eastAsia="Times New Roman" w:hAnsi="Times New Roman" w:cs="Times New Roman"/>
          <w:color w:val="1A1A1A"/>
          <w:sz w:val="24"/>
          <w:szCs w:val="24"/>
          <w:lang w:eastAsia="ru-RU"/>
        </w:rPr>
        <w:t>Минюсте России 27 января 2023 г., регистрационный № 72149);</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Порядок организации и осуществления образовательной деятельности по основным</w:t>
      </w:r>
      <w:r w:rsidR="006E0295"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общеобразовательным программам – образовательным программам дошкольного образования</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(утверждена приказом Минпросвещения России от 31 июля 2020 года № 373, зарегистрировано в</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Минюсте России 31 августа 2020 г., регистрационный № 59599);</w:t>
      </w:r>
    </w:p>
    <w:p w:rsidR="008F794D" w:rsidRPr="006E0295" w:rsidRDefault="008F794D" w:rsidP="006E0295">
      <w:pPr>
        <w:pStyle w:val="a6"/>
        <w:numPr>
          <w:ilvl w:val="0"/>
          <w:numId w:val="4"/>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lastRenderedPageBreak/>
        <w:t>Санитарные правила СП 2.4.3648-20 «Санитарно-эпидемиологические требования к</w:t>
      </w:r>
      <w:r w:rsidR="006E0295"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организациям воспитания и обучения, отдыха и оздоровления детей и молод</w:t>
      </w:r>
      <w:r w:rsidR="00372117" w:rsidRPr="006E0295">
        <w:rPr>
          <w:rFonts w:ascii="Times New Roman" w:eastAsia="Times New Roman" w:hAnsi="Times New Roman" w:cs="Times New Roman"/>
          <w:color w:val="1A1A1A"/>
          <w:sz w:val="24"/>
          <w:szCs w:val="24"/>
          <w:lang w:eastAsia="ru-RU"/>
        </w:rPr>
        <w:t>е</w:t>
      </w:r>
      <w:r w:rsidRPr="006E0295">
        <w:rPr>
          <w:rFonts w:ascii="Times New Roman" w:eastAsia="Times New Roman" w:hAnsi="Times New Roman" w:cs="Times New Roman"/>
          <w:color w:val="1A1A1A"/>
          <w:sz w:val="24"/>
          <w:szCs w:val="24"/>
          <w:lang w:eastAsia="ru-RU"/>
        </w:rPr>
        <w:t>жи (утверждены</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постановлением Главного государственного санитарного врача Российской Федерации от 28</w:t>
      </w:r>
      <w:r w:rsidR="00372117" w:rsidRPr="006E0295">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сентября 2020 г. № 28, зарегистрировано в Минюсте России 18 декабря 2020 г., регистрационный № 61573);</w:t>
      </w:r>
    </w:p>
    <w:p w:rsidR="008F794D" w:rsidRPr="006E0295" w:rsidRDefault="008F794D" w:rsidP="006E0295">
      <w:pPr>
        <w:pStyle w:val="a6"/>
        <w:numPr>
          <w:ilvl w:val="0"/>
          <w:numId w:val="4"/>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 xml:space="preserve">Устав </w:t>
      </w:r>
      <w:r w:rsidR="006E0295">
        <w:rPr>
          <w:rFonts w:ascii="Times New Roman" w:eastAsia="Times New Roman" w:hAnsi="Times New Roman" w:cs="Times New Roman"/>
          <w:color w:val="1A1A1A"/>
          <w:sz w:val="24"/>
          <w:szCs w:val="24"/>
          <w:lang w:eastAsia="ru-RU"/>
        </w:rPr>
        <w:t>МБДОУ детского сада №1 комбинированного вида</w:t>
      </w:r>
      <w:r w:rsidRPr="006E0295">
        <w:rPr>
          <w:rFonts w:ascii="Times New Roman" w:eastAsia="Times New Roman" w:hAnsi="Times New Roman" w:cs="Times New Roman"/>
          <w:color w:val="1A1A1A"/>
          <w:sz w:val="24"/>
          <w:szCs w:val="24"/>
          <w:lang w:eastAsia="ru-RU"/>
        </w:rPr>
        <w:t>;</w:t>
      </w:r>
    </w:p>
    <w:p w:rsidR="008F794D" w:rsidRPr="006E0295" w:rsidRDefault="008F794D" w:rsidP="006E0295">
      <w:pPr>
        <w:pStyle w:val="a6"/>
        <w:numPr>
          <w:ilvl w:val="0"/>
          <w:numId w:val="4"/>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 xml:space="preserve">Программа развития </w:t>
      </w:r>
      <w:r w:rsidR="006E0295">
        <w:rPr>
          <w:rFonts w:ascii="Times New Roman" w:eastAsia="Times New Roman" w:hAnsi="Times New Roman" w:cs="Times New Roman"/>
          <w:color w:val="1A1A1A"/>
          <w:sz w:val="24"/>
          <w:szCs w:val="24"/>
          <w:lang w:eastAsia="ru-RU"/>
        </w:rPr>
        <w:t>МБДОУ детского сада №1 комбинированного вида</w:t>
      </w:r>
      <w:r w:rsidRPr="006E0295">
        <w:rPr>
          <w:rFonts w:ascii="Times New Roman" w:eastAsia="Times New Roman" w:hAnsi="Times New Roman" w:cs="Times New Roman"/>
          <w:color w:val="1A1A1A"/>
          <w:sz w:val="24"/>
          <w:szCs w:val="24"/>
          <w:lang w:eastAsia="ru-RU"/>
        </w:rPr>
        <w:t>;</w:t>
      </w:r>
    </w:p>
    <w:p w:rsidR="008F794D" w:rsidRPr="006E0295" w:rsidRDefault="008F794D" w:rsidP="006E0295">
      <w:pPr>
        <w:pStyle w:val="a6"/>
        <w:numPr>
          <w:ilvl w:val="0"/>
          <w:numId w:val="4"/>
        </w:numPr>
        <w:spacing w:after="0" w:line="240" w:lineRule="auto"/>
        <w:ind w:left="0" w:right="57" w:firstLine="360"/>
        <w:jc w:val="both"/>
        <w:rPr>
          <w:rFonts w:ascii="Times New Roman" w:hAnsi="Times New Roman" w:cs="Times New Roman"/>
          <w:sz w:val="24"/>
          <w:szCs w:val="24"/>
        </w:rPr>
      </w:pPr>
      <w:r w:rsidRPr="006E0295">
        <w:rPr>
          <w:rFonts w:ascii="Times New Roman" w:hAnsi="Times New Roman" w:cs="Times New Roman"/>
          <w:sz w:val="24"/>
          <w:szCs w:val="24"/>
        </w:rPr>
        <w:t xml:space="preserve">Договором о сотрудничестве МБУ «ГОЦППМСП» с МБДОУ </w:t>
      </w:r>
      <w:r w:rsidR="006E0295">
        <w:rPr>
          <w:rFonts w:ascii="Times New Roman" w:eastAsia="Times New Roman" w:hAnsi="Times New Roman" w:cs="Times New Roman"/>
          <w:color w:val="1A1A1A"/>
          <w:sz w:val="24"/>
          <w:szCs w:val="24"/>
          <w:lang w:eastAsia="ru-RU"/>
        </w:rPr>
        <w:t>детским садом №1 комбинированного вида;</w:t>
      </w:r>
    </w:p>
    <w:p w:rsidR="008F794D" w:rsidRPr="006E0295" w:rsidRDefault="008F794D" w:rsidP="006E0295">
      <w:pPr>
        <w:pStyle w:val="a6"/>
        <w:numPr>
          <w:ilvl w:val="0"/>
          <w:numId w:val="4"/>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Положение об оказании логопедической помощи.</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 отвечает образовательному запросу социума, обеспечивает развитие личности</w:t>
      </w:r>
      <w:r w:rsidR="00C75FA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детей дошкольного возраста в различных видах общения и деятельности с учетом их возрастных,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индивидуальных, психологических и физиологических особенностей, в том числе достижение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детьми дошкольного возраста уровня развития, необходимого и достаточного для успешного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освоения</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ими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начального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общего</w:t>
      </w:r>
      <w:r w:rsidR="00C75FA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образования,</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индивидуального подхода к детям дошкольного возраста и специфичных для детей дошкольного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возраста видов деятельности.</w:t>
      </w:r>
    </w:p>
    <w:p w:rsidR="00E906E9" w:rsidRPr="00372117" w:rsidRDefault="00E906E9" w:rsidP="00E906E9">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372117">
        <w:rPr>
          <w:rFonts w:ascii="Times New Roman" w:eastAsia="Times New Roman" w:hAnsi="Times New Roman" w:cs="Times New Roman"/>
          <w:color w:val="000000"/>
          <w:sz w:val="24"/>
          <w:szCs w:val="24"/>
          <w:lang w:eastAsia="zh-CN"/>
        </w:rPr>
        <w:t>МБДОУ</w:t>
      </w:r>
      <w:r w:rsidRPr="00372117">
        <w:rPr>
          <w:rFonts w:ascii="Times New Roman" w:eastAsia="Times New Roman" w:hAnsi="Times New Roman" w:cs="Times New Roman"/>
          <w:sz w:val="24"/>
          <w:szCs w:val="24"/>
          <w:lang w:eastAsia="zh-CN"/>
        </w:rPr>
        <w:t xml:space="preserve"> детский сад №1 комбинированного вида</w:t>
      </w:r>
      <w:r w:rsidRPr="00372117">
        <w:rPr>
          <w:rFonts w:ascii="Times New Roman" w:eastAsia="Times New Roman" w:hAnsi="Times New Roman" w:cs="Times New Roman"/>
          <w:color w:val="000000"/>
          <w:sz w:val="24"/>
          <w:szCs w:val="24"/>
          <w:lang w:eastAsia="zh-CN"/>
        </w:rPr>
        <w:t xml:space="preserve"> работает в режиме пятидневной рабочей недели. </w:t>
      </w:r>
    </w:p>
    <w:p w:rsidR="00E906E9" w:rsidRDefault="00E906E9" w:rsidP="00E906E9">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372117">
        <w:rPr>
          <w:rFonts w:ascii="Times New Roman" w:eastAsia="Times New Roman" w:hAnsi="Times New Roman" w:cs="Times New Roman"/>
          <w:color w:val="000000"/>
          <w:sz w:val="24"/>
          <w:szCs w:val="24"/>
          <w:lang w:eastAsia="zh-CN"/>
        </w:rPr>
        <w:t>Длительность пребывания детей в МБДОУ</w:t>
      </w:r>
      <w:r w:rsidRPr="00372117">
        <w:rPr>
          <w:rFonts w:ascii="Times New Roman" w:eastAsia="Times New Roman" w:hAnsi="Times New Roman" w:cs="Times New Roman"/>
          <w:sz w:val="24"/>
          <w:szCs w:val="24"/>
          <w:lang w:eastAsia="zh-CN"/>
        </w:rPr>
        <w:t xml:space="preserve"> детского сада №1 комбинированного вида</w:t>
      </w:r>
      <w:r w:rsidRPr="00372117">
        <w:rPr>
          <w:rFonts w:ascii="Times New Roman" w:eastAsia="Times New Roman" w:hAnsi="Times New Roman" w:cs="Times New Roman"/>
          <w:color w:val="000000"/>
          <w:sz w:val="24"/>
          <w:szCs w:val="24"/>
          <w:lang w:eastAsia="zh-CN"/>
        </w:rPr>
        <w:t xml:space="preserve"> составляет 12 часов: с 07 ч 00 мин до 19 ч 00 мин.  </w:t>
      </w:r>
    </w:p>
    <w:p w:rsidR="00E906E9" w:rsidRPr="00E906E9" w:rsidRDefault="00E906E9" w:rsidP="00E906E9">
      <w:pPr>
        <w:pStyle w:val="ConsPlusNonformat"/>
        <w:widowControl/>
        <w:ind w:left="705"/>
        <w:jc w:val="both"/>
        <w:rPr>
          <w:rFonts w:ascii="Times New Roman" w:hAnsi="Times New Roman" w:cs="Times New Roman"/>
          <w:sz w:val="24"/>
          <w:szCs w:val="24"/>
        </w:rPr>
      </w:pPr>
      <w:r w:rsidRPr="00E906E9">
        <w:rPr>
          <w:rFonts w:ascii="Times New Roman" w:hAnsi="Times New Roman" w:cs="Times New Roman"/>
          <w:sz w:val="24"/>
          <w:szCs w:val="24"/>
        </w:rPr>
        <w:t>Место нахождения учреждения: 302040, г.Орел, ул. Жилинская, д.1</w:t>
      </w:r>
    </w:p>
    <w:p w:rsidR="00E906E9" w:rsidRPr="00372117" w:rsidRDefault="00E906E9" w:rsidP="00E906E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372117">
        <w:rPr>
          <w:rFonts w:ascii="Times New Roman" w:eastAsia="Times New Roman" w:hAnsi="Times New Roman" w:cs="Times New Roman"/>
          <w:sz w:val="24"/>
          <w:szCs w:val="24"/>
          <w:lang w:eastAsia="zh-CN"/>
        </w:rPr>
        <w:t xml:space="preserve">Контактный телефон: (4862) 41-00-03, </w:t>
      </w:r>
    </w:p>
    <w:p w:rsidR="00E906E9" w:rsidRPr="00372117" w:rsidRDefault="00E906E9" w:rsidP="00E906E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372117">
        <w:rPr>
          <w:rFonts w:ascii="Times New Roman" w:eastAsia="Times New Roman" w:hAnsi="Times New Roman" w:cs="Times New Roman"/>
          <w:sz w:val="24"/>
          <w:szCs w:val="24"/>
          <w:lang w:eastAsia="zh-CN"/>
        </w:rPr>
        <w:t xml:space="preserve">Адрес электронной почты: </w:t>
      </w:r>
      <w:hyperlink r:id="rId9" w:history="1">
        <w:r w:rsidRPr="00372117">
          <w:rPr>
            <w:rFonts w:ascii="Times New Roman" w:eastAsia="Times New Roman" w:hAnsi="Times New Roman" w:cs="Times New Roman"/>
            <w:color w:val="0000FF"/>
            <w:sz w:val="24"/>
            <w:szCs w:val="24"/>
            <w:u w:val="single"/>
            <w:lang w:val="en-US" w:eastAsia="zh-CN"/>
          </w:rPr>
          <w:t>orel</w:t>
        </w:r>
        <w:r w:rsidRPr="00372117">
          <w:rPr>
            <w:rFonts w:ascii="Times New Roman" w:eastAsia="Times New Roman" w:hAnsi="Times New Roman" w:cs="Times New Roman"/>
            <w:color w:val="0000FF"/>
            <w:sz w:val="24"/>
            <w:szCs w:val="24"/>
            <w:u w:val="single"/>
            <w:lang w:eastAsia="zh-CN"/>
          </w:rPr>
          <w:t>_</w:t>
        </w:r>
        <w:r w:rsidRPr="00372117">
          <w:rPr>
            <w:rFonts w:ascii="Times New Roman" w:eastAsia="Times New Roman" w:hAnsi="Times New Roman" w:cs="Times New Roman"/>
            <w:color w:val="0000FF"/>
            <w:sz w:val="24"/>
            <w:szCs w:val="24"/>
            <w:u w:val="single"/>
            <w:lang w:val="en-US" w:eastAsia="zh-CN"/>
          </w:rPr>
          <w:t>ds</w:t>
        </w:r>
        <w:r w:rsidRPr="00372117">
          <w:rPr>
            <w:rFonts w:ascii="Times New Roman" w:eastAsia="Times New Roman" w:hAnsi="Times New Roman" w:cs="Times New Roman"/>
            <w:color w:val="0000FF"/>
            <w:sz w:val="24"/>
            <w:szCs w:val="24"/>
            <w:u w:val="single"/>
            <w:lang w:eastAsia="zh-CN"/>
          </w:rPr>
          <w:t>1</w:t>
        </w:r>
        <w:r w:rsidRPr="00372117">
          <w:rPr>
            <w:rFonts w:ascii="Times New Roman" w:eastAsia="Times New Roman" w:hAnsi="Times New Roman" w:cs="Times New Roman"/>
            <w:color w:val="0000FF"/>
            <w:sz w:val="24"/>
            <w:szCs w:val="24"/>
            <w:u w:val="single"/>
            <w:lang w:val="en-US" w:eastAsia="zh-CN"/>
          </w:rPr>
          <w:t>n</w:t>
        </w:r>
        <w:r w:rsidRPr="00372117">
          <w:rPr>
            <w:rFonts w:ascii="Times New Roman" w:eastAsia="Times New Roman" w:hAnsi="Times New Roman" w:cs="Times New Roman"/>
            <w:color w:val="0000FF"/>
            <w:sz w:val="24"/>
            <w:szCs w:val="24"/>
            <w:u w:val="single"/>
            <w:lang w:eastAsia="zh-CN"/>
          </w:rPr>
          <w:t>@</w:t>
        </w:r>
        <w:r w:rsidRPr="00372117">
          <w:rPr>
            <w:rFonts w:ascii="Times New Roman" w:eastAsia="Times New Roman" w:hAnsi="Times New Roman" w:cs="Times New Roman"/>
            <w:color w:val="0000FF"/>
            <w:sz w:val="24"/>
            <w:szCs w:val="24"/>
            <w:u w:val="single"/>
            <w:lang w:val="en-US" w:eastAsia="zh-CN"/>
          </w:rPr>
          <w:t>orel</w:t>
        </w:r>
        <w:r w:rsidRPr="00372117">
          <w:rPr>
            <w:rFonts w:ascii="Times New Roman" w:eastAsia="Times New Roman" w:hAnsi="Times New Roman" w:cs="Times New Roman"/>
            <w:color w:val="0000FF"/>
            <w:sz w:val="24"/>
            <w:szCs w:val="24"/>
            <w:u w:val="single"/>
            <w:lang w:eastAsia="zh-CN"/>
          </w:rPr>
          <w:t>-</w:t>
        </w:r>
        <w:r w:rsidRPr="00372117">
          <w:rPr>
            <w:rFonts w:ascii="Times New Roman" w:eastAsia="Times New Roman" w:hAnsi="Times New Roman" w:cs="Times New Roman"/>
            <w:color w:val="0000FF"/>
            <w:sz w:val="24"/>
            <w:szCs w:val="24"/>
            <w:u w:val="single"/>
            <w:lang w:val="en-US" w:eastAsia="zh-CN"/>
          </w:rPr>
          <w:t>region</w:t>
        </w:r>
        <w:r w:rsidRPr="00372117">
          <w:rPr>
            <w:rFonts w:ascii="Times New Roman" w:eastAsia="Times New Roman" w:hAnsi="Times New Roman" w:cs="Times New Roman"/>
            <w:color w:val="0000FF"/>
            <w:sz w:val="24"/>
            <w:szCs w:val="24"/>
            <w:u w:val="single"/>
            <w:lang w:eastAsia="zh-CN"/>
          </w:rPr>
          <w:t>.ru</w:t>
        </w:r>
      </w:hyperlink>
    </w:p>
    <w:p w:rsidR="00C75FAA" w:rsidRPr="00C75FAA" w:rsidRDefault="00C75FAA" w:rsidP="00C75FAA">
      <w:pPr>
        <w:autoSpaceDE w:val="0"/>
        <w:autoSpaceDN w:val="0"/>
        <w:adjustRightInd w:val="0"/>
        <w:spacing w:after="0" w:line="240" w:lineRule="auto"/>
        <w:ind w:right="57" w:firstLine="709"/>
        <w:jc w:val="both"/>
        <w:rPr>
          <w:rFonts w:ascii="Times New Roman" w:hAnsi="Times New Roman" w:cs="Times New Roman"/>
          <w:sz w:val="24"/>
          <w:szCs w:val="24"/>
        </w:rPr>
      </w:pPr>
      <w:r w:rsidRPr="00C75FAA">
        <w:rPr>
          <w:rFonts w:ascii="Times New Roman" w:hAnsi="Times New Roman" w:cs="Times New Roman"/>
          <w:sz w:val="24"/>
          <w:szCs w:val="24"/>
        </w:rPr>
        <w:t>Адаптированная основная образовательная программа разработана рабочей группой педагогов МБДОУ детского сада №1 комбинированного вида в составе: председатель – Князькина С.Ю.- заведующая МБДОУ детским садом №1 комбинированного вида. Члены: Николаева Т.В.- методист, Чикина О.В.-</w:t>
      </w:r>
      <w:r>
        <w:rPr>
          <w:rFonts w:ascii="Times New Roman" w:hAnsi="Times New Roman" w:cs="Times New Roman"/>
          <w:sz w:val="24"/>
          <w:szCs w:val="24"/>
        </w:rPr>
        <w:t xml:space="preserve"> </w:t>
      </w:r>
      <w:r w:rsidRPr="00C75FAA">
        <w:rPr>
          <w:rFonts w:ascii="Times New Roman" w:hAnsi="Times New Roman" w:cs="Times New Roman"/>
          <w:sz w:val="24"/>
          <w:szCs w:val="24"/>
        </w:rPr>
        <w:t>педагог-психолог; Агеева А.В.- учитель-дефектолог, Цуканова Е.В.- инструктор по физической культуре; Бакланова И.Л., Ховрина А.А., Якунина Е.В.-воспитатели логопедических групп; Мамедова С.Б., Конусова Ю.И.-учителя-логопеды; Кузнецова О.В. – музыкальный руководитель.</w:t>
      </w:r>
    </w:p>
    <w:p w:rsidR="00C75FAA" w:rsidRPr="00372117" w:rsidRDefault="00C75FAA" w:rsidP="00C75FAA">
      <w:pPr>
        <w:autoSpaceDE w:val="0"/>
        <w:autoSpaceDN w:val="0"/>
        <w:adjustRightInd w:val="0"/>
        <w:spacing w:after="0" w:line="240" w:lineRule="auto"/>
        <w:ind w:right="57" w:firstLine="709"/>
        <w:jc w:val="both"/>
        <w:rPr>
          <w:rFonts w:ascii="Times New Roman" w:hAnsi="Times New Roman" w:cs="Times New Roman"/>
          <w:sz w:val="24"/>
          <w:szCs w:val="24"/>
        </w:rPr>
      </w:pPr>
      <w:r w:rsidRPr="00C75FAA">
        <w:rPr>
          <w:rFonts w:ascii="Times New Roman" w:hAnsi="Times New Roman" w:cs="Times New Roman"/>
          <w:sz w:val="24"/>
          <w:szCs w:val="24"/>
        </w:rPr>
        <w:t xml:space="preserve">В реализации Адаптированной основной образовательной </w:t>
      </w:r>
      <w:r w:rsidRPr="00372117">
        <w:rPr>
          <w:rFonts w:ascii="Times New Roman" w:hAnsi="Times New Roman" w:cs="Times New Roman"/>
          <w:sz w:val="24"/>
          <w:szCs w:val="24"/>
        </w:rPr>
        <w:t>программы принимают участие административный, педагогический, учебно-вспомогательный персонал и другие педагогические работники.</w:t>
      </w:r>
      <w:r w:rsidRPr="00372117">
        <w:rPr>
          <w:rFonts w:ascii="Times New Roman" w:hAnsi="Times New Roman" w:cs="Times New Roman"/>
          <w:sz w:val="24"/>
          <w:szCs w:val="24"/>
        </w:rPr>
        <w:tab/>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состоит</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из</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обязательной</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части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части,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формируемой</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участниками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образовательных отношений. Обе части являются взаимодополняющими и необходимыми с точки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зрения реализации требований ФГОС ДО.</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Обязательная часть Программы соответствует ФАОП ДО и обеспечивает:</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воспитание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ребенка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возраста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как</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гражданина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Российской</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Федерации, формирование основ его гражданской и культурной идентичности на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доступном его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возрасту</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содержании доступными средствами;</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создание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единого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ядра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содержания</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образования</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(далее–ДО),</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ориентированного</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 приобщение детей к духовно-нравственным и социокультурным ценностям</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российского народа,</w:t>
      </w:r>
      <w:r w:rsidR="00E2660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воспитание подрастающего поколения как знающего и уважающего историю</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культуру</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своей семьи,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большой</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 малой Родины;</w:t>
      </w:r>
    </w:p>
    <w:p w:rsidR="008F794D" w:rsidRPr="00372117" w:rsidRDefault="00E26604"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008F794D" w:rsidRPr="00372117">
        <w:rPr>
          <w:rFonts w:ascii="Times New Roman" w:eastAsia="Times New Roman" w:hAnsi="Times New Roman" w:cs="Times New Roman"/>
          <w:color w:val="1A1A1A"/>
          <w:sz w:val="24"/>
          <w:szCs w:val="24"/>
          <w:lang w:eastAsia="ru-RU"/>
        </w:rPr>
        <w:t>оздание</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единого</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федерального</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образовательного</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пространства</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воспитания</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обучения детей</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от рождения до поступления в начальную школу, обеспечивающего ребенку и его</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родителям</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(законным представителям) равные, качественные условия ДО, вне зависимости от</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места</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и</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региона</w:t>
      </w:r>
      <w:r w:rsidR="00372117">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проживания.</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lastRenderedPageBreak/>
        <w:t>В части, формируемой участниками образовательных отношений, представлены выбранные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участниками образовательных отношений программы, направленные на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развитие детей в</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областях,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видах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культурных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практиках</w:t>
      </w:r>
      <w:r w:rsidR="00C75FA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(парциальные</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образовательные программы), отобранные с учетом приоритетных направлений, климатических</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особенностей, а также для обеспечения коррекции нарушений развития и ориентированные на</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потребность детей и их родителей:</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Объем обязательной части Программы составляет не менее 60% от ее общего объема; части,</w:t>
      </w:r>
      <w:r w:rsidR="00372117">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формируемой участниками образовательных отношений, не более 40%.</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 представляет собой учебно-методическую документацию, в составе которой:</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рабочая программа воспитания,</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режим и распорядок дня,</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учебный план,</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календарный учебный график,</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календарный план воспитательной работы.</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соответствии</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требованиями</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ФГОС</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Программе</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содержится</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целевой,</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содержательный и организационный разделы.</w:t>
      </w:r>
    </w:p>
    <w:p w:rsidR="008F794D" w:rsidRPr="00372117" w:rsidRDefault="008F794D" w:rsidP="00E26604">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целевом разделе Программы представлены цели, задачи, принципы и подходы к ее</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формированию;</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планируемые</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результаты</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освоения</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дошкольном возраст</w:t>
      </w:r>
      <w:r w:rsidR="006E0295">
        <w:rPr>
          <w:rFonts w:ascii="Times New Roman" w:eastAsia="Times New Roman" w:hAnsi="Times New Roman" w:cs="Times New Roman"/>
          <w:color w:val="1A1A1A"/>
          <w:sz w:val="24"/>
          <w:szCs w:val="24"/>
          <w:lang w:eastAsia="ru-RU"/>
        </w:rPr>
        <w:t>е</w:t>
      </w:r>
      <w:r w:rsidRPr="00372117">
        <w:rPr>
          <w:rFonts w:ascii="Times New Roman" w:eastAsia="Times New Roman" w:hAnsi="Times New Roman" w:cs="Times New Roman"/>
          <w:color w:val="1A1A1A"/>
          <w:sz w:val="24"/>
          <w:szCs w:val="24"/>
          <w:lang w:eastAsia="ru-RU"/>
        </w:rPr>
        <w:t>, а также на этапе завершения освоения Программы; характеристики</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особенностей развития детей младенческого, раннего и дошкольного возрастов, подходы к</w:t>
      </w:r>
      <w:r w:rsidR="006E029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педагогической диагностике планируемых результатов.</w:t>
      </w:r>
    </w:p>
    <w:p w:rsidR="008F794D" w:rsidRPr="00372117" w:rsidRDefault="008F794D" w:rsidP="00372117">
      <w:pPr>
        <w:spacing w:after="0" w:line="240" w:lineRule="auto"/>
        <w:ind w:right="57" w:firstLine="709"/>
        <w:jc w:val="both"/>
        <w:rPr>
          <w:rFonts w:ascii="Times New Roman" w:hAnsi="Times New Roman" w:cs="Times New Roman"/>
          <w:sz w:val="24"/>
          <w:szCs w:val="24"/>
        </w:rPr>
      </w:pPr>
      <w:r w:rsidRPr="00372117">
        <w:rPr>
          <w:rFonts w:ascii="Times New Roman" w:hAnsi="Times New Roman" w:cs="Times New Roman"/>
          <w:sz w:val="24"/>
          <w:szCs w:val="24"/>
        </w:rPr>
        <w:t>АООП охватывает старший и подготовительный к школе возраст.</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Содержательный раздел Программы включает описание:</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‒задач и содержания образовательной деятельности по каждой из образовательных</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областей для всех возрастных групп обучающихся (социально-коммуникативное, познавательное,</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речевое, художественно-эстетическое, физическое развитие) в соответствии с федеральной</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программой и с учетом используемых методических пособий, обеспечивающих реализацию</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данного содержания;</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‒вариативных форм, способов, методов и средств реализации Федеральной программы с</w:t>
      </w:r>
    </w:p>
    <w:p w:rsidR="008F794D" w:rsidRPr="00372117" w:rsidRDefault="00E906E9"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у</w:t>
      </w:r>
      <w:r w:rsidR="008F794D" w:rsidRPr="00372117">
        <w:rPr>
          <w:rFonts w:ascii="Times New Roman" w:eastAsia="Times New Roman" w:hAnsi="Times New Roman" w:cs="Times New Roman"/>
          <w:color w:val="1A1A1A"/>
          <w:sz w:val="24"/>
          <w:szCs w:val="24"/>
          <w:lang w:eastAsia="ru-RU"/>
        </w:rPr>
        <w:t>четом</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возрастных</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и</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индивидуальных</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особенностей</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воспитанников,</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специфики</w:t>
      </w:r>
      <w:r w:rsidR="00CB113A">
        <w:rPr>
          <w:rFonts w:ascii="Times New Roman" w:eastAsia="Times New Roman" w:hAnsi="Times New Roman" w:cs="Times New Roman"/>
          <w:color w:val="1A1A1A"/>
          <w:sz w:val="24"/>
          <w:szCs w:val="24"/>
          <w:lang w:eastAsia="ru-RU"/>
        </w:rPr>
        <w:t xml:space="preserve"> </w:t>
      </w:r>
      <w:r w:rsidR="008F794D" w:rsidRPr="00372117">
        <w:rPr>
          <w:rFonts w:ascii="Times New Roman" w:eastAsia="Times New Roman" w:hAnsi="Times New Roman" w:cs="Times New Roman"/>
          <w:color w:val="1A1A1A"/>
          <w:sz w:val="24"/>
          <w:szCs w:val="24"/>
          <w:lang w:eastAsia="ru-RU"/>
        </w:rPr>
        <w:t>образовательных потребностей и интересов;</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‒особенностей образовательной деятельности разных видов и культурных практик;</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‒способов поддержки детской инициативы;</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‒особенностей взаимодействия педагогического коллектива с семьями обучающихся;</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‒образовательной деятельности по профессиональной коррекции нарушений развития</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детей.</w:t>
      </w:r>
    </w:p>
    <w:p w:rsidR="008F794D" w:rsidRPr="00372117" w:rsidRDefault="008F794D" w:rsidP="00C02B31">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Содержательный раздел включает рабочую программу воспитания, которая раскрывает</w:t>
      </w:r>
      <w:r w:rsidR="00C02B3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задачи и направления воспитательной работы, предусматривает приобщение детей к российским</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традиционным духовным ценностям, включая культурные ценности своей этнической группы,</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правилам и нормам поведения в российском обществе.</w:t>
      </w:r>
    </w:p>
    <w:p w:rsidR="008F794D" w:rsidRPr="00372117" w:rsidRDefault="008F794D" w:rsidP="00C02B31">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Организационный раздел Программы включает описание:</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психолого-педагогических и кадровых условий реализации Программы;</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организации развивающей предметно-пространственной среды (далее – РППС);</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материально-техническое обеспечение Программы;</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обеспеченность методическими материалами и средствами обучения и воспитания.</w:t>
      </w:r>
    </w:p>
    <w:p w:rsidR="008F794D" w:rsidRPr="00372117" w:rsidRDefault="008F794D" w:rsidP="00C02B31">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xml:space="preserve">В разделе представлены режим и распорядок дня </w:t>
      </w:r>
      <w:r w:rsidR="00CB113A">
        <w:rPr>
          <w:rFonts w:ascii="Times New Roman" w:eastAsia="Times New Roman" w:hAnsi="Times New Roman" w:cs="Times New Roman"/>
          <w:color w:val="1A1A1A"/>
          <w:sz w:val="24"/>
          <w:szCs w:val="24"/>
          <w:lang w:eastAsia="ru-RU"/>
        </w:rPr>
        <w:t xml:space="preserve">в группах компенсирующей </w:t>
      </w:r>
      <w:r w:rsidR="002A2206">
        <w:rPr>
          <w:rFonts w:ascii="Times New Roman" w:eastAsia="Times New Roman" w:hAnsi="Times New Roman" w:cs="Times New Roman"/>
          <w:color w:val="1A1A1A"/>
          <w:sz w:val="24"/>
          <w:szCs w:val="24"/>
          <w:lang w:eastAsia="ru-RU"/>
        </w:rPr>
        <w:t>направленности</w:t>
      </w:r>
      <w:r w:rsidRPr="00372117">
        <w:rPr>
          <w:rFonts w:ascii="Times New Roman" w:eastAsia="Times New Roman" w:hAnsi="Times New Roman" w:cs="Times New Roman"/>
          <w:color w:val="1A1A1A"/>
          <w:sz w:val="24"/>
          <w:szCs w:val="24"/>
          <w:lang w:eastAsia="ru-RU"/>
        </w:rPr>
        <w:t>, календарный</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план воспитательной работы.</w:t>
      </w:r>
    </w:p>
    <w:p w:rsidR="008F794D" w:rsidRPr="00372117" w:rsidRDefault="008F794D"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Сведения об осуществлении образовательной деятельности</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 группах компенсирующей направленности для детей с ТНР:</w:t>
      </w:r>
    </w:p>
    <w:p w:rsidR="009A27FC" w:rsidRPr="00372117" w:rsidRDefault="009A27FC" w:rsidP="00372117">
      <w:pPr>
        <w:pStyle w:val="a7"/>
        <w:shd w:val="clear" w:color="auto" w:fill="FFFFFF"/>
        <w:spacing w:before="30" w:beforeAutospacing="0" w:after="0" w:afterAutospacing="0"/>
        <w:ind w:right="57" w:firstLine="709"/>
        <w:jc w:val="both"/>
      </w:pPr>
      <w:r w:rsidRPr="00372117">
        <w:t xml:space="preserve">Комплектование групп </w:t>
      </w:r>
      <w:r w:rsidR="00CB113A">
        <w:t>компенсирующей</w:t>
      </w:r>
      <w:r w:rsidRPr="00372117">
        <w:t xml:space="preserve"> направленности и выпуск воспитанников</w:t>
      </w:r>
      <w:r w:rsidRPr="00372117">
        <w:rPr>
          <w:rStyle w:val="apple-converted-space"/>
        </w:rPr>
        <w:t> </w:t>
      </w:r>
      <w:r w:rsidRPr="00372117">
        <w:t xml:space="preserve">МБДОУ </w:t>
      </w:r>
      <w:r w:rsidR="00CB113A">
        <w:t>детского сада</w:t>
      </w:r>
      <w:r w:rsidRPr="00372117">
        <w:t xml:space="preserve"> №1</w:t>
      </w:r>
      <w:r w:rsidRPr="00372117">
        <w:rPr>
          <w:rStyle w:val="apple-converted-space"/>
          <w:bCs/>
        </w:rPr>
        <w:t> </w:t>
      </w:r>
      <w:r w:rsidR="00CB113A">
        <w:rPr>
          <w:rStyle w:val="apple-converted-space"/>
          <w:bCs/>
        </w:rPr>
        <w:t xml:space="preserve">комбинированного вида </w:t>
      </w:r>
      <w:r w:rsidRPr="00372117">
        <w:t xml:space="preserve">осуществляет </w:t>
      </w:r>
      <w:r w:rsidRPr="00372117">
        <w:lastRenderedPageBreak/>
        <w:t>постоянно действующая территориальная психолого-медико-педагогическая комиссия (ТПМПК) которая определяет сроки коррекционно-развивающей работы индивидуально по отношению к каждому ребёнку.</w:t>
      </w:r>
    </w:p>
    <w:p w:rsidR="009A27FC" w:rsidRPr="00372117" w:rsidRDefault="009A27FC" w:rsidP="00372117">
      <w:pPr>
        <w:pStyle w:val="a7"/>
        <w:shd w:val="clear" w:color="auto" w:fill="FFFFFF"/>
        <w:spacing w:before="30" w:beforeAutospacing="0" w:after="0" w:afterAutospacing="0"/>
        <w:ind w:right="57" w:firstLine="709"/>
        <w:jc w:val="both"/>
      </w:pPr>
      <w:r w:rsidRPr="00372117">
        <w:t>Решение о направлении детей в течение года в ТПМПК принимается на основании заключения психолого-</w:t>
      </w:r>
      <w:r w:rsidR="00CB113A" w:rsidRPr="00372117">
        <w:t xml:space="preserve"> </w:t>
      </w:r>
      <w:r w:rsidRPr="00372117">
        <w:t xml:space="preserve">педагогического консилиума МБДОУ </w:t>
      </w:r>
      <w:r w:rsidR="00CB113A">
        <w:t>детского сада</w:t>
      </w:r>
      <w:r w:rsidR="00CB113A" w:rsidRPr="00372117">
        <w:t xml:space="preserve"> №1</w:t>
      </w:r>
      <w:r w:rsidR="00CB113A" w:rsidRPr="00372117">
        <w:rPr>
          <w:rStyle w:val="apple-converted-space"/>
          <w:bCs/>
        </w:rPr>
        <w:t> </w:t>
      </w:r>
      <w:r w:rsidR="00CB113A">
        <w:rPr>
          <w:rStyle w:val="apple-converted-space"/>
          <w:bCs/>
        </w:rPr>
        <w:t xml:space="preserve">комбинированного вида </w:t>
      </w:r>
      <w:r w:rsidRPr="00372117">
        <w:t>с согласия родителей (законных представителей)</w:t>
      </w:r>
      <w:r w:rsidR="00CB113A">
        <w:t xml:space="preserve"> обучающихся</w:t>
      </w:r>
      <w:r w:rsidRPr="00372117">
        <w:t>.</w:t>
      </w:r>
    </w:p>
    <w:p w:rsidR="009A27FC" w:rsidRPr="00372117" w:rsidRDefault="009A27FC" w:rsidP="00372117">
      <w:pPr>
        <w:pStyle w:val="a7"/>
        <w:shd w:val="clear" w:color="auto" w:fill="FFFFFF"/>
        <w:spacing w:before="30" w:beforeAutospacing="0" w:after="0" w:afterAutospacing="0"/>
        <w:ind w:right="57" w:firstLine="709"/>
        <w:jc w:val="both"/>
      </w:pPr>
      <w:r w:rsidRPr="00372117">
        <w:t xml:space="preserve">В МБДОУ </w:t>
      </w:r>
      <w:r w:rsidR="00CB113A">
        <w:t>детском саду</w:t>
      </w:r>
      <w:r w:rsidR="00CB113A" w:rsidRPr="00372117">
        <w:t xml:space="preserve"> №1</w:t>
      </w:r>
      <w:r w:rsidR="00CB113A" w:rsidRPr="00372117">
        <w:rPr>
          <w:rStyle w:val="apple-converted-space"/>
          <w:bCs/>
        </w:rPr>
        <w:t> </w:t>
      </w:r>
      <w:r w:rsidR="00CB113A">
        <w:rPr>
          <w:rStyle w:val="apple-converted-space"/>
          <w:bCs/>
        </w:rPr>
        <w:t xml:space="preserve">комбинированного вида </w:t>
      </w:r>
      <w:r w:rsidRPr="00372117">
        <w:t>функционирует 2 группы</w:t>
      </w:r>
      <w:r w:rsidRPr="00372117">
        <w:rPr>
          <w:color w:val="1A1A1A"/>
          <w:shd w:val="clear" w:color="auto" w:fill="FFFFFF"/>
        </w:rPr>
        <w:t xml:space="preserve"> компенсирующей направленности</w:t>
      </w:r>
      <w:r w:rsidRPr="00372117">
        <w:t xml:space="preserve"> (старшая: 5-6 лет </w:t>
      </w:r>
      <w:r w:rsidR="00CB113A">
        <w:t xml:space="preserve">и </w:t>
      </w:r>
      <w:r w:rsidRPr="00372117">
        <w:t>подготовительная: 6-8 лет).</w:t>
      </w:r>
    </w:p>
    <w:p w:rsidR="009A27FC" w:rsidRPr="00372117" w:rsidRDefault="009A27FC" w:rsidP="00372117">
      <w:pPr>
        <w:shd w:val="clear" w:color="auto" w:fill="FFFFFF"/>
        <w:spacing w:before="30" w:after="0" w:line="240" w:lineRule="auto"/>
        <w:ind w:right="57"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Распорядок дня групп коррекционной направленности соотносится с возрастом ребенка и с режимом работы соответствующей группы – с 7.00 до 19.00</w:t>
      </w:r>
      <w:r w:rsidRPr="00372117">
        <w:rPr>
          <w:rFonts w:ascii="Times New Roman" w:eastAsia="Times New Roman" w:hAnsi="Times New Roman" w:cs="Times New Roman"/>
          <w:b/>
          <w:bCs/>
          <w:sz w:val="24"/>
          <w:szCs w:val="24"/>
          <w:lang w:eastAsia="ru-RU"/>
        </w:rPr>
        <w:t> </w:t>
      </w:r>
    </w:p>
    <w:p w:rsidR="009A27FC" w:rsidRPr="00372117" w:rsidRDefault="009A27FC" w:rsidP="00CB59A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b/>
          <w:color w:val="1A1A1A"/>
          <w:sz w:val="24"/>
          <w:szCs w:val="24"/>
          <w:lang w:eastAsia="ru-RU"/>
        </w:rPr>
        <w:t>Цель реализации Программы</w:t>
      </w:r>
      <w:r w:rsidRPr="00372117">
        <w:rPr>
          <w:rFonts w:ascii="Times New Roman" w:eastAsia="Times New Roman" w:hAnsi="Times New Roman" w:cs="Times New Roman"/>
          <w:color w:val="1A1A1A"/>
          <w:sz w:val="24"/>
          <w:szCs w:val="24"/>
          <w:lang w:eastAsia="ru-RU"/>
        </w:rPr>
        <w:t>: обеспечение условий для дошкольного образования, определяемых</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общими и особыми потребностями обучающегося раннего и дошкольного возраста с ОВЗ,</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индивидуальными особенностями его развития и состояния здоровья.</w:t>
      </w:r>
    </w:p>
    <w:p w:rsidR="009A27FC" w:rsidRPr="00372117" w:rsidRDefault="009A27FC" w:rsidP="00CB59A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содействует</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взаимопониманию</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сотрудничеству</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между</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людьми,</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способствует</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реализации прав обучающихся дошкольного возраста на получение доступного и качественного</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образования, обеспечивает развитие способностей каждого ребенка, формирование и развитие</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личности ребенка в соответствии с принятыми в семье и обществе духовно-нравственными и</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социокультурными ценностями в целях интеллектуального, духовно-нравственного, творческого и</w:t>
      </w:r>
      <w:r w:rsidR="00CB113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физического развития человека, удовлетворения его образовательных потребностей и интересов.</w:t>
      </w:r>
    </w:p>
    <w:p w:rsidR="009A27FC" w:rsidRPr="00CB59A8" w:rsidRDefault="009A27FC" w:rsidP="0037211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CB59A8">
        <w:rPr>
          <w:rFonts w:ascii="Times New Roman" w:eastAsia="Times New Roman" w:hAnsi="Times New Roman" w:cs="Times New Roman"/>
          <w:b/>
          <w:color w:val="1A1A1A"/>
          <w:sz w:val="24"/>
          <w:szCs w:val="24"/>
          <w:lang w:eastAsia="ru-RU"/>
        </w:rPr>
        <w:t>Задачи Программы:</w:t>
      </w:r>
    </w:p>
    <w:p w:rsidR="009A27FC" w:rsidRPr="00CB59A8" w:rsidRDefault="009A27FC" w:rsidP="00CB59A8">
      <w:pPr>
        <w:pStyle w:val="a6"/>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реализация содержания АО</w:t>
      </w:r>
      <w:r w:rsidR="00CB113A" w:rsidRPr="00CB59A8">
        <w:rPr>
          <w:rFonts w:ascii="Times New Roman" w:eastAsia="Times New Roman" w:hAnsi="Times New Roman" w:cs="Times New Roman"/>
          <w:color w:val="1A1A1A"/>
          <w:sz w:val="24"/>
          <w:szCs w:val="24"/>
          <w:lang w:eastAsia="ru-RU"/>
        </w:rPr>
        <w:t>О</w:t>
      </w:r>
      <w:r w:rsidRPr="00CB59A8">
        <w:rPr>
          <w:rFonts w:ascii="Times New Roman" w:eastAsia="Times New Roman" w:hAnsi="Times New Roman" w:cs="Times New Roman"/>
          <w:color w:val="1A1A1A"/>
          <w:sz w:val="24"/>
          <w:szCs w:val="24"/>
          <w:lang w:eastAsia="ru-RU"/>
        </w:rPr>
        <w:t>П ДО;</w:t>
      </w:r>
    </w:p>
    <w:p w:rsidR="009A27FC" w:rsidRPr="00CB59A8" w:rsidRDefault="009A27FC" w:rsidP="00CB59A8">
      <w:pPr>
        <w:pStyle w:val="a6"/>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коррекция недостатков психофизического развития обучающихся с ОВЗ;</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охрана и укрепление физического и психического здоровья обучающихся с ОВЗ, в том числе их</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эмоционального благополучия;</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обеспечение равных возможностей для полноценного развития ребенка с ОВЗ в период дошкольного</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образования независимо от места проживания, пола, нации, языка, социального статуса;</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создание благоприятных условий развития в соответствии с их возрастными, психофизическими и</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индивидуальными особенностями, развитие способностей и творческого потенциала каждого</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ребенка с ОВЗ как субъекта отношений с педагогическим работником, родителями (законными</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представителями), другими детьми;</w:t>
      </w:r>
    </w:p>
    <w:p w:rsidR="009A27FC" w:rsidRPr="00CB59A8" w:rsidRDefault="009A27FC" w:rsidP="00CB59A8">
      <w:pPr>
        <w:pStyle w:val="a6"/>
        <w:numPr>
          <w:ilvl w:val="0"/>
          <w:numId w:val="5"/>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объединение обучения и воспитания в целостный образовательный процесс на основе духовно-</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нравственных и социокультурных ценностей, принятых в обществе правил и норм поведения в</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интересах человека, семьи, общества;</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формирование</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общей</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культуры</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личности</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обучающихся</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с</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ОВЗ,</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развитие</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их</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социальных,</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нравственных,</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эстетических,</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интеллектуальных,</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физических</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качеств,</w:t>
      </w:r>
      <w:r w:rsidR="00CB113A"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инициативности,</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самостоятельности и ответственности ребенка, формирование предпосылок учебной деятельности;</w:t>
      </w:r>
    </w:p>
    <w:p w:rsidR="009A27FC" w:rsidRPr="00CB59A8" w:rsidRDefault="009A27FC" w:rsidP="00CB59A8">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формирование социокультурной среды, соответствующей психофизическим и индивидуальным</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особенностям развития обучающихся с ОВЗ;</w:t>
      </w:r>
    </w:p>
    <w:p w:rsidR="009A27FC" w:rsidRPr="00CB59A8" w:rsidRDefault="009A27FC" w:rsidP="00CB59A8">
      <w:pPr>
        <w:pStyle w:val="a6"/>
        <w:numPr>
          <w:ilvl w:val="0"/>
          <w:numId w:val="5"/>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обеспечение</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психолого-педагогической</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поддержки</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родителей</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(законных</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представителей)</w:t>
      </w:r>
      <w:r w:rsid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повышение их компетентности в вопросах развития, образования, реабилитации (абилитации),</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охраны и укрепления здоровья обучающихся с ОВЗ;</w:t>
      </w:r>
    </w:p>
    <w:p w:rsidR="009A27FC" w:rsidRPr="00CB59A8" w:rsidRDefault="009A27FC" w:rsidP="00CB59A8">
      <w:pPr>
        <w:pStyle w:val="a6"/>
        <w:numPr>
          <w:ilvl w:val="0"/>
          <w:numId w:val="5"/>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обеспечение преемственности целей, задач и содержания дошкольного и начального общего</w:t>
      </w:r>
      <w:r w:rsidR="00CB59A8" w:rsidRPr="00CB59A8">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образования.</w:t>
      </w:r>
    </w:p>
    <w:p w:rsidR="009A27FC" w:rsidRPr="00372117" w:rsidRDefault="009A27FC" w:rsidP="0037211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913EA">
        <w:rPr>
          <w:rFonts w:ascii="Times New Roman" w:eastAsia="Times New Roman" w:hAnsi="Times New Roman" w:cs="Times New Roman"/>
          <w:b/>
          <w:color w:val="1A1A1A"/>
          <w:sz w:val="24"/>
          <w:szCs w:val="24"/>
          <w:lang w:eastAsia="ru-RU"/>
        </w:rPr>
        <w:t xml:space="preserve">1.1.2 </w:t>
      </w:r>
      <w:r w:rsidR="00F913EA">
        <w:rPr>
          <w:rFonts w:ascii="Times New Roman" w:eastAsia="Times New Roman" w:hAnsi="Times New Roman" w:cs="Times New Roman"/>
          <w:b/>
          <w:color w:val="1A1A1A"/>
          <w:sz w:val="24"/>
          <w:szCs w:val="24"/>
          <w:lang w:eastAsia="ru-RU"/>
        </w:rPr>
        <w:t xml:space="preserve"> </w:t>
      </w:r>
      <w:r w:rsidRPr="00F913EA">
        <w:rPr>
          <w:rFonts w:ascii="Times New Roman" w:eastAsia="Times New Roman" w:hAnsi="Times New Roman" w:cs="Times New Roman"/>
          <w:b/>
          <w:color w:val="1A1A1A"/>
          <w:sz w:val="24"/>
          <w:szCs w:val="24"/>
          <w:lang w:eastAsia="ru-RU"/>
        </w:rPr>
        <w:t>В соответствии со Стандартом Программа построена на следующих</w:t>
      </w:r>
      <w:r w:rsidRPr="00372117">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b/>
          <w:color w:val="1A1A1A"/>
          <w:sz w:val="24"/>
          <w:szCs w:val="24"/>
          <w:lang w:eastAsia="ru-RU"/>
        </w:rPr>
        <w:t>принципах</w:t>
      </w:r>
      <w:r w:rsidRPr="00372117">
        <w:rPr>
          <w:rFonts w:ascii="Times New Roman" w:eastAsia="Times New Roman" w:hAnsi="Times New Roman" w:cs="Times New Roman"/>
          <w:color w:val="1A1A1A"/>
          <w:sz w:val="24"/>
          <w:szCs w:val="24"/>
          <w:lang w:eastAsia="ru-RU"/>
        </w:rPr>
        <w:t>:</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Поддержка разнообразия детства.</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lastRenderedPageBreak/>
        <w:t>2</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Сохранение уникальности и самоценности детства как важного этапа в общем развитии человека.</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Позитивная социализация ребенка.</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4</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Личностно-развивающий и гуманистический характер взаимодействия педагогических работников</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и родителей (законных представителей), педагогических и иных работников </w:t>
      </w:r>
      <w:r w:rsidR="00CB59A8">
        <w:rPr>
          <w:rFonts w:ascii="Times New Roman" w:eastAsia="Times New Roman" w:hAnsi="Times New Roman" w:cs="Times New Roman"/>
          <w:color w:val="1A1A1A"/>
          <w:sz w:val="24"/>
          <w:szCs w:val="24"/>
          <w:lang w:eastAsia="ru-RU"/>
        </w:rPr>
        <w:t>ДОУ</w:t>
      </w:r>
      <w:r w:rsidRPr="00372117">
        <w:rPr>
          <w:rFonts w:ascii="Times New Roman" w:eastAsia="Times New Roman" w:hAnsi="Times New Roman" w:cs="Times New Roman"/>
          <w:color w:val="1A1A1A"/>
          <w:sz w:val="24"/>
          <w:szCs w:val="24"/>
          <w:lang w:eastAsia="ru-RU"/>
        </w:rPr>
        <w:t xml:space="preserve"> и</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обучающихся.</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5</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Содействие и сотрудничество обучающихся и педагогических работников, признание ребенка</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полноценным участником (субъектом) образовательных отношений.</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6</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Сотрудничество Организации с семьей.</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7</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Возрастная адекватность образования. Данный принцип предполагает подбор образовательными</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организациями содержания и методов дошкольного образования в соответствии с возрастными</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особенностями обучающихся.</w:t>
      </w:r>
    </w:p>
    <w:p w:rsidR="009A27FC" w:rsidRPr="00CB59A8" w:rsidRDefault="009A27FC" w:rsidP="00372117">
      <w:pPr>
        <w:shd w:val="clear" w:color="auto" w:fill="FFFFFF"/>
        <w:spacing w:after="0" w:line="240" w:lineRule="auto"/>
        <w:jc w:val="both"/>
        <w:rPr>
          <w:rFonts w:ascii="Times New Roman" w:eastAsia="Times New Roman" w:hAnsi="Times New Roman" w:cs="Times New Roman"/>
          <w:b/>
          <w:sz w:val="24"/>
          <w:szCs w:val="24"/>
          <w:lang w:eastAsia="ru-RU"/>
        </w:rPr>
      </w:pPr>
      <w:r w:rsidRPr="00CB59A8">
        <w:rPr>
          <w:rFonts w:ascii="Times New Roman" w:eastAsia="Times New Roman" w:hAnsi="Times New Roman" w:cs="Times New Roman"/>
          <w:b/>
          <w:sz w:val="24"/>
          <w:szCs w:val="24"/>
          <w:lang w:eastAsia="ru-RU"/>
        </w:rPr>
        <w:t>Специфические принципы и подходы к формированию А</w:t>
      </w:r>
      <w:r w:rsidR="00CB59A8" w:rsidRPr="00CB59A8">
        <w:rPr>
          <w:rFonts w:ascii="Times New Roman" w:eastAsia="Times New Roman" w:hAnsi="Times New Roman" w:cs="Times New Roman"/>
          <w:b/>
          <w:sz w:val="24"/>
          <w:szCs w:val="24"/>
          <w:lang w:eastAsia="ru-RU"/>
        </w:rPr>
        <w:t>О</w:t>
      </w:r>
      <w:r w:rsidRPr="00CB59A8">
        <w:rPr>
          <w:rFonts w:ascii="Times New Roman" w:eastAsia="Times New Roman" w:hAnsi="Times New Roman" w:cs="Times New Roman"/>
          <w:b/>
          <w:sz w:val="24"/>
          <w:szCs w:val="24"/>
          <w:lang w:eastAsia="ru-RU"/>
        </w:rPr>
        <w:t>ОП ДО для обучающихся с ТНР:</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Сетевое взаимодействие с организациями социализации, образования, охраны здоровья и другими</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партнерами, которые могут внести вклад в развитие и образование обучающихся: </w:t>
      </w:r>
      <w:r w:rsidR="00CB59A8">
        <w:rPr>
          <w:rFonts w:ascii="Times New Roman" w:eastAsia="Times New Roman" w:hAnsi="Times New Roman" w:cs="Times New Roman"/>
          <w:color w:val="1A1A1A"/>
          <w:sz w:val="24"/>
          <w:szCs w:val="24"/>
          <w:lang w:eastAsia="ru-RU"/>
        </w:rPr>
        <w:t xml:space="preserve">ДОУ </w:t>
      </w:r>
      <w:r w:rsidRPr="00372117">
        <w:rPr>
          <w:rFonts w:ascii="Times New Roman" w:eastAsia="Times New Roman" w:hAnsi="Times New Roman" w:cs="Times New Roman"/>
          <w:color w:val="1A1A1A"/>
          <w:sz w:val="24"/>
          <w:szCs w:val="24"/>
          <w:lang w:eastAsia="ru-RU"/>
        </w:rPr>
        <w:t>устанавливает партнерские отношения не только с семьями обучающихся, но и с другими</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организациями и лицами, которые могут способствовать удовлетворению особых образовательных</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потребностей обучающихся с ТНР, оказанию психолого-педагогической и (или) медицинской</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поддержки в случае необходимости (Центр психолого-педагогической, медицинской и социальной</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помощи).</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Индивидуализация образовательных программ дошкольного образования обучающихся с ТНР:</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предполагает такое построение образовательной деятельности, которое открывает возможности для</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индивидуализации образовательного процесса и учитывает его интересы, мотивы, способности и</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психофизические особенности.</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Развивающее вариативное образование: принцип предполагает, что содержание образования</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предлагается ребенку через разные виды деятельности с учетом зон актуального и ближайшего</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 ребенка, что способствует развитию, расширению как явных, так и скрытых возможностей</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ребенка.</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4</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Полнота содержания и интеграция отдельных образовательных областей: в соответствии со</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Стандартом Программа предполагает всестороннее социально-коммуникативное, познавательное,</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речевое, художественно-эстетическое и физическое развитие обучающихся посредством различных</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видов детской активности. Деление Программы на образовательные области не означает, что каждая</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образовательная область осваивается ребенком по отдельности, в форме изолированных занятий по</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модели школьных предметов. Между отдельными разделами Программы существуют многообразные</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взаимосвязи: познавательное развитие обучающихся с ТНР тесно связано с речевым и социально-</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коммуникативным, художественно-эстетическое - с познавательным и речевым. Содержание</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 деятельности в каждой области тесно связано с другими областями. Такая</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организация образовательного процесса соответствует особенностям развития обучающихся с ТНР</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 возраста;</w:t>
      </w:r>
    </w:p>
    <w:p w:rsidR="009A27FC" w:rsidRPr="00372117" w:rsidRDefault="009A27FC" w:rsidP="00F913E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5</w:t>
      </w:r>
      <w:r w:rsidR="00CB59A8">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Инвариантность ценностей и целей при вариативности средств реализации и достижения целей</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 Стандарт и Программа задают инвариантные ценности и ориентиры, с учетом которых</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Организация должна разработать свою адаптированную образовательную программу. При этом за</w:t>
      </w:r>
      <w:r w:rsidR="00CB59A8">
        <w:rPr>
          <w:rFonts w:ascii="Times New Roman" w:eastAsia="Times New Roman" w:hAnsi="Times New Roman" w:cs="Times New Roman"/>
          <w:color w:val="1A1A1A"/>
          <w:sz w:val="24"/>
          <w:szCs w:val="24"/>
          <w:lang w:eastAsia="ru-RU"/>
        </w:rPr>
        <w:t xml:space="preserve"> ДОУ</w:t>
      </w:r>
      <w:r w:rsidRPr="00372117">
        <w:rPr>
          <w:rFonts w:ascii="Times New Roman" w:eastAsia="Times New Roman" w:hAnsi="Times New Roman" w:cs="Times New Roman"/>
          <w:color w:val="1A1A1A"/>
          <w:sz w:val="24"/>
          <w:szCs w:val="24"/>
          <w:lang w:eastAsia="ru-RU"/>
        </w:rPr>
        <w:t xml:space="preserve"> оста</w:t>
      </w:r>
      <w:r w:rsidR="00CB59A8">
        <w:rPr>
          <w:rFonts w:ascii="Times New Roman" w:eastAsia="Times New Roman" w:hAnsi="Times New Roman" w:cs="Times New Roman"/>
          <w:color w:val="1A1A1A"/>
          <w:sz w:val="24"/>
          <w:szCs w:val="24"/>
          <w:lang w:eastAsia="ru-RU"/>
        </w:rPr>
        <w:t>е</w:t>
      </w:r>
      <w:r w:rsidRPr="00372117">
        <w:rPr>
          <w:rFonts w:ascii="Times New Roman" w:eastAsia="Times New Roman" w:hAnsi="Times New Roman" w:cs="Times New Roman"/>
          <w:color w:val="1A1A1A"/>
          <w:sz w:val="24"/>
          <w:szCs w:val="24"/>
          <w:lang w:eastAsia="ru-RU"/>
        </w:rPr>
        <w:t>тся право выбора способов их достижения, выбора образовательных программ,</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учитывающих разнородность состава групп обучающихся, их психофизических особенностей,</w:t>
      </w:r>
      <w:r w:rsidR="00CB59A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запросов родителей (законных представителей).</w:t>
      </w:r>
    </w:p>
    <w:p w:rsidR="009A27FC" w:rsidRPr="00CB59A8" w:rsidRDefault="009A27FC" w:rsidP="00372117">
      <w:pPr>
        <w:tabs>
          <w:tab w:val="left" w:pos="567"/>
        </w:tabs>
        <w:autoSpaceDE w:val="0"/>
        <w:autoSpaceDN w:val="0"/>
        <w:adjustRightInd w:val="0"/>
        <w:spacing w:after="0" w:line="240" w:lineRule="auto"/>
        <w:ind w:right="57" w:firstLine="709"/>
        <w:jc w:val="both"/>
        <w:rPr>
          <w:rFonts w:ascii="Times New Roman" w:eastAsia="Times New Roman" w:hAnsi="Times New Roman" w:cs="Times New Roman"/>
          <w:bCs/>
          <w:sz w:val="24"/>
          <w:szCs w:val="24"/>
          <w:lang w:eastAsia="ru-RU"/>
        </w:rPr>
      </w:pPr>
      <w:r w:rsidRPr="00CB59A8">
        <w:rPr>
          <w:rFonts w:ascii="Times New Roman" w:eastAsia="Times New Roman" w:hAnsi="Times New Roman" w:cs="Times New Roman"/>
          <w:sz w:val="24"/>
          <w:szCs w:val="24"/>
          <w:lang w:eastAsia="ru-RU"/>
        </w:rPr>
        <w:t xml:space="preserve">Для достижения положительной динамики в коррекционной работе </w:t>
      </w:r>
      <w:r w:rsidRPr="00CB59A8">
        <w:rPr>
          <w:rFonts w:ascii="Times New Roman" w:eastAsia="Times New Roman" w:hAnsi="Times New Roman" w:cs="Times New Roman"/>
          <w:bCs/>
          <w:sz w:val="24"/>
          <w:szCs w:val="24"/>
          <w:lang w:eastAsia="ru-RU"/>
        </w:rPr>
        <w:t xml:space="preserve">специалист МБДОУ </w:t>
      </w:r>
      <w:r w:rsidR="00CB59A8" w:rsidRPr="00CB59A8">
        <w:rPr>
          <w:rFonts w:ascii="Times New Roman" w:hAnsi="Times New Roman" w:cs="Times New Roman"/>
          <w:sz w:val="24"/>
          <w:szCs w:val="24"/>
        </w:rPr>
        <w:t>детского сада №1</w:t>
      </w:r>
      <w:r w:rsidR="00CB59A8" w:rsidRPr="00CB59A8">
        <w:rPr>
          <w:rStyle w:val="apple-converted-space"/>
          <w:rFonts w:ascii="Times New Roman" w:hAnsi="Times New Roman" w:cs="Times New Roman"/>
          <w:bCs/>
          <w:sz w:val="24"/>
          <w:szCs w:val="24"/>
        </w:rPr>
        <w:t> комбинированного вида</w:t>
      </w:r>
      <w:r w:rsidR="00CB59A8" w:rsidRPr="00CB59A8">
        <w:rPr>
          <w:rStyle w:val="apple-converted-space"/>
          <w:bCs/>
        </w:rPr>
        <w:t xml:space="preserve"> </w:t>
      </w:r>
      <w:r w:rsidRPr="00CB59A8">
        <w:rPr>
          <w:rFonts w:ascii="Times New Roman" w:eastAsia="Times New Roman" w:hAnsi="Times New Roman" w:cs="Times New Roman"/>
          <w:bCs/>
          <w:sz w:val="24"/>
          <w:szCs w:val="24"/>
          <w:lang w:eastAsia="ru-RU"/>
        </w:rPr>
        <w:t>имеет право направить ребёнка для консультации и дальнейшего лечения к неврологу, психиатру.</w:t>
      </w:r>
    </w:p>
    <w:p w:rsidR="009A27FC" w:rsidRPr="00F913EA" w:rsidRDefault="009A27FC" w:rsidP="0037211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F913EA">
        <w:rPr>
          <w:rFonts w:ascii="Times New Roman" w:eastAsia="Times New Roman" w:hAnsi="Times New Roman" w:cs="Times New Roman"/>
          <w:b/>
          <w:color w:val="1A1A1A"/>
          <w:sz w:val="24"/>
          <w:szCs w:val="24"/>
          <w:lang w:eastAsia="ru-RU"/>
        </w:rPr>
        <w:lastRenderedPageBreak/>
        <w:t>1.1.3 Характеристики особенностей развития детей старшего дошкольного возраста с тяжелыми</w:t>
      </w:r>
      <w:r w:rsidR="00CB59A8" w:rsidRPr="00F913EA">
        <w:rPr>
          <w:rFonts w:ascii="Times New Roman" w:eastAsia="Times New Roman" w:hAnsi="Times New Roman" w:cs="Times New Roman"/>
          <w:b/>
          <w:color w:val="1A1A1A"/>
          <w:sz w:val="24"/>
          <w:szCs w:val="24"/>
          <w:lang w:eastAsia="ru-RU"/>
        </w:rPr>
        <w:t xml:space="preserve"> </w:t>
      </w:r>
      <w:r w:rsidRPr="00F913EA">
        <w:rPr>
          <w:rFonts w:ascii="Times New Roman" w:eastAsia="Times New Roman" w:hAnsi="Times New Roman" w:cs="Times New Roman"/>
          <w:b/>
          <w:color w:val="1A1A1A"/>
          <w:sz w:val="24"/>
          <w:szCs w:val="24"/>
          <w:lang w:eastAsia="ru-RU"/>
        </w:rPr>
        <w:t>нарушениями речи</w:t>
      </w:r>
    </w:p>
    <w:p w:rsidR="009A27FC" w:rsidRDefault="009A27FC" w:rsidP="00E2652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Дошкольники с тяжелыми нарушениями речи - это дети с поражением центральной</w:t>
      </w:r>
      <w:r w:rsidR="00E2652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нервной системы (или проявлениями перинатальной энцефалопатии), что обусловливает частое</w:t>
      </w:r>
      <w:r w:rsidR="00E2652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сочетание у них стойкого речевого расстройства с различными особенностями психической</w:t>
      </w:r>
      <w:r w:rsidR="00E2652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деятельности. Учитывая положение о тесной связи развития мышления и речи (Л. С. Выготский),</w:t>
      </w:r>
      <w:r w:rsidR="00E2652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можно сказать, что интеллектуальное развитие ребенка в известной мере зависит от состояния его</w:t>
      </w:r>
      <w:r w:rsidR="00E2652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речи. Системный речевой дефект часто приводит к возникновению вторичных отклонений в</w:t>
      </w:r>
      <w:r w:rsidR="00E2652A">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умственном развитии, к своеобразному формированию психики.</w:t>
      </w:r>
    </w:p>
    <w:p w:rsidR="00C02B31" w:rsidRPr="00C02B31" w:rsidRDefault="00C02B31" w:rsidP="00C02B31">
      <w:pPr>
        <w:pStyle w:val="pboth"/>
        <w:shd w:val="clear" w:color="auto" w:fill="FFFFFF"/>
        <w:spacing w:before="0" w:beforeAutospacing="0" w:after="0" w:afterAutospacing="0" w:line="293" w:lineRule="atLeast"/>
        <w:ind w:firstLine="709"/>
        <w:jc w:val="both"/>
        <w:rPr>
          <w:color w:val="000000"/>
        </w:rPr>
      </w:pPr>
      <w:r w:rsidRPr="00C02B31">
        <w:rPr>
          <w:color w:val="000000"/>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C02B31" w:rsidRPr="00C02B31" w:rsidRDefault="00C02B31" w:rsidP="00C02B31">
      <w:pPr>
        <w:pStyle w:val="pboth"/>
        <w:shd w:val="clear" w:color="auto" w:fill="FFFFFF"/>
        <w:spacing w:before="0" w:beforeAutospacing="0" w:after="0" w:afterAutospacing="0" w:line="293" w:lineRule="atLeast"/>
        <w:ind w:firstLine="709"/>
        <w:jc w:val="both"/>
        <w:rPr>
          <w:color w:val="000000"/>
        </w:rPr>
      </w:pPr>
      <w:bookmarkStart w:id="1" w:name="106599"/>
      <w:bookmarkEnd w:id="1"/>
      <w:r w:rsidRPr="00C02B31">
        <w:rPr>
          <w:color w:val="000000"/>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C02B31" w:rsidRPr="00C02B31" w:rsidRDefault="002A2206" w:rsidP="00C02B31">
      <w:pPr>
        <w:pStyle w:val="pboth"/>
        <w:shd w:val="clear" w:color="auto" w:fill="FFFFFF"/>
        <w:spacing w:before="0" w:beforeAutospacing="0" w:after="0" w:afterAutospacing="0" w:line="293" w:lineRule="atLeast"/>
        <w:ind w:firstLine="709"/>
        <w:jc w:val="both"/>
        <w:rPr>
          <w:color w:val="000000"/>
        </w:rPr>
      </w:pPr>
      <w:bookmarkStart w:id="2" w:name="106600"/>
      <w:bookmarkEnd w:id="2"/>
      <w:r>
        <w:rPr>
          <w:color w:val="000000"/>
        </w:rPr>
        <w:t xml:space="preserve">- </w:t>
      </w:r>
      <w:r w:rsidR="00C02B31" w:rsidRPr="00C02B31">
        <w:rPr>
          <w:color w:val="000000"/>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C02B31" w:rsidRPr="00C02B31" w:rsidRDefault="002A2206" w:rsidP="00C02B31">
      <w:pPr>
        <w:pStyle w:val="pboth"/>
        <w:shd w:val="clear" w:color="auto" w:fill="FFFFFF"/>
        <w:spacing w:before="0" w:beforeAutospacing="0" w:after="0" w:afterAutospacing="0" w:line="293" w:lineRule="atLeast"/>
        <w:ind w:firstLine="709"/>
        <w:jc w:val="both"/>
        <w:rPr>
          <w:color w:val="000000"/>
        </w:rPr>
      </w:pPr>
      <w:bookmarkStart w:id="3" w:name="106601"/>
      <w:bookmarkEnd w:id="3"/>
      <w:r>
        <w:rPr>
          <w:color w:val="000000"/>
        </w:rPr>
        <w:t xml:space="preserve">- </w:t>
      </w:r>
      <w:r w:rsidR="00C02B31" w:rsidRPr="00C02B31">
        <w:rPr>
          <w:color w:val="000000"/>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C02B31" w:rsidRPr="00C02B31" w:rsidRDefault="002A2206" w:rsidP="00C02B31">
      <w:pPr>
        <w:pStyle w:val="pboth"/>
        <w:shd w:val="clear" w:color="auto" w:fill="FFFFFF"/>
        <w:spacing w:before="0" w:beforeAutospacing="0" w:after="0" w:afterAutospacing="0" w:line="293" w:lineRule="atLeast"/>
        <w:ind w:firstLine="709"/>
        <w:jc w:val="both"/>
        <w:rPr>
          <w:color w:val="000000"/>
        </w:rPr>
      </w:pPr>
      <w:bookmarkStart w:id="4" w:name="106602"/>
      <w:bookmarkEnd w:id="4"/>
      <w:r>
        <w:rPr>
          <w:color w:val="000000"/>
        </w:rPr>
        <w:t xml:space="preserve">- </w:t>
      </w:r>
      <w:r w:rsidR="00C02B31" w:rsidRPr="00C02B31">
        <w:rPr>
          <w:color w:val="000000"/>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C02B31" w:rsidRPr="00C02B31" w:rsidRDefault="00C02B31" w:rsidP="00C02B31">
      <w:pPr>
        <w:pStyle w:val="pboth"/>
        <w:shd w:val="clear" w:color="auto" w:fill="FFFFFF"/>
        <w:spacing w:before="0" w:beforeAutospacing="0" w:after="0" w:afterAutospacing="0" w:line="293" w:lineRule="atLeast"/>
        <w:ind w:firstLine="709"/>
        <w:jc w:val="both"/>
        <w:rPr>
          <w:color w:val="000000"/>
        </w:rPr>
      </w:pPr>
      <w:bookmarkStart w:id="5" w:name="106603"/>
      <w:bookmarkEnd w:id="5"/>
      <w:r w:rsidRPr="00C02B31">
        <w:rPr>
          <w:color w:val="000000"/>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C02B31" w:rsidRPr="00C02B31" w:rsidRDefault="00C02B31" w:rsidP="00C02B31">
      <w:pPr>
        <w:pStyle w:val="pboth"/>
        <w:shd w:val="clear" w:color="auto" w:fill="FFFFFF"/>
        <w:spacing w:before="0" w:beforeAutospacing="0" w:after="0" w:afterAutospacing="0" w:line="293" w:lineRule="atLeast"/>
        <w:ind w:firstLine="709"/>
        <w:jc w:val="both"/>
        <w:rPr>
          <w:color w:val="000000"/>
        </w:rPr>
      </w:pPr>
      <w:bookmarkStart w:id="6" w:name="106604"/>
      <w:bookmarkEnd w:id="6"/>
      <w:r w:rsidRPr="00C02B31">
        <w:rPr>
          <w:color w:val="000000"/>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C02B31" w:rsidRPr="00C02B31" w:rsidRDefault="00C02B31" w:rsidP="00C02B31">
      <w:pPr>
        <w:pStyle w:val="pboth"/>
        <w:shd w:val="clear" w:color="auto" w:fill="FFFFFF"/>
        <w:spacing w:before="0" w:beforeAutospacing="0" w:after="0" w:afterAutospacing="0" w:line="293" w:lineRule="atLeast"/>
        <w:ind w:firstLine="709"/>
        <w:jc w:val="both"/>
        <w:rPr>
          <w:color w:val="000000"/>
        </w:rPr>
      </w:pPr>
      <w:bookmarkStart w:id="7" w:name="106605"/>
      <w:bookmarkEnd w:id="7"/>
      <w:r w:rsidRPr="00C02B31">
        <w:rPr>
          <w:color w:val="000000"/>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E2652A" w:rsidRPr="00372117" w:rsidRDefault="00E2652A" w:rsidP="00E2652A">
      <w:pPr>
        <w:autoSpaceDE w:val="0"/>
        <w:autoSpaceDN w:val="0"/>
        <w:adjustRightInd w:val="0"/>
        <w:spacing w:after="0" w:line="240" w:lineRule="auto"/>
        <w:jc w:val="center"/>
        <w:rPr>
          <w:rFonts w:ascii="Times New Roman" w:hAnsi="Times New Roman" w:cs="Times New Roman"/>
          <w:b/>
          <w:bCs/>
          <w:sz w:val="24"/>
          <w:szCs w:val="24"/>
        </w:rPr>
      </w:pPr>
      <w:r w:rsidRPr="00372117">
        <w:rPr>
          <w:rFonts w:ascii="Times New Roman" w:hAnsi="Times New Roman" w:cs="Times New Roman"/>
          <w:b/>
          <w:bCs/>
          <w:sz w:val="24"/>
          <w:szCs w:val="24"/>
        </w:rPr>
        <w:t>Особенности развития детей 5-7 лет с ОНР</w:t>
      </w:r>
    </w:p>
    <w:p w:rsidR="00E2652A" w:rsidRPr="00372117" w:rsidRDefault="00E2652A" w:rsidP="00E2652A">
      <w:pPr>
        <w:autoSpaceDE w:val="0"/>
        <w:autoSpaceDN w:val="0"/>
        <w:adjustRightInd w:val="0"/>
        <w:spacing w:after="0" w:line="240" w:lineRule="auto"/>
        <w:jc w:val="right"/>
        <w:rPr>
          <w:rFonts w:ascii="Times New Roman" w:hAnsi="Times New Roman" w:cs="Times New Roman"/>
          <w:b/>
          <w:bCs/>
          <w:sz w:val="24"/>
          <w:szCs w:val="24"/>
        </w:rPr>
      </w:pPr>
      <w:r w:rsidRPr="00372117">
        <w:rPr>
          <w:rFonts w:ascii="Times New Roman" w:hAnsi="Times New Roman" w:cs="Times New Roman"/>
          <w:sz w:val="24"/>
          <w:szCs w:val="24"/>
        </w:rPr>
        <w:t xml:space="preserve">Таблица № </w:t>
      </w:r>
      <w:r>
        <w:rPr>
          <w:rFonts w:ascii="Times New Roman" w:hAnsi="Times New Roman" w:cs="Times New Roman"/>
          <w:sz w:val="24"/>
          <w:szCs w:val="24"/>
        </w:rPr>
        <w:t>1</w:t>
      </w:r>
    </w:p>
    <w:tbl>
      <w:tblPr>
        <w:tblStyle w:val="a4"/>
        <w:tblW w:w="10201" w:type="dxa"/>
        <w:tblLook w:val="04A0" w:firstRow="1" w:lastRow="0" w:firstColumn="1" w:lastColumn="0" w:noHBand="0" w:noVBand="1"/>
      </w:tblPr>
      <w:tblGrid>
        <w:gridCol w:w="2058"/>
        <w:gridCol w:w="8143"/>
      </w:tblGrid>
      <w:tr w:rsidR="00E2652A" w:rsidRPr="00372117" w:rsidTr="00EE64D4">
        <w:tc>
          <w:tcPr>
            <w:tcW w:w="205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Направления</w:t>
            </w:r>
          </w:p>
          <w:p w:rsidR="00E2652A" w:rsidRPr="00372117" w:rsidRDefault="00E2652A" w:rsidP="00E2652A">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развития детей</w:t>
            </w:r>
          </w:p>
        </w:tc>
        <w:tc>
          <w:tcPr>
            <w:tcW w:w="8143"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Характеристика</w:t>
            </w:r>
          </w:p>
        </w:tc>
      </w:tr>
      <w:tr w:rsidR="00E2652A" w:rsidRPr="00372117" w:rsidTr="00EE64D4">
        <w:tc>
          <w:tcPr>
            <w:tcW w:w="205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Речевое</w:t>
            </w:r>
          </w:p>
          <w:p w:rsidR="00E2652A" w:rsidRPr="00372117" w:rsidRDefault="00E2652A" w:rsidP="00EE64D4">
            <w:pPr>
              <w:autoSpaceDE w:val="0"/>
              <w:autoSpaceDN w:val="0"/>
              <w:adjustRightInd w:val="0"/>
              <w:jc w:val="both"/>
              <w:rPr>
                <w:rFonts w:ascii="Times New Roman" w:hAnsi="Times New Roman" w:cs="Times New Roman"/>
                <w:sz w:val="24"/>
                <w:szCs w:val="24"/>
              </w:rPr>
            </w:pPr>
          </w:p>
        </w:tc>
        <w:tc>
          <w:tcPr>
            <w:tcW w:w="8143"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Общее недоразвитие речи у детей с нормальным слухом и сохранным интеллектом представляет собой специфическое проявление речевой анатомии, при которой нарушено или отстает от нормы формирование основных компонентов речевой системы: лексики, грамматики, фонетики.</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Типичными являются так же являются отклонения в смысловой и</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 xml:space="preserve">произносительной сторонах речи. Речь некоторых детей характеризуется </w:t>
            </w:r>
            <w:r w:rsidRPr="00372117">
              <w:rPr>
                <w:rFonts w:ascii="Times New Roman" w:hAnsi="Times New Roman" w:cs="Times New Roman"/>
                <w:sz w:val="24"/>
                <w:szCs w:val="24"/>
              </w:rPr>
              <w:lastRenderedPageBreak/>
              <w:t>зачатками общеупотребительной речи. Дети используют в общении простые или искаженные фразы, владеют обиходным словарным запасом.</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Наиболее характерные лексические трудности касаются знания и называния частей предметов и объектов, глаголов, выражающих утонченность действий, приставочных глаголов, антонимов, относительных прилагательных. В грамматическом строе распространены ошибки: в употреблении предлогов, согласовании различных частей речи, построения предложений. Дети неверно произносят по десять – двадцать звуков, не различают на слух и в произношении близкие по звучанию мягкие – твердые, звонкие – глухие и т.п.; искажают слоговую структуру и звуконаполняемость слов.</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Смысловые высказывания детей отличаются отсутствием четкости, последовательности изложения, отрывочностью. Труднее всего даются таким детям самостоятельное рассказывание по памяти. Но и в воспроизведении текстов по образцу заметно отставание от нормально говорящих сверстников. Отсутствие у детей чувства рифмы и ритма мешает заучиванию ими стихов. Дети с общим недоразвитием речи имеют ограниченный пассивный и активный словарь. У детей с нормальным речевым развитием в данном возрасте процветает словотворчество, которого почти нет у детей с речевой патологией. У детей с нарушением речевого развития наблюдается отставание в развитии мыслительных операций, затруднено образование понятий и обобщений, страдает грамматическая сторона речи, использование активного словаря сводится к нуждам ситуативной речи. Спонтанное формирование связной речи затруднено и происходит в более поздние сроки, чем у детей с нормальным речевым развитием. Можно говорить, что у этих детей не формируется в полной мере объективная и субъективная (Божович) готовность к школе.</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 фонематического недоразвития.</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 xml:space="preserve">В настоящее время выделяют </w:t>
            </w:r>
            <w:r w:rsidRPr="00372117">
              <w:rPr>
                <w:rFonts w:ascii="Times New Roman" w:hAnsi="Times New Roman" w:cs="Times New Roman"/>
                <w:b/>
                <w:bCs/>
                <w:sz w:val="24"/>
                <w:szCs w:val="24"/>
              </w:rPr>
              <w:t>четыре уровня речевого развития</w:t>
            </w:r>
            <w:r w:rsidRPr="00372117">
              <w:rPr>
                <w:rFonts w:ascii="Times New Roman" w:hAnsi="Times New Roman" w:cs="Times New Roman"/>
                <w:sz w:val="24"/>
                <w:szCs w:val="24"/>
              </w:rPr>
              <w:t>, отражающие состояние всех компонентов языковой системы у детей с ОНР (Филичева Т. Б.).</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b/>
                <w:bCs/>
                <w:i/>
                <w:iCs/>
                <w:sz w:val="24"/>
                <w:szCs w:val="24"/>
              </w:rPr>
              <w:t xml:space="preserve">При первом уровне </w:t>
            </w:r>
            <w:r w:rsidRPr="00372117">
              <w:rPr>
                <w:rFonts w:ascii="Times New Roman" w:hAnsi="Times New Roman" w:cs="Times New Roman"/>
                <w:sz w:val="24"/>
                <w:szCs w:val="24"/>
              </w:rPr>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 xml:space="preserve">При переходе </w:t>
            </w:r>
            <w:r w:rsidRPr="00372117">
              <w:rPr>
                <w:rFonts w:ascii="Times New Roman" w:hAnsi="Times New Roman" w:cs="Times New Roman"/>
                <w:b/>
                <w:bCs/>
                <w:i/>
                <w:iCs/>
                <w:sz w:val="24"/>
                <w:szCs w:val="24"/>
              </w:rPr>
              <w:t xml:space="preserve">ко второму уровню </w:t>
            </w:r>
            <w:r w:rsidRPr="00372117">
              <w:rPr>
                <w:rFonts w:ascii="Times New Roman" w:hAnsi="Times New Roman" w:cs="Times New Roman"/>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w:t>
            </w:r>
            <w:r w:rsidRPr="00372117">
              <w:rPr>
                <w:rFonts w:ascii="Times New Roman" w:hAnsi="Times New Roman" w:cs="Times New Roman"/>
                <w:sz w:val="24"/>
                <w:szCs w:val="24"/>
              </w:rPr>
              <w:lastRenderedPageBreak/>
              <w:t>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но и основных</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b/>
                <w:bCs/>
                <w:i/>
                <w:iCs/>
                <w:sz w:val="24"/>
                <w:szCs w:val="24"/>
              </w:rPr>
              <w:t xml:space="preserve">Третий уровень </w:t>
            </w:r>
            <w:r w:rsidRPr="00372117">
              <w:rPr>
                <w:rFonts w:ascii="Times New Roman" w:hAnsi="Times New Roman" w:cs="Times New Roman"/>
                <w:sz w:val="24"/>
                <w:szCs w:val="24"/>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предложений сложных конструкций. Лексика ребенка включает все части речи. При этом может наблюдаться неточное употребление лексических значений слов. </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Имеются трудности при образовании прилагательных от существительных. По-прежнему наблюдаются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b/>
                <w:bCs/>
                <w:i/>
                <w:iCs/>
                <w:sz w:val="24"/>
                <w:szCs w:val="24"/>
              </w:rPr>
              <w:t xml:space="preserve">Четвертый уровень </w:t>
            </w:r>
            <w:r w:rsidRPr="00372117">
              <w:rPr>
                <w:rFonts w:ascii="Times New Roman" w:hAnsi="Times New Roman" w:cs="Times New Roman"/>
                <w:sz w:val="24"/>
                <w:szCs w:val="24"/>
              </w:rPr>
              <w:t>речевого развития (Филичева Т. Б.) характеризуется незначительными нарушениями компонентов языковой системы ребенка.</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w:t>
            </w:r>
          </w:p>
          <w:p w:rsidR="00E2652A" w:rsidRPr="00372117" w:rsidRDefault="00E2652A" w:rsidP="00EE64D4">
            <w:pPr>
              <w:autoSpaceDE w:val="0"/>
              <w:autoSpaceDN w:val="0"/>
              <w:adjustRightInd w:val="0"/>
              <w:jc w:val="both"/>
              <w:rPr>
                <w:rFonts w:ascii="Times New Roman" w:hAnsi="Times New Roman" w:cs="Times New Roman"/>
                <w:color w:val="000000"/>
                <w:sz w:val="24"/>
                <w:szCs w:val="24"/>
              </w:rPr>
            </w:pPr>
            <w:r w:rsidRPr="00372117">
              <w:rPr>
                <w:rFonts w:ascii="Times New Roman" w:hAnsi="Times New Roman" w:cs="Times New Roman"/>
                <w:sz w:val="24"/>
                <w:szCs w:val="24"/>
              </w:rPr>
              <w:t>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 показатели незакончившегося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Особую трудность для этой категории детей представляют сложные предложения с разными придаточными.</w:t>
            </w:r>
          </w:p>
          <w:p w:rsidR="00E2652A" w:rsidRPr="00372117" w:rsidRDefault="00E2652A" w:rsidP="00E2652A">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Дети с ОНР имеют (по сравнению с возрастной нормой) особенности развития сенсомоторных, высших психических функций, психической активности.</w:t>
            </w:r>
          </w:p>
        </w:tc>
      </w:tr>
      <w:tr w:rsidR="00E2652A" w:rsidRPr="00372117" w:rsidTr="00EE64D4">
        <w:tc>
          <w:tcPr>
            <w:tcW w:w="205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lastRenderedPageBreak/>
              <w:t>Познавательное</w:t>
            </w:r>
          </w:p>
        </w:tc>
        <w:tc>
          <w:tcPr>
            <w:tcW w:w="8143" w:type="dxa"/>
          </w:tcPr>
          <w:p w:rsidR="00E2652A" w:rsidRPr="00372117" w:rsidRDefault="00E2652A" w:rsidP="00E2652A">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Центральной особенностью дошкольного возраста является возникновение регулирующей, планирующей функции речи. У логопатов формирование этой функции речи вне условий коррекции затруднено. Речь является и средством регуляции высших психических функций. Дети с недоразвитием речи обладают недифференцированным восприятием, неустойчивым вниманием. У них наблюдается недостаточное развитие некоторых видов и процессов памяти. При недоразвитии регулирующей функции речи действия ребенка отличаются импульсивностью, инструкции взрослого мало организуют его деятельность, ребенок затрудняется в выполнении тех или иных интеллектуальных операций, не замечает своих ошибок, «теряет» конечную задачу, легко отвлекается, не может затормозить побочные ассоциации.</w:t>
            </w:r>
          </w:p>
        </w:tc>
      </w:tr>
      <w:tr w:rsidR="00E2652A" w:rsidRPr="00372117" w:rsidTr="00EE64D4">
        <w:tc>
          <w:tcPr>
            <w:tcW w:w="205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Социально-</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коммуникативное</w:t>
            </w:r>
          </w:p>
        </w:tc>
        <w:tc>
          <w:tcPr>
            <w:tcW w:w="8143" w:type="dxa"/>
          </w:tcPr>
          <w:p w:rsidR="00E2652A" w:rsidRPr="00372117" w:rsidRDefault="00E2652A" w:rsidP="00E2652A">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Особенности развития речи логопатов старшего дошкольного возраста характеризуются несформированностью коммуникативной функции речи– дети не умеют общаться друг с другом и со сверстниками. К особенностям эмоционально личностной сферы детей логопатов можно отнести повышенную тревожность, невозможность в полной мере управлять своими чувствами, социально приемлемо отреагировать непредвиденную или травмирующую ситуацию, положительно и обоснованно оценивать себя и других, что может приводить к импульсивности поведения, осложнениям в общении со сверстниками и взрослыми. Логопедические проявления могут становиться причиной страхов, негативизма, излишней агрессивности либо ранимости, обидчивости. У большинства детей снижена познавательная активность.</w:t>
            </w:r>
          </w:p>
        </w:tc>
      </w:tr>
      <w:tr w:rsidR="00E2652A" w:rsidRPr="00372117" w:rsidTr="00EE64D4">
        <w:tc>
          <w:tcPr>
            <w:tcW w:w="205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Физическое</w:t>
            </w:r>
          </w:p>
        </w:tc>
        <w:tc>
          <w:tcPr>
            <w:tcW w:w="8143" w:type="dxa"/>
          </w:tcPr>
          <w:p w:rsidR="00E2652A" w:rsidRPr="00372117" w:rsidRDefault="00E2652A" w:rsidP="00E2652A">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Дети и старшей и подготовительной группы с диагнозом ОНР имеют особенности развития, не позволяющие свободно выполнять задания по словесной инструкции, связанных с ориентировкой в пространстве, у большинства детей отмечается недостаточная координация движений и фиксации позы. Зачастую дети нарушают последовательность выполнения элементов действий, опускают их составные части. Трудности вызывают выполнение упражнений с мячом, прыжки, упражнения с вращающейся веревкой, ритмические движения, что также обусловлено недоразвитием общей моторики у логопатов.</w:t>
            </w:r>
          </w:p>
        </w:tc>
      </w:tr>
      <w:tr w:rsidR="00E2652A" w:rsidRPr="00372117" w:rsidTr="00EE64D4">
        <w:tc>
          <w:tcPr>
            <w:tcW w:w="205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Художественно–</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эстетическое</w:t>
            </w:r>
          </w:p>
        </w:tc>
        <w:tc>
          <w:tcPr>
            <w:tcW w:w="8143"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У значительного большинства детей с ОНР пальцы малоподвижны, движения их отличаются неточностью или несогласованностью. Дети с трудом берут правильно кисточку и карандаш. Это затрудняет развитие продуктивных видов деятельности. Сенсорная система имеет пробелы в освоении цветов, форм, соотнесении размеров. Сложности возникают в построении перспективы рисунка, подборе необходимых изобразительных средств.</w:t>
            </w:r>
          </w:p>
          <w:p w:rsidR="00E2652A" w:rsidRPr="00372117" w:rsidRDefault="00E2652A" w:rsidP="007F1BE1">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Фонетико-фонематическое недоразвитие речи проявляется в</w:t>
            </w:r>
            <w:r w:rsidR="007F1BE1">
              <w:rPr>
                <w:rFonts w:ascii="Times New Roman" w:hAnsi="Times New Roman" w:cs="Times New Roman"/>
                <w:sz w:val="24"/>
                <w:szCs w:val="24"/>
              </w:rPr>
              <w:t xml:space="preserve"> </w:t>
            </w:r>
            <w:r w:rsidRPr="00372117">
              <w:rPr>
                <w:rFonts w:ascii="Times New Roman" w:hAnsi="Times New Roman" w:cs="Times New Roman"/>
                <w:sz w:val="24"/>
                <w:szCs w:val="24"/>
              </w:rPr>
              <w:t>невозможности дифференцировать музыкальные звуки, выполнять музыкально-ритмические движения.</w:t>
            </w:r>
          </w:p>
        </w:tc>
      </w:tr>
    </w:tbl>
    <w:p w:rsidR="00E2652A" w:rsidRPr="00372117" w:rsidRDefault="00E2652A" w:rsidP="007F1BE1">
      <w:pPr>
        <w:autoSpaceDE w:val="0"/>
        <w:autoSpaceDN w:val="0"/>
        <w:adjustRightInd w:val="0"/>
        <w:spacing w:after="0" w:line="240" w:lineRule="auto"/>
        <w:jc w:val="center"/>
        <w:rPr>
          <w:rFonts w:ascii="Times New Roman" w:hAnsi="Times New Roman" w:cs="Times New Roman"/>
          <w:b/>
          <w:bCs/>
          <w:sz w:val="24"/>
          <w:szCs w:val="24"/>
        </w:rPr>
      </w:pPr>
      <w:r w:rsidRPr="00372117">
        <w:rPr>
          <w:rFonts w:ascii="Times New Roman" w:hAnsi="Times New Roman" w:cs="Times New Roman"/>
          <w:b/>
          <w:bCs/>
          <w:sz w:val="24"/>
          <w:szCs w:val="24"/>
        </w:rPr>
        <w:t>Особенности развития детей 5-7 лет</w:t>
      </w:r>
    </w:p>
    <w:p w:rsidR="00E2652A" w:rsidRPr="00372117" w:rsidRDefault="00E2652A" w:rsidP="007F1BE1">
      <w:pPr>
        <w:autoSpaceDE w:val="0"/>
        <w:autoSpaceDN w:val="0"/>
        <w:adjustRightInd w:val="0"/>
        <w:spacing w:after="0" w:line="240" w:lineRule="auto"/>
        <w:jc w:val="center"/>
        <w:rPr>
          <w:rFonts w:ascii="Times New Roman" w:hAnsi="Times New Roman" w:cs="Times New Roman"/>
          <w:b/>
          <w:sz w:val="24"/>
          <w:szCs w:val="24"/>
        </w:rPr>
      </w:pPr>
      <w:r w:rsidRPr="00372117">
        <w:rPr>
          <w:rFonts w:ascii="Times New Roman" w:hAnsi="Times New Roman" w:cs="Times New Roman"/>
          <w:b/>
          <w:bCs/>
          <w:sz w:val="24"/>
          <w:szCs w:val="24"/>
        </w:rPr>
        <w:t xml:space="preserve">с </w:t>
      </w:r>
      <w:r w:rsidRPr="00372117">
        <w:rPr>
          <w:rFonts w:ascii="Times New Roman" w:hAnsi="Times New Roman" w:cs="Times New Roman"/>
          <w:b/>
          <w:sz w:val="24"/>
          <w:szCs w:val="24"/>
        </w:rPr>
        <w:t>Фонетико-фонематическим недоразвитием</w:t>
      </w:r>
    </w:p>
    <w:p w:rsidR="00E2652A" w:rsidRPr="00372117" w:rsidRDefault="00E2652A" w:rsidP="007F1BE1">
      <w:pPr>
        <w:autoSpaceDE w:val="0"/>
        <w:autoSpaceDN w:val="0"/>
        <w:adjustRightInd w:val="0"/>
        <w:spacing w:after="0" w:line="240" w:lineRule="auto"/>
        <w:jc w:val="right"/>
        <w:rPr>
          <w:rFonts w:ascii="Times New Roman" w:hAnsi="Times New Roman" w:cs="Times New Roman"/>
          <w:b/>
          <w:sz w:val="24"/>
          <w:szCs w:val="24"/>
        </w:rPr>
      </w:pPr>
      <w:r w:rsidRPr="00372117">
        <w:rPr>
          <w:rFonts w:ascii="Times New Roman" w:hAnsi="Times New Roman" w:cs="Times New Roman"/>
          <w:sz w:val="24"/>
          <w:szCs w:val="24"/>
        </w:rPr>
        <w:t xml:space="preserve">Таблица № </w:t>
      </w:r>
      <w:r w:rsidR="007F1BE1">
        <w:rPr>
          <w:rFonts w:ascii="Times New Roman" w:hAnsi="Times New Roman" w:cs="Times New Roman"/>
          <w:sz w:val="24"/>
          <w:szCs w:val="24"/>
        </w:rPr>
        <w:t>2</w:t>
      </w:r>
    </w:p>
    <w:tbl>
      <w:tblPr>
        <w:tblStyle w:val="a4"/>
        <w:tblW w:w="10201" w:type="dxa"/>
        <w:tblLook w:val="04A0" w:firstRow="1" w:lastRow="0" w:firstColumn="1" w:lastColumn="0" w:noHBand="0" w:noVBand="1"/>
      </w:tblPr>
      <w:tblGrid>
        <w:gridCol w:w="1838"/>
        <w:gridCol w:w="8363"/>
      </w:tblGrid>
      <w:tr w:rsidR="00E2652A" w:rsidRPr="00372117" w:rsidTr="00EE64D4">
        <w:tc>
          <w:tcPr>
            <w:tcW w:w="183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Направления</w:t>
            </w:r>
          </w:p>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развития детей</w:t>
            </w:r>
          </w:p>
          <w:p w:rsidR="00E2652A" w:rsidRPr="00372117" w:rsidRDefault="00E2652A" w:rsidP="00EE64D4">
            <w:pPr>
              <w:autoSpaceDE w:val="0"/>
              <w:autoSpaceDN w:val="0"/>
              <w:adjustRightInd w:val="0"/>
              <w:jc w:val="both"/>
              <w:rPr>
                <w:rFonts w:ascii="Times New Roman" w:hAnsi="Times New Roman" w:cs="Times New Roman"/>
                <w:b/>
                <w:sz w:val="24"/>
                <w:szCs w:val="24"/>
              </w:rPr>
            </w:pPr>
          </w:p>
        </w:tc>
        <w:tc>
          <w:tcPr>
            <w:tcW w:w="8363" w:type="dxa"/>
          </w:tcPr>
          <w:p w:rsidR="00E2652A" w:rsidRPr="00372117" w:rsidRDefault="00E2652A" w:rsidP="00EE64D4">
            <w:pPr>
              <w:autoSpaceDE w:val="0"/>
              <w:autoSpaceDN w:val="0"/>
              <w:adjustRightInd w:val="0"/>
              <w:jc w:val="both"/>
              <w:rPr>
                <w:rFonts w:ascii="Times New Roman" w:hAnsi="Times New Roman" w:cs="Times New Roman"/>
                <w:b/>
                <w:sz w:val="24"/>
                <w:szCs w:val="24"/>
              </w:rPr>
            </w:pPr>
            <w:r w:rsidRPr="00372117">
              <w:rPr>
                <w:rFonts w:ascii="Times New Roman" w:hAnsi="Times New Roman" w:cs="Times New Roman"/>
                <w:sz w:val="24"/>
                <w:szCs w:val="24"/>
              </w:rPr>
              <w:t>Характеристика</w:t>
            </w:r>
          </w:p>
        </w:tc>
      </w:tr>
      <w:tr w:rsidR="00E2652A" w:rsidRPr="00372117" w:rsidTr="00EE64D4">
        <w:tc>
          <w:tcPr>
            <w:tcW w:w="1838" w:type="dxa"/>
          </w:tcPr>
          <w:p w:rsidR="00E2652A" w:rsidRPr="00372117" w:rsidRDefault="00E2652A" w:rsidP="00EE64D4">
            <w:pPr>
              <w:autoSpaceDE w:val="0"/>
              <w:autoSpaceDN w:val="0"/>
              <w:adjustRightInd w:val="0"/>
              <w:jc w:val="both"/>
              <w:rPr>
                <w:rFonts w:ascii="Times New Roman" w:hAnsi="Times New Roman" w:cs="Times New Roman"/>
                <w:b/>
                <w:sz w:val="24"/>
                <w:szCs w:val="24"/>
              </w:rPr>
            </w:pPr>
            <w:r w:rsidRPr="00372117">
              <w:rPr>
                <w:rFonts w:ascii="Times New Roman" w:hAnsi="Times New Roman" w:cs="Times New Roman"/>
                <w:sz w:val="24"/>
                <w:szCs w:val="24"/>
              </w:rPr>
              <w:t>Развитие речи</w:t>
            </w:r>
          </w:p>
        </w:tc>
        <w:tc>
          <w:tcPr>
            <w:tcW w:w="8363" w:type="dxa"/>
          </w:tcPr>
          <w:p w:rsidR="00E2652A" w:rsidRPr="00372117" w:rsidRDefault="00E2652A" w:rsidP="00EE64D4">
            <w:pPr>
              <w:autoSpaceDE w:val="0"/>
              <w:autoSpaceDN w:val="0"/>
              <w:adjustRightInd w:val="0"/>
              <w:jc w:val="both"/>
              <w:rPr>
                <w:rFonts w:ascii="Times New Roman" w:hAnsi="Times New Roman" w:cs="Times New Roman"/>
                <w:bCs/>
                <w:color w:val="000000"/>
                <w:sz w:val="24"/>
                <w:szCs w:val="24"/>
              </w:rPr>
            </w:pPr>
            <w:r w:rsidRPr="00372117">
              <w:rPr>
                <w:rFonts w:ascii="Times New Roman" w:hAnsi="Times New Roman" w:cs="Times New Roman"/>
                <w:bCs/>
                <w:color w:val="000000"/>
                <w:sz w:val="24"/>
                <w:szCs w:val="24"/>
              </w:rPr>
              <w:t xml:space="preserve">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w:t>
            </w:r>
            <w:r w:rsidRPr="00372117">
              <w:rPr>
                <w:rFonts w:ascii="Times New Roman" w:hAnsi="Times New Roman" w:cs="Times New Roman"/>
                <w:bCs/>
                <w:color w:val="000000"/>
                <w:sz w:val="24"/>
                <w:szCs w:val="24"/>
              </w:rPr>
              <w:lastRenderedPageBreak/>
              <w:t>отмечаются трудности процесса формирования звуков, отличающихся тонкими артикуляционными или акустическими признаками. Несформированность произношения звуков крайне вариативна и может быть выражена в речи ребенка различным образом:</w:t>
            </w:r>
          </w:p>
          <w:p w:rsidR="00E2652A" w:rsidRPr="00372117" w:rsidRDefault="00E2652A" w:rsidP="00EE64D4">
            <w:pPr>
              <w:autoSpaceDE w:val="0"/>
              <w:autoSpaceDN w:val="0"/>
              <w:adjustRightInd w:val="0"/>
              <w:jc w:val="both"/>
              <w:rPr>
                <w:rFonts w:ascii="Times New Roman" w:hAnsi="Times New Roman" w:cs="Times New Roman"/>
                <w:bCs/>
                <w:color w:val="000000"/>
                <w:sz w:val="24"/>
                <w:szCs w:val="24"/>
              </w:rPr>
            </w:pPr>
            <w:r w:rsidRPr="00372117">
              <w:rPr>
                <w:rFonts w:ascii="Times New Roman" w:hAnsi="Times New Roman" w:cs="Times New Roman"/>
                <w:bCs/>
                <w:color w:val="000000"/>
                <w:sz w:val="24"/>
                <w:szCs w:val="24"/>
              </w:rPr>
              <w:t>• заменой звуков более простыми по артикуляции;</w:t>
            </w:r>
          </w:p>
          <w:p w:rsidR="00E2652A" w:rsidRPr="00372117" w:rsidRDefault="00E2652A" w:rsidP="00EE64D4">
            <w:pPr>
              <w:autoSpaceDE w:val="0"/>
              <w:autoSpaceDN w:val="0"/>
              <w:adjustRightInd w:val="0"/>
              <w:jc w:val="both"/>
              <w:rPr>
                <w:rFonts w:ascii="Times New Roman" w:hAnsi="Times New Roman" w:cs="Times New Roman"/>
                <w:bCs/>
                <w:color w:val="000000"/>
                <w:sz w:val="24"/>
                <w:szCs w:val="24"/>
              </w:rPr>
            </w:pPr>
            <w:r w:rsidRPr="00372117">
              <w:rPr>
                <w:rFonts w:ascii="Times New Roman" w:hAnsi="Times New Roman" w:cs="Times New Roman"/>
                <w:bCs/>
                <w:color w:val="000000"/>
                <w:sz w:val="24"/>
                <w:szCs w:val="24"/>
              </w:rPr>
              <w:t>• трудностями различения звуков;</w:t>
            </w:r>
          </w:p>
          <w:p w:rsidR="00E2652A" w:rsidRPr="00372117" w:rsidRDefault="00E2652A" w:rsidP="00EE64D4">
            <w:pPr>
              <w:autoSpaceDE w:val="0"/>
              <w:autoSpaceDN w:val="0"/>
              <w:adjustRightInd w:val="0"/>
              <w:jc w:val="both"/>
              <w:rPr>
                <w:rFonts w:ascii="Times New Roman" w:hAnsi="Times New Roman" w:cs="Times New Roman"/>
                <w:bCs/>
                <w:color w:val="000000"/>
                <w:sz w:val="24"/>
                <w:szCs w:val="24"/>
              </w:rPr>
            </w:pPr>
            <w:r w:rsidRPr="00372117">
              <w:rPr>
                <w:rFonts w:ascii="Times New Roman" w:hAnsi="Times New Roman" w:cs="Times New Roman"/>
                <w:bCs/>
                <w:color w:val="000000"/>
                <w:sz w:val="24"/>
                <w:szCs w:val="24"/>
              </w:rPr>
              <w:t>• особенностями употребления правильно произносимых звуков в речевом контексте.</w:t>
            </w:r>
          </w:p>
          <w:p w:rsidR="00E2652A" w:rsidRPr="00372117" w:rsidRDefault="00E2652A" w:rsidP="00EE64D4">
            <w:pPr>
              <w:autoSpaceDE w:val="0"/>
              <w:autoSpaceDN w:val="0"/>
              <w:adjustRightInd w:val="0"/>
              <w:jc w:val="both"/>
              <w:rPr>
                <w:rFonts w:ascii="Times New Roman" w:hAnsi="Times New Roman" w:cs="Times New Roman"/>
                <w:bCs/>
                <w:color w:val="000000"/>
                <w:sz w:val="24"/>
                <w:szCs w:val="24"/>
              </w:rPr>
            </w:pPr>
            <w:r w:rsidRPr="00372117">
              <w:rPr>
                <w:rFonts w:ascii="Times New Roman" w:hAnsi="Times New Roman" w:cs="Times New Roman"/>
                <w:bCs/>
                <w:color w:val="000000"/>
                <w:sz w:val="24"/>
                <w:szCs w:val="24"/>
              </w:rPr>
              <w:t>Следует подчеркнуть, что ведущим дефектом при ФФН является несформированность процессов восприятия звуков речи, а также нарушение просодических компонентов речи: темп, тембр, мелодика. Отмечается бедность словаря и незначительная задержка в формировании грамматического строя речи,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Состояние звукопроизношения этих детей характеризуется следующими особенностями: 1. Отсутствие в речи тех или иных звуков и замены звуков. Сложные по артикуляции звуки заменяются простыми по артикуляции, например: вместо [с], [ш] – [ф], вместо [р], [л] – [л`], [й], вместо – глухих; свистящие и шипящие (фрикативные) заменяются звуками [т], [т`], [д], [д`]. Отсутствие звука или замена его другим по артикуляционному признаку создаёт условия для смешения соответствующих фонем. При смешении звуков, близких артикуляционно или акустически, у ребёнка формируется артикулема, но сам процесс фонемообразования не заканчивается. Трудности различения близких звуков, принадлежащих разным фонетическим группам, приводят к их смешению при чтении и на письме. Количество неправильно употребляемых в речи звуков может достигать большого числа – до 16 – 20. Чаще всего оказываются несформированными свистящие и шипящие ([с]-[с`], [з]-[з`], [ц], [ш], [ж], [ч],[щ]);[т`] и [д`]; звуки [л],[р],[р`]; звонкие замещаются парными глухими; недостаточно противопоставлены пары мягких и твёрдых звуков; отсутствует согласный [й];гласный [ы]. </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2. Замены группы звуков диффузной артикуляцией. Вместо двух или нескольких артикуляционно близких звуков произносится средний, неотчётливый звук, вместо [ш] и [с]-мягкий звук [ш], вместо [ч] и [т]-нечто вроде смягчённого [ч]. Причинами таких замен является недостаточная сформированность фонематического слуха или его нарушения. Такие нарушения, где одна фонема заменяется другой, что ведёт к искажению смысла слова, называют фонематическим. </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3. Нестойкое употребление звуков в речи. Некоторые звуки по инструкции изолированно ребёнок произносит правильно, но в речи они отсутствуют или заменяются другими. Иногда ребёнок одно и тоже слово в разном контексте или при повторении произносит различно. Бывает, что у ребёнка звуки одной фонетической группы заменяются, звуки другой – искажаются. Такие нарушения называются фонетико-фонематическими. </w:t>
            </w:r>
          </w:p>
          <w:p w:rsidR="00E2652A" w:rsidRPr="00372117" w:rsidRDefault="00E2652A" w:rsidP="002A2206">
            <w:pPr>
              <w:jc w:val="both"/>
              <w:rPr>
                <w:rFonts w:ascii="Times New Roman" w:hAnsi="Times New Roman" w:cs="Times New Roman"/>
                <w:b/>
                <w:sz w:val="24"/>
                <w:szCs w:val="24"/>
              </w:rPr>
            </w:pPr>
            <w:r w:rsidRPr="00372117">
              <w:rPr>
                <w:rFonts w:ascii="Times New Roman" w:hAnsi="Times New Roman" w:cs="Times New Roman"/>
                <w:sz w:val="24"/>
                <w:szCs w:val="24"/>
              </w:rPr>
              <w:t xml:space="preserve">4. Искажённое произношение одного или нескольких звуков. Ребёнок может искаженно произносить 2-4 звука или говорить без дефектов, а на слух не различать большее число звуков из разных групп. Относительное благополучие звукопроизношения может маскировать глубокое недоразвитие фонематических процессов. Причиной искажённого произношения звуков обычно является недостаточная сформированность артикуляционной моторики или её нарушения. Это фонетическое нарушения, которые не влияют на смысл слов. При фонетических нарушениях большое внимание уделяют развитию артикуляционного аппарата, мелкой и общей моторики, при фонематических нарушениях развитию фонематического слуха. При наличии большого количества дефектных звуков у детей с ФФНР нарушается слоговая структура слова и произношение слов со стечением согласных: вместо </w:t>
            </w:r>
            <w:r w:rsidRPr="00372117">
              <w:rPr>
                <w:rFonts w:ascii="Times New Roman" w:hAnsi="Times New Roman" w:cs="Times New Roman"/>
                <w:sz w:val="24"/>
                <w:szCs w:val="24"/>
              </w:rPr>
              <w:lastRenderedPageBreak/>
              <w:t xml:space="preserve">скатерть – они говорят «катиль» или «катеть», вместо велосипед – «сипед». Кроме перечисленных особенностей произношения и фонематического восприятия у детей с ФФНР наблюдаются: общая смазанность речи, нечеткая дикция, некоторая задержка в формировании словаря и грамматического строя речи (ошибки в падежных окончаниях, употребление предлогов, согласовании прилагательных и числительных с существительными). Проявления речевого недоразвития у данной группы детей выражены в большинстве случаев не резко. И только при специальном обследовании речи выявляются разнообразные ошибки. </w:t>
            </w:r>
          </w:p>
        </w:tc>
      </w:tr>
      <w:tr w:rsidR="00E2652A" w:rsidRPr="00372117" w:rsidTr="00EE64D4">
        <w:trPr>
          <w:trHeight w:val="4462"/>
        </w:trPr>
        <w:tc>
          <w:tcPr>
            <w:tcW w:w="1838"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lastRenderedPageBreak/>
              <w:t xml:space="preserve">Развитие психических функций </w:t>
            </w:r>
          </w:p>
          <w:p w:rsidR="00E2652A" w:rsidRPr="00372117" w:rsidRDefault="00E2652A" w:rsidP="00EE64D4">
            <w:pPr>
              <w:autoSpaceDE w:val="0"/>
              <w:autoSpaceDN w:val="0"/>
              <w:adjustRightInd w:val="0"/>
              <w:jc w:val="both"/>
              <w:rPr>
                <w:rFonts w:ascii="Times New Roman" w:hAnsi="Times New Roman" w:cs="Times New Roman"/>
                <w:b/>
                <w:sz w:val="24"/>
                <w:szCs w:val="24"/>
              </w:rPr>
            </w:pPr>
          </w:p>
        </w:tc>
        <w:tc>
          <w:tcPr>
            <w:tcW w:w="8363"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 </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Объем памяти может быть сужен по сравнению с нормой. При этом ребенку понадобится больше времени и повторов, чтобы запомнить заданный материал; </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 </w:t>
            </w:r>
          </w:p>
          <w:p w:rsidR="00E2652A" w:rsidRPr="00372117" w:rsidRDefault="00E2652A" w:rsidP="00EE64D4">
            <w:pPr>
              <w:jc w:val="both"/>
              <w:rPr>
                <w:rFonts w:ascii="Times New Roman" w:hAnsi="Times New Roman" w:cs="Times New Roman"/>
                <w:b/>
                <w:sz w:val="24"/>
                <w:szCs w:val="24"/>
              </w:rPr>
            </w:pPr>
            <w:r w:rsidRPr="00372117">
              <w:rPr>
                <w:rFonts w:ascii="Times New Roman" w:hAnsi="Times New Roman" w:cs="Times New Roman"/>
                <w:sz w:val="24"/>
                <w:szCs w:val="24"/>
              </w:rPr>
              <w:t>Поведение может быть нестабильным, с частой сменой на строения; 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 Возможны затруднения в запоминании инструкций педагога, особенно — двух-, трех-, четырехступенчатых, требующих поэтапного и последовательного выполнения. В ряде случаев появляются особенности дисциплинарного характера.</w:t>
            </w:r>
          </w:p>
        </w:tc>
      </w:tr>
    </w:tbl>
    <w:p w:rsidR="00E2652A" w:rsidRPr="00372117" w:rsidRDefault="00E2652A" w:rsidP="00C02B31">
      <w:pPr>
        <w:spacing w:after="0" w:line="240" w:lineRule="auto"/>
        <w:jc w:val="center"/>
        <w:rPr>
          <w:rFonts w:ascii="Times New Roman" w:hAnsi="Times New Roman" w:cs="Times New Roman"/>
          <w:b/>
          <w:sz w:val="24"/>
          <w:szCs w:val="24"/>
        </w:rPr>
      </w:pPr>
      <w:r w:rsidRPr="00372117">
        <w:rPr>
          <w:rFonts w:ascii="Times New Roman" w:hAnsi="Times New Roman" w:cs="Times New Roman"/>
          <w:b/>
          <w:sz w:val="24"/>
          <w:szCs w:val="24"/>
        </w:rPr>
        <w:t>Характеристики особенностей развития</w:t>
      </w:r>
    </w:p>
    <w:p w:rsidR="00E2652A" w:rsidRPr="00372117" w:rsidRDefault="00E2652A" w:rsidP="00C02B31">
      <w:pPr>
        <w:spacing w:after="0" w:line="240" w:lineRule="auto"/>
        <w:jc w:val="center"/>
        <w:rPr>
          <w:rFonts w:ascii="Times New Roman" w:hAnsi="Times New Roman" w:cs="Times New Roman"/>
          <w:b/>
          <w:sz w:val="24"/>
          <w:szCs w:val="24"/>
        </w:rPr>
      </w:pPr>
      <w:r w:rsidRPr="00372117">
        <w:rPr>
          <w:rFonts w:ascii="Times New Roman" w:hAnsi="Times New Roman" w:cs="Times New Roman"/>
          <w:b/>
          <w:sz w:val="24"/>
          <w:szCs w:val="24"/>
        </w:rPr>
        <w:t>детей дошкольного возраста с ОВЗ</w:t>
      </w:r>
    </w:p>
    <w:p w:rsidR="00E2652A" w:rsidRPr="00372117" w:rsidRDefault="00E2652A" w:rsidP="00C02B31">
      <w:pPr>
        <w:spacing w:after="0" w:line="240" w:lineRule="auto"/>
        <w:jc w:val="right"/>
        <w:rPr>
          <w:rFonts w:ascii="Times New Roman" w:hAnsi="Times New Roman" w:cs="Times New Roman"/>
          <w:sz w:val="24"/>
          <w:szCs w:val="24"/>
        </w:rPr>
      </w:pPr>
      <w:r w:rsidRPr="00372117">
        <w:rPr>
          <w:rFonts w:ascii="Times New Roman" w:hAnsi="Times New Roman" w:cs="Times New Roman"/>
          <w:sz w:val="24"/>
          <w:szCs w:val="24"/>
        </w:rPr>
        <w:t xml:space="preserve">Таблица </w:t>
      </w:r>
      <w:r w:rsidR="007F1BE1">
        <w:rPr>
          <w:rFonts w:ascii="Times New Roman" w:hAnsi="Times New Roman" w:cs="Times New Roman"/>
          <w:sz w:val="24"/>
          <w:szCs w:val="24"/>
        </w:rPr>
        <w:t>3</w:t>
      </w:r>
    </w:p>
    <w:tbl>
      <w:tblPr>
        <w:tblStyle w:val="a4"/>
        <w:tblW w:w="10201" w:type="dxa"/>
        <w:tblLook w:val="04A0" w:firstRow="1" w:lastRow="0" w:firstColumn="1" w:lastColumn="0" w:noHBand="0" w:noVBand="1"/>
      </w:tblPr>
      <w:tblGrid>
        <w:gridCol w:w="1838"/>
        <w:gridCol w:w="8363"/>
      </w:tblGrid>
      <w:tr w:rsidR="00E2652A" w:rsidRPr="00372117" w:rsidTr="00EE64D4">
        <w:tc>
          <w:tcPr>
            <w:tcW w:w="1838" w:type="dxa"/>
          </w:tcPr>
          <w:p w:rsidR="00E2652A" w:rsidRPr="00372117" w:rsidRDefault="00E2652A" w:rsidP="00EE64D4">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Направления</w:t>
            </w:r>
          </w:p>
          <w:p w:rsidR="00E2652A" w:rsidRPr="00372117" w:rsidRDefault="00E2652A" w:rsidP="007F1BE1">
            <w:pPr>
              <w:autoSpaceDE w:val="0"/>
              <w:autoSpaceDN w:val="0"/>
              <w:adjustRightInd w:val="0"/>
              <w:jc w:val="both"/>
              <w:rPr>
                <w:rFonts w:ascii="Times New Roman" w:hAnsi="Times New Roman" w:cs="Times New Roman"/>
                <w:sz w:val="24"/>
                <w:szCs w:val="24"/>
              </w:rPr>
            </w:pPr>
            <w:r w:rsidRPr="00372117">
              <w:rPr>
                <w:rFonts w:ascii="Times New Roman" w:hAnsi="Times New Roman" w:cs="Times New Roman"/>
                <w:sz w:val="24"/>
                <w:szCs w:val="24"/>
              </w:rPr>
              <w:t>развития детей</w:t>
            </w:r>
          </w:p>
        </w:tc>
        <w:tc>
          <w:tcPr>
            <w:tcW w:w="8363"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Характеристика</w:t>
            </w:r>
          </w:p>
        </w:tc>
      </w:tr>
      <w:tr w:rsidR="00E2652A" w:rsidRPr="00372117" w:rsidTr="00EE64D4">
        <w:tc>
          <w:tcPr>
            <w:tcW w:w="1838"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Развитие речи.</w:t>
            </w:r>
          </w:p>
        </w:tc>
        <w:tc>
          <w:tcPr>
            <w:tcW w:w="8363"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b/>
                <w:i/>
                <w:sz w:val="24"/>
                <w:szCs w:val="24"/>
              </w:rPr>
              <w:t>Первый уровень развития речи</w:t>
            </w:r>
            <w:r w:rsidRPr="00372117">
              <w:rPr>
                <w:rFonts w:ascii="Times New Roman" w:hAnsi="Times New Roman" w:cs="Times New Roman"/>
                <w:sz w:val="24"/>
                <w:szCs w:val="24"/>
              </w:rPr>
              <w:t xml:space="preserve"> характеризуется как отсутствие общеупотребительной речи. В то же время нельзя говорить о полном отсутствии у детей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 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 В самостоятельной речи отмечается неустойчивость в произношении звуков, их диффузность. Дети способны воспроизводить в основном одно-двусложные </w:t>
            </w:r>
            <w:r w:rsidRPr="00372117">
              <w:rPr>
                <w:rFonts w:ascii="Times New Roman" w:hAnsi="Times New Roman" w:cs="Times New Roman"/>
                <w:sz w:val="24"/>
                <w:szCs w:val="24"/>
              </w:rPr>
              <w:lastRenderedPageBreak/>
              <w:t xml:space="preserve">слова, тогда как более сложные слова подвергаются сокращениям. Наряду с отдельными словами в речи ребенка появляются и первые словосочетания. </w:t>
            </w:r>
          </w:p>
          <w:p w:rsidR="00E2652A" w:rsidRPr="00372117" w:rsidRDefault="00E2652A" w:rsidP="00EE64D4">
            <w:pPr>
              <w:jc w:val="both"/>
              <w:rPr>
                <w:rFonts w:ascii="Times New Roman" w:hAnsi="Times New Roman" w:cs="Times New Roman"/>
                <w:b/>
                <w:i/>
                <w:sz w:val="24"/>
                <w:szCs w:val="24"/>
              </w:rPr>
            </w:pPr>
            <w:r w:rsidRPr="00372117">
              <w:rPr>
                <w:rFonts w:ascii="Times New Roman" w:hAnsi="Times New Roman" w:cs="Times New Roman"/>
                <w:b/>
                <w:i/>
                <w:sz w:val="24"/>
                <w:szCs w:val="24"/>
              </w:rPr>
              <w:t>Характеристика детей со II уровнем развития речи.</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 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В самостоятельной речи детей иногда появляются простые предлоги или их лепетные варианты; сложные предлоги отсутствуют.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 следственных связей.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w:t>
            </w:r>
          </w:p>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b/>
                <w:i/>
                <w:sz w:val="24"/>
                <w:szCs w:val="24"/>
              </w:rPr>
              <w:t>III уровень речевого</w:t>
            </w:r>
            <w:r w:rsidRPr="00372117">
              <w:rPr>
                <w:rFonts w:ascii="Times New Roman" w:hAnsi="Times New Roman" w:cs="Times New Roman"/>
                <w:sz w:val="24"/>
                <w:szCs w:val="24"/>
              </w:rPr>
              <w:t xml:space="preserve"> развития детей характеризуется наличием развернутой фразовой речи с выраженными элементами лексико- грамматического и фонетико-фонематического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речь соответствующие пояснения. Самостоятельное общение продолжает оставаться затруднительным и ограничено знакомыми ситуациями. Звуки, которые дети могут правильно произносить изолированно, в самостоятельной речи звучат недостаточно четко. При этом характерным является следующее: 1. Недифференцированное произнесение свистящих, шипящих звуков, аффрикат и соноров, причем один может заменяться одновременно двумя или несколькими звуками данной или близкой фонетической группы 2.Замена некоторых звуков другими, более простыми по артикуляции. Чаше это относится к замене. 3. Нестойкое употребление звука, когда в разных словах он произносится различно 4. Смешение звуков, когда изолированно ребенок произносит определенные звуки верно, а в словах и предложениях - взаимозаменяет их. Это нередко касается свистящих, шипящих звуков, соноров и звуков ль, г, к, х - при этом может наблюдаться искажение артикуляции некоторых фонем (межзубное </w:t>
            </w:r>
            <w:r w:rsidRPr="00372117">
              <w:rPr>
                <w:rFonts w:ascii="Times New Roman" w:hAnsi="Times New Roman" w:cs="Times New Roman"/>
                <w:sz w:val="24"/>
                <w:szCs w:val="24"/>
              </w:rPr>
              <w:lastRenderedPageBreak/>
              <w:t>произношение свистящих, горловое ри др.).</w:t>
            </w:r>
          </w:p>
          <w:p w:rsidR="00E2652A" w:rsidRPr="00372117" w:rsidRDefault="00E2652A" w:rsidP="007F1BE1">
            <w:pPr>
              <w:jc w:val="both"/>
              <w:rPr>
                <w:rFonts w:ascii="Times New Roman" w:hAnsi="Times New Roman" w:cs="Times New Roman"/>
                <w:sz w:val="24"/>
                <w:szCs w:val="24"/>
              </w:rPr>
            </w:pPr>
            <w:r w:rsidRPr="00372117">
              <w:rPr>
                <w:rFonts w:ascii="Times New Roman" w:hAnsi="Times New Roman" w:cs="Times New Roman"/>
                <w:sz w:val="24"/>
                <w:szCs w:val="24"/>
              </w:rPr>
              <w:t xml:space="preserve"> Фонематическое недоразвитие у описываемой категории детей проявляется, в основном, в несформированности процессов дифференциации звуков, отличающихся тонкими акустико-артикуляционными признаками. Иногда дети не различают и более контрастные звуки, что задерживает овладение звуковым анализом и синтезом. При более сложных формах звукового анализа (например, подбор слов, начинающихся на заданный звук) обнаруживается смешение заданных звуков и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 Диагностическим показателем описываемого уровня развития является нарушение звуко-слоговой структуры, которое по-разному видоизменяет слоговой состав слов. Часть детей оказывается способной лишь отвечать на вопросы. 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 в виде дополнительных вопросов, подсказок, оценочных и поощрительных суждений со стороны логопеда, родителей и пр.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их речи. 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к контекстной. </w:t>
            </w:r>
          </w:p>
        </w:tc>
      </w:tr>
      <w:tr w:rsidR="00E2652A" w:rsidRPr="00372117" w:rsidTr="00EE64D4">
        <w:tc>
          <w:tcPr>
            <w:tcW w:w="1838"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lastRenderedPageBreak/>
              <w:t>Развитие психических функций</w:t>
            </w:r>
          </w:p>
        </w:tc>
        <w:tc>
          <w:tcPr>
            <w:tcW w:w="8363" w:type="dxa"/>
          </w:tcPr>
          <w:p w:rsidR="00E2652A" w:rsidRPr="00372117" w:rsidRDefault="00E2652A" w:rsidP="007F1BE1">
            <w:pPr>
              <w:jc w:val="both"/>
              <w:rPr>
                <w:rFonts w:ascii="Times New Roman" w:hAnsi="Times New Roman" w:cs="Times New Roman"/>
                <w:sz w:val="24"/>
                <w:szCs w:val="24"/>
              </w:rPr>
            </w:pPr>
            <w:r w:rsidRPr="00372117">
              <w:rPr>
                <w:rFonts w:ascii="Times New Roman" w:hAnsi="Times New Roman" w:cs="Times New Roman"/>
                <w:sz w:val="24"/>
                <w:szCs w:val="24"/>
              </w:rPr>
              <w:t xml:space="preserve">В соответствии с принципом рассмотрения речевых нарушений во взаимосвязи речи с другими сторонами психического развития необходимо проанализировать и те особенности, которые накладывает неполноценная речевая деятельность на формирование сенсорной, интеллектуальной и аффективно-волевой сферы. Для детей с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 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(трех-четырех 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 Для многих из них характерна ригидность мышления. Психическое развитие детей с нарушениями речи, как правило, опережает их речевое развитие. У них отмечается критичность к собственной речевой недостаточности. Первичная патология речи, безусловно, тормозит формирование первоначально сохранных умственных способностей, однако по мере коррекции словесной </w:t>
            </w:r>
            <w:r w:rsidRPr="00372117">
              <w:rPr>
                <w:rFonts w:ascii="Times New Roman" w:hAnsi="Times New Roman" w:cs="Times New Roman"/>
                <w:sz w:val="24"/>
                <w:szCs w:val="24"/>
              </w:rPr>
              <w:lastRenderedPageBreak/>
              <w:t>речи происходит выравнивание интеллектуальных процессов. Развитие двигательной сферы. 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Типичным является и недостаточный самоконтроль при выполнении задания.</w:t>
            </w:r>
          </w:p>
        </w:tc>
      </w:tr>
      <w:tr w:rsidR="00E2652A" w:rsidRPr="00372117" w:rsidTr="00EE64D4">
        <w:trPr>
          <w:trHeight w:val="1383"/>
        </w:trPr>
        <w:tc>
          <w:tcPr>
            <w:tcW w:w="1838"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lastRenderedPageBreak/>
              <w:t>Развитие мелкой моторики рук</w:t>
            </w:r>
          </w:p>
        </w:tc>
        <w:tc>
          <w:tcPr>
            <w:tcW w:w="8363" w:type="dxa"/>
          </w:tcPr>
          <w:p w:rsidR="00E2652A" w:rsidRPr="00372117" w:rsidRDefault="00E2652A" w:rsidP="00EE64D4">
            <w:pPr>
              <w:jc w:val="both"/>
              <w:rPr>
                <w:rFonts w:ascii="Times New Roman" w:hAnsi="Times New Roman" w:cs="Times New Roman"/>
                <w:sz w:val="24"/>
                <w:szCs w:val="24"/>
              </w:rPr>
            </w:pPr>
            <w:r w:rsidRPr="00372117">
              <w:rPr>
                <w:rFonts w:ascii="Times New Roman" w:hAnsi="Times New Roman" w:cs="Times New Roman"/>
                <w:sz w:val="24"/>
                <w:szCs w:val="24"/>
              </w:rPr>
              <w:t xml:space="preserve"> У детей с нарушениями речи наблюдаются особенности в формировании мелкой моторики рук. Это проявляется прежде всего в недостаточной координации пальцев рук. Названные отклонения в двигательной сфере наиболее ярко проявляются у детей с дизартрией. Однако нередки случаи, когда указанные трудности характерны и для детей с другими аномалиями. </w:t>
            </w:r>
          </w:p>
        </w:tc>
      </w:tr>
    </w:tbl>
    <w:p w:rsidR="009A27FC" w:rsidRPr="007F1BE1" w:rsidRDefault="009A27FC" w:rsidP="0037211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7F1BE1">
        <w:rPr>
          <w:rFonts w:ascii="Times New Roman" w:eastAsia="Times New Roman" w:hAnsi="Times New Roman" w:cs="Times New Roman"/>
          <w:b/>
          <w:color w:val="1A1A1A"/>
          <w:sz w:val="24"/>
          <w:szCs w:val="24"/>
          <w:lang w:eastAsia="ru-RU"/>
        </w:rPr>
        <w:t>1.</w:t>
      </w:r>
      <w:r w:rsidR="00305827">
        <w:rPr>
          <w:rFonts w:ascii="Times New Roman" w:eastAsia="Times New Roman" w:hAnsi="Times New Roman" w:cs="Times New Roman"/>
          <w:b/>
          <w:color w:val="1A1A1A"/>
          <w:sz w:val="24"/>
          <w:szCs w:val="24"/>
          <w:lang w:eastAsia="ru-RU"/>
        </w:rPr>
        <w:t>2</w:t>
      </w:r>
      <w:r w:rsidRPr="007F1BE1">
        <w:rPr>
          <w:rFonts w:ascii="Times New Roman" w:eastAsia="Times New Roman" w:hAnsi="Times New Roman" w:cs="Times New Roman"/>
          <w:b/>
          <w:color w:val="1A1A1A"/>
          <w:sz w:val="24"/>
          <w:szCs w:val="24"/>
          <w:lang w:eastAsia="ru-RU"/>
        </w:rPr>
        <w:t>. Планируемые результаты реализации Программы</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соответствии со Стандартом специфика дошкольного детства и системные особенности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 образования делают неправомерными требования от ребенка дошкольного возраста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конкретных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достижений.</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Поэтому</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результаты</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освоения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представлены в виде целевых ориентиров дошкольного образования и представляют собой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возрастные характеристики возможных достижений ребенка с ОВЗ к концу дошкольного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образования.</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Реализация образовательных целей и задач Программы направлена на достижение целевых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ориентиров дошкольного образования, которые описаны как основные характеристики развития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ребенка с ОВЗ. Они представлены в виде изложения возможных достижений обучающихся на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разных возрастных этапах дошкольного детства.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Целевые ориентиры реализации АОП ДО для обучающихся с ТНР.</w:t>
      </w:r>
    </w:p>
    <w:p w:rsidR="009A27FC"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соответствии с особенностями психофизического развития ребенка с ТНР, планируемые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результаты освоения Программы предусмотрены в ряде целевых ориентиров.</w:t>
      </w:r>
    </w:p>
    <w:p w:rsidR="00585A43" w:rsidRPr="00961E9D" w:rsidRDefault="00585A43" w:rsidP="00585A43">
      <w:pPr>
        <w:autoSpaceDE w:val="0"/>
        <w:autoSpaceDN w:val="0"/>
        <w:adjustRightInd w:val="0"/>
        <w:spacing w:after="0" w:line="240" w:lineRule="auto"/>
        <w:ind w:right="57" w:firstLine="709"/>
        <w:rPr>
          <w:rFonts w:ascii="Times New Roman" w:hAnsi="Times New Roman" w:cs="Times New Roman"/>
          <w:b/>
          <w:bCs/>
          <w:color w:val="000000"/>
          <w:sz w:val="24"/>
          <w:szCs w:val="24"/>
        </w:rPr>
      </w:pPr>
      <w:r w:rsidRPr="00961E9D">
        <w:rPr>
          <w:rFonts w:ascii="Times New Roman" w:hAnsi="Times New Roman" w:cs="Times New Roman"/>
          <w:b/>
          <w:bCs/>
          <w:color w:val="000000"/>
          <w:sz w:val="24"/>
          <w:szCs w:val="24"/>
        </w:rPr>
        <w:t>Планируемые результаты логопедической работы</w:t>
      </w:r>
    </w:p>
    <w:p w:rsidR="00585A43" w:rsidRPr="00961E9D" w:rsidRDefault="00585A43" w:rsidP="00585A43">
      <w:pPr>
        <w:autoSpaceDE w:val="0"/>
        <w:autoSpaceDN w:val="0"/>
        <w:adjustRightInd w:val="0"/>
        <w:spacing w:after="0" w:line="240" w:lineRule="auto"/>
        <w:ind w:right="57" w:firstLine="709"/>
        <w:rPr>
          <w:rFonts w:ascii="Times New Roman" w:hAnsi="Times New Roman" w:cs="Times New Roman"/>
          <w:bCs/>
          <w:color w:val="000000"/>
          <w:sz w:val="24"/>
          <w:szCs w:val="24"/>
        </w:rPr>
      </w:pPr>
      <w:r w:rsidRPr="00961E9D">
        <w:rPr>
          <w:rFonts w:ascii="Times New Roman" w:hAnsi="Times New Roman" w:cs="Times New Roman"/>
          <w:bCs/>
          <w:color w:val="000000"/>
          <w:sz w:val="24"/>
          <w:szCs w:val="24"/>
        </w:rPr>
        <w:t xml:space="preserve">В процессе обучения </w:t>
      </w:r>
      <w:r w:rsidRPr="00961E9D">
        <w:rPr>
          <w:rFonts w:ascii="Times New Roman" w:hAnsi="Times New Roman" w:cs="Times New Roman"/>
          <w:bCs/>
          <w:i/>
          <w:iCs/>
          <w:color w:val="000000"/>
          <w:sz w:val="24"/>
          <w:szCs w:val="24"/>
        </w:rPr>
        <w:t xml:space="preserve">дети 6 лет </w:t>
      </w:r>
      <w:r w:rsidRPr="00961E9D">
        <w:rPr>
          <w:rFonts w:ascii="Times New Roman" w:hAnsi="Times New Roman" w:cs="Times New Roman"/>
          <w:bCs/>
          <w:color w:val="000000"/>
          <w:sz w:val="24"/>
          <w:szCs w:val="24"/>
        </w:rPr>
        <w:t>должны научиться:</w:t>
      </w:r>
    </w:p>
    <w:p w:rsidR="00585A43" w:rsidRPr="000715E4" w:rsidRDefault="00585A43" w:rsidP="00585A43">
      <w:pPr>
        <w:pStyle w:val="a6"/>
        <w:numPr>
          <w:ilvl w:val="0"/>
          <w:numId w:val="9"/>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0715E4">
        <w:rPr>
          <w:rFonts w:ascii="Times New Roman" w:hAnsi="Times New Roman" w:cs="Times New Roman"/>
          <w:bCs/>
          <w:color w:val="000000"/>
          <w:sz w:val="24"/>
          <w:szCs w:val="24"/>
        </w:rPr>
        <w:t>правильно артикулировать все звуки речи в различных фонетических позициях и формах речи;</w:t>
      </w:r>
    </w:p>
    <w:p w:rsidR="00585A43" w:rsidRPr="00396BC1" w:rsidRDefault="00585A43" w:rsidP="00585A43">
      <w:pPr>
        <w:pStyle w:val="a6"/>
        <w:numPr>
          <w:ilvl w:val="0"/>
          <w:numId w:val="9"/>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396BC1">
        <w:rPr>
          <w:rFonts w:ascii="Times New Roman" w:hAnsi="Times New Roman" w:cs="Times New Roman"/>
          <w:bCs/>
          <w:color w:val="000000"/>
          <w:sz w:val="24"/>
          <w:szCs w:val="24"/>
        </w:rPr>
        <w:t>дифференцировать все изученные звуки;</w:t>
      </w:r>
    </w:p>
    <w:p w:rsidR="00585A43" w:rsidRPr="00396BC1" w:rsidRDefault="00585A43" w:rsidP="00585A43">
      <w:pPr>
        <w:pStyle w:val="a6"/>
        <w:numPr>
          <w:ilvl w:val="0"/>
          <w:numId w:val="9"/>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396BC1">
        <w:rPr>
          <w:rFonts w:ascii="Times New Roman" w:hAnsi="Times New Roman" w:cs="Times New Roman"/>
          <w:bCs/>
          <w:color w:val="000000"/>
          <w:sz w:val="24"/>
          <w:szCs w:val="24"/>
        </w:rPr>
        <w:t>называть последовательность слов в предложении, слогов и звуков в словах;</w:t>
      </w:r>
    </w:p>
    <w:p w:rsidR="00585A43" w:rsidRPr="00396BC1" w:rsidRDefault="00585A43" w:rsidP="00585A43">
      <w:pPr>
        <w:pStyle w:val="a6"/>
        <w:numPr>
          <w:ilvl w:val="0"/>
          <w:numId w:val="9"/>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396BC1">
        <w:rPr>
          <w:rFonts w:ascii="Times New Roman" w:hAnsi="Times New Roman" w:cs="Times New Roman"/>
          <w:bCs/>
          <w:color w:val="000000"/>
          <w:sz w:val="24"/>
          <w:szCs w:val="24"/>
        </w:rPr>
        <w:t>находить в предложении слова с заданным звуком, определять место звука в слове;</w:t>
      </w:r>
    </w:p>
    <w:p w:rsidR="00585A43" w:rsidRPr="00396BC1" w:rsidRDefault="00585A43" w:rsidP="00585A43">
      <w:pPr>
        <w:pStyle w:val="a6"/>
        <w:numPr>
          <w:ilvl w:val="0"/>
          <w:numId w:val="9"/>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396BC1">
        <w:rPr>
          <w:rFonts w:ascii="Times New Roman" w:hAnsi="Times New Roman" w:cs="Times New Roman"/>
          <w:bCs/>
          <w:color w:val="000000"/>
          <w:sz w:val="24"/>
          <w:szCs w:val="24"/>
        </w:rPr>
        <w:t>различать понятия “звук”, “слог”, “предложение” на практическом уровне;</w:t>
      </w:r>
    </w:p>
    <w:p w:rsidR="00585A43" w:rsidRPr="00396BC1" w:rsidRDefault="00585A43" w:rsidP="00585A43">
      <w:pPr>
        <w:pStyle w:val="a6"/>
        <w:numPr>
          <w:ilvl w:val="0"/>
          <w:numId w:val="9"/>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396BC1">
        <w:rPr>
          <w:rFonts w:ascii="Times New Roman" w:hAnsi="Times New Roman" w:cs="Times New Roman"/>
          <w:bCs/>
          <w:color w:val="000000"/>
          <w:sz w:val="24"/>
          <w:szCs w:val="24"/>
        </w:rPr>
        <w:t>овладеть интонационными средствами выразительности речи в пересказе, чтении стихов.</w:t>
      </w:r>
    </w:p>
    <w:p w:rsidR="00585A43" w:rsidRPr="00961E9D" w:rsidRDefault="00585A43" w:rsidP="00585A43">
      <w:pPr>
        <w:autoSpaceDE w:val="0"/>
        <w:autoSpaceDN w:val="0"/>
        <w:adjustRightInd w:val="0"/>
        <w:spacing w:after="0" w:line="240" w:lineRule="auto"/>
        <w:ind w:right="57" w:firstLine="709"/>
        <w:rPr>
          <w:rFonts w:ascii="Times New Roman" w:hAnsi="Times New Roman" w:cs="Times New Roman"/>
          <w:bCs/>
          <w:color w:val="000000"/>
          <w:sz w:val="24"/>
          <w:szCs w:val="24"/>
        </w:rPr>
      </w:pPr>
      <w:r w:rsidRPr="00961E9D">
        <w:rPr>
          <w:rFonts w:ascii="Times New Roman" w:hAnsi="Times New Roman" w:cs="Times New Roman"/>
          <w:bCs/>
          <w:color w:val="000000"/>
          <w:sz w:val="24"/>
          <w:szCs w:val="24"/>
        </w:rPr>
        <w:t xml:space="preserve">В процессе обучения </w:t>
      </w:r>
      <w:r w:rsidRPr="00961E9D">
        <w:rPr>
          <w:rFonts w:ascii="Times New Roman" w:hAnsi="Times New Roman" w:cs="Times New Roman"/>
          <w:bCs/>
          <w:i/>
          <w:iCs/>
          <w:color w:val="000000"/>
          <w:sz w:val="24"/>
          <w:szCs w:val="24"/>
        </w:rPr>
        <w:t xml:space="preserve">дети </w:t>
      </w:r>
      <w:r>
        <w:rPr>
          <w:rFonts w:ascii="Times New Roman" w:hAnsi="Times New Roman" w:cs="Times New Roman"/>
          <w:bCs/>
          <w:i/>
          <w:iCs/>
          <w:color w:val="000000"/>
          <w:sz w:val="24"/>
          <w:szCs w:val="24"/>
        </w:rPr>
        <w:t xml:space="preserve">8 </w:t>
      </w:r>
      <w:r w:rsidRPr="00961E9D">
        <w:rPr>
          <w:rFonts w:ascii="Times New Roman" w:hAnsi="Times New Roman" w:cs="Times New Roman"/>
          <w:bCs/>
          <w:i/>
          <w:iCs/>
          <w:color w:val="000000"/>
          <w:sz w:val="24"/>
          <w:szCs w:val="24"/>
        </w:rPr>
        <w:t xml:space="preserve">лет </w:t>
      </w:r>
      <w:r w:rsidRPr="00961E9D">
        <w:rPr>
          <w:rFonts w:ascii="Times New Roman" w:hAnsi="Times New Roman" w:cs="Times New Roman"/>
          <w:bCs/>
          <w:color w:val="000000"/>
          <w:sz w:val="24"/>
          <w:szCs w:val="24"/>
        </w:rPr>
        <w:t>должны научиться</w:t>
      </w:r>
      <w:r>
        <w:rPr>
          <w:rFonts w:ascii="Times New Roman" w:hAnsi="Times New Roman" w:cs="Times New Roman"/>
          <w:bCs/>
          <w:color w:val="000000"/>
          <w:sz w:val="24"/>
          <w:szCs w:val="24"/>
        </w:rPr>
        <w:t>:</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правильно артикулировать все звуки речи в различных позициях;</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чётко дифференцировать все изученные звуки;</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lastRenderedPageBreak/>
        <w:t>называть последовательность слов в предложении, слогов и звуков в словах;</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находить в предложении слова с заданным звуком, определять место звука в слове;</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различать понятия “звук”, “твёрдый звук”, “мягкий звук”, “глухой звук”, “звонкий звук”, “слог”, “предложение” на практическом уровне;</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называть последовательность слов в предложении, слогов и звуков в словах;</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производить элементарный звуковой анализ и синтез;</w:t>
      </w:r>
    </w:p>
    <w:p w:rsidR="00585A43" w:rsidRPr="00D25F16" w:rsidRDefault="00585A43" w:rsidP="00585A43">
      <w:pPr>
        <w:pStyle w:val="a6"/>
        <w:numPr>
          <w:ilvl w:val="0"/>
          <w:numId w:val="10"/>
        </w:numPr>
        <w:autoSpaceDE w:val="0"/>
        <w:autoSpaceDN w:val="0"/>
        <w:adjustRightInd w:val="0"/>
        <w:spacing w:after="0" w:line="240" w:lineRule="auto"/>
        <w:ind w:left="0" w:right="57" w:firstLine="709"/>
        <w:rPr>
          <w:rFonts w:ascii="Times New Roman" w:hAnsi="Times New Roman" w:cs="Times New Roman"/>
          <w:bCs/>
          <w:color w:val="000000"/>
          <w:sz w:val="24"/>
          <w:szCs w:val="24"/>
        </w:rPr>
      </w:pPr>
      <w:r w:rsidRPr="00D25F16">
        <w:rPr>
          <w:rFonts w:ascii="Times New Roman" w:hAnsi="Times New Roman" w:cs="Times New Roman"/>
          <w:bCs/>
          <w:color w:val="000000"/>
          <w:sz w:val="24"/>
          <w:szCs w:val="24"/>
        </w:rPr>
        <w:t>овладеть интонационными средствами выразительности речи в пересказе, чтении стихов.</w:t>
      </w:r>
    </w:p>
    <w:p w:rsidR="00585A43" w:rsidRPr="009E5C19" w:rsidRDefault="00585A43" w:rsidP="00585A43">
      <w:pPr>
        <w:tabs>
          <w:tab w:val="left" w:pos="360"/>
          <w:tab w:val="left" w:pos="567"/>
          <w:tab w:val="left" w:pos="9540"/>
          <w:tab w:val="left" w:pos="9999"/>
        </w:tabs>
        <w:spacing w:after="0" w:line="240" w:lineRule="auto"/>
        <w:ind w:right="57" w:firstLine="709"/>
        <w:rPr>
          <w:rFonts w:ascii="Times New Roman" w:eastAsia="Times New Roman" w:hAnsi="Times New Roman" w:cs="Times New Roman"/>
          <w:sz w:val="24"/>
          <w:szCs w:val="24"/>
          <w:lang w:eastAsia="ru-RU"/>
        </w:rPr>
      </w:pPr>
      <w:r w:rsidRPr="009E5C19">
        <w:rPr>
          <w:rFonts w:ascii="Times New Roman" w:eastAsia="Times New Roman" w:hAnsi="Times New Roman" w:cs="Times New Roman"/>
          <w:b/>
          <w:bCs/>
          <w:sz w:val="24"/>
          <w:szCs w:val="24"/>
          <w:lang w:eastAsia="ru-RU"/>
        </w:rPr>
        <w:t>В итоге логопедической работы воспитанники старшей группы </w:t>
      </w:r>
      <w:r w:rsidRPr="009E5C19">
        <w:rPr>
          <w:rFonts w:ascii="Times New Roman" w:eastAsia="Times New Roman" w:hAnsi="Times New Roman" w:cs="Times New Roman"/>
          <w:sz w:val="24"/>
          <w:szCs w:val="24"/>
          <w:lang w:eastAsia="ru-RU"/>
        </w:rPr>
        <w:t>должны научиться:</w:t>
      </w:r>
    </w:p>
    <w:p w:rsidR="00585A43" w:rsidRPr="009E5C19" w:rsidRDefault="00585A43" w:rsidP="00585A43">
      <w:pPr>
        <w:spacing w:after="0" w:line="240" w:lineRule="auto"/>
        <w:ind w:right="57" w:firstLine="720"/>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понимать обращенную речь в соответствии с параметрами возрастной нормы;</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фонетически правильно оформлять звуковую сторону речи;</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правильно передавать слоговую структуру слов, используемых в самостоятельной речи;</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пользоваться в самостоятельной речи простыми распространенными предложениями и сложными предложениями, владеть навыками объединения их в рассказ;</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владеть элементарными навыками пересказа;</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владеть навыками диалогической речи;</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владеть навыками словообразования: образовывать имена существительные от глаголов, прилагательных от имен существительных и глаголов, уменьшительно-ласкательные и увеличительные формы имен существительных;</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грамматически правильно оформлять самостоятельную речь в соответствии с нормами языка; падежные, родовые, видовые окончания слов должны проговариваться четко; простые и некоторые сложные предлоги – употребляться адекватно;</w:t>
      </w:r>
    </w:p>
    <w:p w:rsidR="00585A43" w:rsidRPr="009E5C19"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т.д.);</w:t>
      </w:r>
    </w:p>
    <w:p w:rsidR="00585A43" w:rsidRDefault="00585A43" w:rsidP="00585A43">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владеть элементами грамоты: навыками чтения и печатания слогов, слов в пределах программы.</w:t>
      </w:r>
    </w:p>
    <w:p w:rsidR="00585A43" w:rsidRPr="009E5C19" w:rsidRDefault="00585A43" w:rsidP="00C02B31">
      <w:pPr>
        <w:spacing w:after="0" w:line="240" w:lineRule="auto"/>
        <w:ind w:right="57" w:firstLine="72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b/>
          <w:bCs/>
          <w:sz w:val="24"/>
          <w:szCs w:val="24"/>
          <w:lang w:eastAsia="ru-RU"/>
        </w:rPr>
        <w:t>В итоге логопедической работы </w:t>
      </w:r>
      <w:r w:rsidRPr="009E5C19">
        <w:rPr>
          <w:rFonts w:ascii="Times New Roman" w:eastAsia="Times New Roman" w:hAnsi="Times New Roman" w:cs="Times New Roman"/>
          <w:b/>
          <w:sz w:val="24"/>
          <w:szCs w:val="24"/>
          <w:lang w:eastAsia="ru-RU"/>
        </w:rPr>
        <w:t>речь воспитанников подготовительной группы</w:t>
      </w:r>
      <w:r w:rsidRPr="009E5C19">
        <w:rPr>
          <w:rFonts w:ascii="Times New Roman" w:eastAsia="Times New Roman" w:hAnsi="Times New Roman" w:cs="Times New Roman"/>
          <w:sz w:val="24"/>
          <w:szCs w:val="24"/>
          <w:lang w:eastAsia="ru-RU"/>
        </w:rPr>
        <w:t xml:space="preserve"> должна соответствовать языковым нормам по всем параметрам. Дети должны уметь:</w:t>
      </w:r>
    </w:p>
    <w:p w:rsidR="00585A43" w:rsidRPr="009E5C19" w:rsidRDefault="00585A43" w:rsidP="00585A43">
      <w:pPr>
        <w:spacing w:after="0" w:line="240" w:lineRule="auto"/>
        <w:ind w:left="780" w:right="57"/>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свободно составлять рассказы, пересказы;</w:t>
      </w:r>
    </w:p>
    <w:p w:rsidR="00585A43" w:rsidRPr="009E5C19" w:rsidRDefault="00585A43" w:rsidP="00585A43">
      <w:pPr>
        <w:spacing w:after="0" w:line="240" w:lineRule="auto"/>
        <w:ind w:left="780" w:right="57"/>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владеть навыками творческого рассказывания;</w:t>
      </w:r>
    </w:p>
    <w:p w:rsidR="00585A43" w:rsidRPr="009E5C19" w:rsidRDefault="00585A43" w:rsidP="00585A43">
      <w:pPr>
        <w:spacing w:after="0" w:line="240" w:lineRule="auto"/>
        <w:ind w:right="57" w:firstLine="78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адекватно употреблять в речи простые и сложные предложения, усложняя их придаточными причины и следствия, однородными членами предложения и т.д.</w:t>
      </w:r>
    </w:p>
    <w:p w:rsidR="00585A43" w:rsidRPr="009E5C19" w:rsidRDefault="00585A43" w:rsidP="00585A43">
      <w:pPr>
        <w:spacing w:after="0" w:line="240" w:lineRule="auto"/>
        <w:ind w:right="57" w:firstLine="78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понимать и использовать в самостоятельной речи простые и сложные предлоги;</w:t>
      </w:r>
    </w:p>
    <w:p w:rsidR="00585A43" w:rsidRPr="009E5C19" w:rsidRDefault="00585A43" w:rsidP="00585A43">
      <w:pPr>
        <w:spacing w:after="0" w:line="240" w:lineRule="auto"/>
        <w:ind w:right="57" w:firstLine="78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понимать и применять в речи все лексико - грамматические категории слов;</w:t>
      </w:r>
    </w:p>
    <w:p w:rsidR="00585A43" w:rsidRPr="009E5C19" w:rsidRDefault="00585A43" w:rsidP="00585A43">
      <w:pPr>
        <w:spacing w:after="0" w:line="240" w:lineRule="auto"/>
        <w:ind w:right="57" w:firstLine="78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овладеть навыками словообразования разных частей речи, переносить эти навыки на другой лексический материал;</w:t>
      </w:r>
    </w:p>
    <w:p w:rsidR="00585A43" w:rsidRPr="009E5C19" w:rsidRDefault="00585A43" w:rsidP="00585A43">
      <w:pPr>
        <w:spacing w:after="0" w:line="240" w:lineRule="auto"/>
        <w:ind w:right="57" w:firstLine="78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оформлять речевое высказывание в соответствии с фонетическими нормами русского языка;</w:t>
      </w:r>
    </w:p>
    <w:p w:rsidR="00585A43" w:rsidRDefault="00585A43" w:rsidP="00585A43">
      <w:pPr>
        <w:spacing w:after="0" w:line="240" w:lineRule="auto"/>
        <w:ind w:right="57" w:firstLine="780"/>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   овладеть правильным звуко - слоговым оформлением речи.</w:t>
      </w:r>
    </w:p>
    <w:p w:rsidR="00585A43" w:rsidRPr="009E5C19" w:rsidRDefault="00585A43" w:rsidP="00585A43">
      <w:pPr>
        <w:spacing w:after="0" w:line="240" w:lineRule="auto"/>
        <w:ind w:right="57"/>
        <w:jc w:val="both"/>
        <w:rPr>
          <w:rFonts w:ascii="Times New Roman" w:eastAsia="Times New Roman" w:hAnsi="Times New Roman" w:cs="Times New Roman"/>
          <w:sz w:val="24"/>
          <w:szCs w:val="24"/>
          <w:lang w:eastAsia="ru-RU"/>
        </w:rPr>
      </w:pPr>
      <w:r w:rsidRPr="009E5C19">
        <w:rPr>
          <w:rFonts w:ascii="Times New Roman" w:eastAsia="Times New Roman" w:hAnsi="Times New Roman" w:cs="Times New Roman"/>
          <w:sz w:val="24"/>
          <w:szCs w:val="24"/>
          <w:lang w:eastAsia="ru-RU"/>
        </w:rPr>
        <w:t>Помимо этого, у детей должны быть достаточно развиты другие предпосылочные условия, во многом определяющие их готовность к школьному обучению:</w:t>
      </w:r>
    </w:p>
    <w:p w:rsidR="00585A43" w:rsidRPr="009E5C19" w:rsidRDefault="00585A43" w:rsidP="00585A43">
      <w:pPr>
        <w:tabs>
          <w:tab w:val="num" w:pos="720"/>
        </w:tabs>
        <w:spacing w:after="0" w:line="240" w:lineRule="auto"/>
        <w:ind w:left="450" w:right="57"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E5C19">
        <w:rPr>
          <w:rFonts w:ascii="Times New Roman" w:eastAsia="Times New Roman" w:hAnsi="Times New Roman" w:cs="Times New Roman"/>
          <w:sz w:val="24"/>
          <w:szCs w:val="24"/>
          <w:lang w:eastAsia="ru-RU"/>
        </w:rPr>
        <w:t>фонетическое восприятие;</w:t>
      </w:r>
    </w:p>
    <w:p w:rsidR="00585A43" w:rsidRPr="009E5C19" w:rsidRDefault="00585A43" w:rsidP="00585A43">
      <w:pPr>
        <w:tabs>
          <w:tab w:val="num" w:pos="720"/>
        </w:tabs>
        <w:spacing w:after="0" w:line="240" w:lineRule="auto"/>
        <w:ind w:left="450" w:right="57"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E5C19">
        <w:rPr>
          <w:rFonts w:ascii="Times New Roman" w:eastAsia="Times New Roman" w:hAnsi="Times New Roman" w:cs="Times New Roman"/>
          <w:sz w:val="24"/>
          <w:szCs w:val="24"/>
          <w:lang w:eastAsia="ru-RU"/>
        </w:rPr>
        <w:t>первоначальные навыки звукового и слогового анализа и синтеза;</w:t>
      </w:r>
    </w:p>
    <w:p w:rsidR="00585A43" w:rsidRPr="009E5C19" w:rsidRDefault="00585A43" w:rsidP="00585A43">
      <w:pPr>
        <w:tabs>
          <w:tab w:val="num" w:pos="720"/>
        </w:tabs>
        <w:spacing w:after="0" w:line="240" w:lineRule="auto"/>
        <w:ind w:left="450" w:right="57"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E5C19">
        <w:rPr>
          <w:rFonts w:ascii="Times New Roman" w:eastAsia="Times New Roman" w:hAnsi="Times New Roman" w:cs="Times New Roman"/>
          <w:sz w:val="24"/>
          <w:szCs w:val="24"/>
          <w:lang w:eastAsia="ru-RU"/>
        </w:rPr>
        <w:t>графо - моторные навыки;</w:t>
      </w:r>
    </w:p>
    <w:p w:rsidR="00585A43" w:rsidRPr="009E5C19" w:rsidRDefault="00585A43" w:rsidP="00585A43">
      <w:pPr>
        <w:tabs>
          <w:tab w:val="num" w:pos="720"/>
        </w:tabs>
        <w:spacing w:after="0" w:line="240" w:lineRule="auto"/>
        <w:ind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5C19">
        <w:rPr>
          <w:rFonts w:ascii="Times New Roman" w:eastAsia="Times New Roman" w:hAnsi="Times New Roman" w:cs="Times New Roman"/>
          <w:sz w:val="24"/>
          <w:szCs w:val="24"/>
          <w:lang w:eastAsia="ru-RU"/>
        </w:rPr>
        <w:t>элементарные навыки письма и чтения (чтение и написание печатными буквами слогов, слов).</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7F1BE1">
        <w:rPr>
          <w:rFonts w:ascii="Times New Roman" w:eastAsia="Times New Roman" w:hAnsi="Times New Roman" w:cs="Times New Roman"/>
          <w:b/>
          <w:color w:val="1A1A1A"/>
          <w:sz w:val="24"/>
          <w:szCs w:val="24"/>
          <w:lang w:eastAsia="ru-RU"/>
        </w:rPr>
        <w:t>Целевые ориентиры на этапе завершения освоения Программы</w:t>
      </w:r>
      <w:r w:rsidRPr="00372117">
        <w:rPr>
          <w:rFonts w:ascii="Times New Roman" w:eastAsia="Times New Roman" w:hAnsi="Times New Roman" w:cs="Times New Roman"/>
          <w:color w:val="1A1A1A"/>
          <w:sz w:val="24"/>
          <w:szCs w:val="24"/>
          <w:lang w:eastAsia="ru-RU"/>
        </w:rPr>
        <w:t>.</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lastRenderedPageBreak/>
        <w:t>К концу данного возрастного этапа ребенок:</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 обладает сформированной мотивацией к школьному обучению;</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 усваивает значения новых слов на основе знаний о предметах и явлениях окружающего</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мира;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 употребляет слова, обозначающие личностные характеристики, многозначные;</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4) умеет подбирать слова с противоположным и сходным значением;</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5) правильно употребляет основные грамматические формы слова;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6) составляет различные виды описательных рассказов (описание, повествование, с</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элементами рассуждения) с соблюдением цельности и связности высказывания, составляет</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творческие рассказы;</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7) владеет простыми формами фонематического анализа, способен осуществлять сложные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формы фонематического анализа (с постепенным переводом речевых умений во внутренний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план), осуществляет операции фонематического синтеза;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8) осознает слоговое строение слова, осуществляет слоговой анализ и синтез слов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(двухсложных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открытыми,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закрытыми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слогами,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трехсложных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открытыми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слогами,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односложных);</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9) правильно произносит звуки (в соответствии с онтогенезом);</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10) владеет основными видами продуктивной деятельности, проявляет инициативу 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самостоятельность в разных видах деятельности: в игре, общении, конструировании;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11) выбирает род занятий, участников по совместной деятельности, избирательно 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устойчиво взаимодействует с детьми;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12) участвует в коллективном создании замысла в игре и на занятиях;</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13) передает как можно более точное сообщение другому, проявляя внимание к</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собеседнику;</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14) регулирует свое поведение в соответствии с усвоенными нормами и правилами,</w:t>
      </w:r>
      <w:r w:rsidR="007F1BE1">
        <w:rPr>
          <w:rFonts w:ascii="Times New Roman" w:eastAsia="Times New Roman" w:hAnsi="Times New Roman" w:cs="Times New Roman"/>
          <w:color w:val="1A1A1A"/>
          <w:sz w:val="24"/>
          <w:szCs w:val="24"/>
          <w:lang w:eastAsia="ru-RU"/>
        </w:rPr>
        <w:t xml:space="preserve"> п</w:t>
      </w:r>
      <w:r w:rsidRPr="00372117">
        <w:rPr>
          <w:rFonts w:ascii="Times New Roman" w:eastAsia="Times New Roman" w:hAnsi="Times New Roman" w:cs="Times New Roman"/>
          <w:color w:val="1A1A1A"/>
          <w:sz w:val="24"/>
          <w:szCs w:val="24"/>
          <w:lang w:eastAsia="ru-RU"/>
        </w:rPr>
        <w:t>роявляет</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кооперативные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умения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процессе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игры,</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соблюдая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отношения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партнерства,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взаимопомощи, взаимной поддержки;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15) отстаивает усвоенные нормы и правила перед ровесниками и педагогическим</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работником, стремится к самостоятельности, проявляет относительную независимость от</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педагогического работника;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16) использует в играх знания, полученные в ходе экскурсий, наблюдений, знакомства с</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художественной литературой, картинным материалом, народным творчеством, историческими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сведениями, мультфильмами;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17) использует в процессе продуктивной деятельности все виды словесной регуляции: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словесного отчета, словесного сопровождения и словесного планирования деятельности;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18) устанавливает причинно-следственные связи между условиями жизни, внешними 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функциональными свойствами в животном и растительном мире на основе наблюдений 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практического экспериментирования;</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19)</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определяет</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пространственное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расположение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предметов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относительно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себя,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геометрические фигуры;</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20) владеет элементарными математическими представлениями: количество в пределах</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десяти, знает цифры 0, 1-9, соотносит их с количеством предметов, решает простые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арифметические задачи устно, используя при необходимости в качестве счетного материала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символические изображения;</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21) определяет времена года, части суток;</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22) самостоятельно получает новую информацию (задает вопросы, экспериментирует);</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23) пересказывает литературные произведения, составляет рассказ по иллюстративному</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материалу (картинкам, картинам, фотографиям), содержание которых отражает эмоциональный,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игровой, трудовой, познавательный опыт обучающихся;</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lastRenderedPageBreak/>
        <w:t>24) составляет рассказы по сюжетным картинкам и по серии сюжетных картинок,</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используя графические схемы, наглядные опоры;</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25) составляет с помощью педагогического работника небольшие сообщения, рассказы из</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личного опыта;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26) владеет предпосылками овладения грамотой;</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27)</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стремится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использованию</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различных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средств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материалов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процессе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изобразительной деятельности;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28)имеет</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элементарные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представления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видах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искусства,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понимает</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доступные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произведения искусства (картины, иллюстрации к сказкам и рассказам, народная игрушка),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воспринимает музыку, художественную литературу, фольклор;</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29) проявляет интерес к произведениям народной, классической и современной музыки, к</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музыкальным инструментам;</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30) сопереживает персонажам художественных произведений;</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31) выполняет основные виды движений и упражнения по словесной инструкции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педагогических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работников: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согласованные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движения,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также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разноименные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разнонаправленные движения;</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32) осуществляет элементарное двигательное и словесное планирование действий в ходе</w:t>
      </w:r>
      <w:r w:rsidR="00585A43">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спортивных упражнений;</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33) знает и подчиняется правилам подвижных игр, эстафет, игр с элементами спорта;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34) владеет элементарными нормами и правилами здорового образа жизни (в питании,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двигательном режиме, закаливании, при формировании полезных привычек).</w:t>
      </w:r>
    </w:p>
    <w:p w:rsidR="009A27FC" w:rsidRPr="007F1BE1" w:rsidRDefault="009A27FC" w:rsidP="00D904F6">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7F1BE1">
        <w:rPr>
          <w:rFonts w:ascii="Times New Roman" w:eastAsia="Times New Roman" w:hAnsi="Times New Roman" w:cs="Times New Roman"/>
          <w:b/>
          <w:color w:val="1A1A1A"/>
          <w:sz w:val="24"/>
          <w:szCs w:val="24"/>
          <w:lang w:eastAsia="ru-RU"/>
        </w:rPr>
        <w:t>Педагогическая диагностика достижения планируемых результатов</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Педагогическая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достижений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планируемых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результатов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направлена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изучение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умений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реб</w:t>
      </w:r>
      <w:r w:rsidR="007F1BE1">
        <w:rPr>
          <w:rFonts w:ascii="Times New Roman" w:eastAsia="Times New Roman" w:hAnsi="Times New Roman" w:cs="Times New Roman"/>
          <w:color w:val="1A1A1A"/>
          <w:sz w:val="24"/>
          <w:szCs w:val="24"/>
          <w:lang w:eastAsia="ru-RU"/>
        </w:rPr>
        <w:t>е</w:t>
      </w:r>
      <w:r w:rsidRPr="00372117">
        <w:rPr>
          <w:rFonts w:ascii="Times New Roman" w:eastAsia="Times New Roman" w:hAnsi="Times New Roman" w:cs="Times New Roman"/>
          <w:color w:val="1A1A1A"/>
          <w:sz w:val="24"/>
          <w:szCs w:val="24"/>
          <w:lang w:eastAsia="ru-RU"/>
        </w:rPr>
        <w:t>нка,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его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интересов,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предпочтений,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склонностей,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личностных особенностей, способов взаимодействия со взрослыми и сверстниками. Она</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позволяет выявлять особенности и динамику развития реб</w:t>
      </w:r>
      <w:r w:rsidR="00D904F6">
        <w:rPr>
          <w:rFonts w:ascii="Times New Roman" w:eastAsia="Times New Roman" w:hAnsi="Times New Roman" w:cs="Times New Roman"/>
          <w:color w:val="1A1A1A"/>
          <w:sz w:val="24"/>
          <w:szCs w:val="24"/>
          <w:lang w:eastAsia="ru-RU"/>
        </w:rPr>
        <w:t>е</w:t>
      </w:r>
      <w:r w:rsidRPr="00372117">
        <w:rPr>
          <w:rFonts w:ascii="Times New Roman" w:eastAsia="Times New Roman" w:hAnsi="Times New Roman" w:cs="Times New Roman"/>
          <w:color w:val="1A1A1A"/>
          <w:sz w:val="24"/>
          <w:szCs w:val="24"/>
          <w:lang w:eastAsia="ru-RU"/>
        </w:rPr>
        <w:t>нка, составлять на основе полученных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данных индивидуальные образовательные маршруты освоения образовательной программы,</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своевременно вносить изменения в планирование, содержание и организацию образовательной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Педагогическая диагностика является основой для целенаправленной деятельности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педагога, начальным и завершающим этапом проектирования образовательного процесса в</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дошкольной группе. Ее функция заключается в обеспечении эффективной обратной связи,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позволяющей осуществлять управление образовательным процессом.</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Цели педагогической диагностики, а также особенности е</w:t>
      </w:r>
      <w:r w:rsidR="007F1BE1">
        <w:rPr>
          <w:rFonts w:ascii="Times New Roman" w:eastAsia="Times New Roman" w:hAnsi="Times New Roman" w:cs="Times New Roman"/>
          <w:color w:val="1A1A1A"/>
          <w:sz w:val="24"/>
          <w:szCs w:val="24"/>
          <w:lang w:eastAsia="ru-RU"/>
        </w:rPr>
        <w:t xml:space="preserve">е </w:t>
      </w:r>
      <w:r w:rsidRPr="00372117">
        <w:rPr>
          <w:rFonts w:ascii="Times New Roman" w:eastAsia="Times New Roman" w:hAnsi="Times New Roman" w:cs="Times New Roman"/>
          <w:color w:val="1A1A1A"/>
          <w:sz w:val="24"/>
          <w:szCs w:val="24"/>
          <w:lang w:eastAsia="ru-RU"/>
        </w:rPr>
        <w:t>проведения определяются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требованиями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ФГОС</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реализации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может</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проводиться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оценка</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индивидуального развития детей, которая осуществляется педагогом в рамках педагогической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диагностики. Вопрос о е</w:t>
      </w:r>
      <w:r w:rsidR="007F1BE1">
        <w:rPr>
          <w:rFonts w:ascii="Times New Roman" w:eastAsia="Times New Roman" w:hAnsi="Times New Roman" w:cs="Times New Roman"/>
          <w:color w:val="1A1A1A"/>
          <w:sz w:val="24"/>
          <w:szCs w:val="24"/>
          <w:lang w:eastAsia="ru-RU"/>
        </w:rPr>
        <w:t>е</w:t>
      </w:r>
      <w:r w:rsidRPr="00372117">
        <w:rPr>
          <w:rFonts w:ascii="Times New Roman" w:eastAsia="Times New Roman" w:hAnsi="Times New Roman" w:cs="Times New Roman"/>
          <w:color w:val="1A1A1A"/>
          <w:sz w:val="24"/>
          <w:szCs w:val="24"/>
          <w:lang w:eastAsia="ru-RU"/>
        </w:rPr>
        <w:t xml:space="preserve"> проведении для получения информации о динамике возрастного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 реб</w:t>
      </w:r>
      <w:r w:rsidR="007F1BE1">
        <w:rPr>
          <w:rFonts w:ascii="Times New Roman" w:eastAsia="Times New Roman" w:hAnsi="Times New Roman" w:cs="Times New Roman"/>
          <w:color w:val="1A1A1A"/>
          <w:sz w:val="24"/>
          <w:szCs w:val="24"/>
          <w:lang w:eastAsia="ru-RU"/>
        </w:rPr>
        <w:t>е</w:t>
      </w:r>
      <w:r w:rsidRPr="00372117">
        <w:rPr>
          <w:rFonts w:ascii="Times New Roman" w:eastAsia="Times New Roman" w:hAnsi="Times New Roman" w:cs="Times New Roman"/>
          <w:color w:val="1A1A1A"/>
          <w:sz w:val="24"/>
          <w:szCs w:val="24"/>
          <w:lang w:eastAsia="ru-RU"/>
        </w:rPr>
        <w:t>нка и успешности освоения им Программы, формах организации и методах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решается непосредственно ДО</w:t>
      </w:r>
      <w:r w:rsidR="007F1BE1">
        <w:rPr>
          <w:rFonts w:ascii="Times New Roman" w:eastAsia="Times New Roman" w:hAnsi="Times New Roman" w:cs="Times New Roman"/>
          <w:color w:val="1A1A1A"/>
          <w:sz w:val="24"/>
          <w:szCs w:val="24"/>
          <w:lang w:eastAsia="ru-RU"/>
        </w:rPr>
        <w:t>У</w:t>
      </w:r>
      <w:r w:rsidRPr="00372117">
        <w:rPr>
          <w:rFonts w:ascii="Times New Roman" w:eastAsia="Times New Roman" w:hAnsi="Times New Roman" w:cs="Times New Roman"/>
          <w:color w:val="1A1A1A"/>
          <w:sz w:val="24"/>
          <w:szCs w:val="24"/>
          <w:lang w:eastAsia="ru-RU"/>
        </w:rPr>
        <w:t>.</w:t>
      </w:r>
    </w:p>
    <w:p w:rsidR="007F1BE1"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7F1BE1">
        <w:rPr>
          <w:rFonts w:ascii="Times New Roman" w:eastAsia="Times New Roman" w:hAnsi="Times New Roman" w:cs="Times New Roman"/>
          <w:b/>
          <w:color w:val="1A1A1A"/>
          <w:sz w:val="24"/>
          <w:szCs w:val="24"/>
          <w:lang w:eastAsia="ru-RU"/>
        </w:rPr>
        <w:t>Специфика педагогической диагностики достижения планируемых образовательных</w:t>
      </w:r>
      <w:r w:rsidR="007F1BE1" w:rsidRPr="007F1BE1">
        <w:rPr>
          <w:rFonts w:ascii="Times New Roman" w:eastAsia="Times New Roman" w:hAnsi="Times New Roman" w:cs="Times New Roman"/>
          <w:b/>
          <w:color w:val="1A1A1A"/>
          <w:sz w:val="24"/>
          <w:szCs w:val="24"/>
          <w:lang w:eastAsia="ru-RU"/>
        </w:rPr>
        <w:t xml:space="preserve"> </w:t>
      </w:r>
      <w:r w:rsidRPr="007F1BE1">
        <w:rPr>
          <w:rFonts w:ascii="Times New Roman" w:eastAsia="Times New Roman" w:hAnsi="Times New Roman" w:cs="Times New Roman"/>
          <w:b/>
          <w:color w:val="1A1A1A"/>
          <w:sz w:val="24"/>
          <w:szCs w:val="24"/>
          <w:lang w:eastAsia="ru-RU"/>
        </w:rPr>
        <w:t>результатов обусловлена следующими требованиями ФГОС ДО</w:t>
      </w:r>
      <w:r w:rsidRPr="00372117">
        <w:rPr>
          <w:rFonts w:ascii="Times New Roman" w:eastAsia="Times New Roman" w:hAnsi="Times New Roman" w:cs="Times New Roman"/>
          <w:color w:val="1A1A1A"/>
          <w:sz w:val="24"/>
          <w:szCs w:val="24"/>
          <w:lang w:eastAsia="ru-RU"/>
        </w:rPr>
        <w:t>:</w:t>
      </w:r>
      <w:r w:rsidR="007F1BE1">
        <w:rPr>
          <w:rFonts w:ascii="Times New Roman" w:eastAsia="Times New Roman" w:hAnsi="Times New Roman" w:cs="Times New Roman"/>
          <w:color w:val="1A1A1A"/>
          <w:sz w:val="24"/>
          <w:szCs w:val="24"/>
          <w:lang w:eastAsia="ru-RU"/>
        </w:rPr>
        <w:t xml:space="preserve"> </w:t>
      </w:r>
    </w:p>
    <w:p w:rsidR="009A27FC" w:rsidRPr="007F1BE1" w:rsidRDefault="009A27FC" w:rsidP="00D904F6">
      <w:pPr>
        <w:pStyle w:val="a6"/>
        <w:numPr>
          <w:ilvl w:val="0"/>
          <w:numId w:val="5"/>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7F1BE1">
        <w:rPr>
          <w:rFonts w:ascii="Times New Roman" w:eastAsia="Times New Roman" w:hAnsi="Times New Roman" w:cs="Times New Roman"/>
          <w:color w:val="1A1A1A"/>
          <w:sz w:val="24"/>
          <w:szCs w:val="24"/>
          <w:lang w:eastAsia="ru-RU"/>
        </w:rPr>
        <w:t>планируемые</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результаты</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освоения</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Программы</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заданы</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как</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целевые</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ориентиры</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дошкольного</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образования</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и</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представляют</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собой</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социально-нормативные</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возрастные</w:t>
      </w:r>
      <w:r w:rsidR="007F1BE1" w:rsidRPr="007F1BE1">
        <w:rPr>
          <w:rFonts w:ascii="Times New Roman" w:eastAsia="Times New Roman" w:hAnsi="Times New Roman" w:cs="Times New Roman"/>
          <w:color w:val="1A1A1A"/>
          <w:sz w:val="24"/>
          <w:szCs w:val="24"/>
          <w:lang w:eastAsia="ru-RU"/>
        </w:rPr>
        <w:t xml:space="preserve"> </w:t>
      </w:r>
      <w:r w:rsidRPr="007F1BE1">
        <w:rPr>
          <w:rFonts w:ascii="Times New Roman" w:eastAsia="Times New Roman" w:hAnsi="Times New Roman" w:cs="Times New Roman"/>
          <w:color w:val="1A1A1A"/>
          <w:sz w:val="24"/>
          <w:szCs w:val="24"/>
          <w:lang w:eastAsia="ru-RU"/>
        </w:rPr>
        <w:t>характеристики возможных достижений ребенка на разных этапах дошкольного детства;</w:t>
      </w:r>
    </w:p>
    <w:p w:rsidR="009A27FC" w:rsidRPr="00D904F6" w:rsidRDefault="009A27FC" w:rsidP="00D904F6">
      <w:pPr>
        <w:pStyle w:val="a6"/>
        <w:numPr>
          <w:ilvl w:val="0"/>
          <w:numId w:val="5"/>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D904F6">
        <w:rPr>
          <w:rFonts w:ascii="Times New Roman" w:eastAsia="Times New Roman" w:hAnsi="Times New Roman" w:cs="Times New Roman"/>
          <w:color w:val="1A1A1A"/>
          <w:sz w:val="24"/>
          <w:szCs w:val="24"/>
          <w:lang w:eastAsia="ru-RU"/>
        </w:rPr>
        <w:t>целевые ориентиры не подлежат непосредственной оценке, в том числе и в виде</w:t>
      </w:r>
      <w:r w:rsidR="00D904F6" w:rsidRPr="00D904F6">
        <w:rPr>
          <w:rFonts w:ascii="Times New Roman" w:eastAsia="Times New Roman" w:hAnsi="Times New Roman" w:cs="Times New Roman"/>
          <w:color w:val="1A1A1A"/>
          <w:sz w:val="24"/>
          <w:szCs w:val="24"/>
          <w:lang w:eastAsia="ru-RU"/>
        </w:rPr>
        <w:t xml:space="preserve"> </w:t>
      </w:r>
      <w:r w:rsidRPr="00D904F6">
        <w:rPr>
          <w:rFonts w:ascii="Times New Roman" w:eastAsia="Times New Roman" w:hAnsi="Times New Roman" w:cs="Times New Roman"/>
          <w:color w:val="1A1A1A"/>
          <w:sz w:val="24"/>
          <w:szCs w:val="24"/>
          <w:lang w:eastAsia="ru-RU"/>
        </w:rPr>
        <w:t>педагогической диагностики (мониторинга), и не являются основанием для их формального</w:t>
      </w:r>
      <w:r w:rsidR="007F1BE1" w:rsidRPr="00D904F6">
        <w:rPr>
          <w:rFonts w:ascii="Times New Roman" w:eastAsia="Times New Roman" w:hAnsi="Times New Roman" w:cs="Times New Roman"/>
          <w:color w:val="1A1A1A"/>
          <w:sz w:val="24"/>
          <w:szCs w:val="24"/>
          <w:lang w:eastAsia="ru-RU"/>
        </w:rPr>
        <w:t xml:space="preserve"> </w:t>
      </w:r>
      <w:r w:rsidRPr="00D904F6">
        <w:rPr>
          <w:rFonts w:ascii="Times New Roman" w:eastAsia="Times New Roman" w:hAnsi="Times New Roman" w:cs="Times New Roman"/>
          <w:color w:val="1A1A1A"/>
          <w:sz w:val="24"/>
          <w:szCs w:val="24"/>
          <w:lang w:eastAsia="ru-RU"/>
        </w:rPr>
        <w:t>сравнения с реальными достижениями детей и основой объективной оценки соответствия</w:t>
      </w:r>
      <w:r w:rsidR="007F1BE1" w:rsidRPr="00D904F6">
        <w:rPr>
          <w:rFonts w:ascii="Times New Roman" w:eastAsia="Times New Roman" w:hAnsi="Times New Roman" w:cs="Times New Roman"/>
          <w:color w:val="1A1A1A"/>
          <w:sz w:val="24"/>
          <w:szCs w:val="24"/>
          <w:lang w:eastAsia="ru-RU"/>
        </w:rPr>
        <w:t xml:space="preserve"> </w:t>
      </w:r>
      <w:r w:rsidRPr="00D904F6">
        <w:rPr>
          <w:rFonts w:ascii="Times New Roman" w:eastAsia="Times New Roman" w:hAnsi="Times New Roman" w:cs="Times New Roman"/>
          <w:color w:val="1A1A1A"/>
          <w:sz w:val="24"/>
          <w:szCs w:val="24"/>
          <w:lang w:eastAsia="ru-RU"/>
        </w:rPr>
        <w:t>установленным требованиям образовательной деятельности и подготовки детей;</w:t>
      </w:r>
    </w:p>
    <w:p w:rsidR="00484D35" w:rsidRDefault="009A27FC" w:rsidP="00484D35">
      <w:pPr>
        <w:pStyle w:val="a6"/>
        <w:numPr>
          <w:ilvl w:val="0"/>
          <w:numId w:val="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484D35">
        <w:rPr>
          <w:rFonts w:ascii="Times New Roman" w:eastAsia="Times New Roman" w:hAnsi="Times New Roman" w:cs="Times New Roman"/>
          <w:color w:val="1A1A1A"/>
          <w:sz w:val="24"/>
          <w:szCs w:val="24"/>
          <w:lang w:eastAsia="ru-RU"/>
        </w:rPr>
        <w:lastRenderedPageBreak/>
        <w:t>освоение Программы не сопровождается проведением промежуточных аттестаций</w:t>
      </w:r>
      <w:r w:rsidR="007F1BE1" w:rsidRP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и</w:t>
      </w:r>
      <w:r w:rsidR="007F1BE1" w:rsidRP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итоговой аттестации обучающихся</w:t>
      </w:r>
      <w:r w:rsidR="007F1BE1" w:rsidRPr="00484D35">
        <w:rPr>
          <w:rFonts w:ascii="Times New Roman" w:eastAsia="Times New Roman" w:hAnsi="Times New Roman" w:cs="Times New Roman"/>
          <w:color w:val="1A1A1A"/>
          <w:sz w:val="24"/>
          <w:szCs w:val="24"/>
          <w:lang w:eastAsia="ru-RU"/>
        </w:rPr>
        <w:t xml:space="preserve">  </w:t>
      </w:r>
      <w:r w:rsidR="00D904F6" w:rsidRP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Педагогическая диагностика направлена на оценку индивидуального развития детей</w:t>
      </w:r>
      <w:r w:rsid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дошкольного возраста, на основе которой определяется эффективность педагогических действий</w:t>
      </w:r>
      <w:r w:rsidR="007F1BE1" w:rsidRP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 xml:space="preserve">и осуществляется их дальнейшее планирование. </w:t>
      </w:r>
    </w:p>
    <w:p w:rsidR="009A27FC" w:rsidRPr="00484D35" w:rsidRDefault="009A27FC" w:rsidP="00484D35">
      <w:pPr>
        <w:shd w:val="clear" w:color="auto" w:fill="FFFFFF"/>
        <w:spacing w:after="0" w:line="240" w:lineRule="auto"/>
        <w:ind w:firstLine="360"/>
        <w:jc w:val="both"/>
        <w:rPr>
          <w:rFonts w:ascii="Times New Roman" w:eastAsia="Times New Roman" w:hAnsi="Times New Roman" w:cs="Times New Roman"/>
          <w:color w:val="1A1A1A"/>
          <w:sz w:val="24"/>
          <w:szCs w:val="24"/>
          <w:lang w:eastAsia="ru-RU"/>
        </w:rPr>
      </w:pPr>
      <w:r w:rsidRPr="00484D35">
        <w:rPr>
          <w:rFonts w:ascii="Times New Roman" w:eastAsia="Times New Roman" w:hAnsi="Times New Roman" w:cs="Times New Roman"/>
          <w:color w:val="1A1A1A"/>
          <w:sz w:val="24"/>
          <w:szCs w:val="24"/>
          <w:lang w:eastAsia="ru-RU"/>
        </w:rPr>
        <w:t>Результаты педагогической диагностики</w:t>
      </w:r>
      <w:r w:rsidR="007F1BE1" w:rsidRP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(мониторинга) используются исключительно для решения следующих образовательных задач:</w:t>
      </w:r>
    </w:p>
    <w:p w:rsidR="009A27FC" w:rsidRPr="00484D35" w:rsidRDefault="009A27FC" w:rsidP="00484D35">
      <w:pPr>
        <w:pStyle w:val="a6"/>
        <w:numPr>
          <w:ilvl w:val="0"/>
          <w:numId w:val="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484D35">
        <w:rPr>
          <w:rFonts w:ascii="Times New Roman" w:eastAsia="Times New Roman" w:hAnsi="Times New Roman" w:cs="Times New Roman"/>
          <w:color w:val="1A1A1A"/>
          <w:sz w:val="24"/>
          <w:szCs w:val="24"/>
          <w:lang w:eastAsia="ru-RU"/>
        </w:rPr>
        <w:t>индивидуализации образования (в том числе поддержки ребенка, построения его</w:t>
      </w:r>
      <w:r w:rsidR="00484D35" w:rsidRPr="00484D35">
        <w:rPr>
          <w:rFonts w:ascii="Times New Roman" w:eastAsia="Times New Roman" w:hAnsi="Times New Roman" w:cs="Times New Roman"/>
          <w:color w:val="1A1A1A"/>
          <w:sz w:val="24"/>
          <w:szCs w:val="24"/>
          <w:lang w:eastAsia="ru-RU"/>
        </w:rPr>
        <w:t xml:space="preserve"> </w:t>
      </w:r>
      <w:r w:rsidRPr="00484D35">
        <w:rPr>
          <w:rFonts w:ascii="Times New Roman" w:eastAsia="Times New Roman" w:hAnsi="Times New Roman" w:cs="Times New Roman"/>
          <w:color w:val="1A1A1A"/>
          <w:sz w:val="24"/>
          <w:szCs w:val="24"/>
          <w:lang w:eastAsia="ru-RU"/>
        </w:rPr>
        <w:t>образовательной траектории или профессиональной коррекции особенностей его развития);</w:t>
      </w:r>
    </w:p>
    <w:p w:rsidR="009A27FC" w:rsidRPr="00484D35" w:rsidRDefault="009A27FC" w:rsidP="00484D35">
      <w:pPr>
        <w:pStyle w:val="a6"/>
        <w:numPr>
          <w:ilvl w:val="0"/>
          <w:numId w:val="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484D35">
        <w:rPr>
          <w:rFonts w:ascii="Times New Roman" w:eastAsia="Times New Roman" w:hAnsi="Times New Roman" w:cs="Times New Roman"/>
          <w:color w:val="1A1A1A"/>
          <w:sz w:val="24"/>
          <w:szCs w:val="24"/>
          <w:lang w:eastAsia="ru-RU"/>
        </w:rPr>
        <w:t>оптимизации работы с группой детей.</w:t>
      </w:r>
    </w:p>
    <w:p w:rsidR="00484D35" w:rsidRDefault="009A27FC" w:rsidP="00484D35">
      <w:pPr>
        <w:shd w:val="clear" w:color="auto" w:fill="FFFFFF"/>
        <w:spacing w:after="0" w:line="240" w:lineRule="auto"/>
        <w:ind w:firstLine="567"/>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Основная задача диагностики – получение информации об индивидуальных особенностях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 ребенка. На основании этой информации разрабатываются рекомендации для</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воспитателей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родителей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(законных</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представителей)</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организации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деятельности, планированию индивидуальной образовательной деятельности. </w:t>
      </w:r>
    </w:p>
    <w:p w:rsidR="009A27FC" w:rsidRPr="00372117" w:rsidRDefault="009A27FC" w:rsidP="00484D35">
      <w:pPr>
        <w:shd w:val="clear" w:color="auto" w:fill="FFFFFF"/>
        <w:spacing w:after="0" w:line="240" w:lineRule="auto"/>
        <w:ind w:firstLine="567"/>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Педагогическая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диагностика проводится в начале и в конце учебного года. Сравнение результатов стартовой 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финальной диагностики позволяет выявить индивидуальную динамику развития ребенка.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Педагогическая диагностика индивидуального развития детей проводится в произвольной</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форме на основе малоформализованных диагностических методов: наблюдения, свободных бесед</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 детьми, анализа продуктов детской деятельности (рисунков, работ по лепке, аппликации,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построек, поделок и др.), специальных диагностических ситуаций. При необходимости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используются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специальные</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методики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диагностики</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физического,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коммуникативного,</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познавательного, речевого, художественно-эстетического развития.</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Ведущим методом педагогической диагностики является наблюдение. Осуществляя</w:t>
      </w:r>
      <w:r w:rsidR="007F1BE1">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педагогическую диагностику, педагог наблюдает за поведением ребенка в естественных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условиях, в разных видах деятельности, специфичных для детей раннего и дошкольного возраста.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Ориентирами для наблюдения являются возрастные характеристики развития ребенка. Они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выступают как обобщенные показатели возможных достижений детей на разных этапах</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 детства в соответствующих образовательных областях. Педагог может установить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соответствие общих планируемых результатов с результатами достижений ребенка в каждой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 области.</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процессе наблюдения педагог обращает внимание на частоту проявления каждого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показателя, самостоятельность и инициативность ребенка в деятельности. Частота проявления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указывает на периодичность и степень устойчивости показателя. Самостоятельность выполнения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действия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позволяет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определить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зону</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актуального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ближайшего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ребенка.</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Результаты наблюдения фиксируются, способ и форму их регистрации педагог выбирает</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самостоятельно. Оптимальной формой фиксации результатов наблюдения является карта</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 ребенка. Педагог может составить ее самостоятельно, отразив показатели возрастного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 ребенка, критерии их оценки. Фиксация данных наблюдения позволят педагогу</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отследить, выявить и проанализировать динамику в развитии ребенка на определенном</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возрастном</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этапе,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также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скорректировать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учетом</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индивидуальных особенностей развития ребенка и его потребностей.</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Результаты наблюдения могут быть дополнены беседами с детьми в свободной форме,</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которые позволяют выявить причины поступков, наличие интереса к определенному виду</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деятельности, уточнить знания о предметах и явлениях окружающей действительности и др.</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lastRenderedPageBreak/>
        <w:t>Анализ продуктов детской деятельности может осуществляться на основе изучения</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материалов портфолио ребенка (рисунков, работ по аппликации, фотографий работ по лепке,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построек, поделок и др.). Полученные в процессе анализа качественные характеристики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существенно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дополнят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результаты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наблюдения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продуктивной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деятельностью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детей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(изобразительной, конструктивной, музыкальной и др.).</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Педагогическая диагностика завершается анализом полученных данных, на основе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которых педагог выстраивает взаимодействие с детьми, организует </w:t>
      </w:r>
      <w:r w:rsidR="00484D35" w:rsidRPr="00372117">
        <w:rPr>
          <w:rFonts w:ascii="Times New Roman" w:eastAsia="Times New Roman" w:hAnsi="Times New Roman" w:cs="Times New Roman"/>
          <w:color w:val="1A1A1A"/>
          <w:sz w:val="24"/>
          <w:szCs w:val="24"/>
          <w:lang w:eastAsia="ru-RU"/>
        </w:rPr>
        <w:t>развивающую</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предметно-</w:t>
      </w:r>
      <w:r w:rsidR="00484D35">
        <w:rPr>
          <w:rFonts w:ascii="Times New Roman" w:eastAsia="Times New Roman" w:hAnsi="Times New Roman" w:cs="Times New Roman"/>
          <w:color w:val="1A1A1A"/>
          <w:sz w:val="24"/>
          <w:szCs w:val="24"/>
          <w:lang w:eastAsia="ru-RU"/>
        </w:rPr>
        <w:t>пространственную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среду,</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мотивирующую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активную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творческую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воспитанников,</w:t>
      </w:r>
      <w:r w:rsidR="00484D35">
        <w:rPr>
          <w:rFonts w:ascii="Times New Roman" w:eastAsia="Times New Roman" w:hAnsi="Times New Roman" w:cs="Times New Roman"/>
          <w:color w:val="1A1A1A"/>
          <w:sz w:val="24"/>
          <w:szCs w:val="24"/>
          <w:lang w:eastAsia="ru-RU"/>
        </w:rPr>
        <w:t xml:space="preserve"> </w:t>
      </w:r>
      <w:r w:rsidR="00EE64D4">
        <w:rPr>
          <w:rFonts w:ascii="Times New Roman" w:eastAsia="Times New Roman" w:hAnsi="Times New Roman" w:cs="Times New Roman"/>
          <w:color w:val="1A1A1A"/>
          <w:sz w:val="24"/>
          <w:szCs w:val="24"/>
          <w:lang w:eastAsia="ru-RU"/>
        </w:rPr>
        <w:t>с</w:t>
      </w:r>
      <w:r w:rsidRPr="00372117">
        <w:rPr>
          <w:rFonts w:ascii="Times New Roman" w:eastAsia="Times New Roman" w:hAnsi="Times New Roman" w:cs="Times New Roman"/>
          <w:color w:val="1A1A1A"/>
          <w:sz w:val="24"/>
          <w:szCs w:val="24"/>
          <w:lang w:eastAsia="ru-RU"/>
        </w:rPr>
        <w:t>оставляет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индивидуальные образовательные маршруты освоения образовательной Программы, осознанно 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целенаправленно проектирует образовательный процесс.</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необходимости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используется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психологическая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детей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(выявление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изучение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индивидуально-психологических</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особенностей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детей,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причин</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возникновения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трудностей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освоении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которую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проводят</w:t>
      </w:r>
      <w:r w:rsidR="00AE2058">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квалифицированные специалисты (педагоги-психологи). Участие ребенка в психологической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диагностике допускается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только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согласия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его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родителей (законных</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представителей).</w:t>
      </w:r>
    </w:p>
    <w:p w:rsidR="009A27FC" w:rsidRPr="00372117" w:rsidRDefault="009A27FC" w:rsidP="00D904F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Результаты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психологической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могут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использоваться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для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решения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задач</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психологического сопровождения и оказания адресной психологической помощи.</w:t>
      </w:r>
    </w:p>
    <w:p w:rsidR="009A27FC" w:rsidRPr="00EE64D4" w:rsidRDefault="009A27FC" w:rsidP="00D904F6">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64D4">
        <w:rPr>
          <w:rFonts w:ascii="Times New Roman" w:eastAsia="Times New Roman" w:hAnsi="Times New Roman" w:cs="Times New Roman"/>
          <w:b/>
          <w:color w:val="1A1A1A"/>
          <w:sz w:val="24"/>
          <w:szCs w:val="24"/>
          <w:lang w:eastAsia="ru-RU"/>
        </w:rPr>
        <w:t>Система мониторинга динамики развития обучающихся с ОВЗ.</w:t>
      </w:r>
    </w:p>
    <w:p w:rsidR="009A27FC" w:rsidRDefault="009A27FC" w:rsidP="0030582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Формы, периодичность, решаемые задачи и способы фиксации результатов педагогической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диагностики:</w:t>
      </w:r>
    </w:p>
    <w:p w:rsidR="002A2206" w:rsidRPr="00372117" w:rsidRDefault="002A2206" w:rsidP="002A2206">
      <w:pPr>
        <w:shd w:val="clear" w:color="auto" w:fill="FFFFFF"/>
        <w:spacing w:after="0" w:line="240" w:lineRule="auto"/>
        <w:ind w:firstLine="709"/>
        <w:jc w:val="right"/>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Таблица №4</w:t>
      </w:r>
    </w:p>
    <w:tbl>
      <w:tblPr>
        <w:tblStyle w:val="a4"/>
        <w:tblW w:w="10490" w:type="dxa"/>
        <w:tblInd w:w="-743" w:type="dxa"/>
        <w:tblLook w:val="04A0" w:firstRow="1" w:lastRow="0" w:firstColumn="1" w:lastColumn="0" w:noHBand="0" w:noVBand="1"/>
      </w:tblPr>
      <w:tblGrid>
        <w:gridCol w:w="2552"/>
        <w:gridCol w:w="3261"/>
        <w:gridCol w:w="2409"/>
        <w:gridCol w:w="2268"/>
      </w:tblGrid>
      <w:tr w:rsidR="009A27FC" w:rsidRPr="00372117" w:rsidTr="00484D35">
        <w:tc>
          <w:tcPr>
            <w:tcW w:w="2552" w:type="dxa"/>
          </w:tcPr>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Формы проведения</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педагогичсекой</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диагностики</w:t>
            </w:r>
          </w:p>
          <w:p w:rsidR="009A27FC" w:rsidRPr="00372117" w:rsidRDefault="009A27FC" w:rsidP="00372117">
            <w:pPr>
              <w:jc w:val="both"/>
              <w:rPr>
                <w:rFonts w:ascii="Times New Roman" w:hAnsi="Times New Roman" w:cs="Times New Roman"/>
                <w:b/>
                <w:sz w:val="24"/>
                <w:szCs w:val="24"/>
              </w:rPr>
            </w:pPr>
          </w:p>
        </w:tc>
        <w:tc>
          <w:tcPr>
            <w:tcW w:w="3261" w:type="dxa"/>
          </w:tcPr>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Решаемые задачи</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 указанием возрастных</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категория</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обучающихся)</w:t>
            </w:r>
          </w:p>
          <w:p w:rsidR="009A27FC" w:rsidRPr="00372117" w:rsidRDefault="009A27FC" w:rsidP="00372117">
            <w:pPr>
              <w:jc w:val="both"/>
              <w:rPr>
                <w:rFonts w:ascii="Times New Roman" w:hAnsi="Times New Roman" w:cs="Times New Roman"/>
                <w:b/>
                <w:sz w:val="24"/>
                <w:szCs w:val="24"/>
              </w:rPr>
            </w:pPr>
          </w:p>
        </w:tc>
        <w:tc>
          <w:tcPr>
            <w:tcW w:w="2409" w:type="dxa"/>
          </w:tcPr>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Периодичность,</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ответственные</w:t>
            </w:r>
          </w:p>
          <w:p w:rsidR="009A27FC" w:rsidRPr="00372117" w:rsidRDefault="009A27FC" w:rsidP="00372117">
            <w:pPr>
              <w:jc w:val="both"/>
              <w:rPr>
                <w:rFonts w:ascii="Times New Roman" w:hAnsi="Times New Roman" w:cs="Times New Roman"/>
                <w:b/>
                <w:sz w:val="24"/>
                <w:szCs w:val="24"/>
              </w:rPr>
            </w:pPr>
          </w:p>
        </w:tc>
        <w:tc>
          <w:tcPr>
            <w:tcW w:w="2268" w:type="dxa"/>
          </w:tcPr>
          <w:p w:rsidR="009A27FC" w:rsidRPr="00372117" w:rsidRDefault="009A27FC" w:rsidP="00372117">
            <w:pPr>
              <w:jc w:val="both"/>
              <w:rPr>
                <w:rFonts w:ascii="Times New Roman" w:hAnsi="Times New Roman" w:cs="Times New Roman"/>
                <w:b/>
                <w:sz w:val="24"/>
                <w:szCs w:val="24"/>
              </w:rPr>
            </w:pPr>
            <w:r w:rsidRPr="00372117">
              <w:rPr>
                <w:rFonts w:ascii="Times New Roman" w:hAnsi="Times New Roman" w:cs="Times New Roman"/>
                <w:color w:val="1A1A1A"/>
                <w:sz w:val="24"/>
                <w:szCs w:val="24"/>
                <w:shd w:val="clear" w:color="auto" w:fill="FFFFFF"/>
              </w:rPr>
              <w:t>Способы фиксации</w:t>
            </w:r>
          </w:p>
        </w:tc>
      </w:tr>
      <w:tr w:rsidR="009A27FC" w:rsidRPr="00372117" w:rsidTr="00484D35">
        <w:trPr>
          <w:trHeight w:val="4003"/>
        </w:trPr>
        <w:tc>
          <w:tcPr>
            <w:tcW w:w="2552" w:type="dxa"/>
          </w:tcPr>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Педагогическое</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наблюдение</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Анализ</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продуктов</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детской деятельности</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Игровые проблемные</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ситуации</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p>
          <w:p w:rsidR="009A27FC" w:rsidRPr="00372117" w:rsidRDefault="009A27FC" w:rsidP="00372117">
            <w:pPr>
              <w:jc w:val="both"/>
              <w:rPr>
                <w:rFonts w:ascii="Times New Roman" w:hAnsi="Times New Roman" w:cs="Times New Roman"/>
                <w:b/>
                <w:sz w:val="24"/>
                <w:szCs w:val="24"/>
              </w:rPr>
            </w:pPr>
          </w:p>
        </w:tc>
        <w:tc>
          <w:tcPr>
            <w:tcW w:w="3261" w:type="dxa"/>
          </w:tcPr>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w:t>
            </w:r>
            <w:r w:rsidR="00484D35">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Определение</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исходного</w:t>
            </w:r>
            <w:r w:rsidR="00484D35">
              <w:rPr>
                <w:rFonts w:ascii="Times New Roman" w:eastAsia="Times New Roman" w:hAnsi="Times New Roman" w:cs="Times New Roman"/>
                <w:color w:val="1A1A1A"/>
                <w:sz w:val="24"/>
                <w:szCs w:val="24"/>
                <w:lang w:eastAsia="ru-RU"/>
              </w:rPr>
              <w:t>, п</w:t>
            </w:r>
            <w:r w:rsidRPr="00372117">
              <w:rPr>
                <w:rFonts w:ascii="Times New Roman" w:eastAsia="Times New Roman" w:hAnsi="Times New Roman" w:cs="Times New Roman"/>
                <w:color w:val="1A1A1A"/>
                <w:sz w:val="24"/>
                <w:szCs w:val="24"/>
                <w:lang w:eastAsia="ru-RU"/>
              </w:rPr>
              <w:t>ромежуточного</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итогового</w:t>
            </w:r>
          </w:p>
          <w:p w:rsidR="009A27FC" w:rsidRPr="00372117" w:rsidRDefault="00484D35" w:rsidP="00372117">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п</w:t>
            </w:r>
            <w:r w:rsidR="009A27FC" w:rsidRPr="00372117">
              <w:rPr>
                <w:rFonts w:ascii="Times New Roman" w:eastAsia="Times New Roman" w:hAnsi="Times New Roman" w:cs="Times New Roman"/>
                <w:color w:val="1A1A1A"/>
                <w:sz w:val="24"/>
                <w:szCs w:val="24"/>
                <w:lang w:eastAsia="ru-RU"/>
              </w:rPr>
              <w:t>оказателей</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качества</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выполнения</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задач</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образовательных</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областей</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(обязательная</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часть)</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w:t>
            </w:r>
            <w:r w:rsidR="00484D35">
              <w:rPr>
                <w:rFonts w:ascii="Times New Roman" w:eastAsia="Times New Roman" w:hAnsi="Times New Roman" w:cs="Times New Roman"/>
                <w:color w:val="1A1A1A"/>
                <w:sz w:val="24"/>
                <w:szCs w:val="24"/>
                <w:lang w:eastAsia="ru-RU"/>
              </w:rPr>
              <w:t>.</w:t>
            </w:r>
            <w:r w:rsidRPr="00372117">
              <w:rPr>
                <w:rFonts w:ascii="Times New Roman" w:eastAsia="Times New Roman" w:hAnsi="Times New Roman" w:cs="Times New Roman"/>
                <w:color w:val="1A1A1A"/>
                <w:sz w:val="24"/>
                <w:szCs w:val="24"/>
                <w:lang w:eastAsia="ru-RU"/>
              </w:rPr>
              <w:t xml:space="preserve"> Определение</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результатов</w:t>
            </w:r>
          </w:p>
          <w:p w:rsidR="009A27FC" w:rsidRPr="00372117" w:rsidRDefault="00484D35" w:rsidP="00372117">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р</w:t>
            </w:r>
            <w:r w:rsidR="009A27FC" w:rsidRPr="00372117">
              <w:rPr>
                <w:rFonts w:ascii="Times New Roman" w:eastAsia="Times New Roman" w:hAnsi="Times New Roman" w:cs="Times New Roman"/>
                <w:color w:val="1A1A1A"/>
                <w:sz w:val="24"/>
                <w:szCs w:val="24"/>
                <w:lang w:eastAsia="ru-RU"/>
              </w:rPr>
              <w:t>ешения</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воспитательных</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задач</w:t>
            </w:r>
            <w:r w:rsidR="00484D35">
              <w:rPr>
                <w:rFonts w:ascii="Times New Roman" w:eastAsia="Times New Roman" w:hAnsi="Times New Roman" w:cs="Times New Roman"/>
                <w:color w:val="1A1A1A"/>
                <w:sz w:val="24"/>
                <w:szCs w:val="24"/>
                <w:lang w:eastAsia="ru-RU"/>
              </w:rPr>
              <w:t xml:space="preserve"> </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Уточнение/подтверждение данных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проведения диагностики</w:t>
            </w:r>
          </w:p>
          <w:p w:rsidR="009A27FC" w:rsidRPr="00372117" w:rsidRDefault="009A27FC" w:rsidP="00372117">
            <w:pPr>
              <w:jc w:val="both"/>
              <w:rPr>
                <w:rFonts w:ascii="Times New Roman" w:hAnsi="Times New Roman" w:cs="Times New Roman"/>
                <w:b/>
                <w:sz w:val="24"/>
                <w:szCs w:val="24"/>
              </w:rPr>
            </w:pPr>
          </w:p>
        </w:tc>
        <w:tc>
          <w:tcPr>
            <w:tcW w:w="2409" w:type="dxa"/>
          </w:tcPr>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Начальный</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освоения Программы,</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воспитатель,</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учитель-логопед</w:t>
            </w:r>
          </w:p>
          <w:p w:rsidR="009A27FC" w:rsidRPr="00372117" w:rsidRDefault="009A27FC" w:rsidP="00372117">
            <w:pPr>
              <w:jc w:val="both"/>
              <w:rPr>
                <w:rFonts w:ascii="Times New Roman" w:hAnsi="Times New Roman" w:cs="Times New Roman"/>
                <w:b/>
                <w:sz w:val="24"/>
                <w:szCs w:val="24"/>
              </w:rPr>
            </w:pPr>
          </w:p>
          <w:p w:rsidR="009A27FC" w:rsidRPr="00372117" w:rsidRDefault="009A27FC" w:rsidP="00372117">
            <w:pPr>
              <w:jc w:val="both"/>
              <w:rPr>
                <w:rFonts w:ascii="Times New Roman" w:hAnsi="Times New Roman" w:cs="Times New Roman"/>
                <w:b/>
                <w:sz w:val="24"/>
                <w:szCs w:val="24"/>
              </w:rPr>
            </w:pPr>
          </w:p>
          <w:p w:rsidR="009A27FC" w:rsidRPr="00372117" w:rsidRDefault="009A27FC" w:rsidP="00372117">
            <w:pPr>
              <w:jc w:val="both"/>
              <w:rPr>
                <w:rFonts w:ascii="Times New Roman" w:hAnsi="Times New Roman" w:cs="Times New Roman"/>
                <w:b/>
                <w:sz w:val="24"/>
                <w:szCs w:val="24"/>
              </w:rPr>
            </w:pPr>
          </w:p>
          <w:p w:rsidR="009A27FC" w:rsidRPr="00372117" w:rsidRDefault="009A27FC" w:rsidP="00372117">
            <w:pPr>
              <w:jc w:val="both"/>
              <w:rPr>
                <w:rFonts w:ascii="Times New Roman" w:hAnsi="Times New Roman" w:cs="Times New Roman"/>
                <w:b/>
                <w:sz w:val="24"/>
                <w:szCs w:val="24"/>
              </w:rPr>
            </w:pP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По</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мере</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необходимости,</w:t>
            </w:r>
          </w:p>
          <w:p w:rsidR="009A27FC" w:rsidRPr="00372117" w:rsidRDefault="009A27FC" w:rsidP="00372117">
            <w:pPr>
              <w:shd w:val="clear" w:color="auto" w:fill="FFFFFF"/>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воспитатель, учитель-</w:t>
            </w:r>
          </w:p>
          <w:p w:rsidR="009A27FC" w:rsidRPr="00372117" w:rsidRDefault="009A27FC" w:rsidP="00484D35">
            <w:pPr>
              <w:shd w:val="clear" w:color="auto" w:fill="FFFFFF"/>
              <w:jc w:val="both"/>
              <w:rPr>
                <w:rFonts w:ascii="Times New Roman" w:hAnsi="Times New Roman" w:cs="Times New Roman"/>
                <w:b/>
                <w:sz w:val="24"/>
                <w:szCs w:val="24"/>
              </w:rPr>
            </w:pPr>
            <w:r w:rsidRPr="00372117">
              <w:rPr>
                <w:rFonts w:ascii="Times New Roman" w:eastAsia="Times New Roman" w:hAnsi="Times New Roman" w:cs="Times New Roman"/>
                <w:color w:val="1A1A1A"/>
                <w:sz w:val="24"/>
                <w:szCs w:val="24"/>
                <w:lang w:eastAsia="ru-RU"/>
              </w:rPr>
              <w:t>логопед</w:t>
            </w:r>
          </w:p>
        </w:tc>
        <w:tc>
          <w:tcPr>
            <w:tcW w:w="2268" w:type="dxa"/>
          </w:tcPr>
          <w:p w:rsidR="009A27FC" w:rsidRPr="00372117" w:rsidRDefault="009A27FC" w:rsidP="00372117">
            <w:pPr>
              <w:jc w:val="both"/>
              <w:rPr>
                <w:rFonts w:ascii="Times New Roman" w:hAnsi="Times New Roman" w:cs="Times New Roman"/>
                <w:color w:val="1A1A1A"/>
                <w:sz w:val="24"/>
                <w:szCs w:val="24"/>
                <w:shd w:val="clear" w:color="auto" w:fill="FFFFFF"/>
              </w:rPr>
            </w:pPr>
            <w:r w:rsidRPr="00372117">
              <w:rPr>
                <w:rFonts w:ascii="Times New Roman" w:hAnsi="Times New Roman" w:cs="Times New Roman"/>
                <w:color w:val="1A1A1A"/>
                <w:sz w:val="24"/>
                <w:szCs w:val="24"/>
                <w:shd w:val="clear" w:color="auto" w:fill="FFFFFF"/>
              </w:rPr>
              <w:t>Карты наблюдений</w:t>
            </w: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p>
          <w:p w:rsidR="009A27FC" w:rsidRPr="00372117" w:rsidRDefault="009A27FC" w:rsidP="00372117">
            <w:pPr>
              <w:jc w:val="both"/>
              <w:rPr>
                <w:rFonts w:ascii="Times New Roman" w:hAnsi="Times New Roman" w:cs="Times New Roman"/>
                <w:color w:val="1A1A1A"/>
                <w:sz w:val="24"/>
                <w:szCs w:val="24"/>
                <w:shd w:val="clear" w:color="auto" w:fill="FFFFFF"/>
              </w:rPr>
            </w:pPr>
            <w:r w:rsidRPr="00372117">
              <w:rPr>
                <w:rFonts w:ascii="Times New Roman" w:hAnsi="Times New Roman" w:cs="Times New Roman"/>
                <w:color w:val="1A1A1A"/>
                <w:sz w:val="24"/>
                <w:szCs w:val="24"/>
                <w:shd w:val="clear" w:color="auto" w:fill="FFFFFF"/>
              </w:rPr>
              <w:t>Карты наблюдений</w:t>
            </w:r>
          </w:p>
          <w:p w:rsidR="009A27FC" w:rsidRPr="00372117" w:rsidRDefault="009A27FC" w:rsidP="00372117">
            <w:pPr>
              <w:jc w:val="both"/>
              <w:rPr>
                <w:rFonts w:ascii="Times New Roman" w:hAnsi="Times New Roman" w:cs="Times New Roman"/>
                <w:b/>
                <w:sz w:val="24"/>
                <w:szCs w:val="24"/>
              </w:rPr>
            </w:pPr>
          </w:p>
        </w:tc>
      </w:tr>
    </w:tbl>
    <w:p w:rsidR="009A27FC" w:rsidRPr="00372117" w:rsidRDefault="009A27FC" w:rsidP="00372117">
      <w:pPr>
        <w:shd w:val="clear" w:color="auto" w:fill="FFFFFF"/>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372117">
        <w:rPr>
          <w:rFonts w:ascii="Times New Roman" w:eastAsia="Times New Roman" w:hAnsi="Times New Roman" w:cs="Times New Roman"/>
          <w:sz w:val="24"/>
          <w:szCs w:val="24"/>
          <w:lang w:eastAsia="ru-RU"/>
        </w:rPr>
        <w:t xml:space="preserve">Карты оценки индивидуального развития обучающихся </w:t>
      </w:r>
      <w:r w:rsidRPr="00372117">
        <w:rPr>
          <w:rFonts w:ascii="Times New Roman" w:eastAsia="Times New Roman" w:hAnsi="Times New Roman" w:cs="Times New Roman"/>
          <w:sz w:val="24"/>
          <w:szCs w:val="24"/>
          <w:lang w:eastAsia="zh-CN"/>
        </w:rPr>
        <w:t>разработаны на основе методического пособия «Диагностика педагогического процесса» (автор-составитель Верещагина Н.В.) (разработано в соответствии с ФГОС ДО).</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Педагогическая диагностика завершается анализом полученных данных, на основе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которых педагоги выстраивают взаимодействие с детьми,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организует </w:t>
      </w:r>
      <w:r w:rsidR="00484D35">
        <w:rPr>
          <w:rFonts w:ascii="Times New Roman" w:eastAsia="Times New Roman" w:hAnsi="Times New Roman" w:cs="Times New Roman"/>
          <w:color w:val="1A1A1A"/>
          <w:sz w:val="24"/>
          <w:szCs w:val="24"/>
          <w:lang w:eastAsia="ru-RU"/>
        </w:rPr>
        <w:t xml:space="preserve">развивающую </w:t>
      </w:r>
      <w:r w:rsidRPr="00372117">
        <w:rPr>
          <w:rFonts w:ascii="Times New Roman" w:eastAsia="Times New Roman" w:hAnsi="Times New Roman" w:cs="Times New Roman"/>
          <w:color w:val="1A1A1A"/>
          <w:sz w:val="24"/>
          <w:szCs w:val="24"/>
          <w:lang w:eastAsia="ru-RU"/>
        </w:rPr>
        <w:t>предметно-</w:t>
      </w:r>
      <w:r w:rsidR="00484D35">
        <w:rPr>
          <w:rFonts w:ascii="Times New Roman" w:eastAsia="Times New Roman" w:hAnsi="Times New Roman" w:cs="Times New Roman"/>
          <w:color w:val="1A1A1A"/>
          <w:sz w:val="24"/>
          <w:szCs w:val="24"/>
          <w:lang w:eastAsia="ru-RU"/>
        </w:rPr>
        <w:t>пространственную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среду,</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мотивирующую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активную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творческую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воспитанников,</w:t>
      </w:r>
      <w:r w:rsidR="00484D35">
        <w:rPr>
          <w:rFonts w:ascii="Times New Roman" w:eastAsia="Times New Roman" w:hAnsi="Times New Roman" w:cs="Times New Roman"/>
          <w:color w:val="1A1A1A"/>
          <w:sz w:val="24"/>
          <w:szCs w:val="24"/>
          <w:lang w:eastAsia="ru-RU"/>
        </w:rPr>
        <w:t xml:space="preserve"> </w:t>
      </w:r>
      <w:r w:rsidR="00EE64D4">
        <w:rPr>
          <w:rFonts w:ascii="Times New Roman" w:eastAsia="Times New Roman" w:hAnsi="Times New Roman" w:cs="Times New Roman"/>
          <w:color w:val="1A1A1A"/>
          <w:sz w:val="24"/>
          <w:szCs w:val="24"/>
          <w:lang w:eastAsia="ru-RU"/>
        </w:rPr>
        <w:t>с</w:t>
      </w:r>
      <w:r w:rsidRPr="00372117">
        <w:rPr>
          <w:rFonts w:ascii="Times New Roman" w:eastAsia="Times New Roman" w:hAnsi="Times New Roman" w:cs="Times New Roman"/>
          <w:color w:val="1A1A1A"/>
          <w:sz w:val="24"/>
          <w:szCs w:val="24"/>
          <w:lang w:eastAsia="ru-RU"/>
        </w:rPr>
        <w:t>оставляет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индивидуальные образовательные маршруты освоения образовательной Программы, осознанно 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целенаправленно проектирует образовательный процесс.</w:t>
      </w:r>
    </w:p>
    <w:p w:rsidR="009A27FC"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lastRenderedPageBreak/>
        <w:t>Логопедическое обследование - диагностика проводится в периодичностью 2 раза в год ( в</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начале учебного года и в конце) .</w:t>
      </w:r>
    </w:p>
    <w:p w:rsidR="00AE2058" w:rsidRPr="00AE2058" w:rsidRDefault="00AE2058" w:rsidP="002A22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E2058">
        <w:rPr>
          <w:rFonts w:ascii="Times New Roman" w:eastAsia="Times New Roman" w:hAnsi="Times New Roman" w:cs="Times New Roman"/>
          <w:sz w:val="24"/>
          <w:szCs w:val="24"/>
          <w:lang w:eastAsia="ru-RU"/>
        </w:rPr>
        <w:t>Для проведения логопедического обследования используются следующие методические</w:t>
      </w:r>
    </w:p>
    <w:p w:rsidR="00AE2058" w:rsidRPr="00AE2058" w:rsidRDefault="00AE2058" w:rsidP="00AE2058">
      <w:pPr>
        <w:shd w:val="clear" w:color="auto" w:fill="FFFFFF"/>
        <w:spacing w:after="0" w:line="240" w:lineRule="auto"/>
        <w:jc w:val="both"/>
        <w:rPr>
          <w:rFonts w:ascii="Times New Roman" w:eastAsia="Times New Roman" w:hAnsi="Times New Roman" w:cs="Times New Roman"/>
          <w:sz w:val="24"/>
          <w:szCs w:val="24"/>
          <w:lang w:eastAsia="ru-RU"/>
        </w:rPr>
      </w:pPr>
      <w:r w:rsidRPr="00AE2058">
        <w:rPr>
          <w:rFonts w:ascii="Times New Roman" w:eastAsia="Times New Roman" w:hAnsi="Times New Roman" w:cs="Times New Roman"/>
          <w:sz w:val="24"/>
          <w:szCs w:val="24"/>
          <w:lang w:eastAsia="ru-RU"/>
        </w:rPr>
        <w:t>пособия:</w:t>
      </w:r>
    </w:p>
    <w:p w:rsidR="00AE2058" w:rsidRPr="00AE2058" w:rsidRDefault="00AE2058" w:rsidP="00AE2058">
      <w:pPr>
        <w:shd w:val="clear" w:color="auto" w:fill="FFFFFF"/>
        <w:spacing w:after="0" w:line="240" w:lineRule="auto"/>
        <w:jc w:val="both"/>
        <w:rPr>
          <w:rFonts w:ascii="Times New Roman" w:eastAsia="Times New Roman" w:hAnsi="Times New Roman" w:cs="Times New Roman"/>
          <w:sz w:val="24"/>
          <w:szCs w:val="24"/>
          <w:lang w:eastAsia="ru-RU"/>
        </w:rPr>
      </w:pPr>
      <w:r w:rsidRPr="00AE2058">
        <w:rPr>
          <w:rFonts w:ascii="Times New Roman" w:eastAsia="Times New Roman" w:hAnsi="Times New Roman" w:cs="Times New Roman"/>
          <w:sz w:val="24"/>
          <w:szCs w:val="24"/>
          <w:lang w:eastAsia="ru-RU"/>
        </w:rPr>
        <w:t>-О.И. Крупенчук «Речевая карта» для обследования ребенка дошкольного возраста»;</w:t>
      </w:r>
    </w:p>
    <w:p w:rsidR="00AE2058" w:rsidRPr="00AE2058" w:rsidRDefault="00AE2058" w:rsidP="00AE2058">
      <w:pPr>
        <w:shd w:val="clear" w:color="auto" w:fill="FFFFFF"/>
        <w:spacing w:after="0" w:line="240" w:lineRule="auto"/>
        <w:jc w:val="both"/>
        <w:rPr>
          <w:rFonts w:ascii="Times New Roman" w:eastAsia="Times New Roman" w:hAnsi="Times New Roman" w:cs="Times New Roman"/>
          <w:sz w:val="24"/>
          <w:szCs w:val="24"/>
          <w:lang w:eastAsia="ru-RU"/>
        </w:rPr>
      </w:pPr>
      <w:r w:rsidRPr="00AE2058">
        <w:rPr>
          <w:rFonts w:ascii="Times New Roman" w:eastAsia="Times New Roman" w:hAnsi="Times New Roman" w:cs="Times New Roman"/>
          <w:sz w:val="24"/>
          <w:szCs w:val="24"/>
          <w:lang w:eastAsia="ru-RU"/>
        </w:rPr>
        <w:t>- О.Б. Иншакова «Альбом для логопеда».</w:t>
      </w:r>
    </w:p>
    <w:p w:rsidR="009A27FC" w:rsidRPr="00EE64D4" w:rsidRDefault="009A27FC" w:rsidP="00484D35">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64D4">
        <w:rPr>
          <w:rFonts w:ascii="Times New Roman" w:eastAsia="Times New Roman" w:hAnsi="Times New Roman" w:cs="Times New Roman"/>
          <w:b/>
          <w:color w:val="1A1A1A"/>
          <w:sz w:val="24"/>
          <w:szCs w:val="24"/>
          <w:lang w:eastAsia="ru-RU"/>
        </w:rPr>
        <w:t>Развивающее оценивание качества.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предусматривается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оценивание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качества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деятельности</w:t>
      </w:r>
      <w:r w:rsidR="00EE64D4">
        <w:rPr>
          <w:rFonts w:ascii="Times New Roman" w:eastAsia="Times New Roman" w:hAnsi="Times New Roman" w:cs="Times New Roman"/>
          <w:color w:val="1A1A1A"/>
          <w:sz w:val="24"/>
          <w:szCs w:val="24"/>
          <w:lang w:eastAsia="ru-RU"/>
        </w:rPr>
        <w:t xml:space="preserve"> ДОУ</w:t>
      </w:r>
      <w:r w:rsidRPr="00372117">
        <w:rPr>
          <w:rFonts w:ascii="Times New Roman" w:eastAsia="Times New Roman" w:hAnsi="Times New Roman" w:cs="Times New Roman"/>
          <w:color w:val="1A1A1A"/>
          <w:sz w:val="24"/>
          <w:szCs w:val="24"/>
          <w:lang w:eastAsia="ru-RU"/>
        </w:rPr>
        <w:t xml:space="preserve"> на основе достижения детьми с ОВЗ планируемых результатов освоения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строится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общих</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закономерностей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личности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обучающихся дошкольного возраста, с ОВЗ с учетом сензитивных периодов в развитии.</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Обучающиеся с различными недостатками в физическом и (или) психическом развитии могут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иметь</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качественно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неоднородные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уровни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двигательного,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речевого,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познавательного</w:t>
      </w:r>
      <w:r w:rsidR="00484D35">
        <w:rPr>
          <w:rFonts w:ascii="Times New Roman" w:eastAsia="Times New Roman" w:hAnsi="Times New Roman" w:cs="Times New Roman"/>
          <w:color w:val="1A1A1A"/>
          <w:sz w:val="24"/>
          <w:szCs w:val="24"/>
          <w:lang w:eastAsia="ru-RU"/>
        </w:rPr>
        <w:t xml:space="preserve"> </w:t>
      </w:r>
      <w:r w:rsidR="00EE64D4">
        <w:rPr>
          <w:rFonts w:ascii="Times New Roman" w:eastAsia="Times New Roman" w:hAnsi="Times New Roman" w:cs="Times New Roman"/>
          <w:color w:val="1A1A1A"/>
          <w:sz w:val="24"/>
          <w:szCs w:val="24"/>
          <w:lang w:eastAsia="ru-RU"/>
        </w:rPr>
        <w:t xml:space="preserve">и </w:t>
      </w:r>
      <w:r w:rsidRPr="00372117">
        <w:rPr>
          <w:rFonts w:ascii="Times New Roman" w:eastAsia="Times New Roman" w:hAnsi="Times New Roman" w:cs="Times New Roman"/>
          <w:color w:val="1A1A1A"/>
          <w:sz w:val="24"/>
          <w:szCs w:val="24"/>
          <w:lang w:eastAsia="ru-RU"/>
        </w:rPr>
        <w:t xml:space="preserve">социального развития личности, поэтому целевые ориентиры Программы </w:t>
      </w:r>
      <w:r w:rsidR="00EE64D4">
        <w:rPr>
          <w:rFonts w:ascii="Times New Roman" w:eastAsia="Times New Roman" w:hAnsi="Times New Roman" w:cs="Times New Roman"/>
          <w:color w:val="1A1A1A"/>
          <w:sz w:val="24"/>
          <w:szCs w:val="24"/>
          <w:lang w:eastAsia="ru-RU"/>
        </w:rPr>
        <w:t>ДОУ</w:t>
      </w:r>
      <w:r w:rsidRPr="00372117">
        <w:rPr>
          <w:rFonts w:ascii="Times New Roman" w:eastAsia="Times New Roman" w:hAnsi="Times New Roman" w:cs="Times New Roman"/>
          <w:color w:val="1A1A1A"/>
          <w:sz w:val="24"/>
          <w:szCs w:val="24"/>
          <w:lang w:eastAsia="ru-RU"/>
        </w:rPr>
        <w:t xml:space="preserve"> должны</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учитывать не только возраст ребенка, но и уровень развития его личности, степень выраженности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различных нарушений, а также индивидуально-типологические особенности развития ребенка.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Программой предусмотрена система мониторинга динамики развития обучающихся, динамики их</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образовательных достижений, основанная на методе наблюдения и включающая:</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педагогические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наблюдения,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педагогическую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диагностику,</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связанную</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оценкой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эффективности педагогических действий с целью их дальнейшей оптимизации;</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 детские портфолио, фиксирующие достижения ребенка в ходе образовательной деятельности;</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 карты развития ребенка с ОВЗ;</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4) различные шкалы индивидуального развития ребенка с ОВЗ.</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 предоставляет право самостоятельного выбора инструментов педагогической 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психологической диагностики развития обучающихся, в том числе, его динамики.</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соответствии со Стандартом дошкольного образования и принципами Программы оценка</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качества образовательной деятельности по Программе:</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1) поддерживает ценности развития и позитивной социализации ребенка раннего и дошкольного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возраста с ОВЗ;</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2) учитывает факт разнообразия путей развития ребенка с ОВЗ в условиях современного</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общества;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3) ориентирует систему дошкольного образования на поддержку вариативных организационных</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 дошкольного образования для обучающихся с ОВЗ;</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4) обеспечивает выбор методов и инструментов оценивания для семьи, образовательной</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организации и для педагогических работников </w:t>
      </w:r>
      <w:r w:rsidR="00484D35">
        <w:rPr>
          <w:rFonts w:ascii="Times New Roman" w:eastAsia="Times New Roman" w:hAnsi="Times New Roman" w:cs="Times New Roman"/>
          <w:color w:val="1A1A1A"/>
          <w:sz w:val="24"/>
          <w:szCs w:val="24"/>
          <w:lang w:eastAsia="ru-RU"/>
        </w:rPr>
        <w:t>ДОУ</w:t>
      </w:r>
      <w:r w:rsidRPr="00372117">
        <w:rPr>
          <w:rFonts w:ascii="Times New Roman" w:eastAsia="Times New Roman" w:hAnsi="Times New Roman" w:cs="Times New Roman"/>
          <w:color w:val="1A1A1A"/>
          <w:sz w:val="24"/>
          <w:szCs w:val="24"/>
          <w:lang w:eastAsia="ru-RU"/>
        </w:rPr>
        <w:t xml:space="preserve"> в соответствии:</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разнообразия вариантов развития обучающихся с ОВЗ в дошкольном детстве;</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разнообразия вариантов образовательной и коррекционно-реабилитационной среды;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разнообразия местных условий в разных регионах и муниципальных образованиях Российской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Федерации;</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5) представляет собой основу для развивающего управления программами дошкольного</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образования для обучающихся с ОВЗ на уровне </w:t>
      </w:r>
      <w:r w:rsidR="00EE64D4">
        <w:rPr>
          <w:rFonts w:ascii="Times New Roman" w:eastAsia="Times New Roman" w:hAnsi="Times New Roman" w:cs="Times New Roman"/>
          <w:color w:val="1A1A1A"/>
          <w:sz w:val="24"/>
          <w:szCs w:val="24"/>
          <w:lang w:eastAsia="ru-RU"/>
        </w:rPr>
        <w:t>ДОУ</w:t>
      </w:r>
      <w:r w:rsidRPr="00372117">
        <w:rPr>
          <w:rFonts w:ascii="Times New Roman" w:eastAsia="Times New Roman" w:hAnsi="Times New Roman" w:cs="Times New Roman"/>
          <w:color w:val="1A1A1A"/>
          <w:sz w:val="24"/>
          <w:szCs w:val="24"/>
          <w:lang w:eastAsia="ru-RU"/>
        </w:rPr>
        <w:t>, учредителя, региона, страны,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обеспечивая тем самым качество основных образовательных программ дошкольного образования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 разных условиях их реализации в масштабах всей страны.</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Система оценки качества реализации Программы дошкольного образования обучающихся с ОВЗ</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на уровне </w:t>
      </w:r>
      <w:r w:rsidR="00EE64D4">
        <w:rPr>
          <w:rFonts w:ascii="Times New Roman" w:eastAsia="Times New Roman" w:hAnsi="Times New Roman" w:cs="Times New Roman"/>
          <w:color w:val="1A1A1A"/>
          <w:sz w:val="24"/>
          <w:szCs w:val="24"/>
          <w:lang w:eastAsia="ru-RU"/>
        </w:rPr>
        <w:t>ДОУ</w:t>
      </w:r>
      <w:r w:rsidRPr="00372117">
        <w:rPr>
          <w:rFonts w:ascii="Times New Roman" w:eastAsia="Times New Roman" w:hAnsi="Times New Roman" w:cs="Times New Roman"/>
          <w:color w:val="1A1A1A"/>
          <w:sz w:val="24"/>
          <w:szCs w:val="24"/>
          <w:lang w:eastAsia="ru-RU"/>
        </w:rPr>
        <w:t xml:space="preserve"> должна обеспечивать участие всех участников образовательных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отношений и в то же время выполнять свою основную задачу - </w:t>
      </w:r>
      <w:r w:rsidRPr="00372117">
        <w:rPr>
          <w:rFonts w:ascii="Times New Roman" w:eastAsia="Times New Roman" w:hAnsi="Times New Roman" w:cs="Times New Roman"/>
          <w:color w:val="1A1A1A"/>
          <w:sz w:val="24"/>
          <w:szCs w:val="24"/>
          <w:lang w:eastAsia="ru-RU"/>
        </w:rPr>
        <w:lastRenderedPageBreak/>
        <w:t>обеспечивать развитие системы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 образования в соответствии с принципами и требованиями Стандарта.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Программой предусмотрены следующие уровни системы оценки качества:</w:t>
      </w:r>
    </w:p>
    <w:p w:rsidR="009A27FC" w:rsidRPr="00372117" w:rsidRDefault="00EE64D4"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диагностика развития ребенка раннего и дошкольного возраста с ОВЗ, используемая как</w:t>
      </w:r>
      <w:r w:rsidR="00484D35">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профессиональный инструмент педагогического работника с целью получения обратной связи от</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собственных педагогических действий и планирования дальнейшей индивидуальной работы с</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 xml:space="preserve">детьми с ОВЗ по Программе; внутренняя оценка, самооценка </w:t>
      </w:r>
      <w:r>
        <w:rPr>
          <w:rFonts w:ascii="Times New Roman" w:eastAsia="Times New Roman" w:hAnsi="Times New Roman" w:cs="Times New Roman"/>
          <w:color w:val="1A1A1A"/>
          <w:sz w:val="24"/>
          <w:szCs w:val="24"/>
          <w:lang w:eastAsia="ru-RU"/>
        </w:rPr>
        <w:t>ДОУ</w:t>
      </w:r>
      <w:r w:rsidR="009A27FC" w:rsidRPr="00372117">
        <w:rPr>
          <w:rFonts w:ascii="Times New Roman" w:eastAsia="Times New Roman" w:hAnsi="Times New Roman" w:cs="Times New Roman"/>
          <w:color w:val="1A1A1A"/>
          <w:sz w:val="24"/>
          <w:szCs w:val="24"/>
          <w:lang w:eastAsia="ru-RU"/>
        </w:rPr>
        <w:t>; внешняя оценка</w:t>
      </w:r>
      <w:r>
        <w:rPr>
          <w:rFonts w:ascii="Times New Roman" w:eastAsia="Times New Roman" w:hAnsi="Times New Roman" w:cs="Times New Roman"/>
          <w:color w:val="1A1A1A"/>
          <w:sz w:val="24"/>
          <w:szCs w:val="24"/>
          <w:lang w:eastAsia="ru-RU"/>
        </w:rPr>
        <w:t xml:space="preserve"> ДОУ</w:t>
      </w:r>
      <w:r w:rsidR="009A27FC" w:rsidRPr="00372117">
        <w:rPr>
          <w:rFonts w:ascii="Times New Roman" w:eastAsia="Times New Roman" w:hAnsi="Times New Roman" w:cs="Times New Roman"/>
          <w:color w:val="1A1A1A"/>
          <w:sz w:val="24"/>
          <w:szCs w:val="24"/>
          <w:lang w:eastAsia="ru-RU"/>
        </w:rPr>
        <w:t>, в том числе независимая профессиональная и общественная оценка.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На уровне образовательной организации система оценки качества реализации Программы решает</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задачи:</w:t>
      </w:r>
    </w:p>
    <w:p w:rsidR="009A27FC" w:rsidRPr="00372117" w:rsidRDefault="00EE64D4"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повышения качества реализации программы дошкольного образования;</w:t>
      </w:r>
    </w:p>
    <w:p w:rsidR="009A27FC" w:rsidRPr="00372117" w:rsidRDefault="00EE64D4"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реализации требований Стандарта к структуре, условиям и целевым ориентирам основной</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образовательной программы дошкольной организации;</w:t>
      </w:r>
    </w:p>
    <w:p w:rsidR="009A27FC" w:rsidRPr="00372117" w:rsidRDefault="00EE64D4"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009A27FC" w:rsidRPr="00372117">
        <w:rPr>
          <w:rFonts w:ascii="Times New Roman" w:eastAsia="Times New Roman" w:hAnsi="Times New Roman" w:cs="Times New Roman"/>
          <w:color w:val="1A1A1A"/>
          <w:sz w:val="24"/>
          <w:szCs w:val="24"/>
          <w:lang w:eastAsia="ru-RU"/>
        </w:rPr>
        <w:t xml:space="preserve">обеспечения объективной экспертизы деятельности </w:t>
      </w:r>
      <w:r>
        <w:rPr>
          <w:rFonts w:ascii="Times New Roman" w:eastAsia="Times New Roman" w:hAnsi="Times New Roman" w:cs="Times New Roman"/>
          <w:color w:val="1A1A1A"/>
          <w:sz w:val="24"/>
          <w:szCs w:val="24"/>
          <w:lang w:eastAsia="ru-RU"/>
        </w:rPr>
        <w:t>ДОУ</w:t>
      </w:r>
      <w:r w:rsidR="009A27FC" w:rsidRPr="00372117">
        <w:rPr>
          <w:rFonts w:ascii="Times New Roman" w:eastAsia="Times New Roman" w:hAnsi="Times New Roman" w:cs="Times New Roman"/>
          <w:color w:val="1A1A1A"/>
          <w:sz w:val="24"/>
          <w:szCs w:val="24"/>
          <w:lang w:eastAsia="ru-RU"/>
        </w:rPr>
        <w:t xml:space="preserve"> в процессе оценки качества</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адаптированной программы дошкольного образования обучающихся с ОВЗ;</w:t>
      </w:r>
    </w:p>
    <w:p w:rsidR="009A27FC" w:rsidRPr="00372117" w:rsidRDefault="00EE64D4"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009A27FC" w:rsidRPr="00372117">
        <w:rPr>
          <w:rFonts w:ascii="Times New Roman" w:eastAsia="Times New Roman" w:hAnsi="Times New Roman" w:cs="Times New Roman"/>
          <w:color w:val="1A1A1A"/>
          <w:sz w:val="24"/>
          <w:szCs w:val="24"/>
          <w:lang w:eastAsia="ru-RU"/>
        </w:rPr>
        <w:t>задания ориентиров педагогическим работникам в их профессиональной деятельности и</w:t>
      </w:r>
      <w:r w:rsidR="00484D35">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перспектив развития самой Организации;</w:t>
      </w:r>
    </w:p>
    <w:p w:rsidR="009A27FC" w:rsidRPr="00372117" w:rsidRDefault="00EE64D4"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009A27FC" w:rsidRPr="00372117">
        <w:rPr>
          <w:rFonts w:ascii="Times New Roman" w:eastAsia="Times New Roman" w:hAnsi="Times New Roman" w:cs="Times New Roman"/>
          <w:color w:val="1A1A1A"/>
          <w:sz w:val="24"/>
          <w:szCs w:val="24"/>
          <w:lang w:eastAsia="ru-RU"/>
        </w:rPr>
        <w:t>создания оснований преемственности между дошкольным и начальным общим образованием</w:t>
      </w:r>
      <w:r>
        <w:rPr>
          <w:rFonts w:ascii="Times New Roman" w:eastAsia="Times New Roman" w:hAnsi="Times New Roman" w:cs="Times New Roman"/>
          <w:color w:val="1A1A1A"/>
          <w:sz w:val="24"/>
          <w:szCs w:val="24"/>
          <w:lang w:eastAsia="ru-RU"/>
        </w:rPr>
        <w:t xml:space="preserve"> </w:t>
      </w:r>
      <w:r w:rsidR="009A27FC" w:rsidRPr="00372117">
        <w:rPr>
          <w:rFonts w:ascii="Times New Roman" w:eastAsia="Times New Roman" w:hAnsi="Times New Roman" w:cs="Times New Roman"/>
          <w:color w:val="1A1A1A"/>
          <w:sz w:val="24"/>
          <w:szCs w:val="24"/>
          <w:lang w:eastAsia="ru-RU"/>
        </w:rPr>
        <w:t>обучающихся с ОВЗ.</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xml:space="preserve">Важнейшим элементом системы обеспечения качества дошкольного образования в </w:t>
      </w:r>
      <w:r w:rsidR="00EE64D4">
        <w:rPr>
          <w:rFonts w:ascii="Times New Roman" w:eastAsia="Times New Roman" w:hAnsi="Times New Roman" w:cs="Times New Roman"/>
          <w:color w:val="1A1A1A"/>
          <w:sz w:val="24"/>
          <w:szCs w:val="24"/>
          <w:lang w:eastAsia="ru-RU"/>
        </w:rPr>
        <w:t xml:space="preserve">ДОУ </w:t>
      </w:r>
      <w:r w:rsidRPr="00372117">
        <w:rPr>
          <w:rFonts w:ascii="Times New Roman" w:eastAsia="Times New Roman" w:hAnsi="Times New Roman" w:cs="Times New Roman"/>
          <w:color w:val="1A1A1A"/>
          <w:sz w:val="24"/>
          <w:szCs w:val="24"/>
          <w:lang w:eastAsia="ru-RU"/>
        </w:rPr>
        <w:t>является оценка качества психолого-педагогических условий реализации, адаптированной</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основной образовательной программы, и именно психолого-педагогические условия являются</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основным предметом оценки в предлагаемой системе оценки качества образования на уровне</w:t>
      </w:r>
      <w:r w:rsidR="00EE64D4">
        <w:rPr>
          <w:rFonts w:ascii="Times New Roman" w:eastAsia="Times New Roman" w:hAnsi="Times New Roman" w:cs="Times New Roman"/>
          <w:color w:val="1A1A1A"/>
          <w:sz w:val="24"/>
          <w:szCs w:val="24"/>
          <w:lang w:eastAsia="ru-RU"/>
        </w:rPr>
        <w:t xml:space="preserve"> ДОУ</w:t>
      </w:r>
      <w:r w:rsidRPr="00372117">
        <w:rPr>
          <w:rFonts w:ascii="Times New Roman" w:eastAsia="Times New Roman" w:hAnsi="Times New Roman" w:cs="Times New Roman"/>
          <w:color w:val="1A1A1A"/>
          <w:sz w:val="24"/>
          <w:szCs w:val="24"/>
          <w:lang w:eastAsia="ru-RU"/>
        </w:rPr>
        <w:t>, что позволяет выстроить систему оценки и повышения качества вариативного,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развивающего дошкольного образования в соответствии со Стандартом посредством экспертизы</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условий реализации Программы. Ключевым уровнем оценки является уровень образовательного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процесса, в котором непосредственно участвует ребенок с ОВЗ, его семья и педагогический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коллектив </w:t>
      </w:r>
      <w:r w:rsidR="00EE64D4">
        <w:rPr>
          <w:rFonts w:ascii="Times New Roman" w:eastAsia="Times New Roman" w:hAnsi="Times New Roman" w:cs="Times New Roman"/>
          <w:color w:val="1A1A1A"/>
          <w:sz w:val="24"/>
          <w:szCs w:val="24"/>
          <w:lang w:eastAsia="ru-RU"/>
        </w:rPr>
        <w:t>ДОУ</w:t>
      </w:r>
      <w:r w:rsidRPr="00372117">
        <w:rPr>
          <w:rFonts w:ascii="Times New Roman" w:eastAsia="Times New Roman" w:hAnsi="Times New Roman" w:cs="Times New Roman"/>
          <w:color w:val="1A1A1A"/>
          <w:sz w:val="24"/>
          <w:szCs w:val="24"/>
          <w:lang w:eastAsia="ru-RU"/>
        </w:rPr>
        <w:t>.</w:t>
      </w:r>
    </w:p>
    <w:p w:rsidR="009A27FC" w:rsidRPr="00EE64D4" w:rsidRDefault="009A27FC" w:rsidP="00484D35">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64D4">
        <w:rPr>
          <w:rFonts w:ascii="Times New Roman" w:eastAsia="Times New Roman" w:hAnsi="Times New Roman" w:cs="Times New Roman"/>
          <w:b/>
          <w:color w:val="1A1A1A"/>
          <w:sz w:val="24"/>
          <w:szCs w:val="24"/>
          <w:lang w:eastAsia="ru-RU"/>
        </w:rPr>
        <w:t>1.</w:t>
      </w:r>
      <w:r w:rsidR="00305827">
        <w:rPr>
          <w:rFonts w:ascii="Times New Roman" w:eastAsia="Times New Roman" w:hAnsi="Times New Roman" w:cs="Times New Roman"/>
          <w:b/>
          <w:color w:val="1A1A1A"/>
          <w:sz w:val="24"/>
          <w:szCs w:val="24"/>
          <w:lang w:eastAsia="ru-RU"/>
        </w:rPr>
        <w:t>3</w:t>
      </w:r>
      <w:r w:rsidRPr="00EE64D4">
        <w:rPr>
          <w:rFonts w:ascii="Times New Roman" w:eastAsia="Times New Roman" w:hAnsi="Times New Roman" w:cs="Times New Roman"/>
          <w:b/>
          <w:color w:val="1A1A1A"/>
          <w:sz w:val="24"/>
          <w:szCs w:val="24"/>
          <w:lang w:eastAsia="ru-RU"/>
        </w:rPr>
        <w:t>.ЧАСТЬ, ФОРМИРУЕМАЯ УЧАСТНИКАМИ ОБРАЗОВАТЕЛЬНЫХ</w:t>
      </w:r>
      <w:r w:rsidR="00EE64D4">
        <w:rPr>
          <w:rFonts w:ascii="Times New Roman" w:eastAsia="Times New Roman" w:hAnsi="Times New Roman" w:cs="Times New Roman"/>
          <w:b/>
          <w:color w:val="1A1A1A"/>
          <w:sz w:val="24"/>
          <w:szCs w:val="24"/>
          <w:lang w:eastAsia="ru-RU"/>
        </w:rPr>
        <w:t xml:space="preserve"> </w:t>
      </w:r>
      <w:r w:rsidRPr="00EE64D4">
        <w:rPr>
          <w:rFonts w:ascii="Times New Roman" w:eastAsia="Times New Roman" w:hAnsi="Times New Roman" w:cs="Times New Roman"/>
          <w:b/>
          <w:color w:val="1A1A1A"/>
          <w:sz w:val="24"/>
          <w:szCs w:val="24"/>
          <w:lang w:eastAsia="ru-RU"/>
        </w:rPr>
        <w:t>ОТНОШЕНИЙ</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Цель - создание оптимальных условий для коррекционно-развивающей работы и всестороннего</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гармоничного, личностного развития детей дошкольного возраста с ТНР, их позитивной</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социализации, развития инициативы и творческих способностей на основе сотрудничества с</w:t>
      </w:r>
      <w:r w:rsidR="00EE64D4">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взрослыми и сверстниками в соответствующих возрасту видах деятельности.</w:t>
      </w:r>
    </w:p>
    <w:p w:rsidR="009A27FC" w:rsidRPr="00EE64D4" w:rsidRDefault="009A27FC" w:rsidP="00484D35">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64D4">
        <w:rPr>
          <w:rFonts w:ascii="Times New Roman" w:eastAsia="Times New Roman" w:hAnsi="Times New Roman" w:cs="Times New Roman"/>
          <w:b/>
          <w:color w:val="1A1A1A"/>
          <w:sz w:val="24"/>
          <w:szCs w:val="24"/>
          <w:lang w:eastAsia="ru-RU"/>
        </w:rPr>
        <w:t>Задачи реализации Программы:</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•обеспечивать условия для охраны и укрепления психофизического здоровья детей, их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эмоционального благополучия и полноценного развития каждого ребенка с учетом</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индивидуальных особенностей, осуществление необходимой коррекции недостатков в</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физическом и психическом развитии детей,</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•способствовать овладению детьми самостоятельной, связной, грамматически правильной</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речью и коммуникативными навыками, фонетической системой русского языка, элементами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грамоты,</w:t>
      </w:r>
    </w:p>
    <w:p w:rsidR="00585A43"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 xml:space="preserve">•формировать эмоционально-насыщенную </w:t>
      </w:r>
      <w:r w:rsidR="00D904F6" w:rsidRPr="00372117">
        <w:rPr>
          <w:rFonts w:ascii="Times New Roman" w:eastAsia="Times New Roman" w:hAnsi="Times New Roman" w:cs="Times New Roman"/>
          <w:color w:val="1A1A1A"/>
          <w:sz w:val="24"/>
          <w:szCs w:val="24"/>
          <w:lang w:eastAsia="ru-RU"/>
        </w:rPr>
        <w:t xml:space="preserve">развивающую </w:t>
      </w:r>
      <w:r w:rsidRPr="00372117">
        <w:rPr>
          <w:rFonts w:ascii="Times New Roman" w:eastAsia="Times New Roman" w:hAnsi="Times New Roman" w:cs="Times New Roman"/>
          <w:color w:val="1A1A1A"/>
          <w:sz w:val="24"/>
          <w:szCs w:val="24"/>
          <w:lang w:eastAsia="ru-RU"/>
        </w:rPr>
        <w:t>предметно-пространственную среду,</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предусматривающую</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чередование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специально-организованной</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деятельности и нерегламентированной деятельности детей, способствующей успешному</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эмоциональному, речевому и интеллектуальному развитию детей, возможности для их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самовыражения и саморазвития,</w:t>
      </w:r>
      <w:r w:rsidR="00D904F6">
        <w:rPr>
          <w:rFonts w:ascii="Times New Roman" w:eastAsia="Times New Roman" w:hAnsi="Times New Roman" w:cs="Times New Roman"/>
          <w:color w:val="1A1A1A"/>
          <w:sz w:val="24"/>
          <w:szCs w:val="24"/>
          <w:lang w:eastAsia="ru-RU"/>
        </w:rPr>
        <w:t xml:space="preserve"> </w:t>
      </w:r>
    </w:p>
    <w:p w:rsidR="009A27FC" w:rsidRPr="00585A43" w:rsidRDefault="009A27FC" w:rsidP="00A50ADD">
      <w:pPr>
        <w:pStyle w:val="a6"/>
        <w:numPr>
          <w:ilvl w:val="0"/>
          <w:numId w:val="6"/>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color w:val="1A1A1A"/>
          <w:sz w:val="24"/>
          <w:szCs w:val="24"/>
          <w:lang w:eastAsia="ru-RU"/>
        </w:rPr>
      </w:pPr>
      <w:r w:rsidRPr="00585A43">
        <w:rPr>
          <w:rFonts w:ascii="Times New Roman" w:eastAsia="Times New Roman" w:hAnsi="Times New Roman" w:cs="Times New Roman"/>
          <w:color w:val="1A1A1A"/>
          <w:sz w:val="24"/>
          <w:szCs w:val="24"/>
          <w:lang w:eastAsia="ru-RU"/>
        </w:rPr>
        <w:t>построить</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систему</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коррекционно-развивающей</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работы</w:t>
      </w:r>
      <w:r w:rsidR="00484D35"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детьми,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обеспечивающей</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выравнивание речевого и психофизического развития детей,</w:t>
      </w:r>
      <w:r w:rsidR="00484D35"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создавать в группах атмосферу гуманного и доброжелательного отношения ко всем</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 xml:space="preserve">воспитанникам, </w:t>
      </w:r>
      <w:r w:rsidRPr="00585A43">
        <w:rPr>
          <w:rFonts w:ascii="Times New Roman" w:eastAsia="Times New Roman" w:hAnsi="Times New Roman" w:cs="Times New Roman"/>
          <w:color w:val="1A1A1A"/>
          <w:sz w:val="24"/>
          <w:szCs w:val="24"/>
          <w:lang w:eastAsia="ru-RU"/>
        </w:rPr>
        <w:lastRenderedPageBreak/>
        <w:t>результатам их деятельности, что позволяет растить их общительными,</w:t>
      </w:r>
      <w:r w:rsidR="00484D35"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добрыми,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любознательными,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инициативными,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стремящимися</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к</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самостоятельности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творчеству,</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максимально использовать образовательную деятельность разных видов, их интеграцию в</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целях повышения эффективности коррекционно-развивающего процесса, вариативность</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образовательного</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материала,</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позволяющего</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развивать</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детей</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в</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соответствии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их</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потребностями, интересами и особенностями,</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воспитывать гражданственность, уважение к правам и свободам человека, любовь к</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окружающей</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природе,</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Родине,</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семье,</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эмоциональную</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отзывчивость,</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способность</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к</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сопереживанию, готовность к проявлению гуманного отношения,</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формировать предпосылки к учебной деятельности, обеспечивая преемственность в работе</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детского сада и начальной школы,</w:t>
      </w:r>
      <w:r w:rsidR="00484D35"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взаимодействовать со всеми участниками образовательных отношений с целью обеспечения</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полноценного развития воспитанников,</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обеспечить</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единство</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подходов</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к</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воспитанию</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детей</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в</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условиях</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дошкольного</w:t>
      </w:r>
      <w:r w:rsidR="00D904F6" w:rsidRPr="00585A43">
        <w:rPr>
          <w:rFonts w:ascii="Times New Roman" w:eastAsia="Times New Roman" w:hAnsi="Times New Roman" w:cs="Times New Roman"/>
          <w:color w:val="1A1A1A"/>
          <w:sz w:val="24"/>
          <w:szCs w:val="24"/>
          <w:lang w:eastAsia="ru-RU"/>
        </w:rPr>
        <w:t xml:space="preserve"> </w:t>
      </w:r>
      <w:r w:rsidRPr="00585A43">
        <w:rPr>
          <w:rFonts w:ascii="Times New Roman" w:eastAsia="Times New Roman" w:hAnsi="Times New Roman" w:cs="Times New Roman"/>
          <w:color w:val="1A1A1A"/>
          <w:sz w:val="24"/>
          <w:szCs w:val="24"/>
          <w:lang w:eastAsia="ru-RU"/>
        </w:rPr>
        <w:t>образовательного учреждения и семьи.</w:t>
      </w:r>
    </w:p>
    <w:p w:rsidR="00585A43"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Коррекционно-образовательный процесс представлен в Программе для детей с нарушениями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речи как целостная структура, а сама Программа является комплексной. Решение конкретных</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задач коррекционно-развивающей работы, обозначенных в каждом разделе программы,</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возможно лишь при условии комплексного подхода к воспитанию и образованию, тесной</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взаимосвязи в работе всех специалистов (учителя-логопеда, воспитателей, музыкального</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руководителя, руководител</w:t>
      </w:r>
      <w:r w:rsidR="00585A43">
        <w:rPr>
          <w:rFonts w:ascii="Times New Roman" w:eastAsia="Times New Roman" w:hAnsi="Times New Roman" w:cs="Times New Roman"/>
          <w:color w:val="1A1A1A"/>
          <w:sz w:val="24"/>
          <w:szCs w:val="24"/>
          <w:lang w:eastAsia="ru-RU"/>
        </w:rPr>
        <w:t>я по</w:t>
      </w:r>
      <w:r w:rsidRPr="00372117">
        <w:rPr>
          <w:rFonts w:ascii="Times New Roman" w:eastAsia="Times New Roman" w:hAnsi="Times New Roman" w:cs="Times New Roman"/>
          <w:color w:val="1A1A1A"/>
          <w:sz w:val="24"/>
          <w:szCs w:val="24"/>
          <w:lang w:eastAsia="ru-RU"/>
        </w:rPr>
        <w:t xml:space="preserve"> физическ</w:t>
      </w:r>
      <w:r w:rsidR="00585A43">
        <w:rPr>
          <w:rFonts w:ascii="Times New Roman" w:eastAsia="Times New Roman" w:hAnsi="Times New Roman" w:cs="Times New Roman"/>
          <w:color w:val="1A1A1A"/>
          <w:sz w:val="24"/>
          <w:szCs w:val="24"/>
          <w:lang w:eastAsia="ru-RU"/>
        </w:rPr>
        <w:t>ой</w:t>
      </w:r>
      <w:r w:rsidRPr="00372117">
        <w:rPr>
          <w:rFonts w:ascii="Times New Roman" w:eastAsia="Times New Roman" w:hAnsi="Times New Roman" w:cs="Times New Roman"/>
          <w:color w:val="1A1A1A"/>
          <w:sz w:val="24"/>
          <w:szCs w:val="24"/>
          <w:lang w:eastAsia="ru-RU"/>
        </w:rPr>
        <w:t xml:space="preserve"> </w:t>
      </w:r>
      <w:r w:rsidR="00585A43">
        <w:rPr>
          <w:rFonts w:ascii="Times New Roman" w:eastAsia="Times New Roman" w:hAnsi="Times New Roman" w:cs="Times New Roman"/>
          <w:color w:val="1A1A1A"/>
          <w:sz w:val="24"/>
          <w:szCs w:val="24"/>
          <w:lang w:eastAsia="ru-RU"/>
        </w:rPr>
        <w:t>культуре</w:t>
      </w:r>
      <w:r w:rsidRPr="00372117">
        <w:rPr>
          <w:rFonts w:ascii="Times New Roman" w:eastAsia="Times New Roman" w:hAnsi="Times New Roman" w:cs="Times New Roman"/>
          <w:color w:val="1A1A1A"/>
          <w:sz w:val="24"/>
          <w:szCs w:val="24"/>
          <w:lang w:eastAsia="ru-RU"/>
        </w:rPr>
        <w:t>, педагога-психолога, медицинской</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сестры)</w:t>
      </w:r>
      <w:r w:rsidR="00D904F6">
        <w:rPr>
          <w:rFonts w:ascii="Times New Roman" w:eastAsia="Times New Roman" w:hAnsi="Times New Roman" w:cs="Times New Roman"/>
          <w:color w:val="1A1A1A"/>
          <w:sz w:val="24"/>
          <w:szCs w:val="24"/>
          <w:lang w:eastAsia="ru-RU"/>
        </w:rPr>
        <w:t xml:space="preserve"> ДОУ</w:t>
      </w:r>
      <w:r w:rsidRPr="00372117">
        <w:rPr>
          <w:rFonts w:ascii="Times New Roman" w:eastAsia="Times New Roman" w:hAnsi="Times New Roman" w:cs="Times New Roman"/>
          <w:color w:val="1A1A1A"/>
          <w:sz w:val="24"/>
          <w:szCs w:val="24"/>
          <w:lang w:eastAsia="ru-RU"/>
        </w:rPr>
        <w:t>, а также при участии родителей в реализации программных</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требований. </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Все коррекционно-развивающие индивидуальные, подгрупповые, групповые,</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интегрированные занятия в соответствии с </w:t>
      </w:r>
      <w:r w:rsidR="00484D35" w:rsidRPr="00372117">
        <w:rPr>
          <w:rFonts w:ascii="Times New Roman" w:eastAsia="Times New Roman" w:hAnsi="Times New Roman" w:cs="Times New Roman"/>
          <w:color w:val="1A1A1A"/>
          <w:sz w:val="24"/>
          <w:szCs w:val="24"/>
          <w:lang w:eastAsia="ru-RU"/>
        </w:rPr>
        <w:t>Программой</w:t>
      </w:r>
      <w:r w:rsidRPr="00372117">
        <w:rPr>
          <w:rFonts w:ascii="Times New Roman" w:eastAsia="Times New Roman" w:hAnsi="Times New Roman" w:cs="Times New Roman"/>
          <w:color w:val="1A1A1A"/>
          <w:sz w:val="24"/>
          <w:szCs w:val="24"/>
          <w:lang w:eastAsia="ru-RU"/>
        </w:rPr>
        <w:t xml:space="preserve"> для детей с нарушениями речи</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носят игровой характер, насыщены разнообразными играми и развивающими игровыми</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упражнениями и ни в коей мере не дублируют школьных форм обучения.</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деятельность в соответствии с рекомендациями учителя-логопеда.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работе по образовательной области «Познавательное развитие» участвуют</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воспитатели, учитель-логопед, педагог-психолог. Педагог-психолог руководит работой по</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сенсорному развитию, развитию высших психических функций, становлению сознания,</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развитию воображения и творческой активности, совершенствованию эмоционально-волевой</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сферы. Воспитатели работают над развитием любознательности и познавательной мотивации,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формированием познавательных действий, первичных представлений о себе, других людях,</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объектах окружающего мира, о свойствах и отношениях объектов окружающего мира, о планете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Земля как общем доме людей, об особенностях ее природы, многообразии стран и народов мира.</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Учитель-логопед подключается к этой деятельности и помогает воспитателям выбрать</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адекватные методы и приемы работы с учетом индивидуальных особенностей и возможностей</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каждого ребенка с нарушениями речи и этапа коррекционной работы.</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•Основными специалистами в области «Социально-коммуникативное развитие»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выступают воспитатели и учитель-логопед при условии, что остальные специалисты и родители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дошкольников подключаются к их работе. Решение задач этой области осуществляется в ходе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режимных моментов, коррекционных играх-занятиях, в игровой деятельности детей, во</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взаимодействии с родителями.</w:t>
      </w:r>
    </w:p>
    <w:p w:rsidR="009A27FC" w:rsidRPr="00372117"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•В образовательной области «Художественно-эстетическое развитие» принимают</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участие воспитатели, музыкальный руководитель и учитель-логопед, педагоги дополнительного</w:t>
      </w:r>
      <w:r w:rsidR="00484D35">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образования.</w:t>
      </w:r>
    </w:p>
    <w:p w:rsidR="00D904F6" w:rsidRDefault="009A27FC" w:rsidP="00484D3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•Работу</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образовательных</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области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«Физическое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осуществляют</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воспитатели и руководитель физическим воспитанием при обязательном подключении всех</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остальных педагогов и родителей дошкольников.</w:t>
      </w:r>
    </w:p>
    <w:p w:rsidR="00C079F9" w:rsidRPr="00372117" w:rsidRDefault="00A50ADD" w:rsidP="00D904F6">
      <w:pPr>
        <w:shd w:val="clear" w:color="auto" w:fill="FFFFFF"/>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w:t>
      </w:r>
      <w:r w:rsidR="00305827">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 xml:space="preserve">. </w:t>
      </w:r>
      <w:r w:rsidR="00C079F9" w:rsidRPr="00372117">
        <w:rPr>
          <w:rFonts w:ascii="Times New Roman" w:eastAsia="Times New Roman" w:hAnsi="Times New Roman" w:cs="Times New Roman"/>
          <w:b/>
          <w:bCs/>
          <w:sz w:val="24"/>
          <w:szCs w:val="24"/>
          <w:lang w:eastAsia="ru-RU"/>
        </w:rPr>
        <w:t>Система комплексного психолого –</w:t>
      </w:r>
      <w:r w:rsidR="00D904F6">
        <w:rPr>
          <w:rFonts w:ascii="Times New Roman" w:eastAsia="Times New Roman" w:hAnsi="Times New Roman" w:cs="Times New Roman"/>
          <w:b/>
          <w:bCs/>
          <w:sz w:val="24"/>
          <w:szCs w:val="24"/>
          <w:lang w:eastAsia="ru-RU"/>
        </w:rPr>
        <w:t xml:space="preserve"> </w:t>
      </w:r>
      <w:r w:rsidR="00C079F9" w:rsidRPr="00372117">
        <w:rPr>
          <w:rFonts w:ascii="Times New Roman" w:eastAsia="Times New Roman" w:hAnsi="Times New Roman" w:cs="Times New Roman"/>
          <w:b/>
          <w:bCs/>
          <w:sz w:val="24"/>
          <w:szCs w:val="24"/>
          <w:lang w:eastAsia="ru-RU"/>
        </w:rPr>
        <w:t>педагогического сопровождения детей с нарушением речи в условиях образовательного процесса</w:t>
      </w:r>
    </w:p>
    <w:p w:rsidR="00C079F9" w:rsidRPr="00372117" w:rsidRDefault="00C079F9" w:rsidP="00372117">
      <w:pPr>
        <w:spacing w:after="0" w:line="240" w:lineRule="atLeast"/>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В детском саду создана служба- ППк, осуществляющая психолого-</w:t>
      </w:r>
      <w:r w:rsidR="00D904F6" w:rsidRPr="00372117">
        <w:rPr>
          <w:rFonts w:ascii="Times New Roman" w:eastAsia="Times New Roman" w:hAnsi="Times New Roman" w:cs="Times New Roman"/>
          <w:sz w:val="24"/>
          <w:szCs w:val="24"/>
          <w:lang w:eastAsia="ru-RU"/>
        </w:rPr>
        <w:t xml:space="preserve"> </w:t>
      </w:r>
      <w:r w:rsidRPr="00372117">
        <w:rPr>
          <w:rFonts w:ascii="Times New Roman" w:eastAsia="Times New Roman" w:hAnsi="Times New Roman" w:cs="Times New Roman"/>
          <w:sz w:val="24"/>
          <w:szCs w:val="24"/>
          <w:lang w:eastAsia="ru-RU"/>
        </w:rPr>
        <w:t xml:space="preserve">педагогическое сопровождение детей с нарушением речи, которая ведет ребенка на протяжении всего периода его обучения. В службу сопровождения входят специалисты: и заведующая МБДОУ </w:t>
      </w:r>
      <w:r w:rsidR="00D904F6">
        <w:rPr>
          <w:rFonts w:ascii="Times New Roman" w:eastAsia="Times New Roman" w:hAnsi="Times New Roman" w:cs="Times New Roman"/>
          <w:sz w:val="24"/>
          <w:szCs w:val="24"/>
          <w:lang w:eastAsia="ru-RU"/>
        </w:rPr>
        <w:t>детского сада №1 комбинированного вида</w:t>
      </w:r>
      <w:r w:rsidRPr="00372117">
        <w:rPr>
          <w:rFonts w:ascii="Times New Roman" w:eastAsia="Times New Roman" w:hAnsi="Times New Roman" w:cs="Times New Roman"/>
          <w:sz w:val="24"/>
          <w:szCs w:val="24"/>
          <w:lang w:eastAsia="ru-RU"/>
        </w:rPr>
        <w:t xml:space="preserve">, методист, учитель - логопед, педагог-психолог. </w:t>
      </w:r>
    </w:p>
    <w:p w:rsidR="00C079F9" w:rsidRPr="00372117" w:rsidRDefault="00C079F9" w:rsidP="00372117">
      <w:pPr>
        <w:spacing w:after="0" w:line="240" w:lineRule="atLeast"/>
        <w:jc w:val="both"/>
        <w:rPr>
          <w:rFonts w:ascii="Times New Roman" w:eastAsia="Times New Roman" w:hAnsi="Times New Roman" w:cs="Times New Roman"/>
          <w:color w:val="FF0000"/>
          <w:sz w:val="24"/>
          <w:szCs w:val="24"/>
          <w:lang w:eastAsia="ru-RU"/>
        </w:rPr>
      </w:pPr>
      <w:r w:rsidRPr="00372117">
        <w:rPr>
          <w:rFonts w:ascii="Times New Roman" w:eastAsia="Times New Roman" w:hAnsi="Times New Roman" w:cs="Times New Roman"/>
          <w:sz w:val="24"/>
          <w:szCs w:val="24"/>
          <w:lang w:eastAsia="ru-RU"/>
        </w:rPr>
        <w:t xml:space="preserve">           Задачи службы: </w:t>
      </w:r>
      <w:r w:rsidRPr="00372117">
        <w:rPr>
          <w:rFonts w:ascii="Times New Roman" w:hAnsi="Times New Roman" w:cs="Times New Roman"/>
          <w:sz w:val="24"/>
          <w:szCs w:val="24"/>
        </w:rPr>
        <w:t>определение условий образования и воспитания, необходимых детям с речевыми проблемами, отслеживание динамики результатов, выпуск в школу с дальнейшими рекомендациями</w:t>
      </w:r>
      <w:r w:rsidRPr="00372117">
        <w:rPr>
          <w:rFonts w:ascii="Times New Roman" w:eastAsia="Times New Roman" w:hAnsi="Times New Roman" w:cs="Times New Roman"/>
          <w:color w:val="FF0000"/>
          <w:sz w:val="24"/>
          <w:szCs w:val="24"/>
          <w:lang w:eastAsia="ru-RU"/>
        </w:rPr>
        <w:t>.        </w:t>
      </w:r>
    </w:p>
    <w:p w:rsidR="00C079F9" w:rsidRPr="00372117" w:rsidRDefault="00C079F9" w:rsidP="00372117">
      <w:pPr>
        <w:autoSpaceDE w:val="0"/>
        <w:autoSpaceDN w:val="0"/>
        <w:adjustRightInd w:val="0"/>
        <w:spacing w:after="0" w:line="240" w:lineRule="auto"/>
        <w:ind w:firstLine="709"/>
        <w:jc w:val="both"/>
        <w:rPr>
          <w:rFonts w:ascii="Times New Roman" w:hAnsi="Times New Roman" w:cs="Times New Roman"/>
          <w:sz w:val="24"/>
          <w:szCs w:val="24"/>
        </w:rPr>
      </w:pPr>
      <w:r w:rsidRPr="00372117">
        <w:rPr>
          <w:rFonts w:ascii="Times New Roman" w:hAnsi="Times New Roman" w:cs="Times New Roman"/>
          <w:sz w:val="24"/>
          <w:szCs w:val="24"/>
        </w:rPr>
        <w:t xml:space="preserve">МБДОУ </w:t>
      </w:r>
      <w:r w:rsidR="00D904F6">
        <w:rPr>
          <w:rFonts w:ascii="Times New Roman" w:eastAsia="Times New Roman" w:hAnsi="Times New Roman" w:cs="Times New Roman"/>
          <w:sz w:val="24"/>
          <w:szCs w:val="24"/>
          <w:lang w:eastAsia="ru-RU"/>
        </w:rPr>
        <w:t>детского сада №1 комбинированного вида</w:t>
      </w:r>
      <w:r w:rsidR="00D904F6" w:rsidRPr="00372117">
        <w:rPr>
          <w:rFonts w:ascii="Times New Roman" w:hAnsi="Times New Roman" w:cs="Times New Roman"/>
          <w:sz w:val="24"/>
          <w:szCs w:val="24"/>
        </w:rPr>
        <w:t xml:space="preserve"> </w:t>
      </w:r>
      <w:r w:rsidRPr="00372117">
        <w:rPr>
          <w:rFonts w:ascii="Times New Roman" w:hAnsi="Times New Roman" w:cs="Times New Roman"/>
          <w:sz w:val="24"/>
          <w:szCs w:val="24"/>
        </w:rPr>
        <w:t>посещают дети с логопедическим диагнозом:</w:t>
      </w:r>
    </w:p>
    <w:p w:rsidR="00C079F9" w:rsidRPr="00372117" w:rsidRDefault="00C079F9" w:rsidP="00372117">
      <w:pPr>
        <w:pStyle w:val="a6"/>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72117">
        <w:rPr>
          <w:rFonts w:ascii="Times New Roman" w:hAnsi="Times New Roman" w:cs="Times New Roman"/>
          <w:sz w:val="24"/>
          <w:szCs w:val="24"/>
        </w:rPr>
        <w:t>общее недоразвитие речи (ОНР) – различные сложные речевые расстройства, при которых у детей нарушено формирование всех компонентов речевой системы, относящихся к звуковой и смысловой стороне;</w:t>
      </w:r>
    </w:p>
    <w:p w:rsidR="00C079F9" w:rsidRPr="00372117" w:rsidRDefault="00C079F9" w:rsidP="00372117">
      <w:pPr>
        <w:pStyle w:val="a6"/>
        <w:numPr>
          <w:ilvl w:val="0"/>
          <w:numId w:val="2"/>
        </w:numPr>
        <w:shd w:val="clear" w:color="auto" w:fill="FFFFFF"/>
        <w:autoSpaceDE w:val="0"/>
        <w:autoSpaceDN w:val="0"/>
        <w:adjustRightInd w:val="0"/>
        <w:spacing w:after="0" w:line="300" w:lineRule="atLeast"/>
        <w:ind w:left="0" w:firstLine="709"/>
        <w:jc w:val="both"/>
        <w:rPr>
          <w:rFonts w:ascii="Times New Roman" w:hAnsi="Times New Roman" w:cs="Times New Roman"/>
          <w:sz w:val="24"/>
          <w:szCs w:val="24"/>
        </w:rPr>
      </w:pPr>
      <w:r w:rsidRPr="00372117">
        <w:rPr>
          <w:rFonts w:ascii="Times New Roman" w:hAnsi="Times New Roman" w:cs="Times New Roman"/>
          <w:sz w:val="24"/>
          <w:szCs w:val="24"/>
        </w:rPr>
        <w:t>фонетико-фонематическое недоразвитие (ФФН) –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C079F9" w:rsidRPr="00372117" w:rsidRDefault="00C079F9" w:rsidP="00372117">
      <w:pPr>
        <w:pStyle w:val="a6"/>
        <w:numPr>
          <w:ilvl w:val="0"/>
          <w:numId w:val="2"/>
        </w:numPr>
        <w:shd w:val="clear" w:color="auto" w:fill="FFFFFF"/>
        <w:autoSpaceDE w:val="0"/>
        <w:autoSpaceDN w:val="0"/>
        <w:adjustRightInd w:val="0"/>
        <w:spacing w:after="0" w:line="300" w:lineRule="atLeast"/>
        <w:ind w:left="0" w:firstLine="709"/>
        <w:jc w:val="both"/>
        <w:rPr>
          <w:rFonts w:ascii="Times New Roman" w:hAnsi="Times New Roman" w:cs="Times New Roman"/>
          <w:color w:val="FF0000"/>
          <w:sz w:val="24"/>
          <w:szCs w:val="24"/>
        </w:rPr>
      </w:pPr>
      <w:r w:rsidRPr="00372117">
        <w:rPr>
          <w:rFonts w:ascii="Times New Roman" w:hAnsi="Times New Roman" w:cs="Times New Roman"/>
          <w:color w:val="000000"/>
          <w:sz w:val="24"/>
          <w:szCs w:val="24"/>
          <w:shd w:val="clear" w:color="auto" w:fill="FFFFFF"/>
        </w:rPr>
        <w:t>Задержка речевого развития (ЗРР) – понятие, отражающее более медленные темпы освоения норм родного языка детьми на этапе раннего и среднего речевого онтогенеза</w:t>
      </w:r>
    </w:p>
    <w:p w:rsidR="00C079F9" w:rsidRPr="00372117" w:rsidRDefault="00C079F9" w:rsidP="00372117">
      <w:pPr>
        <w:pStyle w:val="a6"/>
        <w:numPr>
          <w:ilvl w:val="0"/>
          <w:numId w:val="2"/>
        </w:numPr>
        <w:shd w:val="clear" w:color="auto" w:fill="FFFFFF"/>
        <w:autoSpaceDE w:val="0"/>
        <w:autoSpaceDN w:val="0"/>
        <w:adjustRightInd w:val="0"/>
        <w:spacing w:after="0" w:line="300" w:lineRule="atLeast"/>
        <w:ind w:left="0" w:firstLine="709"/>
        <w:jc w:val="both"/>
        <w:rPr>
          <w:rFonts w:ascii="Times New Roman" w:hAnsi="Times New Roman" w:cs="Times New Roman"/>
          <w:color w:val="FF0000"/>
          <w:sz w:val="24"/>
          <w:szCs w:val="24"/>
        </w:rPr>
      </w:pPr>
      <w:r w:rsidRPr="00372117">
        <w:rPr>
          <w:rFonts w:ascii="Times New Roman" w:hAnsi="Times New Roman" w:cs="Times New Roman"/>
          <w:sz w:val="24"/>
          <w:szCs w:val="24"/>
        </w:rPr>
        <w:t>Дизартрический компонент-</w:t>
      </w:r>
      <w:r w:rsidRPr="00372117">
        <w:rPr>
          <w:rFonts w:ascii="Times New Roman" w:hAnsi="Times New Roman" w:cs="Times New Roman"/>
          <w:sz w:val="24"/>
          <w:szCs w:val="24"/>
          <w:shd w:val="clear" w:color="auto" w:fill="FFFFFF"/>
        </w:rPr>
        <w:t xml:space="preserve"> это незначительные проявления дизартрии. Дизартрия - это нарушение звукопроизношения, при котором всегда страдает тонус мышц артикуляционного аппарата - языка, щек, губ и т.д. Тонус может быть как повышенным (язык напряжен, поэтому звуки искажены или выпадают), так и пониженным (вялый язык, звуки, как можно догадаться, также с дефектами).</w:t>
      </w:r>
      <w:r w:rsidRPr="00372117">
        <w:rPr>
          <w:rStyle w:val="apple-converted-space"/>
          <w:rFonts w:ascii="Times New Roman" w:hAnsi="Times New Roman" w:cs="Times New Roman"/>
          <w:sz w:val="24"/>
          <w:szCs w:val="24"/>
          <w:shd w:val="clear" w:color="auto" w:fill="FFFFFF"/>
        </w:rPr>
        <w:t> </w:t>
      </w:r>
    </w:p>
    <w:p w:rsidR="00C079F9" w:rsidRPr="00372117" w:rsidRDefault="00C079F9" w:rsidP="00372117">
      <w:pPr>
        <w:pStyle w:val="a6"/>
        <w:numPr>
          <w:ilvl w:val="0"/>
          <w:numId w:val="2"/>
        </w:numPr>
        <w:shd w:val="clear" w:color="auto" w:fill="FFFFFF"/>
        <w:autoSpaceDE w:val="0"/>
        <w:autoSpaceDN w:val="0"/>
        <w:adjustRightInd w:val="0"/>
        <w:spacing w:after="0" w:line="300" w:lineRule="atLeast"/>
        <w:ind w:left="0" w:firstLine="709"/>
        <w:jc w:val="both"/>
        <w:rPr>
          <w:rFonts w:ascii="Times New Roman" w:hAnsi="Times New Roman" w:cs="Times New Roman"/>
          <w:sz w:val="24"/>
          <w:szCs w:val="24"/>
        </w:rPr>
      </w:pPr>
      <w:r w:rsidRPr="00372117">
        <w:rPr>
          <w:rFonts w:ascii="Times New Roman" w:hAnsi="Times New Roman" w:cs="Times New Roman"/>
          <w:sz w:val="24"/>
          <w:szCs w:val="24"/>
        </w:rPr>
        <w:t>Запинки речи (</w:t>
      </w:r>
      <w:r w:rsidRPr="00372117">
        <w:rPr>
          <w:rFonts w:ascii="Times New Roman" w:hAnsi="Times New Roman" w:cs="Times New Roman"/>
          <w:sz w:val="24"/>
          <w:szCs w:val="24"/>
          <w:shd w:val="clear" w:color="auto" w:fill="FFFFFF"/>
        </w:rPr>
        <w:t>запинки несудорожного характера) - это</w:t>
      </w:r>
      <w:r w:rsidRPr="00372117">
        <w:rPr>
          <w:rStyle w:val="apple-converted-space"/>
          <w:rFonts w:ascii="Times New Roman" w:hAnsi="Times New Roman" w:cs="Times New Roman"/>
          <w:sz w:val="24"/>
          <w:szCs w:val="24"/>
          <w:shd w:val="clear" w:color="auto" w:fill="FFFFFF"/>
        </w:rPr>
        <w:t> </w:t>
      </w:r>
      <w:r w:rsidRPr="00372117">
        <w:rPr>
          <w:rStyle w:val="a8"/>
          <w:rFonts w:ascii="Times New Roman" w:hAnsi="Times New Roman" w:cs="Times New Roman"/>
          <w:sz w:val="24"/>
          <w:szCs w:val="24"/>
          <w:bdr w:val="none" w:sz="0" w:space="0" w:color="auto" w:frame="1"/>
          <w:shd w:val="clear" w:color="auto" w:fill="FFFFFF"/>
        </w:rPr>
        <w:t>физиологические запинки</w:t>
      </w:r>
      <w:r w:rsidRPr="00372117">
        <w:rPr>
          <w:rFonts w:ascii="Times New Roman" w:hAnsi="Times New Roman" w:cs="Times New Roman"/>
          <w:sz w:val="24"/>
          <w:szCs w:val="24"/>
          <w:shd w:val="clear" w:color="auto" w:fill="FFFFFF"/>
        </w:rPr>
        <w:t>, а также запинки, возникшие под неблагоприятным воздействием социума или задержке речевого развития на фоне быстрой хаотичной речи.</w:t>
      </w:r>
      <w:r w:rsidRPr="00372117">
        <w:rPr>
          <w:rFonts w:ascii="Times New Roman" w:hAnsi="Times New Roman" w:cs="Times New Roman"/>
          <w:sz w:val="24"/>
          <w:szCs w:val="24"/>
          <w:bdr w:val="none" w:sz="0" w:space="0" w:color="auto" w:frame="1"/>
          <w:shd w:val="clear" w:color="auto" w:fill="FFFFFF"/>
        </w:rPr>
        <w:t xml:space="preserve"> </w:t>
      </w:r>
    </w:p>
    <w:p w:rsidR="00C079F9" w:rsidRPr="00372117" w:rsidRDefault="00C079F9" w:rsidP="00372117">
      <w:pPr>
        <w:pStyle w:val="a6"/>
        <w:numPr>
          <w:ilvl w:val="0"/>
          <w:numId w:val="2"/>
        </w:numPr>
        <w:shd w:val="clear" w:color="auto" w:fill="FFFFFF"/>
        <w:autoSpaceDE w:val="0"/>
        <w:autoSpaceDN w:val="0"/>
        <w:adjustRightInd w:val="0"/>
        <w:spacing w:after="0" w:line="300" w:lineRule="atLeast"/>
        <w:ind w:left="0" w:firstLine="709"/>
        <w:jc w:val="both"/>
        <w:rPr>
          <w:rStyle w:val="apple-converted-space"/>
          <w:rFonts w:ascii="Times New Roman" w:hAnsi="Times New Roman" w:cs="Times New Roman"/>
          <w:sz w:val="24"/>
          <w:szCs w:val="24"/>
        </w:rPr>
      </w:pPr>
      <w:r w:rsidRPr="00372117">
        <w:rPr>
          <w:rStyle w:val="a8"/>
          <w:rFonts w:ascii="Times New Roman" w:hAnsi="Times New Roman" w:cs="Times New Roman"/>
          <w:sz w:val="24"/>
          <w:szCs w:val="24"/>
          <w:bdr w:val="none" w:sz="0" w:space="0" w:color="auto" w:frame="1"/>
          <w:shd w:val="clear" w:color="auto" w:fill="FFFFFF"/>
        </w:rPr>
        <w:t>Заикание (логоневроз)</w:t>
      </w:r>
      <w:r w:rsidRPr="00372117">
        <w:rPr>
          <w:rStyle w:val="apple-converted-space"/>
          <w:rFonts w:ascii="Times New Roman" w:hAnsi="Times New Roman" w:cs="Times New Roman"/>
          <w:sz w:val="24"/>
          <w:szCs w:val="24"/>
          <w:shd w:val="clear" w:color="auto" w:fill="FFFFFF"/>
        </w:rPr>
        <w:t> </w:t>
      </w:r>
      <w:r w:rsidRPr="00372117">
        <w:rPr>
          <w:rFonts w:ascii="Times New Roman" w:hAnsi="Times New Roman" w:cs="Times New Roman"/>
          <w:sz w:val="24"/>
          <w:szCs w:val="24"/>
          <w:shd w:val="clear" w:color="auto" w:fill="FFFFFF"/>
        </w:rPr>
        <w:t>- это нарушение темпа, ритма, плавности речи, вызываемое судорогами мышц речевого аппарата. При заикании в речи наблюдаются вынужденные остановки или повторения отдельных звуков и слогов.</w:t>
      </w:r>
      <w:r w:rsidRPr="00372117">
        <w:rPr>
          <w:rStyle w:val="apple-converted-space"/>
          <w:rFonts w:ascii="Times New Roman" w:hAnsi="Times New Roman" w:cs="Times New Roman"/>
          <w:sz w:val="24"/>
          <w:szCs w:val="24"/>
          <w:shd w:val="clear" w:color="auto" w:fill="FFFFFF"/>
        </w:rPr>
        <w:t> </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Коррекционное направление работы является приоритетным в группах для детей с</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тяжелыми нарушениями речи, так как целью его является выравнивание речевого 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психофизического развития детей. Все педагоги следят за речью детей и закрепляют речевые</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навыки, сформированные учителем-логопедом. Кроме того, все специалисты и родители</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дошкольников под руководством учителя-логопеда занимаются коррекционно-развивающей</w:t>
      </w:r>
      <w:r w:rsidR="00D904F6">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работой, участвуют в исправлении речевого нарушения и связанных с ним процессов.</w:t>
      </w:r>
    </w:p>
    <w:p w:rsidR="009A27FC" w:rsidRPr="00484D35" w:rsidRDefault="009A27FC" w:rsidP="00FC0F1D">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484D35">
        <w:rPr>
          <w:rFonts w:ascii="Times New Roman" w:eastAsia="Times New Roman" w:hAnsi="Times New Roman" w:cs="Times New Roman"/>
          <w:b/>
          <w:color w:val="1A1A1A"/>
          <w:sz w:val="24"/>
          <w:szCs w:val="24"/>
          <w:lang w:eastAsia="ru-RU"/>
        </w:rPr>
        <w:t>Принципы и подходы к формированию Программы</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•Принцип индивидуального психолого-педагогического сопровождения.</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•Принцип поддержки творческой и социальной успешности воспитанников</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•Принцип здоровьесберегающего сопровождения детей в образовательном процессе</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•Проектный подход к организации образовательной деятельности разных видов 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культурных практик</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•Принцип комплексности коррекционной работы, предполагающий интеграцию</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усилий разных специалистов</w:t>
      </w:r>
    </w:p>
    <w:p w:rsidR="00FC0F1D" w:rsidRDefault="00FC0F1D" w:rsidP="00FC0F1D">
      <w:pPr>
        <w:tabs>
          <w:tab w:val="left" w:pos="567"/>
        </w:tabs>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713380">
        <w:rPr>
          <w:rFonts w:ascii="Times New Roman" w:eastAsia="Times New Roman" w:hAnsi="Times New Roman" w:cs="Times New Roman"/>
          <w:b/>
          <w:bCs/>
          <w:sz w:val="24"/>
          <w:szCs w:val="24"/>
          <w:lang w:eastAsia="ru-RU"/>
        </w:rPr>
        <w:t xml:space="preserve">Содержание программы </w:t>
      </w:r>
      <w:r w:rsidRPr="00713380">
        <w:rPr>
          <w:rFonts w:ascii="Times New Roman" w:eastAsia="Times New Roman" w:hAnsi="Times New Roman" w:cs="Times New Roman"/>
          <w:sz w:val="24"/>
          <w:szCs w:val="24"/>
          <w:lang w:eastAsia="ru-RU"/>
        </w:rPr>
        <w:t xml:space="preserve">коррекционной работы определяют </w:t>
      </w:r>
      <w:r w:rsidRPr="00713380">
        <w:rPr>
          <w:rFonts w:ascii="Times New Roman" w:eastAsia="Times New Roman" w:hAnsi="Times New Roman" w:cs="Times New Roman"/>
          <w:b/>
          <w:bCs/>
          <w:sz w:val="24"/>
          <w:szCs w:val="24"/>
          <w:lang w:eastAsia="ru-RU"/>
        </w:rPr>
        <w:t>принципы</w:t>
      </w:r>
      <w:r w:rsidRPr="00713380">
        <w:rPr>
          <w:rFonts w:ascii="Times New Roman" w:eastAsia="Times New Roman" w:hAnsi="Times New Roman" w:cs="Times New Roman"/>
          <w:sz w:val="24"/>
          <w:szCs w:val="24"/>
          <w:lang w:eastAsia="ru-RU"/>
        </w:rPr>
        <w:t>:</w:t>
      </w:r>
    </w:p>
    <w:p w:rsidR="00FC0F1D" w:rsidRDefault="00FC0F1D" w:rsidP="00FC0F1D">
      <w:pPr>
        <w:tabs>
          <w:tab w:val="left" w:pos="567"/>
        </w:tabs>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713380">
        <w:rPr>
          <w:rFonts w:ascii="Times New Roman" w:eastAsia="Times New Roman" w:hAnsi="Times New Roman" w:cs="Times New Roman"/>
          <w:sz w:val="24"/>
          <w:szCs w:val="24"/>
          <w:lang w:eastAsia="ru-RU"/>
        </w:rPr>
        <w:t> </w:t>
      </w:r>
      <w:r w:rsidRPr="00713380">
        <w:rPr>
          <w:rFonts w:ascii="Times New Roman" w:eastAsia="Times New Roman" w:hAnsi="Times New Roman" w:cs="Times New Roman"/>
          <w:b/>
          <w:bCs/>
          <w:sz w:val="24"/>
          <w:szCs w:val="24"/>
          <w:lang w:eastAsia="ru-RU"/>
        </w:rPr>
        <w:t>Соблюдение интересов ребёнка</w:t>
      </w:r>
      <w:r w:rsidRPr="00713380">
        <w:rPr>
          <w:rFonts w:ascii="Times New Roman" w:eastAsia="Times New Roman" w:hAnsi="Times New Roman" w:cs="Times New Roman"/>
          <w:sz w:val="24"/>
          <w:szCs w:val="24"/>
          <w:lang w:eastAsia="ru-RU"/>
        </w:rPr>
        <w:t xml:space="preserve">. Принцип определяет позицию логопеда, </w:t>
      </w:r>
      <w:r>
        <w:rPr>
          <w:rFonts w:ascii="Times New Roman" w:eastAsia="Times New Roman" w:hAnsi="Times New Roman" w:cs="Times New Roman"/>
          <w:sz w:val="24"/>
          <w:szCs w:val="24"/>
          <w:lang w:eastAsia="ru-RU"/>
        </w:rPr>
        <w:t>педагога-психолога, др</w:t>
      </w:r>
      <w:r w:rsidR="00585A43">
        <w:rPr>
          <w:rFonts w:ascii="Times New Roman" w:eastAsia="Times New Roman" w:hAnsi="Times New Roman" w:cs="Times New Roman"/>
          <w:sz w:val="24"/>
          <w:szCs w:val="24"/>
          <w:lang w:eastAsia="ru-RU"/>
        </w:rPr>
        <w:t>угие</w:t>
      </w:r>
      <w:r>
        <w:rPr>
          <w:rFonts w:ascii="Times New Roman" w:eastAsia="Times New Roman" w:hAnsi="Times New Roman" w:cs="Times New Roman"/>
          <w:sz w:val="24"/>
          <w:szCs w:val="24"/>
          <w:lang w:eastAsia="ru-RU"/>
        </w:rPr>
        <w:t xml:space="preserve"> специалист</w:t>
      </w:r>
      <w:r w:rsidR="00585A43">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 xml:space="preserve">, </w:t>
      </w:r>
      <w:r w:rsidRPr="00713380">
        <w:rPr>
          <w:rFonts w:ascii="Times New Roman" w:eastAsia="Times New Roman" w:hAnsi="Times New Roman" w:cs="Times New Roman"/>
          <w:sz w:val="24"/>
          <w:szCs w:val="24"/>
          <w:lang w:eastAsia="ru-RU"/>
        </w:rPr>
        <w:t>которы</w:t>
      </w:r>
      <w:r w:rsidR="00585A43">
        <w:rPr>
          <w:rFonts w:ascii="Times New Roman" w:eastAsia="Times New Roman" w:hAnsi="Times New Roman" w:cs="Times New Roman"/>
          <w:sz w:val="24"/>
          <w:szCs w:val="24"/>
          <w:lang w:eastAsia="ru-RU"/>
        </w:rPr>
        <w:t>е</w:t>
      </w:r>
      <w:r w:rsidRPr="00713380">
        <w:rPr>
          <w:rFonts w:ascii="Times New Roman" w:eastAsia="Times New Roman" w:hAnsi="Times New Roman" w:cs="Times New Roman"/>
          <w:sz w:val="24"/>
          <w:szCs w:val="24"/>
          <w:lang w:eastAsia="ru-RU"/>
        </w:rPr>
        <w:t xml:space="preserve"> приз</w:t>
      </w:r>
      <w:r w:rsidRPr="00713380">
        <w:rPr>
          <w:rFonts w:ascii="Times New Roman" w:eastAsia="Times New Roman" w:hAnsi="Times New Roman" w:cs="Times New Roman"/>
          <w:sz w:val="24"/>
          <w:szCs w:val="24"/>
          <w:lang w:eastAsia="ru-RU"/>
        </w:rPr>
        <w:softHyphen/>
        <w:t>ван</w:t>
      </w:r>
      <w:r w:rsidR="00585A43">
        <w:rPr>
          <w:rFonts w:ascii="Times New Roman" w:eastAsia="Times New Roman" w:hAnsi="Times New Roman" w:cs="Times New Roman"/>
          <w:sz w:val="24"/>
          <w:szCs w:val="24"/>
          <w:lang w:eastAsia="ru-RU"/>
        </w:rPr>
        <w:t>ы</w:t>
      </w:r>
      <w:r w:rsidRPr="00713380">
        <w:rPr>
          <w:rFonts w:ascii="Times New Roman" w:eastAsia="Times New Roman" w:hAnsi="Times New Roman" w:cs="Times New Roman"/>
          <w:sz w:val="24"/>
          <w:szCs w:val="24"/>
          <w:lang w:eastAsia="ru-RU"/>
        </w:rPr>
        <w:t xml:space="preserve"> решать проблему ребёнка с максимальной пользой в интересах ребёнка.</w:t>
      </w:r>
    </w:p>
    <w:p w:rsidR="00FC0F1D" w:rsidRDefault="00FC0F1D" w:rsidP="00FC0F1D">
      <w:pPr>
        <w:tabs>
          <w:tab w:val="left" w:pos="567"/>
        </w:tabs>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713380">
        <w:rPr>
          <w:rFonts w:ascii="Times New Roman" w:eastAsia="Times New Roman" w:hAnsi="Times New Roman" w:cs="Times New Roman"/>
          <w:sz w:val="24"/>
          <w:szCs w:val="24"/>
          <w:lang w:eastAsia="ru-RU"/>
        </w:rPr>
        <w:t>- </w:t>
      </w:r>
      <w:r w:rsidRPr="00713380">
        <w:rPr>
          <w:rFonts w:ascii="Times New Roman" w:eastAsia="Times New Roman" w:hAnsi="Times New Roman" w:cs="Times New Roman"/>
          <w:b/>
          <w:bCs/>
          <w:sz w:val="24"/>
          <w:szCs w:val="24"/>
          <w:lang w:eastAsia="ru-RU"/>
        </w:rPr>
        <w:t>Системность. </w:t>
      </w:r>
      <w:r w:rsidRPr="00713380">
        <w:rPr>
          <w:rFonts w:ascii="Times New Roman" w:eastAsia="Times New Roman" w:hAnsi="Times New Roman" w:cs="Times New Roman"/>
          <w:sz w:val="24"/>
          <w:szCs w:val="24"/>
          <w:lang w:eastAsia="ru-RU"/>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w:t>
      </w:r>
      <w:r w:rsidRPr="00713380">
        <w:rPr>
          <w:rFonts w:ascii="Times New Roman" w:eastAsia="Times New Roman" w:hAnsi="Times New Roman" w:cs="Times New Roman"/>
          <w:sz w:val="24"/>
          <w:szCs w:val="24"/>
          <w:lang w:eastAsia="ru-RU"/>
        </w:rPr>
        <w:softHyphen/>
        <w:t>гла</w:t>
      </w:r>
      <w:r w:rsidRPr="00713380">
        <w:rPr>
          <w:rFonts w:ascii="Times New Roman" w:eastAsia="Times New Roman" w:hAnsi="Times New Roman" w:cs="Times New Roman"/>
          <w:sz w:val="24"/>
          <w:szCs w:val="24"/>
          <w:lang w:eastAsia="ru-RU"/>
        </w:rPr>
        <w:softHyphen/>
        <w:t>со</w:t>
      </w:r>
      <w:r w:rsidRPr="00713380">
        <w:rPr>
          <w:rFonts w:ascii="Times New Roman" w:eastAsia="Times New Roman" w:hAnsi="Times New Roman" w:cs="Times New Roman"/>
          <w:sz w:val="24"/>
          <w:szCs w:val="24"/>
          <w:lang w:eastAsia="ru-RU"/>
        </w:rPr>
        <w:softHyphen/>
        <w:t>ван</w:t>
      </w:r>
      <w:r w:rsidRPr="00713380">
        <w:rPr>
          <w:rFonts w:ascii="Times New Roman" w:eastAsia="Times New Roman" w:hAnsi="Times New Roman" w:cs="Times New Roman"/>
          <w:sz w:val="24"/>
          <w:szCs w:val="24"/>
          <w:lang w:eastAsia="ru-RU"/>
        </w:rPr>
        <w:softHyphen/>
        <w:t>ность их действий в решении проблем ребёнка; участие в данном процессе всех участников обра</w:t>
      </w:r>
      <w:r w:rsidRPr="00713380">
        <w:rPr>
          <w:rFonts w:ascii="Times New Roman" w:eastAsia="Times New Roman" w:hAnsi="Times New Roman" w:cs="Times New Roman"/>
          <w:sz w:val="24"/>
          <w:szCs w:val="24"/>
          <w:lang w:eastAsia="ru-RU"/>
        </w:rPr>
        <w:softHyphen/>
        <w:t>зо</w:t>
      </w:r>
      <w:r w:rsidRPr="00713380">
        <w:rPr>
          <w:rFonts w:ascii="Times New Roman" w:eastAsia="Times New Roman" w:hAnsi="Times New Roman" w:cs="Times New Roman"/>
          <w:sz w:val="24"/>
          <w:szCs w:val="24"/>
          <w:lang w:eastAsia="ru-RU"/>
        </w:rPr>
        <w:softHyphen/>
        <w:t>вательного процесса.</w:t>
      </w:r>
    </w:p>
    <w:p w:rsidR="00FC0F1D" w:rsidRDefault="00FC0F1D" w:rsidP="00FC0F1D">
      <w:pPr>
        <w:tabs>
          <w:tab w:val="left" w:pos="567"/>
        </w:tabs>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713380">
        <w:rPr>
          <w:rFonts w:ascii="Times New Roman" w:eastAsia="Times New Roman" w:hAnsi="Times New Roman" w:cs="Times New Roman"/>
          <w:sz w:val="24"/>
          <w:szCs w:val="24"/>
          <w:lang w:eastAsia="ru-RU"/>
        </w:rPr>
        <w:t>- </w:t>
      </w:r>
      <w:r w:rsidRPr="00713380">
        <w:rPr>
          <w:rFonts w:ascii="Times New Roman" w:eastAsia="Times New Roman" w:hAnsi="Times New Roman" w:cs="Times New Roman"/>
          <w:b/>
          <w:bCs/>
          <w:sz w:val="24"/>
          <w:szCs w:val="24"/>
          <w:lang w:eastAsia="ru-RU"/>
        </w:rPr>
        <w:t>Непрерывность</w:t>
      </w:r>
      <w:r w:rsidRPr="00713380">
        <w:rPr>
          <w:rFonts w:ascii="Times New Roman" w:eastAsia="Times New Roman" w:hAnsi="Times New Roman" w:cs="Times New Roman"/>
          <w:sz w:val="24"/>
          <w:szCs w:val="24"/>
          <w:lang w:eastAsia="ru-RU"/>
        </w:rPr>
        <w:t>. Принцип гарантирует ребёнку и его родителям (законным представи</w:t>
      </w:r>
      <w:r w:rsidRPr="00713380">
        <w:rPr>
          <w:rFonts w:ascii="Times New Roman" w:eastAsia="Times New Roman" w:hAnsi="Times New Roman" w:cs="Times New Roman"/>
          <w:sz w:val="24"/>
          <w:szCs w:val="24"/>
          <w:lang w:eastAsia="ru-RU"/>
        </w:rPr>
        <w:softHyphen/>
        <w:t>телям) непрерывность помощи до решения проблемы или определения под</w:t>
      </w:r>
      <w:r w:rsidRPr="00713380">
        <w:rPr>
          <w:rFonts w:ascii="Times New Roman" w:eastAsia="Times New Roman" w:hAnsi="Times New Roman" w:cs="Times New Roman"/>
          <w:sz w:val="24"/>
          <w:szCs w:val="24"/>
          <w:lang w:eastAsia="ru-RU"/>
        </w:rPr>
        <w:softHyphen/>
      </w:r>
      <w:r w:rsidRPr="00713380">
        <w:rPr>
          <w:rFonts w:ascii="Times New Roman" w:eastAsia="Times New Roman" w:hAnsi="Times New Roman" w:cs="Times New Roman"/>
          <w:sz w:val="24"/>
          <w:szCs w:val="24"/>
          <w:lang w:eastAsia="ru-RU"/>
        </w:rPr>
        <w:softHyphen/>
        <w:t>хода к её решению.</w:t>
      </w:r>
    </w:p>
    <w:p w:rsidR="00FC0F1D" w:rsidRDefault="00FC0F1D" w:rsidP="00FC0F1D">
      <w:pPr>
        <w:tabs>
          <w:tab w:val="left" w:pos="567"/>
        </w:tabs>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713380">
        <w:rPr>
          <w:rFonts w:ascii="Times New Roman" w:eastAsia="Times New Roman" w:hAnsi="Times New Roman" w:cs="Times New Roman"/>
          <w:sz w:val="24"/>
          <w:szCs w:val="24"/>
          <w:lang w:eastAsia="ru-RU"/>
        </w:rPr>
        <w:t>- </w:t>
      </w:r>
      <w:r w:rsidRPr="00713380">
        <w:rPr>
          <w:rFonts w:ascii="Times New Roman" w:eastAsia="Times New Roman" w:hAnsi="Times New Roman" w:cs="Times New Roman"/>
          <w:b/>
          <w:bCs/>
          <w:sz w:val="24"/>
          <w:szCs w:val="24"/>
          <w:lang w:eastAsia="ru-RU"/>
        </w:rPr>
        <w:t>Рекомендательный характер</w:t>
      </w:r>
      <w:r w:rsidRPr="00713380">
        <w:rPr>
          <w:rFonts w:ascii="Times New Roman" w:eastAsia="Times New Roman" w:hAnsi="Times New Roman" w:cs="Times New Roman"/>
          <w:sz w:val="24"/>
          <w:szCs w:val="24"/>
          <w:lang w:eastAsia="ru-RU"/>
        </w:rPr>
        <w:t> оказания помощи. Принцип обеспечивает соблюдение га</w:t>
      </w:r>
      <w:r w:rsidRPr="00713380">
        <w:rPr>
          <w:rFonts w:ascii="Times New Roman" w:eastAsia="Times New Roman" w:hAnsi="Times New Roman" w:cs="Times New Roman"/>
          <w:sz w:val="24"/>
          <w:szCs w:val="24"/>
          <w:lang w:eastAsia="ru-RU"/>
        </w:rPr>
        <w:softHyphen/>
        <w:t>ран</w:t>
      </w:r>
      <w:r w:rsidRPr="00713380">
        <w:rPr>
          <w:rFonts w:ascii="Times New Roman" w:eastAsia="Times New Roman" w:hAnsi="Times New Roman" w:cs="Times New Roman"/>
          <w:sz w:val="24"/>
          <w:szCs w:val="24"/>
          <w:lang w:eastAsia="ru-RU"/>
        </w:rPr>
        <w:softHyphen/>
      </w:r>
      <w:r w:rsidRPr="00713380">
        <w:rPr>
          <w:rFonts w:ascii="Times New Roman" w:eastAsia="Times New Roman" w:hAnsi="Times New Roman" w:cs="Times New Roman"/>
          <w:sz w:val="24"/>
          <w:szCs w:val="24"/>
          <w:lang w:eastAsia="ru-RU"/>
        </w:rPr>
        <w:softHyphen/>
        <w:t>ти</w:t>
      </w:r>
      <w:r w:rsidRPr="00713380">
        <w:rPr>
          <w:rFonts w:ascii="Times New Roman" w:eastAsia="Times New Roman" w:hAnsi="Times New Roman" w:cs="Times New Roman"/>
          <w:sz w:val="24"/>
          <w:szCs w:val="24"/>
          <w:lang w:eastAsia="ru-RU"/>
        </w:rPr>
        <w:softHyphen/>
        <w:t>р</w:t>
      </w:r>
      <w:r w:rsidRPr="00713380">
        <w:rPr>
          <w:rFonts w:ascii="Times New Roman" w:eastAsia="Times New Roman" w:hAnsi="Times New Roman" w:cs="Times New Roman"/>
          <w:sz w:val="24"/>
          <w:szCs w:val="24"/>
          <w:lang w:eastAsia="ru-RU"/>
        </w:rPr>
        <w:softHyphen/>
        <w:t>ованных законодательством прав родителей (законных представителей) детей с ОВЗ защи</w:t>
      </w:r>
      <w:r w:rsidRPr="00713380">
        <w:rPr>
          <w:rFonts w:ascii="Times New Roman" w:eastAsia="Times New Roman" w:hAnsi="Times New Roman" w:cs="Times New Roman"/>
          <w:sz w:val="24"/>
          <w:szCs w:val="24"/>
          <w:lang w:eastAsia="ru-RU"/>
        </w:rPr>
        <w:softHyphen/>
        <w:t>щать права и интересы детей, включая обя</w:t>
      </w:r>
      <w:r w:rsidRPr="00713380">
        <w:rPr>
          <w:rFonts w:ascii="Times New Roman" w:eastAsia="Times New Roman" w:hAnsi="Times New Roman" w:cs="Times New Roman"/>
          <w:sz w:val="24"/>
          <w:szCs w:val="24"/>
          <w:lang w:eastAsia="ru-RU"/>
        </w:rPr>
        <w:softHyphen/>
        <w:t>за</w:t>
      </w:r>
      <w:r w:rsidRPr="00713380">
        <w:rPr>
          <w:rFonts w:ascii="Times New Roman" w:eastAsia="Times New Roman" w:hAnsi="Times New Roman" w:cs="Times New Roman"/>
          <w:sz w:val="24"/>
          <w:szCs w:val="24"/>
          <w:lang w:eastAsia="ru-RU"/>
        </w:rPr>
        <w:softHyphen/>
        <w:t>тель</w:t>
      </w:r>
      <w:r w:rsidRPr="00713380">
        <w:rPr>
          <w:rFonts w:ascii="Times New Roman" w:eastAsia="Times New Roman" w:hAnsi="Times New Roman" w:cs="Times New Roman"/>
          <w:sz w:val="24"/>
          <w:szCs w:val="24"/>
          <w:lang w:eastAsia="ru-RU"/>
        </w:rPr>
        <w:softHyphen/>
        <w:t>ное согласование с родителями (законными пред</w:t>
      </w:r>
      <w:r w:rsidRPr="00713380">
        <w:rPr>
          <w:rFonts w:ascii="Times New Roman" w:eastAsia="Times New Roman" w:hAnsi="Times New Roman" w:cs="Times New Roman"/>
          <w:sz w:val="24"/>
          <w:szCs w:val="24"/>
          <w:lang w:eastAsia="ru-RU"/>
        </w:rPr>
        <w:softHyphen/>
        <w:t>ставителями) вопроса о направлении (перево</w:t>
      </w:r>
      <w:r w:rsidRPr="00713380">
        <w:rPr>
          <w:rFonts w:ascii="Times New Roman" w:eastAsia="Times New Roman" w:hAnsi="Times New Roman" w:cs="Times New Roman"/>
          <w:sz w:val="24"/>
          <w:szCs w:val="24"/>
          <w:lang w:eastAsia="ru-RU"/>
        </w:rPr>
        <w:softHyphen/>
        <w:t>де) детей с ОВЗ в группы комбинированной на</w:t>
      </w:r>
      <w:r w:rsidRPr="00713380">
        <w:rPr>
          <w:rFonts w:ascii="Times New Roman" w:eastAsia="Times New Roman" w:hAnsi="Times New Roman" w:cs="Times New Roman"/>
          <w:sz w:val="24"/>
          <w:szCs w:val="24"/>
          <w:lang w:eastAsia="ru-RU"/>
        </w:rPr>
        <w:softHyphen/>
        <w:t>прав</w:t>
      </w:r>
      <w:r w:rsidRPr="00713380">
        <w:rPr>
          <w:rFonts w:ascii="Times New Roman" w:eastAsia="Times New Roman" w:hAnsi="Times New Roman" w:cs="Times New Roman"/>
          <w:sz w:val="24"/>
          <w:szCs w:val="24"/>
          <w:lang w:eastAsia="ru-RU"/>
        </w:rPr>
        <w:softHyphen/>
        <w:t>ленности.</w:t>
      </w:r>
    </w:p>
    <w:p w:rsidR="00585A43" w:rsidRPr="00172F5A" w:rsidRDefault="00585A43" w:rsidP="00585A43">
      <w:pPr>
        <w:pStyle w:val="a7"/>
        <w:shd w:val="clear" w:color="auto" w:fill="FFFFFF"/>
        <w:spacing w:before="30" w:beforeAutospacing="0" w:after="0" w:afterAutospacing="0"/>
        <w:ind w:right="57"/>
        <w:jc w:val="both"/>
      </w:pPr>
      <w:r>
        <w:t xml:space="preserve">          </w:t>
      </w:r>
      <w:r w:rsidRPr="00172F5A">
        <w:t>При реализации АООП ДО используются следующие</w:t>
      </w:r>
      <w:r w:rsidRPr="00172F5A">
        <w:rPr>
          <w:rStyle w:val="apple-converted-space"/>
        </w:rPr>
        <w:t> </w:t>
      </w:r>
      <w:r w:rsidRPr="00172F5A">
        <w:rPr>
          <w:b/>
          <w:bCs/>
        </w:rPr>
        <w:t>механизмы</w:t>
      </w:r>
      <w:r w:rsidRPr="00172F5A">
        <w:t>:   </w:t>
      </w:r>
    </w:p>
    <w:p w:rsidR="00585A43" w:rsidRPr="00172F5A" w:rsidRDefault="00585A43" w:rsidP="00585A43">
      <w:pPr>
        <w:pStyle w:val="a7"/>
        <w:numPr>
          <w:ilvl w:val="1"/>
          <w:numId w:val="8"/>
        </w:numPr>
        <w:shd w:val="clear" w:color="auto" w:fill="FFFFFF"/>
        <w:tabs>
          <w:tab w:val="clear" w:pos="1440"/>
        </w:tabs>
        <w:spacing w:before="0" w:beforeAutospacing="0" w:after="0" w:afterAutospacing="0"/>
        <w:ind w:left="0" w:right="57" w:firstLine="0"/>
        <w:jc w:val="both"/>
      </w:pPr>
      <w:r w:rsidRPr="00172F5A">
        <w:t>Индивидуальный темп обучения и продвижения в образовательном пространстве для разных категорий детей с ОВЗ.</w:t>
      </w:r>
    </w:p>
    <w:p w:rsidR="00585A43" w:rsidRPr="00172F5A" w:rsidRDefault="00585A43" w:rsidP="00585A43">
      <w:pPr>
        <w:pStyle w:val="a7"/>
        <w:numPr>
          <w:ilvl w:val="1"/>
          <w:numId w:val="8"/>
        </w:numPr>
        <w:shd w:val="clear" w:color="auto" w:fill="FFFFFF"/>
        <w:tabs>
          <w:tab w:val="clear" w:pos="1440"/>
        </w:tabs>
        <w:spacing w:before="0" w:beforeAutospacing="0" w:after="0" w:afterAutospacing="0"/>
        <w:ind w:left="0" w:right="57" w:firstLine="0"/>
        <w:jc w:val="both"/>
      </w:pPr>
      <w:r w:rsidRPr="00172F5A">
        <w:t>Постоянный мониторинг результативности воспитательно-образовательного процесса, уровня и динамики развития психических процессов у ребенка, исходя из характера имеющихся нарушений.</w:t>
      </w:r>
    </w:p>
    <w:p w:rsidR="00585A43" w:rsidRPr="00172F5A" w:rsidRDefault="00585A43" w:rsidP="00585A43">
      <w:pPr>
        <w:pStyle w:val="a7"/>
        <w:numPr>
          <w:ilvl w:val="1"/>
          <w:numId w:val="8"/>
        </w:numPr>
        <w:shd w:val="clear" w:color="auto" w:fill="FFFFFF"/>
        <w:tabs>
          <w:tab w:val="clear" w:pos="1440"/>
        </w:tabs>
        <w:spacing w:before="0" w:beforeAutospacing="0" w:after="0" w:afterAutospacing="0"/>
        <w:ind w:left="0" w:right="57" w:firstLine="0"/>
        <w:jc w:val="both"/>
      </w:pPr>
      <w:r w:rsidRPr="00172F5A">
        <w:t>Применение специальных методов, приемов и средств обучения, дидактических пособий, визуальных средств, обеспечивающих реализацию «обходных путей» коррекционного воздействия на психические процессы.</w:t>
      </w:r>
    </w:p>
    <w:p w:rsidR="00585A43" w:rsidRPr="00172F5A" w:rsidRDefault="00585A43" w:rsidP="00585A43">
      <w:pPr>
        <w:pStyle w:val="a7"/>
        <w:numPr>
          <w:ilvl w:val="1"/>
          <w:numId w:val="8"/>
        </w:numPr>
        <w:shd w:val="clear" w:color="auto" w:fill="FFFFFF"/>
        <w:tabs>
          <w:tab w:val="clear" w:pos="1440"/>
        </w:tabs>
        <w:spacing w:before="0" w:beforeAutospacing="0" w:after="0" w:afterAutospacing="0"/>
        <w:ind w:left="0" w:right="57" w:firstLine="0"/>
        <w:jc w:val="both"/>
      </w:pPr>
      <w:r w:rsidRPr="00172F5A">
        <w:t>Использование в коррекционном процессе принципов развивающего обучения:   </w:t>
      </w:r>
    </w:p>
    <w:p w:rsidR="00585A43" w:rsidRPr="00172F5A" w:rsidRDefault="00585A43" w:rsidP="00585A43">
      <w:pPr>
        <w:pStyle w:val="a7"/>
        <w:shd w:val="clear" w:color="auto" w:fill="FFFFFF"/>
        <w:spacing w:before="0" w:beforeAutospacing="0" w:after="0" w:afterAutospacing="0"/>
        <w:ind w:left="426" w:right="57"/>
        <w:jc w:val="both"/>
      </w:pPr>
      <w:r>
        <w:t>-</w:t>
      </w:r>
      <w:r w:rsidRPr="00172F5A">
        <w:t>принцип творческого характера развития;</w:t>
      </w:r>
    </w:p>
    <w:p w:rsidR="00585A43" w:rsidRPr="00172F5A" w:rsidRDefault="00585A43" w:rsidP="00585A43">
      <w:pPr>
        <w:pStyle w:val="a7"/>
        <w:shd w:val="clear" w:color="auto" w:fill="FFFFFF"/>
        <w:spacing w:before="0" w:beforeAutospacing="0" w:after="0" w:afterAutospacing="0"/>
        <w:ind w:left="426" w:right="57"/>
        <w:jc w:val="both"/>
      </w:pPr>
      <w:r>
        <w:t>-</w:t>
      </w:r>
      <w:r w:rsidRPr="00172F5A">
        <w:t>совместная деятельность и общение;</w:t>
      </w:r>
    </w:p>
    <w:p w:rsidR="00585A43" w:rsidRPr="00172F5A" w:rsidRDefault="00585A43" w:rsidP="00585A43">
      <w:pPr>
        <w:pStyle w:val="a7"/>
        <w:shd w:val="clear" w:color="auto" w:fill="FFFFFF"/>
        <w:spacing w:before="0" w:beforeAutospacing="0" w:after="0" w:afterAutospacing="0"/>
        <w:ind w:left="426" w:right="57"/>
        <w:jc w:val="both"/>
      </w:pPr>
      <w:r>
        <w:t>-</w:t>
      </w:r>
      <w:r w:rsidRPr="00172F5A">
        <w:t>принцип ведущей деятельности;</w:t>
      </w:r>
    </w:p>
    <w:p w:rsidR="00585A43" w:rsidRPr="00172F5A" w:rsidRDefault="00585A43" w:rsidP="00585A43">
      <w:pPr>
        <w:pStyle w:val="a7"/>
        <w:shd w:val="clear" w:color="auto" w:fill="FFFFFF"/>
        <w:spacing w:before="0" w:beforeAutospacing="0" w:after="0" w:afterAutospacing="0"/>
        <w:ind w:left="426" w:right="57"/>
        <w:jc w:val="both"/>
      </w:pPr>
      <w:r>
        <w:t>-</w:t>
      </w:r>
      <w:r w:rsidRPr="00172F5A">
        <w:t>определение зоны ближайшего развития;</w:t>
      </w:r>
    </w:p>
    <w:p w:rsidR="00585A43" w:rsidRPr="00172F5A" w:rsidRDefault="00585A43" w:rsidP="00585A43">
      <w:pPr>
        <w:pStyle w:val="a7"/>
        <w:shd w:val="clear" w:color="auto" w:fill="FFFFFF"/>
        <w:spacing w:before="0" w:beforeAutospacing="0" w:after="0" w:afterAutospacing="0"/>
        <w:ind w:left="426" w:right="57"/>
        <w:jc w:val="both"/>
      </w:pPr>
      <w:r>
        <w:t>-</w:t>
      </w:r>
      <w:r w:rsidRPr="00172F5A">
        <w:t>учет сензитивных периодов развития;</w:t>
      </w:r>
    </w:p>
    <w:p w:rsidR="00585A43" w:rsidRPr="00172F5A" w:rsidRDefault="00585A43" w:rsidP="00585A43">
      <w:pPr>
        <w:pStyle w:val="a7"/>
        <w:shd w:val="clear" w:color="auto" w:fill="FFFFFF"/>
        <w:spacing w:before="0" w:beforeAutospacing="0" w:after="0" w:afterAutospacing="0"/>
        <w:ind w:left="426" w:right="57"/>
        <w:jc w:val="both"/>
      </w:pPr>
      <w:r>
        <w:t>-</w:t>
      </w:r>
      <w:r w:rsidRPr="00172F5A">
        <w:t>принцип амплификации (расширения) детского развития;</w:t>
      </w:r>
    </w:p>
    <w:p w:rsidR="00585A43" w:rsidRPr="00172F5A" w:rsidRDefault="00585A43" w:rsidP="00585A43">
      <w:pPr>
        <w:pStyle w:val="a7"/>
        <w:shd w:val="clear" w:color="auto" w:fill="FFFFFF"/>
        <w:spacing w:before="0" w:beforeAutospacing="0" w:after="0" w:afterAutospacing="0"/>
        <w:ind w:left="426" w:right="57"/>
        <w:jc w:val="both"/>
      </w:pPr>
      <w:r>
        <w:t>-</w:t>
      </w:r>
      <w:r w:rsidRPr="00172F5A">
        <w:t>принцип единства аффекта и интеллекта.</w:t>
      </w:r>
      <w:r w:rsidRPr="00172F5A">
        <w:rPr>
          <w:shd w:val="clear" w:color="auto" w:fill="FFFFFF"/>
        </w:rPr>
        <w:t> </w:t>
      </w:r>
    </w:p>
    <w:p w:rsidR="00585A43" w:rsidRPr="00172F5A" w:rsidRDefault="00585A43" w:rsidP="00585A43">
      <w:pPr>
        <w:pStyle w:val="a7"/>
        <w:numPr>
          <w:ilvl w:val="1"/>
          <w:numId w:val="8"/>
        </w:numPr>
        <w:shd w:val="clear" w:color="auto" w:fill="FFFFFF"/>
        <w:tabs>
          <w:tab w:val="clear" w:pos="1440"/>
        </w:tabs>
        <w:spacing w:before="30" w:beforeAutospacing="0" w:after="30" w:afterAutospacing="0"/>
        <w:ind w:left="0" w:right="57" w:firstLine="0"/>
        <w:jc w:val="both"/>
      </w:pPr>
      <w:r w:rsidRPr="00172F5A">
        <w:t xml:space="preserve"> </w:t>
      </w:r>
      <w:r w:rsidRPr="00172F5A">
        <w:rPr>
          <w:shd w:val="clear" w:color="auto" w:fill="FFFFFF"/>
        </w:rPr>
        <w:t>Организация психолого-педагогических условий достижения максимального эффекта коррекционно-развивающих занятий:  </w:t>
      </w:r>
    </w:p>
    <w:p w:rsidR="00585A43" w:rsidRPr="00172F5A" w:rsidRDefault="00585A43" w:rsidP="00585A43">
      <w:pPr>
        <w:pStyle w:val="a7"/>
        <w:shd w:val="clear" w:color="auto" w:fill="FFFFFF"/>
        <w:spacing w:before="0" w:beforeAutospacing="0" w:after="0" w:afterAutospacing="0"/>
        <w:ind w:right="57" w:firstLine="426"/>
        <w:jc w:val="both"/>
      </w:pPr>
      <w:r>
        <w:rPr>
          <w:shd w:val="clear" w:color="auto" w:fill="FFFFFF"/>
        </w:rPr>
        <w:t>-</w:t>
      </w:r>
      <w:r w:rsidRPr="00172F5A">
        <w:rPr>
          <w:shd w:val="clear" w:color="auto" w:fill="FFFFFF"/>
        </w:rPr>
        <w:t>создание доброжелательной атмосферы общения педагога с детьми и детей между собой;</w:t>
      </w:r>
    </w:p>
    <w:p w:rsidR="00585A43" w:rsidRPr="00172F5A" w:rsidRDefault="00585A43" w:rsidP="00585A43">
      <w:pPr>
        <w:pStyle w:val="a7"/>
        <w:shd w:val="clear" w:color="auto" w:fill="FFFFFF"/>
        <w:spacing w:before="0" w:beforeAutospacing="0" w:after="0" w:afterAutospacing="0"/>
        <w:ind w:right="57" w:firstLine="426"/>
        <w:jc w:val="both"/>
      </w:pPr>
      <w:r>
        <w:rPr>
          <w:shd w:val="clear" w:color="auto" w:fill="FFFFFF"/>
        </w:rPr>
        <w:t>-</w:t>
      </w:r>
      <w:r w:rsidRPr="00172F5A">
        <w:rPr>
          <w:shd w:val="clear" w:color="auto" w:fill="FFFFFF"/>
        </w:rPr>
        <w:t>обеспечение каждому ребенку близкой и понятной мотивации деятельности;</w:t>
      </w:r>
    </w:p>
    <w:p w:rsidR="00585A43" w:rsidRPr="00172F5A" w:rsidRDefault="00585A43" w:rsidP="00585A43">
      <w:pPr>
        <w:pStyle w:val="a7"/>
        <w:shd w:val="clear" w:color="auto" w:fill="FFFFFF"/>
        <w:spacing w:before="0" w:beforeAutospacing="0" w:after="0" w:afterAutospacing="0"/>
        <w:ind w:right="57" w:firstLine="426"/>
        <w:jc w:val="both"/>
      </w:pPr>
      <w:r>
        <w:rPr>
          <w:shd w:val="clear" w:color="auto" w:fill="FFFFFF"/>
        </w:rPr>
        <w:t>-</w:t>
      </w:r>
      <w:r w:rsidRPr="00172F5A">
        <w:rPr>
          <w:shd w:val="clear" w:color="auto" w:fill="FFFFFF"/>
        </w:rPr>
        <w:t>широкое использование на занятиях игровых приемов обучения, моментов соревнования, дидактических игр с целью поддержания интереса детей к деятельности, а также получения ожидаемого результата;</w:t>
      </w:r>
    </w:p>
    <w:p w:rsidR="00585A43" w:rsidRPr="00172F5A" w:rsidRDefault="00585A43" w:rsidP="00585A43">
      <w:pPr>
        <w:pStyle w:val="a7"/>
        <w:shd w:val="clear" w:color="auto" w:fill="FFFFFF"/>
        <w:spacing w:before="0" w:beforeAutospacing="0" w:after="0" w:afterAutospacing="0"/>
        <w:ind w:right="57" w:firstLine="426"/>
        <w:jc w:val="both"/>
      </w:pPr>
      <w:r>
        <w:rPr>
          <w:shd w:val="clear" w:color="auto" w:fill="FFFFFF"/>
        </w:rPr>
        <w:t>-</w:t>
      </w:r>
      <w:r w:rsidRPr="00172F5A">
        <w:rPr>
          <w:shd w:val="clear" w:color="auto" w:fill="FFFFFF"/>
        </w:rPr>
        <w:t>обеспечение ребенку возможности переживания радости от преодоленной трудности, в этих целях от занятия к занятию специально планируется постепенное усложнение заданий;</w:t>
      </w:r>
    </w:p>
    <w:p w:rsidR="00585A43" w:rsidRPr="00172F5A" w:rsidRDefault="00585A43" w:rsidP="00585A43">
      <w:pPr>
        <w:pStyle w:val="a7"/>
        <w:shd w:val="clear" w:color="auto" w:fill="FFFFFF"/>
        <w:spacing w:before="0" w:beforeAutospacing="0" w:after="0" w:afterAutospacing="0"/>
        <w:ind w:right="57" w:firstLine="426"/>
        <w:jc w:val="both"/>
      </w:pPr>
      <w:r>
        <w:rPr>
          <w:shd w:val="clear" w:color="auto" w:fill="FFFFFF"/>
        </w:rPr>
        <w:t>-</w:t>
      </w:r>
      <w:r w:rsidRPr="00172F5A">
        <w:rPr>
          <w:shd w:val="clear" w:color="auto" w:fill="FFFFFF"/>
        </w:rPr>
        <w:t>поддержка и поощрение любого проявления детской пытливости и инициативы, благодаря этому у детей развивается способность удивляться, видеть необычное в ближайшем окружении; формируется желание понять, найти объяснение непонятному, задавать вопросы взрослому.</w:t>
      </w:r>
    </w:p>
    <w:p w:rsidR="00585A43" w:rsidRPr="00172F5A" w:rsidRDefault="00585A43" w:rsidP="00585A43">
      <w:pPr>
        <w:pStyle w:val="a7"/>
        <w:numPr>
          <w:ilvl w:val="1"/>
          <w:numId w:val="8"/>
        </w:numPr>
        <w:shd w:val="clear" w:color="auto" w:fill="FFFFFF"/>
        <w:tabs>
          <w:tab w:val="clear" w:pos="1440"/>
        </w:tabs>
        <w:spacing w:before="0" w:beforeAutospacing="0" w:after="0" w:afterAutospacing="0"/>
        <w:ind w:left="0" w:right="57" w:firstLine="0"/>
        <w:jc w:val="both"/>
      </w:pPr>
      <w:r w:rsidRPr="00172F5A">
        <w:rPr>
          <w:shd w:val="clear" w:color="auto" w:fill="FFFFFF"/>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9A27FC" w:rsidRPr="00FC0F1D" w:rsidRDefault="009A27FC" w:rsidP="00585A43">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FC0F1D">
        <w:rPr>
          <w:rFonts w:ascii="Times New Roman" w:eastAsia="Times New Roman" w:hAnsi="Times New Roman" w:cs="Times New Roman"/>
          <w:b/>
          <w:color w:val="1A1A1A"/>
          <w:sz w:val="24"/>
          <w:szCs w:val="24"/>
          <w:lang w:eastAsia="ru-RU"/>
        </w:rPr>
        <w:t>Значимые для разработки и реализации Программы характеристики, в том числе</w:t>
      </w:r>
    </w:p>
    <w:p w:rsidR="009A27FC" w:rsidRPr="00FC0F1D" w:rsidRDefault="009A27FC" w:rsidP="0037211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FC0F1D">
        <w:rPr>
          <w:rFonts w:ascii="Times New Roman" w:eastAsia="Times New Roman" w:hAnsi="Times New Roman" w:cs="Times New Roman"/>
          <w:b/>
          <w:color w:val="1A1A1A"/>
          <w:sz w:val="24"/>
          <w:szCs w:val="24"/>
          <w:lang w:eastAsia="ru-RU"/>
        </w:rPr>
        <w:lastRenderedPageBreak/>
        <w:t>характеристики особенностей развития детей старшего дошкольного возраста с ТНР</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 разработана для воспитания и обучения дошкольников с такими нарушениями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речи как общее недоразвитие речи (всех уровней).</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Программа для детей с нарушениями речи строится на основе общих закономерностей</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 детей дошкольного возраста с учетом сензитивных периодов в развитии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психических процессов.</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Дети одной возрастной категории, посещающие логопедические группы, могут иметь</w:t>
      </w:r>
      <w:r w:rsidR="00FC0F1D">
        <w:rPr>
          <w:rFonts w:ascii="Times New Roman" w:eastAsia="Times New Roman" w:hAnsi="Times New Roman" w:cs="Times New Roman"/>
          <w:color w:val="1A1A1A"/>
          <w:sz w:val="24"/>
          <w:szCs w:val="24"/>
          <w:lang w:eastAsia="ru-RU"/>
        </w:rPr>
        <w:t xml:space="preserve"> к</w:t>
      </w:r>
      <w:r w:rsidRPr="00372117">
        <w:rPr>
          <w:rFonts w:ascii="Times New Roman" w:eastAsia="Times New Roman" w:hAnsi="Times New Roman" w:cs="Times New Roman"/>
          <w:color w:val="1A1A1A"/>
          <w:sz w:val="24"/>
          <w:szCs w:val="24"/>
          <w:lang w:eastAsia="ru-RU"/>
        </w:rPr>
        <w:t>ачественно</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неоднородные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уровни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речевого</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развития.</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Поэтому</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выборе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индивидуального образовательного маршрута, определяемого требованиями Программы,</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учитывается не только возраст ребенка, но и уровень его речевого развития, а также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индивидуально-типологические особенности развития ребенка.</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Таким образом, Программа для детей с нарушениями речи направлена на:</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•охрану и укрепление здоровья воспитанников, их всестороннее (физическое,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социально-коммуникативное,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познавательное,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речевое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художественно-</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эстетическое) развитие, коррекцию нарушений речевого развития;</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•обеспечение равных возможностей для полноценного развития каждого ребенка в</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период дошкольного детства независимо от тяжести речевого нарушения;</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•раскрытие потенциальных возможностей каждого ребенка через осуществление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индивидуального и дифференцированного подхода в организации всех форм</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образовательной деятельности и формирование уровня готовности к школе;</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•использование адекватной возрастным, типологическим</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 индивидуальным</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возможностям детей с нарушениями речи модели образовательного процесса,</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основанной</w:t>
      </w:r>
      <w:r w:rsidR="00AE2058">
        <w:rPr>
          <w:rFonts w:ascii="Times New Roman" w:eastAsia="Times New Roman" w:hAnsi="Times New Roman" w:cs="Times New Roman"/>
          <w:color w:val="1A1A1A"/>
          <w:sz w:val="24"/>
          <w:szCs w:val="24"/>
          <w:lang w:eastAsia="ru-RU"/>
        </w:rPr>
        <w:t xml:space="preserve"> </w:t>
      </w:r>
      <w:r w:rsidR="00FC0F1D">
        <w:rPr>
          <w:rFonts w:ascii="Times New Roman" w:eastAsia="Times New Roman" w:hAnsi="Times New Roman" w:cs="Times New Roman"/>
          <w:color w:val="1A1A1A"/>
          <w:sz w:val="24"/>
          <w:szCs w:val="24"/>
          <w:lang w:eastAsia="ru-RU"/>
        </w:rPr>
        <w:t>н</w:t>
      </w:r>
      <w:r w:rsidRPr="00372117">
        <w:rPr>
          <w:rFonts w:ascii="Times New Roman" w:eastAsia="Times New Roman" w:hAnsi="Times New Roman" w:cs="Times New Roman"/>
          <w:color w:val="1A1A1A"/>
          <w:sz w:val="24"/>
          <w:szCs w:val="24"/>
          <w:lang w:eastAsia="ru-RU"/>
        </w:rPr>
        <w:t>а</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реализации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деятельностного</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онтогенетического</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принципов,</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принципа единства диагностики, коррекции и развития;</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•реализацию</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преемственности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содержания</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общеобразовательных</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дошкольного и начального общего образования;</w:t>
      </w:r>
    </w:p>
    <w:p w:rsidR="009A27FC" w:rsidRPr="00372117" w:rsidRDefault="009A27FC" w:rsidP="00FC0F1D">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•обеспечение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психолого-педагогической</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поддержки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семьи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повышение</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компетентности родителей (законных представителей) в вопросах развития и</w:t>
      </w:r>
      <w:r w:rsidR="00FC0F1D">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образования, охраны и укрепление здоровья детей.</w:t>
      </w:r>
    </w:p>
    <w:p w:rsidR="00C079F9" w:rsidRPr="00372117" w:rsidRDefault="00A50ADD" w:rsidP="003721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00305827">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 xml:space="preserve">. </w:t>
      </w:r>
      <w:r w:rsidR="00C079F9" w:rsidRPr="00372117">
        <w:rPr>
          <w:rFonts w:ascii="Times New Roman" w:eastAsia="Times New Roman" w:hAnsi="Times New Roman" w:cs="Times New Roman"/>
          <w:b/>
          <w:bCs/>
          <w:sz w:val="24"/>
          <w:szCs w:val="24"/>
          <w:lang w:eastAsia="ru-RU"/>
        </w:rPr>
        <w:t>Требования к условиям реализации программы.</w:t>
      </w:r>
    </w:p>
    <w:p w:rsidR="00C079F9" w:rsidRPr="00372117" w:rsidRDefault="00C079F9" w:rsidP="00372117">
      <w:pPr>
        <w:spacing w:after="0" w:line="240" w:lineRule="auto"/>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Психолого – педагогическое обеспечени</w:t>
      </w:r>
      <w:r w:rsidRPr="00FC0F1D">
        <w:rPr>
          <w:rFonts w:ascii="Times New Roman" w:eastAsia="Times New Roman" w:hAnsi="Times New Roman" w:cs="Times New Roman"/>
          <w:sz w:val="24"/>
          <w:szCs w:val="24"/>
          <w:lang w:eastAsia="ru-RU"/>
        </w:rPr>
        <w:t>е:</w:t>
      </w:r>
    </w:p>
    <w:p w:rsidR="00C079F9" w:rsidRPr="00372117" w:rsidRDefault="00C079F9" w:rsidP="00FC0F1D">
      <w:pPr>
        <w:spacing w:after="0" w:line="240" w:lineRule="auto"/>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1.Обеспечение дифференцированных условий (оптимальный режим учебных нагрузок)</w:t>
      </w:r>
    </w:p>
    <w:p w:rsidR="00C079F9" w:rsidRPr="00372117" w:rsidRDefault="00C079F9" w:rsidP="00FC0F1D">
      <w:pPr>
        <w:spacing w:after="0" w:line="240" w:lineRule="auto"/>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2. Обеспечение психолого- педагогической условий (коррекционная направленность образовательного процесса; учёт индивидуальных особенностей ребёнка на адекватной возрасте</w:t>
      </w:r>
      <w:r w:rsidR="00FC0F1D">
        <w:rPr>
          <w:rFonts w:ascii="Times New Roman" w:eastAsia="Times New Roman" w:hAnsi="Times New Roman" w:cs="Times New Roman"/>
          <w:sz w:val="24"/>
          <w:szCs w:val="24"/>
          <w:lang w:eastAsia="ru-RU"/>
        </w:rPr>
        <w:t xml:space="preserve"> </w:t>
      </w:r>
      <w:r w:rsidRPr="00372117">
        <w:rPr>
          <w:rFonts w:ascii="Times New Roman" w:eastAsia="Times New Roman" w:hAnsi="Times New Roman" w:cs="Times New Roman"/>
          <w:sz w:val="24"/>
          <w:szCs w:val="24"/>
          <w:lang w:eastAsia="ru-RU"/>
        </w:rPr>
        <w:t>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C079F9" w:rsidRPr="00372117" w:rsidRDefault="00C079F9" w:rsidP="00FC0F1D">
      <w:pPr>
        <w:spacing w:after="0" w:line="240" w:lineRule="auto"/>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3.Обеспечение специализированных условий (выдвижение комплекса специальных задач обучения, ориентированных на воспитанников с ОНР;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C079F9" w:rsidRPr="00372117" w:rsidRDefault="00C079F9" w:rsidP="00FC0F1D">
      <w:pPr>
        <w:spacing w:after="0" w:line="240" w:lineRule="auto"/>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t>4.Обеспечение здоровьесберегающих условий (оздоровительный и охрани</w:t>
      </w:r>
      <w:r w:rsidRPr="00372117">
        <w:rPr>
          <w:rFonts w:ascii="Times New Roman" w:eastAsia="Times New Roman" w:hAnsi="Times New Roman" w:cs="Times New Roman"/>
          <w:sz w:val="24"/>
          <w:szCs w:val="24"/>
          <w:lang w:eastAsia="ru-RU"/>
        </w:rPr>
        <w:softHyphen/>
        <w:t>тель</w:t>
      </w:r>
      <w:r w:rsidRPr="00372117">
        <w:rPr>
          <w:rFonts w:ascii="Times New Roman" w:eastAsia="Times New Roman" w:hAnsi="Times New Roman" w:cs="Times New Roman"/>
          <w:sz w:val="24"/>
          <w:szCs w:val="24"/>
          <w:lang w:eastAsia="ru-RU"/>
        </w:rPr>
        <w:softHyphen/>
        <w:t>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C079F9" w:rsidRPr="00372117" w:rsidRDefault="00C079F9" w:rsidP="00FC0F1D">
      <w:pPr>
        <w:spacing w:after="0" w:line="240" w:lineRule="auto"/>
        <w:ind w:firstLine="709"/>
        <w:jc w:val="both"/>
        <w:rPr>
          <w:rFonts w:ascii="Times New Roman" w:eastAsia="Times New Roman" w:hAnsi="Times New Roman" w:cs="Times New Roman"/>
          <w:sz w:val="24"/>
          <w:szCs w:val="24"/>
          <w:lang w:eastAsia="ru-RU"/>
        </w:rPr>
      </w:pPr>
      <w:r w:rsidRPr="00372117">
        <w:rPr>
          <w:rFonts w:ascii="Times New Roman" w:eastAsia="Times New Roman" w:hAnsi="Times New Roman" w:cs="Times New Roman"/>
          <w:sz w:val="24"/>
          <w:szCs w:val="24"/>
          <w:lang w:eastAsia="ru-RU"/>
        </w:rPr>
        <w:lastRenderedPageBreak/>
        <w:t>5.Обеспечение участия всех детей с ОНР, независимо от степени выраженности нарушений их развития в проведении воспитательных, культурно – развлекательных, спортивно – оздоровительных и иных досуговых мероприятий.</w:t>
      </w:r>
    </w:p>
    <w:p w:rsidR="00AE2058" w:rsidRPr="00263E41" w:rsidRDefault="00AE2058" w:rsidP="00A50ADD">
      <w:pPr>
        <w:autoSpaceDE w:val="0"/>
        <w:autoSpaceDN w:val="0"/>
        <w:adjustRightInd w:val="0"/>
        <w:spacing w:after="0" w:line="240" w:lineRule="auto"/>
        <w:ind w:left="142"/>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2.</w:t>
      </w:r>
      <w:r w:rsidRPr="00263E41">
        <w:rPr>
          <w:rFonts w:ascii="Times New Roman" w:hAnsi="Times New Roman" w:cs="Times New Roman"/>
          <w:b/>
          <w:bCs/>
          <w:color w:val="000000"/>
          <w:sz w:val="26"/>
          <w:szCs w:val="26"/>
        </w:rPr>
        <w:t xml:space="preserve"> </w:t>
      </w:r>
      <w:r w:rsidRPr="00A50ADD">
        <w:rPr>
          <w:rFonts w:ascii="Times New Roman" w:hAnsi="Times New Roman" w:cs="Times New Roman"/>
          <w:b/>
          <w:bCs/>
          <w:color w:val="000000"/>
          <w:sz w:val="24"/>
          <w:szCs w:val="24"/>
        </w:rPr>
        <w:t>СОДЕРЖАТЕЛЬНЫЙ РАЗДЕЛ</w:t>
      </w:r>
    </w:p>
    <w:p w:rsidR="00EA5176" w:rsidRDefault="00EA5176" w:rsidP="00F970C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A5176">
        <w:rPr>
          <w:rFonts w:ascii="Times New Roman" w:eastAsia="Times New Roman" w:hAnsi="Times New Roman" w:cs="Times New Roman"/>
          <w:b/>
          <w:color w:val="1A1A1A"/>
          <w:sz w:val="24"/>
          <w:szCs w:val="24"/>
          <w:lang w:eastAsia="ru-RU"/>
        </w:rPr>
        <w:t>2.1.ОБЯЗАТЕЛЬНАЯ ЧАСТЬ</w:t>
      </w:r>
    </w:p>
    <w:p w:rsidR="000017D7" w:rsidRPr="005F223A" w:rsidRDefault="000017D7" w:rsidP="00A50ADD">
      <w:pPr>
        <w:shd w:val="clear" w:color="auto" w:fill="FFFFFF"/>
        <w:tabs>
          <w:tab w:val="left" w:pos="9355"/>
        </w:tabs>
        <w:spacing w:after="0" w:line="300" w:lineRule="atLeast"/>
        <w:ind w:firstLine="709"/>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Согласно требованиям ФГОС ДО психолого-педагогическая работа с детьми</w:t>
      </w:r>
      <w:r>
        <w:rPr>
          <w:rFonts w:ascii="Times New Roman" w:eastAsia="Times New Roman" w:hAnsi="Times New Roman" w:cs="Times New Roman"/>
          <w:sz w:val="24"/>
          <w:szCs w:val="24"/>
          <w:lang w:eastAsia="ru-RU"/>
        </w:rPr>
        <w:t xml:space="preserve"> </w:t>
      </w:r>
      <w:r w:rsidRPr="005F223A">
        <w:rPr>
          <w:rFonts w:ascii="Times New Roman" w:eastAsia="Times New Roman" w:hAnsi="Times New Roman" w:cs="Times New Roman"/>
          <w:sz w:val="24"/>
          <w:szCs w:val="24"/>
          <w:lang w:eastAsia="ru-RU"/>
        </w:rPr>
        <w:t>проводится по пяти образовательным областям:</w:t>
      </w:r>
    </w:p>
    <w:p w:rsidR="000017D7" w:rsidRPr="005F223A" w:rsidRDefault="000017D7" w:rsidP="00A50ADD">
      <w:pPr>
        <w:pStyle w:val="a6"/>
        <w:numPr>
          <w:ilvl w:val="0"/>
          <w:numId w:val="13"/>
        </w:numPr>
        <w:shd w:val="clear" w:color="auto" w:fill="FFFFFF"/>
        <w:spacing w:after="0" w:line="300" w:lineRule="atLeast"/>
        <w:ind w:left="0" w:firstLine="567"/>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социально-коммуникативное развитие;</w:t>
      </w:r>
    </w:p>
    <w:p w:rsidR="000017D7" w:rsidRPr="005F223A" w:rsidRDefault="000017D7" w:rsidP="00A50ADD">
      <w:pPr>
        <w:pStyle w:val="a6"/>
        <w:numPr>
          <w:ilvl w:val="0"/>
          <w:numId w:val="13"/>
        </w:numPr>
        <w:shd w:val="clear" w:color="auto" w:fill="FFFFFF"/>
        <w:spacing w:after="0" w:line="300" w:lineRule="atLeast"/>
        <w:ind w:left="0" w:firstLine="567"/>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познавательное развитие;</w:t>
      </w:r>
    </w:p>
    <w:p w:rsidR="000017D7" w:rsidRPr="005F223A" w:rsidRDefault="000017D7" w:rsidP="00A50ADD">
      <w:pPr>
        <w:pStyle w:val="a6"/>
        <w:numPr>
          <w:ilvl w:val="0"/>
          <w:numId w:val="13"/>
        </w:numPr>
        <w:shd w:val="clear" w:color="auto" w:fill="FFFFFF"/>
        <w:spacing w:after="0" w:line="300" w:lineRule="atLeast"/>
        <w:ind w:left="567"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речевое развитие;</w:t>
      </w:r>
    </w:p>
    <w:p w:rsidR="000017D7" w:rsidRPr="005F223A" w:rsidRDefault="000017D7" w:rsidP="00A50ADD">
      <w:pPr>
        <w:pStyle w:val="a6"/>
        <w:numPr>
          <w:ilvl w:val="0"/>
          <w:numId w:val="13"/>
        </w:numPr>
        <w:shd w:val="clear" w:color="auto" w:fill="FFFFFF"/>
        <w:spacing w:after="0" w:line="300" w:lineRule="atLeast"/>
        <w:ind w:left="567"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художественно-эстетическое развитие;</w:t>
      </w:r>
    </w:p>
    <w:p w:rsidR="000017D7" w:rsidRPr="005F223A" w:rsidRDefault="000017D7" w:rsidP="00A50ADD">
      <w:pPr>
        <w:pStyle w:val="a6"/>
        <w:numPr>
          <w:ilvl w:val="0"/>
          <w:numId w:val="13"/>
        </w:numPr>
        <w:shd w:val="clear" w:color="auto" w:fill="FFFFFF"/>
        <w:spacing w:after="0" w:line="300" w:lineRule="atLeast"/>
        <w:ind w:left="567"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физическое развитие.</w:t>
      </w:r>
    </w:p>
    <w:p w:rsidR="000017D7" w:rsidRPr="00494218" w:rsidRDefault="000017D7" w:rsidP="000017D7">
      <w:pPr>
        <w:autoSpaceDE w:val="0"/>
        <w:autoSpaceDN w:val="0"/>
        <w:adjustRightInd w:val="0"/>
        <w:spacing w:after="0" w:line="240" w:lineRule="auto"/>
        <w:ind w:firstLine="709"/>
        <w:jc w:val="both"/>
        <w:rPr>
          <w:rFonts w:ascii="Times New Roman" w:hAnsi="Times New Roman" w:cs="Times New Roman"/>
          <w:bCs/>
          <w:iCs/>
          <w:color w:val="000000"/>
          <w:sz w:val="24"/>
          <w:szCs w:val="24"/>
        </w:rPr>
      </w:pPr>
      <w:r w:rsidRPr="00494218">
        <w:rPr>
          <w:rFonts w:ascii="Times New Roman" w:hAnsi="Times New Roman" w:cs="Times New Roman"/>
          <w:bCs/>
          <w:iCs/>
          <w:color w:val="000000"/>
          <w:sz w:val="24"/>
          <w:szCs w:val="24"/>
        </w:rPr>
        <w:t>Каждый вид образовательной деятельности имеют, помимо общеобразовательных задач, коррекционную направленность (развитие познавательной и эмоциональной сферы, мелкой моторики, пространственной и социально-бытовой ориентировки, речевое развитие).</w:t>
      </w:r>
    </w:p>
    <w:p w:rsidR="000017D7" w:rsidRPr="005F223A" w:rsidRDefault="000017D7" w:rsidP="000017D7">
      <w:pPr>
        <w:shd w:val="clear" w:color="auto" w:fill="FFFFFF"/>
        <w:spacing w:before="30" w:after="0" w:line="300" w:lineRule="atLeast"/>
        <w:ind w:firstLine="709"/>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В рамках реализации АООП ДО проводятся </w:t>
      </w:r>
      <w:r w:rsidRPr="005F223A">
        <w:rPr>
          <w:rFonts w:ascii="Times New Roman" w:eastAsia="Times New Roman" w:hAnsi="Times New Roman" w:cs="Times New Roman"/>
          <w:b/>
          <w:bCs/>
          <w:sz w:val="24"/>
          <w:szCs w:val="24"/>
          <w:lang w:eastAsia="ru-RU"/>
        </w:rPr>
        <w:t>специальные коррекционные</w:t>
      </w:r>
      <w:r>
        <w:rPr>
          <w:rFonts w:ascii="Times New Roman" w:eastAsia="Times New Roman" w:hAnsi="Times New Roman" w:cs="Times New Roman"/>
          <w:b/>
          <w:bCs/>
          <w:sz w:val="24"/>
          <w:szCs w:val="24"/>
          <w:lang w:eastAsia="ru-RU"/>
        </w:rPr>
        <w:t xml:space="preserve"> </w:t>
      </w:r>
      <w:r w:rsidRPr="005F223A">
        <w:rPr>
          <w:rFonts w:ascii="Times New Roman" w:eastAsia="Times New Roman" w:hAnsi="Times New Roman" w:cs="Times New Roman"/>
          <w:b/>
          <w:bCs/>
          <w:sz w:val="24"/>
          <w:szCs w:val="24"/>
          <w:lang w:eastAsia="ru-RU"/>
        </w:rPr>
        <w:t>мероприятия:</w:t>
      </w:r>
    </w:p>
    <w:p w:rsidR="000017D7" w:rsidRPr="005F223A" w:rsidRDefault="000017D7" w:rsidP="00A50ADD">
      <w:pPr>
        <w:pStyle w:val="a6"/>
        <w:numPr>
          <w:ilvl w:val="0"/>
          <w:numId w:val="14"/>
        </w:numPr>
        <w:shd w:val="clear" w:color="auto" w:fill="FFFFFF"/>
        <w:spacing w:after="0" w:line="300" w:lineRule="atLeast"/>
        <w:ind w:left="0"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коррекционная работа с детьми осуществляется в ходе всего воспитательно-образовательного процесса;</w:t>
      </w:r>
    </w:p>
    <w:p w:rsidR="000017D7" w:rsidRPr="005F223A" w:rsidRDefault="000017D7" w:rsidP="00A50ADD">
      <w:pPr>
        <w:pStyle w:val="a6"/>
        <w:numPr>
          <w:ilvl w:val="0"/>
          <w:numId w:val="14"/>
        </w:numPr>
        <w:shd w:val="clear" w:color="auto" w:fill="FFFFFF"/>
        <w:spacing w:after="0" w:line="300" w:lineRule="atLeast"/>
        <w:ind w:left="0"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окружающая среда оформлена специальным образом;</w:t>
      </w:r>
    </w:p>
    <w:p w:rsidR="000017D7" w:rsidRPr="005F223A" w:rsidRDefault="000017D7" w:rsidP="00A50ADD">
      <w:pPr>
        <w:pStyle w:val="a6"/>
        <w:numPr>
          <w:ilvl w:val="0"/>
          <w:numId w:val="14"/>
        </w:numPr>
        <w:shd w:val="clear" w:color="auto" w:fill="FFFFFF"/>
        <w:spacing w:after="0" w:line="300" w:lineRule="atLeast"/>
        <w:ind w:left="0"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разработана система воспитательных мероприятий;</w:t>
      </w:r>
    </w:p>
    <w:p w:rsidR="000017D7" w:rsidRPr="005F223A" w:rsidRDefault="000017D7" w:rsidP="00A50ADD">
      <w:pPr>
        <w:pStyle w:val="a6"/>
        <w:numPr>
          <w:ilvl w:val="0"/>
          <w:numId w:val="14"/>
        </w:numPr>
        <w:shd w:val="clear" w:color="auto" w:fill="FFFFFF"/>
        <w:spacing w:after="0" w:line="300" w:lineRule="atLeast"/>
        <w:ind w:left="0" w:firstLine="0"/>
        <w:jc w:val="both"/>
        <w:rPr>
          <w:rFonts w:ascii="Times New Roman" w:eastAsia="Times New Roman" w:hAnsi="Times New Roman" w:cs="Times New Roman"/>
          <w:sz w:val="24"/>
          <w:szCs w:val="24"/>
          <w:lang w:eastAsia="ru-RU"/>
        </w:rPr>
      </w:pPr>
      <w:r w:rsidRPr="005F223A">
        <w:rPr>
          <w:rFonts w:ascii="Times New Roman" w:eastAsia="Times New Roman" w:hAnsi="Times New Roman" w:cs="Times New Roman"/>
          <w:sz w:val="24"/>
          <w:szCs w:val="24"/>
          <w:lang w:eastAsia="ru-RU"/>
        </w:rPr>
        <w:t>используются разнообразные технологии обучения, коррекционно-развивающие упражнения.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В области </w:t>
      </w:r>
      <w:r w:rsidRPr="00F0509F">
        <w:rPr>
          <w:rFonts w:ascii="Times New Roman" w:eastAsia="Times New Roman" w:hAnsi="Times New Roman" w:cs="Times New Roman"/>
          <w:b/>
          <w:color w:val="1A1A1A"/>
          <w:sz w:val="24"/>
          <w:szCs w:val="24"/>
          <w:lang w:eastAsia="ru-RU"/>
        </w:rPr>
        <w:t>социально-коммуникативного развития</w:t>
      </w:r>
      <w:r w:rsidRPr="00EA5176">
        <w:rPr>
          <w:rFonts w:ascii="Times New Roman" w:eastAsia="Times New Roman" w:hAnsi="Times New Roman" w:cs="Times New Roman"/>
          <w:color w:val="1A1A1A"/>
          <w:sz w:val="24"/>
          <w:szCs w:val="24"/>
          <w:lang w:eastAsia="ru-RU"/>
        </w:rPr>
        <w:t xml:space="preserve"> ребенка с ТНР, с уч</w:t>
      </w:r>
      <w:r w:rsidR="00F970C3">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том его</w:t>
      </w:r>
      <w:r w:rsidR="00F970C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психофизических особенностей, в условиях информационной социализации </w:t>
      </w:r>
      <w:r w:rsidRPr="00F0509F">
        <w:rPr>
          <w:rFonts w:ascii="Times New Roman" w:eastAsia="Times New Roman" w:hAnsi="Times New Roman" w:cs="Times New Roman"/>
          <w:b/>
          <w:color w:val="1A1A1A"/>
          <w:sz w:val="24"/>
          <w:szCs w:val="24"/>
          <w:lang w:eastAsia="ru-RU"/>
        </w:rPr>
        <w:t>основными задачами</w:t>
      </w:r>
      <w:r w:rsidR="00F970C3" w:rsidRPr="00F0509F">
        <w:rPr>
          <w:rFonts w:ascii="Times New Roman" w:eastAsia="Times New Roman" w:hAnsi="Times New Roman" w:cs="Times New Roman"/>
          <w:b/>
          <w:color w:val="1A1A1A"/>
          <w:sz w:val="24"/>
          <w:szCs w:val="24"/>
          <w:lang w:eastAsia="ru-RU"/>
        </w:rPr>
        <w:t xml:space="preserve"> </w:t>
      </w:r>
      <w:r w:rsidRPr="00F0509F">
        <w:rPr>
          <w:rFonts w:ascii="Times New Roman" w:eastAsia="Times New Roman" w:hAnsi="Times New Roman" w:cs="Times New Roman"/>
          <w:b/>
          <w:color w:val="1A1A1A"/>
          <w:sz w:val="24"/>
          <w:szCs w:val="24"/>
          <w:lang w:eastAsia="ru-RU"/>
        </w:rPr>
        <w:t>образовательной деятельности</w:t>
      </w:r>
      <w:r w:rsidRPr="00EA5176">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b/>
          <w:color w:val="1A1A1A"/>
          <w:sz w:val="24"/>
          <w:szCs w:val="24"/>
          <w:lang w:eastAsia="ru-RU"/>
        </w:rPr>
        <w:t>являются создание условий</w:t>
      </w:r>
      <w:r w:rsidRPr="00EA5176">
        <w:rPr>
          <w:rFonts w:ascii="Times New Roman" w:eastAsia="Times New Roman" w:hAnsi="Times New Roman" w:cs="Times New Roman"/>
          <w:color w:val="1A1A1A"/>
          <w:sz w:val="24"/>
          <w:szCs w:val="24"/>
          <w:lang w:eastAsia="ru-RU"/>
        </w:rPr>
        <w:t xml:space="preserve"> для:</w:t>
      </w:r>
    </w:p>
    <w:p w:rsidR="00EA5176" w:rsidRPr="00EA5176"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970C3">
        <w:rPr>
          <w:rFonts w:ascii="Times New Roman" w:eastAsia="Times New Roman" w:hAnsi="Times New Roman" w:cs="Times New Roman"/>
          <w:color w:val="1A1A1A"/>
          <w:sz w:val="24"/>
          <w:szCs w:val="24"/>
          <w:lang w:eastAsia="ru-RU"/>
        </w:rPr>
        <w:t>усвоения норм и ценностей, принятых в обществе, включая моральные и нравственные</w:t>
      </w:r>
      <w:r w:rsidR="00F970C3" w:rsidRPr="00F970C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ценности;</w:t>
      </w:r>
    </w:p>
    <w:p w:rsidR="00EA5176" w:rsidRPr="00F0509F"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развития общения и взаимодействия ребенка с ТНР с педагогическим работником и</w:t>
      </w:r>
      <w:r w:rsid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другими детьми;</w:t>
      </w:r>
    </w:p>
    <w:p w:rsidR="00EA5176" w:rsidRPr="00F0509F"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становления самостоятельности, целенаправленности и</w:t>
      </w:r>
      <w:r w:rsid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саморегуляции собственных</w:t>
      </w:r>
      <w:r w:rsidR="00F0509F" w:rsidRP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действий;</w:t>
      </w:r>
    </w:p>
    <w:p w:rsidR="00F0509F"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развития эмоциональной отзывчивости, сопереживания,</w:t>
      </w:r>
      <w:r w:rsidR="00F0509F" w:rsidRP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формирования готовности к совместной деятельности с другими детьми и</w:t>
      </w:r>
      <w:r w:rsidR="00F0509F" w:rsidRP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педагогическим</w:t>
      </w:r>
      <w:r w:rsidR="00F0509F" w:rsidRP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работником,</w:t>
      </w:r>
      <w:r w:rsidR="00F0509F">
        <w:rPr>
          <w:rFonts w:ascii="Times New Roman" w:eastAsia="Times New Roman" w:hAnsi="Times New Roman" w:cs="Times New Roman"/>
          <w:color w:val="1A1A1A"/>
          <w:sz w:val="24"/>
          <w:szCs w:val="24"/>
          <w:lang w:eastAsia="ru-RU"/>
        </w:rPr>
        <w:t xml:space="preserve"> </w:t>
      </w:r>
    </w:p>
    <w:p w:rsidR="00EA5176"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формирования уважительного отношения и чувства принадлежности к своей семье и к</w:t>
      </w:r>
      <w:r w:rsid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сообществу обучающихся и педагогических работников в Организации;</w:t>
      </w:r>
    </w:p>
    <w:p w:rsidR="00EA5176"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формирования позитивных установок к различным видам труда и творчества;</w:t>
      </w:r>
    </w:p>
    <w:p w:rsidR="00EA5176" w:rsidRPr="00F0509F"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формирования основ безопасного поведения в быту, социуме, природе;</w:t>
      </w:r>
    </w:p>
    <w:p w:rsidR="00EA5176" w:rsidRPr="00F0509F"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развития коммуникативных и социальных навыков ребенка с ТНР;</w:t>
      </w:r>
    </w:p>
    <w:p w:rsidR="00EA5176" w:rsidRPr="00F0509F" w:rsidRDefault="00EA5176" w:rsidP="00F0509F">
      <w:pPr>
        <w:pStyle w:val="a6"/>
        <w:numPr>
          <w:ilvl w:val="0"/>
          <w:numId w:val="11"/>
        </w:numPr>
        <w:shd w:val="clear" w:color="auto" w:fill="FFFFFF"/>
        <w:tabs>
          <w:tab w:val="left" w:pos="993"/>
          <w:tab w:val="left" w:pos="1134"/>
        </w:tabs>
        <w:spacing w:after="0" w:line="240" w:lineRule="auto"/>
        <w:ind w:left="0" w:firstLine="567"/>
        <w:jc w:val="both"/>
        <w:rPr>
          <w:rFonts w:ascii="Times New Roman" w:eastAsia="Times New Roman" w:hAnsi="Times New Roman" w:cs="Times New Roman"/>
          <w:color w:val="1A1A1A"/>
          <w:sz w:val="24"/>
          <w:szCs w:val="24"/>
          <w:lang w:eastAsia="ru-RU"/>
        </w:rPr>
      </w:pPr>
      <w:r w:rsidRPr="00F0509F">
        <w:rPr>
          <w:rFonts w:ascii="Times New Roman" w:eastAsia="Times New Roman" w:hAnsi="Times New Roman" w:cs="Times New Roman"/>
          <w:color w:val="1A1A1A"/>
          <w:sz w:val="24"/>
          <w:szCs w:val="24"/>
          <w:lang w:eastAsia="ru-RU"/>
        </w:rPr>
        <w:t>развития игровой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Содержание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Социально-коммуникативное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направлено на всестороннее развитие у обучающихся с ТНР навыков игровой деятельности,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дальнейшее приобщение их к общепринятым нормам и правилам взаимоотношений с другими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детьми и педагогическим работником, в том числе моральным, на обогащение первичных</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представлений о тендерной и семейной принадлежности.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этот период в коррекционно-развивающей работе с детьми педагогические работники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создают и расширяют знакомые образовательные ситуации, направленные на стимулирование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потребности обучающихся в сотрудничестве, в кооперативных действиях </w:t>
      </w:r>
      <w:r w:rsidRPr="00EA5176">
        <w:rPr>
          <w:rFonts w:ascii="Times New Roman" w:eastAsia="Times New Roman" w:hAnsi="Times New Roman" w:cs="Times New Roman"/>
          <w:color w:val="1A1A1A"/>
          <w:sz w:val="24"/>
          <w:szCs w:val="24"/>
          <w:lang w:eastAsia="ru-RU"/>
        </w:rPr>
        <w:lastRenderedPageBreak/>
        <w:t>с другими детьми во</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всех видах деятельности, продолжается работа по активизации речевой деятельности, по</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дальнейшему накоплению детьми словарного запаса.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Характер решаемых задач позволяет структурировать содержание образовательной</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области </w:t>
      </w:r>
      <w:r w:rsidR="00F0509F">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Социально-коммуникативное развитие</w:t>
      </w:r>
      <w:r w:rsidR="00F0509F">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по следующим разделам:</w:t>
      </w:r>
    </w:p>
    <w:p w:rsidR="00EA5176" w:rsidRPr="00EA5176" w:rsidRDefault="00F0509F"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игра;</w:t>
      </w:r>
    </w:p>
    <w:p w:rsidR="00EA5176" w:rsidRPr="00EA5176" w:rsidRDefault="00F0509F"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представления о мире людей и рукотворных материалах;</w:t>
      </w:r>
    </w:p>
    <w:p w:rsidR="00EA5176" w:rsidRPr="00EA5176" w:rsidRDefault="00F0509F"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безопасное поведение в быту, социуме, природе;</w:t>
      </w:r>
    </w:p>
    <w:p w:rsidR="00EA5176" w:rsidRPr="00EA5176" w:rsidRDefault="00F0509F"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труд.</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Образовательную</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рамках</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Социально-коммуникативное</w:t>
      </w:r>
      <w:r w:rsidR="00F0509F">
        <w:rPr>
          <w:rFonts w:ascii="Times New Roman" w:eastAsia="Times New Roman" w:hAnsi="Times New Roman" w:cs="Times New Roman"/>
          <w:color w:val="1A1A1A"/>
          <w:sz w:val="24"/>
          <w:szCs w:val="24"/>
          <w:lang w:eastAsia="ru-RU"/>
        </w:rPr>
        <w:t xml:space="preserve"> р</w:t>
      </w:r>
      <w:r w:rsidRPr="00EA5176">
        <w:rPr>
          <w:rFonts w:ascii="Times New Roman" w:eastAsia="Times New Roman" w:hAnsi="Times New Roman" w:cs="Times New Roman"/>
          <w:color w:val="1A1A1A"/>
          <w:sz w:val="24"/>
          <w:szCs w:val="24"/>
          <w:lang w:eastAsia="ru-RU"/>
        </w:rPr>
        <w:t>азвитие</w:t>
      </w:r>
      <w:r w:rsidR="00F0509F">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проводят воспитатели, интегрируя ее содержание с тематикой логопедической работы,</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проводимой учителем-логопедом.</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Совместная образовательная деятельность педагогических работников с обучающимися с</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ТНР предполагает следующие направления работы: дальнейшее формирование представлений</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о разнообразии окружающего их мира людей и рукотворных материалов;</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воспитание правильного отношения к людям, к вещам; обучение способам поведения в обществе,</w:t>
      </w:r>
      <w:r w:rsid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отражающим желания, возможности и предпочтения обучающихся. В процессе уточнения</w:t>
      </w:r>
      <w:r w:rsidR="00F0509F" w:rsidRP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представлений о себе и окружающем мире у обучающихся активизируется речевая деятельность,</w:t>
      </w:r>
      <w:r w:rsidR="00F0509F" w:rsidRPr="00F0509F">
        <w:rPr>
          <w:rFonts w:ascii="Times New Roman" w:eastAsia="Times New Roman" w:hAnsi="Times New Roman" w:cs="Times New Roman"/>
          <w:color w:val="1A1A1A"/>
          <w:sz w:val="24"/>
          <w:szCs w:val="24"/>
          <w:lang w:eastAsia="ru-RU"/>
        </w:rPr>
        <w:t xml:space="preserve"> </w:t>
      </w:r>
      <w:r w:rsidRPr="00F0509F">
        <w:rPr>
          <w:rFonts w:ascii="Times New Roman" w:eastAsia="Times New Roman" w:hAnsi="Times New Roman" w:cs="Times New Roman"/>
          <w:color w:val="1A1A1A"/>
          <w:sz w:val="24"/>
          <w:szCs w:val="24"/>
          <w:lang w:eastAsia="ru-RU"/>
        </w:rPr>
        <w:t>расширяется</w:t>
      </w:r>
      <w:r w:rsidRPr="00EA5176">
        <w:rPr>
          <w:rFonts w:ascii="Times New Roman" w:eastAsia="Times New Roman" w:hAnsi="Times New Roman" w:cs="Times New Roman"/>
          <w:color w:val="1A1A1A"/>
          <w:sz w:val="24"/>
          <w:szCs w:val="24"/>
          <w:lang w:eastAsia="ru-RU"/>
        </w:rPr>
        <w:t xml:space="preserve"> словарный запас.</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Основное внимание обращается на совершенствование игровых действий и точное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выполнение игровых правил в дидактических и подвижных играх </w:t>
      </w:r>
      <w:r w:rsidRPr="00F0509F">
        <w:rPr>
          <w:rFonts w:ascii="Times New Roman" w:eastAsia="Times New Roman" w:hAnsi="Times New Roman" w:cs="Times New Roman"/>
          <w:color w:val="1A1A1A"/>
          <w:sz w:val="24"/>
          <w:szCs w:val="24"/>
          <w:lang w:eastAsia="ru-RU"/>
        </w:rPr>
        <w:t>и упражнениях</w:t>
      </w:r>
      <w:r w:rsidRPr="00EA5176">
        <w:rPr>
          <w:rFonts w:ascii="Times New Roman" w:eastAsia="Times New Roman" w:hAnsi="Times New Roman" w:cs="Times New Roman"/>
          <w:color w:val="1A1A1A"/>
          <w:sz w:val="24"/>
          <w:szCs w:val="24"/>
          <w:lang w:eastAsia="ru-RU"/>
        </w:rPr>
        <w:t>.</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В этот период большое значение приобретает создание </w:t>
      </w:r>
      <w:r w:rsidR="00F0509F" w:rsidRPr="00EA5176">
        <w:rPr>
          <w:rFonts w:ascii="Times New Roman" w:eastAsia="Times New Roman" w:hAnsi="Times New Roman" w:cs="Times New Roman"/>
          <w:color w:val="1A1A1A"/>
          <w:sz w:val="24"/>
          <w:szCs w:val="24"/>
          <w:lang w:eastAsia="ru-RU"/>
        </w:rPr>
        <w:t xml:space="preserve">развивающей </w:t>
      </w:r>
      <w:r w:rsidRPr="00EA5176">
        <w:rPr>
          <w:rFonts w:ascii="Times New Roman" w:eastAsia="Times New Roman" w:hAnsi="Times New Roman" w:cs="Times New Roman"/>
          <w:color w:val="1A1A1A"/>
          <w:sz w:val="24"/>
          <w:szCs w:val="24"/>
          <w:lang w:eastAsia="ru-RU"/>
        </w:rPr>
        <w:t>предметно-</w:t>
      </w:r>
      <w:r w:rsidR="00F0509F">
        <w:rPr>
          <w:rFonts w:ascii="Times New Roman" w:eastAsia="Times New Roman" w:hAnsi="Times New Roman" w:cs="Times New Roman"/>
          <w:color w:val="1A1A1A"/>
          <w:sz w:val="24"/>
          <w:szCs w:val="24"/>
          <w:lang w:eastAsia="ru-RU"/>
        </w:rPr>
        <w:t xml:space="preserve">пространственной </w:t>
      </w:r>
      <w:r w:rsidRPr="00EA5176">
        <w:rPr>
          <w:rFonts w:ascii="Times New Roman" w:eastAsia="Times New Roman" w:hAnsi="Times New Roman" w:cs="Times New Roman"/>
          <w:color w:val="1A1A1A"/>
          <w:sz w:val="24"/>
          <w:szCs w:val="24"/>
          <w:lang w:eastAsia="ru-RU"/>
        </w:rPr>
        <w:t xml:space="preserve"> среды 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привлечение обучающихся к творческим играм. Воспитатели организуют сюжетно-ролевые 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театрализованные игры с детьми, осуществляя недирективное руководство ими. Элементы</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сюжетно-ролевой</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сюжетно-дидактической</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игры,</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театрализованные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игры,</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подвижные,</w:t>
      </w:r>
      <w:r w:rsidR="00F0509F">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дидактические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игры</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активно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включаются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детьми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всем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направлениям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коррекционно-развивающей работы.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Работа с детьми старшего дошкольного возраста предполагает активное применение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игротерапевтических техник с элементами куклотерапии, песочной терапии, арттерапии. Занятия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 психотерапевтическим методикам (работа с детской агрессией, страхами, тревожностью)</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проводит педагог-психолог, согласуя их с педагогическими работниками группы и родителям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(законным представителям).</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 работники уделяют основное внимание формированию связной речи у</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с ТНР, ее основных функций (коммуникативной, регулирующей, познавательной).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Обучающиеся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вовлекаются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виды</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естественным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обеспечивающие их коммуникативное взаимодействие с педагогическим работником и другими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детьми, развитие познавательного интереса и мотивации к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Особое внимание обращается на формирование у обучающихся представления о Родине: 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городах России, о ее столице, о государственной символике, гимне страны. У обучающихся 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различных ситуациях расширяют и закрепляют представления о предметах быта, необходимых</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человеку, о макросоциальном окружении.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создают</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условия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для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формирования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экологических</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представлений у обучающихся, знакомя их с функциями человека в природе (потребительской,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природоохранной, восстановительной).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рамках раздела особое внимание обращается на развитие у обучающихся устойчивого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алгоритма поведения в опасных ситуациях: в помещении, на прогулке, на улице, в условиях</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поведения с посторонними людьми.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этот</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период</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большое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внимание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уделяется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формированию</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интеллектуальной и мотивационной готовности к обучению в образовательной организации. У</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старшего дошкольного возраста активно развивается познавательный интерес</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(интеллектуальный,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волевой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эмоциональный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компоненты).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lastRenderedPageBreak/>
        <w:t>Педагогические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осуществляя совместную деятельность с детьми, обращают внимание на то, какие виды</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 их интересуют, стимулируют их развитие, создают предметно-развивающую среду,</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исходя из потребностей каждого ребенка.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Активными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участниками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образовательного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процесса</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Социально-коммуникативное развитие</w:t>
      </w:r>
      <w:r w:rsidR="00207F63">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являются родители (законные представители) обучающихся, а также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все педагогические работники, работающие с детьми с ТНР.</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области</w:t>
      </w:r>
      <w:r w:rsidR="00207F63">
        <w:rPr>
          <w:rFonts w:ascii="Times New Roman" w:eastAsia="Times New Roman" w:hAnsi="Times New Roman" w:cs="Times New Roman"/>
          <w:color w:val="1A1A1A"/>
          <w:sz w:val="24"/>
          <w:szCs w:val="24"/>
          <w:lang w:eastAsia="ru-RU"/>
        </w:rPr>
        <w:t xml:space="preserve"> </w:t>
      </w:r>
      <w:r w:rsidR="00207F63" w:rsidRPr="00207F63">
        <w:rPr>
          <w:rFonts w:ascii="Times New Roman" w:eastAsia="Times New Roman" w:hAnsi="Times New Roman" w:cs="Times New Roman"/>
          <w:b/>
          <w:color w:val="1A1A1A"/>
          <w:sz w:val="24"/>
          <w:szCs w:val="24"/>
          <w:lang w:eastAsia="ru-RU"/>
        </w:rPr>
        <w:t>«</w:t>
      </w:r>
      <w:r w:rsidRPr="00207F63">
        <w:rPr>
          <w:rFonts w:ascii="Times New Roman" w:eastAsia="Times New Roman" w:hAnsi="Times New Roman" w:cs="Times New Roman"/>
          <w:b/>
          <w:color w:val="1A1A1A"/>
          <w:sz w:val="24"/>
          <w:szCs w:val="24"/>
          <w:lang w:eastAsia="ru-RU"/>
        </w:rPr>
        <w:t>Познавательное</w:t>
      </w:r>
      <w:r w:rsidR="00207F63" w:rsidRPr="00207F63">
        <w:rPr>
          <w:rFonts w:ascii="Times New Roman" w:eastAsia="Times New Roman" w:hAnsi="Times New Roman" w:cs="Times New Roman"/>
          <w:b/>
          <w:color w:val="1A1A1A"/>
          <w:sz w:val="24"/>
          <w:szCs w:val="24"/>
          <w:lang w:eastAsia="ru-RU"/>
        </w:rPr>
        <w:t xml:space="preserve"> </w:t>
      </w:r>
      <w:r w:rsidRPr="00207F63">
        <w:rPr>
          <w:rFonts w:ascii="Times New Roman" w:eastAsia="Times New Roman" w:hAnsi="Times New Roman" w:cs="Times New Roman"/>
          <w:b/>
          <w:color w:val="1A1A1A"/>
          <w:sz w:val="24"/>
          <w:szCs w:val="24"/>
          <w:lang w:eastAsia="ru-RU"/>
        </w:rPr>
        <w:t>развитие</w:t>
      </w:r>
      <w:r w:rsidR="00207F63" w:rsidRPr="00207F63">
        <w:rPr>
          <w:rFonts w:ascii="Times New Roman" w:eastAsia="Times New Roman" w:hAnsi="Times New Roman" w:cs="Times New Roman"/>
          <w:b/>
          <w:color w:val="1A1A1A"/>
          <w:sz w:val="24"/>
          <w:szCs w:val="24"/>
          <w:lang w:eastAsia="ru-RU"/>
        </w:rPr>
        <w:t xml:space="preserve">» </w:t>
      </w:r>
      <w:r w:rsidRPr="00207F63">
        <w:rPr>
          <w:rFonts w:ascii="Times New Roman" w:eastAsia="Times New Roman" w:hAnsi="Times New Roman" w:cs="Times New Roman"/>
          <w:b/>
          <w:color w:val="1A1A1A"/>
          <w:sz w:val="24"/>
          <w:szCs w:val="24"/>
          <w:lang w:eastAsia="ru-RU"/>
        </w:rPr>
        <w:t>основными</w:t>
      </w:r>
      <w:r w:rsidR="00207F63" w:rsidRPr="00207F63">
        <w:rPr>
          <w:rFonts w:ascii="Times New Roman" w:eastAsia="Times New Roman" w:hAnsi="Times New Roman" w:cs="Times New Roman"/>
          <w:b/>
          <w:color w:val="1A1A1A"/>
          <w:sz w:val="24"/>
          <w:szCs w:val="24"/>
          <w:lang w:eastAsia="ru-RU"/>
        </w:rPr>
        <w:t xml:space="preserve"> </w:t>
      </w:r>
      <w:r w:rsidRPr="00207F63">
        <w:rPr>
          <w:rFonts w:ascii="Times New Roman" w:eastAsia="Times New Roman" w:hAnsi="Times New Roman" w:cs="Times New Roman"/>
          <w:b/>
          <w:color w:val="1A1A1A"/>
          <w:sz w:val="24"/>
          <w:szCs w:val="24"/>
          <w:lang w:eastAsia="ru-RU"/>
        </w:rPr>
        <w:t>задачами</w:t>
      </w:r>
      <w:r w:rsidR="00207F63" w:rsidRPr="00207F63">
        <w:rPr>
          <w:rFonts w:ascii="Times New Roman" w:eastAsia="Times New Roman" w:hAnsi="Times New Roman" w:cs="Times New Roman"/>
          <w:b/>
          <w:color w:val="1A1A1A"/>
          <w:sz w:val="24"/>
          <w:szCs w:val="24"/>
          <w:lang w:eastAsia="ru-RU"/>
        </w:rPr>
        <w:t xml:space="preserve"> </w:t>
      </w:r>
      <w:r w:rsidRPr="00207F63">
        <w:rPr>
          <w:rFonts w:ascii="Times New Roman" w:eastAsia="Times New Roman" w:hAnsi="Times New Roman" w:cs="Times New Roman"/>
          <w:b/>
          <w:color w:val="1A1A1A"/>
          <w:sz w:val="24"/>
          <w:szCs w:val="24"/>
          <w:lang w:eastAsia="ru-RU"/>
        </w:rPr>
        <w:t>образовательной деятельности с детьми являются создание условий</w:t>
      </w:r>
      <w:r w:rsidRPr="00EA5176">
        <w:rPr>
          <w:rFonts w:ascii="Times New Roman" w:eastAsia="Times New Roman" w:hAnsi="Times New Roman" w:cs="Times New Roman"/>
          <w:color w:val="1A1A1A"/>
          <w:sz w:val="24"/>
          <w:szCs w:val="24"/>
          <w:lang w:eastAsia="ru-RU"/>
        </w:rPr>
        <w:t xml:space="preserve"> для:</w:t>
      </w:r>
    </w:p>
    <w:p w:rsidR="00EA5176" w:rsidRPr="00207F63" w:rsidRDefault="00EA5176" w:rsidP="00207F63">
      <w:pPr>
        <w:pStyle w:val="a6"/>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развития интересов обучающихся, любознательности и познавательной мотивации;</w:t>
      </w:r>
    </w:p>
    <w:p w:rsidR="00EA5176" w:rsidRPr="00207F63" w:rsidRDefault="00EA5176" w:rsidP="00207F63">
      <w:pPr>
        <w:pStyle w:val="a6"/>
        <w:numPr>
          <w:ilvl w:val="0"/>
          <w:numId w:val="11"/>
        </w:numPr>
        <w:shd w:val="clear" w:color="auto" w:fill="FFFFFF"/>
        <w:tabs>
          <w:tab w:val="left" w:pos="851"/>
        </w:tabs>
        <w:spacing w:after="0" w:line="240" w:lineRule="auto"/>
        <w:ind w:left="567" w:firstLine="0"/>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формирования познавательных действий, становления сознания;</w:t>
      </w:r>
    </w:p>
    <w:p w:rsidR="00EA5176" w:rsidRPr="00207F63" w:rsidRDefault="00EA5176" w:rsidP="00207F63">
      <w:pPr>
        <w:pStyle w:val="a6"/>
        <w:numPr>
          <w:ilvl w:val="0"/>
          <w:numId w:val="11"/>
        </w:numPr>
        <w:shd w:val="clear" w:color="auto" w:fill="FFFFFF"/>
        <w:spacing w:after="0" w:line="240" w:lineRule="auto"/>
        <w:ind w:hanging="219"/>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развития воображения и творческой активности;</w:t>
      </w:r>
    </w:p>
    <w:p w:rsidR="00EA5176" w:rsidRPr="00207F63" w:rsidRDefault="00EA5176" w:rsidP="00207F63">
      <w:pPr>
        <w:pStyle w:val="a6"/>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формирования первичных представлений о себе, других людях, объектах окружающего</w:t>
      </w:r>
      <w:r w:rsidR="00207F63" w:rsidRPr="00207F63">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color w:val="1A1A1A"/>
          <w:sz w:val="24"/>
          <w:szCs w:val="24"/>
          <w:lang w:eastAsia="ru-RU"/>
        </w:rPr>
        <w:t>мира, о свойствах и отношениях объектов окружающего мира (форме, цвете, размере, материале,</w:t>
      </w:r>
      <w:r w:rsidR="00207F63" w:rsidRPr="00207F63">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color w:val="1A1A1A"/>
          <w:sz w:val="24"/>
          <w:szCs w:val="24"/>
          <w:lang w:eastAsia="ru-RU"/>
        </w:rPr>
        <w:t>звучании, ритме, темпе, количестве, числе, части и целом, пространстве и времени, движении и</w:t>
      </w:r>
      <w:r w:rsidR="00207F63" w:rsidRPr="00207F63">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color w:val="1A1A1A"/>
          <w:sz w:val="24"/>
          <w:szCs w:val="24"/>
          <w:lang w:eastAsia="ru-RU"/>
        </w:rPr>
        <w:t>покое, причинах и следствиях);</w:t>
      </w:r>
    </w:p>
    <w:p w:rsidR="00EA5176" w:rsidRPr="00207F63" w:rsidRDefault="00EA5176" w:rsidP="00207F63">
      <w:pPr>
        <w:pStyle w:val="a6"/>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формирования первичных представлений о малой родине и Отечестве, представлений о</w:t>
      </w:r>
      <w:r w:rsidR="00207F63" w:rsidRPr="00207F63">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color w:val="1A1A1A"/>
          <w:sz w:val="24"/>
          <w:szCs w:val="24"/>
          <w:lang w:eastAsia="ru-RU"/>
        </w:rPr>
        <w:t>социокультурных ценностях нашего народа, об отечественных традициях и праздниках, о планете</w:t>
      </w:r>
      <w:r w:rsidR="00207F63" w:rsidRPr="00207F63">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color w:val="1A1A1A"/>
          <w:sz w:val="24"/>
          <w:szCs w:val="24"/>
          <w:lang w:eastAsia="ru-RU"/>
        </w:rPr>
        <w:t>Земля как общем доме людей, об особенностях ее природы, многообразии стран и народов мира;</w:t>
      </w:r>
    </w:p>
    <w:p w:rsidR="00EA5176" w:rsidRPr="00207F63" w:rsidRDefault="00EA5176" w:rsidP="00207F63">
      <w:pPr>
        <w:pStyle w:val="a6"/>
        <w:numPr>
          <w:ilvl w:val="0"/>
          <w:numId w:val="11"/>
        </w:numPr>
        <w:shd w:val="clear" w:color="auto" w:fill="FFFFFF"/>
        <w:spacing w:after="0" w:line="240" w:lineRule="auto"/>
        <w:ind w:hanging="219"/>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развития представлений о виртуальной среде, о возможностях и рисках интернета.</w:t>
      </w:r>
    </w:p>
    <w:p w:rsidR="00EA5176" w:rsidRPr="00207F63" w:rsidRDefault="00EA5176" w:rsidP="00207F63">
      <w:pPr>
        <w:shd w:val="clear" w:color="auto" w:fill="FFFFFF"/>
        <w:spacing w:after="0" w:line="240" w:lineRule="auto"/>
        <w:ind w:firstLine="851"/>
        <w:jc w:val="both"/>
        <w:rPr>
          <w:rFonts w:ascii="Times New Roman" w:eastAsia="Times New Roman" w:hAnsi="Times New Roman" w:cs="Times New Roman"/>
          <w:color w:val="1A1A1A"/>
          <w:sz w:val="24"/>
          <w:szCs w:val="24"/>
          <w:lang w:eastAsia="ru-RU"/>
        </w:rPr>
      </w:pPr>
      <w:r w:rsidRPr="00207F63">
        <w:rPr>
          <w:rFonts w:ascii="Times New Roman" w:eastAsia="Times New Roman" w:hAnsi="Times New Roman" w:cs="Times New Roman"/>
          <w:color w:val="1A1A1A"/>
          <w:sz w:val="24"/>
          <w:szCs w:val="24"/>
          <w:lang w:eastAsia="ru-RU"/>
        </w:rPr>
        <w:t xml:space="preserve">Ведущим направлением работы в рамках образовательной области </w:t>
      </w:r>
      <w:r w:rsidR="00207F63" w:rsidRPr="00207F63">
        <w:rPr>
          <w:rFonts w:ascii="Times New Roman" w:eastAsia="Times New Roman" w:hAnsi="Times New Roman" w:cs="Times New Roman"/>
          <w:b/>
          <w:color w:val="1A1A1A"/>
          <w:sz w:val="24"/>
          <w:szCs w:val="24"/>
          <w:lang w:eastAsia="ru-RU"/>
        </w:rPr>
        <w:t>«</w:t>
      </w:r>
      <w:r w:rsidRPr="00207F63">
        <w:rPr>
          <w:rFonts w:ascii="Times New Roman" w:eastAsia="Times New Roman" w:hAnsi="Times New Roman" w:cs="Times New Roman"/>
          <w:b/>
          <w:color w:val="1A1A1A"/>
          <w:sz w:val="24"/>
          <w:szCs w:val="24"/>
          <w:lang w:eastAsia="ru-RU"/>
        </w:rPr>
        <w:t>Речевое</w:t>
      </w:r>
      <w:r w:rsidR="00207F63" w:rsidRPr="00207F63">
        <w:rPr>
          <w:rFonts w:ascii="Times New Roman" w:eastAsia="Times New Roman" w:hAnsi="Times New Roman" w:cs="Times New Roman"/>
          <w:b/>
          <w:color w:val="1A1A1A"/>
          <w:sz w:val="24"/>
          <w:szCs w:val="24"/>
          <w:lang w:eastAsia="ru-RU"/>
        </w:rPr>
        <w:t xml:space="preserve"> </w:t>
      </w:r>
      <w:r w:rsidRPr="00207F63">
        <w:rPr>
          <w:rFonts w:ascii="Times New Roman" w:eastAsia="Times New Roman" w:hAnsi="Times New Roman" w:cs="Times New Roman"/>
          <w:b/>
          <w:color w:val="1A1A1A"/>
          <w:sz w:val="24"/>
          <w:szCs w:val="24"/>
          <w:lang w:eastAsia="ru-RU"/>
        </w:rPr>
        <w:t>развитие</w:t>
      </w:r>
      <w:r w:rsidR="00207F63" w:rsidRPr="00207F63">
        <w:rPr>
          <w:rFonts w:ascii="Times New Roman" w:eastAsia="Times New Roman" w:hAnsi="Times New Roman" w:cs="Times New Roman"/>
          <w:b/>
          <w:color w:val="1A1A1A"/>
          <w:sz w:val="24"/>
          <w:szCs w:val="24"/>
          <w:lang w:eastAsia="ru-RU"/>
        </w:rPr>
        <w:t>»</w:t>
      </w:r>
      <w:r w:rsidR="00207F63">
        <w:rPr>
          <w:rFonts w:ascii="Times New Roman" w:eastAsia="Times New Roman" w:hAnsi="Times New Roman" w:cs="Times New Roman"/>
          <w:color w:val="1A1A1A"/>
          <w:sz w:val="24"/>
          <w:szCs w:val="24"/>
          <w:lang w:eastAsia="ru-RU"/>
        </w:rPr>
        <w:t xml:space="preserve"> </w:t>
      </w:r>
      <w:r w:rsidRPr="00207F63">
        <w:rPr>
          <w:rFonts w:ascii="Times New Roman" w:eastAsia="Times New Roman" w:hAnsi="Times New Roman" w:cs="Times New Roman"/>
          <w:color w:val="1A1A1A"/>
          <w:sz w:val="24"/>
          <w:szCs w:val="24"/>
          <w:lang w:eastAsia="ru-RU"/>
        </w:rPr>
        <w:t>является формирование связной речи обучающихся с ТНР.</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этот период основное внимание уделяется стимулированию речевой активности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них</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формируется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мотивационно-потребностный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компонент</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 развиваются ее когнитивные предпосылки: восприятие, внимание, память,</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мышление. Одной из важных задач обучения является формирование вербализованных</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представлений об окружающем мире, дифференцированного восприятия предметов и явлений,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элементарных обобщений в сфере предметного мира. Различение, уточнение и обобщение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предметных понятий становится базой для развития активной речи обучающихся. Для развития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фразовой речи обучающихся проводятся занятия с использованием приемов комментированного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рисования, обучения рассказыванию по литературным произведениям, по иллюстративному</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материалу. Для совершенствования планирующей функции речи обучающихся обучают намечать</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основные этапы предстоящего выполнения задания. Совместно со педагогическим работником, а</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затем самостоятельно детям предлагается составлять простейший словесный отчет о содержании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 последовательности действий в различных видах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 работники создают условия для развития коммуникативной активности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с ТНР в быту, играх и на занятиях. Для этого, в ходе специально организованных</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совместной</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ведется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формирование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средств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межличностного</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взаимодействия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предлагают</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детям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ситуации, позволяющие моделировать социальные отношения в игровой деятельности. Они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создают условия для расширения словарного запаса через эмоциональный, бытовой, предметный,</w:t>
      </w:r>
      <w:r w:rsidR="006F3B2B">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социальный и игровой опыт обучающихся.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У обучающихся активно развивается способность к использованию речи в повседневном</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общении,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также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стимулируется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использование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познавательно-исследовательского, художественно-эстетического, социально-коммуникативного и других видов</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могут</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стимулировать</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использование</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речи</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для</w:t>
      </w:r>
      <w:r w:rsidR="00207F63">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познавательно-исследовательского развития обучающихся, например, отвечая на вопросы</w:t>
      </w:r>
    </w:p>
    <w:p w:rsidR="00EA5176" w:rsidRPr="00EA5176" w:rsidRDefault="00282E5A"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w:t>
      </w:r>
      <w:r w:rsidR="00EA5176" w:rsidRPr="00EA5176">
        <w:rPr>
          <w:rFonts w:ascii="Times New Roman" w:eastAsia="Times New Roman" w:hAnsi="Times New Roman" w:cs="Times New Roman"/>
          <w:color w:val="1A1A1A"/>
          <w:sz w:val="24"/>
          <w:szCs w:val="24"/>
          <w:lang w:eastAsia="ru-RU"/>
        </w:rPr>
        <w:t>Почему?..</w:t>
      </w:r>
      <w:r>
        <w:rPr>
          <w:rFonts w:ascii="Times New Roman" w:eastAsia="Times New Roman" w:hAnsi="Times New Roman" w:cs="Times New Roman"/>
          <w:color w:val="1A1A1A"/>
          <w:sz w:val="24"/>
          <w:szCs w:val="24"/>
          <w:lang w:eastAsia="ru-RU"/>
        </w:rPr>
        <w:t>»</w:t>
      </w:r>
      <w:r w:rsidR="00EA5176" w:rsidRPr="00EA5176">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00EA5176" w:rsidRPr="00EA5176">
        <w:rPr>
          <w:rFonts w:ascii="Times New Roman" w:eastAsia="Times New Roman" w:hAnsi="Times New Roman" w:cs="Times New Roman"/>
          <w:color w:val="1A1A1A"/>
          <w:sz w:val="24"/>
          <w:szCs w:val="24"/>
          <w:lang w:eastAsia="ru-RU"/>
        </w:rPr>
        <w:t>Когда?..</w:t>
      </w:r>
      <w:r>
        <w:rPr>
          <w:rFonts w:ascii="Times New Roman" w:eastAsia="Times New Roman" w:hAnsi="Times New Roman" w:cs="Times New Roman"/>
          <w:color w:val="1A1A1A"/>
          <w:sz w:val="24"/>
          <w:szCs w:val="24"/>
          <w:lang w:eastAsia="ru-RU"/>
        </w:rPr>
        <w:t>»</w:t>
      </w:r>
      <w:r w:rsidR="00EA5176" w:rsidRPr="00EA5176">
        <w:rPr>
          <w:rFonts w:ascii="Times New Roman" w:eastAsia="Times New Roman" w:hAnsi="Times New Roman" w:cs="Times New Roman"/>
          <w:color w:val="1A1A1A"/>
          <w:sz w:val="24"/>
          <w:szCs w:val="24"/>
          <w:lang w:eastAsia="ru-RU"/>
        </w:rPr>
        <w:t>, обращая внимание обучающихся на последовательность повседневных</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событий, различия и сходства, причинно-следственные связи, развивая идеи, высказанные</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детьми, вербально дополняя их.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сфере приобщения обучающихся к культуре чтения литературных произведений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педагогические работники читают детям книги, стихи, вспоминают содержание и обсуждают</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вместе с детьми прочитанное, способствуя пониманию прочитанного. Детям, которые хотят</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читать сами, предоставляется такая возможность.</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Для формирования у обучающихся мотивации к школьному обучению, в работу по</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развитию речи обучающихся с ТНР включаются занятия по подготовке их к обучению грамоте.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Эту работу учитель-логопед и воспитатель проводят, исходя из особенностей и возможностей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развития обучающихся старшего дошкольного возраста с речевыми нарушениями. Содержание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занятий по развитию речи тесно связано с содержанием логопедической работы, а также работы,</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которую проводят с детьми другие специалисты.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В образовательной области </w:t>
      </w:r>
      <w:r w:rsidR="00282E5A" w:rsidRPr="00282E5A">
        <w:rPr>
          <w:rFonts w:ascii="Times New Roman" w:eastAsia="Times New Roman" w:hAnsi="Times New Roman" w:cs="Times New Roman"/>
          <w:b/>
          <w:color w:val="1A1A1A"/>
          <w:sz w:val="24"/>
          <w:szCs w:val="24"/>
          <w:lang w:eastAsia="ru-RU"/>
        </w:rPr>
        <w:t>«</w:t>
      </w:r>
      <w:r w:rsidRPr="00282E5A">
        <w:rPr>
          <w:rFonts w:ascii="Times New Roman" w:eastAsia="Times New Roman" w:hAnsi="Times New Roman" w:cs="Times New Roman"/>
          <w:b/>
          <w:color w:val="1A1A1A"/>
          <w:sz w:val="24"/>
          <w:szCs w:val="24"/>
          <w:lang w:eastAsia="ru-RU"/>
        </w:rPr>
        <w:t>Художественно-эстетическое развитие</w:t>
      </w:r>
      <w:r w:rsidR="00282E5A" w:rsidRPr="00282E5A">
        <w:rPr>
          <w:rFonts w:ascii="Times New Roman" w:eastAsia="Times New Roman" w:hAnsi="Times New Roman" w:cs="Times New Roman"/>
          <w:b/>
          <w:color w:val="1A1A1A"/>
          <w:sz w:val="24"/>
          <w:szCs w:val="24"/>
          <w:lang w:eastAsia="ru-RU"/>
        </w:rPr>
        <w:t>»</w:t>
      </w:r>
      <w:r w:rsidRPr="00282E5A">
        <w:rPr>
          <w:rFonts w:ascii="Times New Roman" w:eastAsia="Times New Roman" w:hAnsi="Times New Roman" w:cs="Times New Roman"/>
          <w:b/>
          <w:color w:val="1A1A1A"/>
          <w:sz w:val="24"/>
          <w:szCs w:val="24"/>
          <w:lang w:eastAsia="ru-RU"/>
        </w:rPr>
        <w:t xml:space="preserve"> основными</w:t>
      </w:r>
      <w:r w:rsidR="00282E5A">
        <w:rPr>
          <w:rFonts w:ascii="Times New Roman" w:eastAsia="Times New Roman" w:hAnsi="Times New Roman" w:cs="Times New Roman"/>
          <w:b/>
          <w:color w:val="1A1A1A"/>
          <w:sz w:val="24"/>
          <w:szCs w:val="24"/>
          <w:lang w:eastAsia="ru-RU"/>
        </w:rPr>
        <w:t xml:space="preserve"> </w:t>
      </w:r>
      <w:r w:rsidRPr="00282E5A">
        <w:rPr>
          <w:rFonts w:ascii="Times New Roman" w:eastAsia="Times New Roman" w:hAnsi="Times New Roman" w:cs="Times New Roman"/>
          <w:b/>
          <w:color w:val="1A1A1A"/>
          <w:sz w:val="24"/>
          <w:szCs w:val="24"/>
          <w:lang w:eastAsia="ru-RU"/>
        </w:rPr>
        <w:t>задачами образовательной деятельности с детьми является создание условий</w:t>
      </w:r>
      <w:r w:rsidRPr="00EA5176">
        <w:rPr>
          <w:rFonts w:ascii="Times New Roman" w:eastAsia="Times New Roman" w:hAnsi="Times New Roman" w:cs="Times New Roman"/>
          <w:color w:val="1A1A1A"/>
          <w:sz w:val="24"/>
          <w:szCs w:val="24"/>
          <w:lang w:eastAsia="ru-RU"/>
        </w:rPr>
        <w:t xml:space="preserve"> для:</w:t>
      </w:r>
    </w:p>
    <w:p w:rsidR="00EA5176" w:rsidRPr="00282E5A" w:rsidRDefault="00282E5A" w:rsidP="00282E5A">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282E5A">
        <w:rPr>
          <w:rFonts w:ascii="Times New Roman" w:eastAsia="Times New Roman" w:hAnsi="Times New Roman" w:cs="Times New Roman"/>
          <w:color w:val="1A1A1A"/>
          <w:sz w:val="24"/>
          <w:szCs w:val="24"/>
          <w:lang w:eastAsia="ru-RU"/>
        </w:rPr>
        <w:t>Р</w:t>
      </w:r>
      <w:r w:rsidR="00EA5176" w:rsidRPr="00282E5A">
        <w:rPr>
          <w:rFonts w:ascii="Times New Roman" w:eastAsia="Times New Roman" w:hAnsi="Times New Roman" w:cs="Times New Roman"/>
          <w:color w:val="1A1A1A"/>
          <w:sz w:val="24"/>
          <w:szCs w:val="24"/>
          <w:lang w:eastAsia="ru-RU"/>
        </w:rPr>
        <w:t>азвития</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у</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обучающихся</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интереса</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к</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эстетической</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стороне</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действительности,</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ознакомления</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с</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разными</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видами</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и</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жанрами</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искусства</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(словесного,</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музыкального,</w:t>
      </w:r>
      <w:r w:rsidRPr="00282E5A">
        <w:rPr>
          <w:rFonts w:ascii="Times New Roman" w:eastAsia="Times New Roman" w:hAnsi="Times New Roman" w:cs="Times New Roman"/>
          <w:color w:val="1A1A1A"/>
          <w:sz w:val="24"/>
          <w:szCs w:val="24"/>
          <w:lang w:eastAsia="ru-RU"/>
        </w:rPr>
        <w:t xml:space="preserve"> </w:t>
      </w:r>
      <w:r w:rsidR="00EA5176" w:rsidRPr="00282E5A">
        <w:rPr>
          <w:rFonts w:ascii="Times New Roman" w:eastAsia="Times New Roman" w:hAnsi="Times New Roman" w:cs="Times New Roman"/>
          <w:color w:val="1A1A1A"/>
          <w:sz w:val="24"/>
          <w:szCs w:val="24"/>
          <w:lang w:eastAsia="ru-RU"/>
        </w:rPr>
        <w:t>изобразительного), в том числе народного творчества;</w:t>
      </w:r>
    </w:p>
    <w:p w:rsidR="00EA5176" w:rsidRPr="00282E5A" w:rsidRDefault="00EA5176" w:rsidP="00282E5A">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282E5A">
        <w:rPr>
          <w:rFonts w:ascii="Times New Roman" w:eastAsia="Times New Roman" w:hAnsi="Times New Roman" w:cs="Times New Roman"/>
          <w:color w:val="1A1A1A"/>
          <w:sz w:val="24"/>
          <w:szCs w:val="24"/>
          <w:lang w:eastAsia="ru-RU"/>
        </w:rPr>
        <w:t>развития способности к восприятию музыки, художественной литературы, фольклора;</w:t>
      </w:r>
    </w:p>
    <w:p w:rsidR="00EA5176" w:rsidRPr="00282E5A" w:rsidRDefault="00EA5176" w:rsidP="00282E5A">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282E5A">
        <w:rPr>
          <w:rFonts w:ascii="Times New Roman" w:eastAsia="Times New Roman" w:hAnsi="Times New Roman" w:cs="Times New Roman"/>
          <w:color w:val="1A1A1A"/>
          <w:sz w:val="24"/>
          <w:szCs w:val="24"/>
          <w:lang w:eastAsia="ru-RU"/>
        </w:rPr>
        <w:t>приобщения</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к</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разным</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видам</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художественно-эстетической</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деятельности,</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развития</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потребности в творческом самовыражении, инициативности и самостоятельности в воплощении</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художественного замысла.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сфере развития у обучающихся интереса к эстетической стороне действительности,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ознакомления с разными видами и жанрами искусства, в том числе народного творчества.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Программа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относит</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художественно-эстетического</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приобщение обучающихся к эстетическому познанию и переживанию мира, к искусству и</w:t>
      </w:r>
      <w:r w:rsidR="00282E5A">
        <w:rPr>
          <w:rFonts w:ascii="Times New Roman" w:eastAsia="Times New Roman" w:hAnsi="Times New Roman" w:cs="Times New Roman"/>
          <w:color w:val="1A1A1A"/>
          <w:sz w:val="24"/>
          <w:szCs w:val="24"/>
          <w:lang w:eastAsia="ru-RU"/>
        </w:rPr>
        <w:t xml:space="preserve"> </w:t>
      </w:r>
      <w:r w:rsidRPr="00F970C3">
        <w:rPr>
          <w:rFonts w:ascii="Times New Roman" w:eastAsia="Times New Roman" w:hAnsi="Times New Roman" w:cs="Times New Roman"/>
          <w:color w:val="1A1A1A"/>
          <w:sz w:val="24"/>
          <w:szCs w:val="24"/>
          <w:lang w:eastAsia="ru-RU"/>
        </w:rPr>
        <w:t>культуре в широком смысле, а также творческую деятельность обучающихся в изобразительном,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пластическом,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музыкальном,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литературном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других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видах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художественно-творческой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Для реализации задач раздела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Изобразительное творчество</w:t>
      </w:r>
      <w:r w:rsidR="00282E5A">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необходимо создать условия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для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изобразительной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или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совместной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педагогическим работником). Любое проявление инициативы и самостоятельности обучающихся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приветствуется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поощряется.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Элементы</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рисования,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лепки,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аппликации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включаются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коррекционные занятия по преодолению недостатков речевого развитии обучающихся, 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образовательный процесс, в самостоятельную и совместную с воспитателем деятельность</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Содержание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раздела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реализуется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непосредственной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 деятельности на музыкальных занятиях, музыкально-ритмических упражнениях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 предметами и без предметов; в музыкальной деятельности в режимные моменты на утренней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гимнастике, на музыкальных физминутках, в динамических паузах.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Обучающиеся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знакомятся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становятся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участниками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праздников.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 знакомят обучающихся с доступными для их восприятия и игр художественными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промыслами.</w:t>
      </w:r>
    </w:p>
    <w:p w:rsidR="00EA5176" w:rsidRPr="00282E5A"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82E5A">
        <w:rPr>
          <w:rFonts w:ascii="Times New Roman" w:eastAsia="Times New Roman" w:hAnsi="Times New Roman" w:cs="Times New Roman"/>
          <w:color w:val="1A1A1A"/>
          <w:sz w:val="24"/>
          <w:szCs w:val="24"/>
          <w:lang w:eastAsia="ru-RU"/>
        </w:rPr>
        <w:t>Основное содержание образовательной деятельности с детьми старшего дошкольного</w:t>
      </w:r>
      <w:r w:rsidR="00282E5A" w:rsidRPr="00282E5A">
        <w:rPr>
          <w:rFonts w:ascii="Times New Roman" w:eastAsia="Times New Roman" w:hAnsi="Times New Roman" w:cs="Times New Roman"/>
          <w:color w:val="1A1A1A"/>
          <w:sz w:val="24"/>
          <w:szCs w:val="24"/>
          <w:lang w:eastAsia="ru-RU"/>
        </w:rPr>
        <w:t xml:space="preserve"> </w:t>
      </w:r>
      <w:r w:rsidRPr="00282E5A">
        <w:rPr>
          <w:rFonts w:ascii="Times New Roman" w:eastAsia="Times New Roman" w:hAnsi="Times New Roman" w:cs="Times New Roman"/>
          <w:color w:val="1A1A1A"/>
          <w:sz w:val="24"/>
          <w:szCs w:val="24"/>
          <w:lang w:eastAsia="ru-RU"/>
        </w:rPr>
        <w:t>возраста.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Основной формой организации работы с детьми становятся занятия, в ходе которых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решаются более сложные задачи, связанные с формированием операционально-технических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умений. На этих занятиях особое внимание обращается на проявления детьми самостоятельности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 творчества.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lastRenderedPageBreak/>
        <w:t>Изобразительная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старшем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дошкольном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возрасте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предполагает решение изобразительных задач (нарисовать, слепить, сделать аппликацию) 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может включать отдельные игровые ситуации.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Для развития изобразительных умений и навыков большое значение имеет коллективная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 обучающихся, как в непосредственно образовательной деятельности, так и 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свободное время. К коллективной деятельности можно отнести следующие виды занятий с</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детьми: создание </w:t>
      </w:r>
      <w:r w:rsidR="00282E5A">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портретной</w:t>
      </w:r>
      <w:r w:rsidR="00282E5A">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галереи, изготовление альбомов о жизни обучающихся 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иллюстраций к сказкам; выполнение коллективных картин.</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Все больше внимания уделяется развитию самостоятельности обучающихся при анализе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натуры и образца, при определении изобразительного замысла, при выборе материалов и средств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реализации этого замысла, его композиционных и цветовых решений.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Тематика занятий и образовательных ситуаций отражает собственный эмоциональный,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межличностный, игровой и познавательный опыт обучающихся. Руководство изобразительной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деятельностью со стороны педагогического работника приобретает косвенный, стимулирующий,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содержание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характер.</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коррекционно-образовательный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вводятся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технические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средства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обучения: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использование мультимедийных средств.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Реализация содержания раздела </w:t>
      </w:r>
      <w:r w:rsidR="00282E5A">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Музыка</w:t>
      </w:r>
      <w:r w:rsidR="00282E5A">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направлена на обогащение музыкальных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впечатлений обучающихся, совершенствование их певческих, танцевальных навыков и умений.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Продолжается работа по формированию представлений о творчестве композиторов, о</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инструментах,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элементарных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формах.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этом</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возрасте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обучающиеся различают музыку разных жанров и стилей. Знают характерные признаки балета,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оперы, симфонической и камерной музыки. Различают средства музыкальной выразительности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(лад, мелодия, метроритм). Обучающиеся понимают, что характер музыки определяется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средствами музыкальной выразительности.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Особое внимание в музыкальном развитии дошкольников с нарушениями речи уделяется</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умению рассказывать, рассуждать о музыке адекватно характеру музыкального образа.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этот</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период</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музыкальный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руководитель,</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воспитатели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другие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специалисты</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продолжают развивать у обучающихся музыкальный слух (звуко-высотный, ритмический,</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динамический, тембровый), учить использовать для музыкального сопровождения самодельные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музыкальные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инструменты,</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изготовленные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помощью</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педагогических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Музыкальные игрушки, детские музыкальные инструменты разнообразно применяются в ходе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занятий учителя-логопеда, воспитателей, инструкторов по физической культуре и, конечно же, на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музыкальных занятиях.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Большое значение для развития слухового восприятия обучающихся (восприятия звуков</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различной громкости и высоты), развития общеречевых умений и навыков (дыхательных,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голосовых,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артикуляторных)</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имеет</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взаимодействие</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учителя-логопеда,</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музыкального</w:t>
      </w:r>
      <w:r w:rsidR="00282E5A">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руководителя и воспитателей.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В </w:t>
      </w:r>
      <w:r w:rsidRPr="00282E5A">
        <w:rPr>
          <w:rFonts w:ascii="Times New Roman" w:eastAsia="Times New Roman" w:hAnsi="Times New Roman" w:cs="Times New Roman"/>
          <w:b/>
          <w:color w:val="1A1A1A"/>
          <w:sz w:val="24"/>
          <w:szCs w:val="24"/>
          <w:lang w:eastAsia="ru-RU"/>
        </w:rPr>
        <w:t>области физического развития ребенка основными задачами образовательной</w:t>
      </w:r>
      <w:r w:rsidR="00282E5A" w:rsidRPr="00282E5A">
        <w:rPr>
          <w:rFonts w:ascii="Times New Roman" w:eastAsia="Times New Roman" w:hAnsi="Times New Roman" w:cs="Times New Roman"/>
          <w:b/>
          <w:color w:val="1A1A1A"/>
          <w:sz w:val="24"/>
          <w:szCs w:val="24"/>
          <w:lang w:eastAsia="ru-RU"/>
        </w:rPr>
        <w:t xml:space="preserve"> </w:t>
      </w:r>
      <w:r w:rsidRPr="00282E5A">
        <w:rPr>
          <w:rFonts w:ascii="Times New Roman" w:eastAsia="Times New Roman" w:hAnsi="Times New Roman" w:cs="Times New Roman"/>
          <w:b/>
          <w:color w:val="1A1A1A"/>
          <w:sz w:val="24"/>
          <w:szCs w:val="24"/>
          <w:lang w:eastAsia="ru-RU"/>
        </w:rPr>
        <w:t>деятельности являются создание условий для</w:t>
      </w:r>
      <w:r w:rsidRPr="00EA5176">
        <w:rPr>
          <w:rFonts w:ascii="Times New Roman" w:eastAsia="Times New Roman" w:hAnsi="Times New Roman" w:cs="Times New Roman"/>
          <w:color w:val="1A1A1A"/>
          <w:sz w:val="24"/>
          <w:szCs w:val="24"/>
          <w:lang w:eastAsia="ru-RU"/>
        </w:rPr>
        <w:t>:</w:t>
      </w:r>
    </w:p>
    <w:p w:rsidR="00EA5176" w:rsidRPr="00B55D3C" w:rsidRDefault="00EA5176" w:rsidP="00B55D3C">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B55D3C">
        <w:rPr>
          <w:rFonts w:ascii="Times New Roman" w:eastAsia="Times New Roman" w:hAnsi="Times New Roman" w:cs="Times New Roman"/>
          <w:color w:val="1A1A1A"/>
          <w:sz w:val="24"/>
          <w:szCs w:val="24"/>
          <w:lang w:eastAsia="ru-RU"/>
        </w:rPr>
        <w:t>становления у обучающихся ценностей здорового образа жизни;</w:t>
      </w:r>
    </w:p>
    <w:p w:rsidR="00EA5176" w:rsidRPr="00B55D3C" w:rsidRDefault="00EA5176" w:rsidP="00B55D3C">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B55D3C">
        <w:rPr>
          <w:rFonts w:ascii="Times New Roman" w:eastAsia="Times New Roman" w:hAnsi="Times New Roman" w:cs="Times New Roman"/>
          <w:color w:val="1A1A1A"/>
          <w:sz w:val="24"/>
          <w:szCs w:val="24"/>
          <w:lang w:eastAsia="ru-RU"/>
        </w:rPr>
        <w:t>овладение элементарными нормами и правилами здорового образа жизни (в питании,</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двигательном режиме, закаливании, при формировании полезных привычек);</w:t>
      </w:r>
    </w:p>
    <w:p w:rsidR="00EA5176" w:rsidRPr="00B55D3C" w:rsidRDefault="00EA5176" w:rsidP="00B55D3C">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B55D3C">
        <w:rPr>
          <w:rFonts w:ascii="Times New Roman" w:eastAsia="Times New Roman" w:hAnsi="Times New Roman" w:cs="Times New Roman"/>
          <w:color w:val="1A1A1A"/>
          <w:sz w:val="24"/>
          <w:szCs w:val="24"/>
          <w:lang w:eastAsia="ru-RU"/>
        </w:rPr>
        <w:t>развития представлений о своем теле и своих физических возможностях;</w:t>
      </w:r>
    </w:p>
    <w:p w:rsidR="00EA5176" w:rsidRPr="00B55D3C" w:rsidRDefault="00EA5176" w:rsidP="00B55D3C">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B55D3C">
        <w:rPr>
          <w:rFonts w:ascii="Times New Roman" w:eastAsia="Times New Roman" w:hAnsi="Times New Roman" w:cs="Times New Roman"/>
          <w:color w:val="1A1A1A"/>
          <w:sz w:val="24"/>
          <w:szCs w:val="24"/>
          <w:lang w:eastAsia="ru-RU"/>
        </w:rPr>
        <w:t>приобретения двигательного опыта и совершенствования двигательной активности;</w:t>
      </w:r>
    </w:p>
    <w:p w:rsidR="00EA5176" w:rsidRPr="00B55D3C" w:rsidRDefault="00EA5176" w:rsidP="00B55D3C">
      <w:pPr>
        <w:pStyle w:val="a6"/>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B55D3C">
        <w:rPr>
          <w:rFonts w:ascii="Times New Roman" w:eastAsia="Times New Roman" w:hAnsi="Times New Roman" w:cs="Times New Roman"/>
          <w:color w:val="1A1A1A"/>
          <w:sz w:val="24"/>
          <w:szCs w:val="24"/>
          <w:lang w:eastAsia="ru-RU"/>
        </w:rPr>
        <w:lastRenderedPageBreak/>
        <w:t>формирования</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начальных</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представлений</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о</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некоторых</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видах</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спорта,</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овладения</w:t>
      </w:r>
      <w:r w:rsidR="00282E5A" w:rsidRPr="00B55D3C">
        <w:rPr>
          <w:rFonts w:ascii="Times New Roman" w:eastAsia="Times New Roman" w:hAnsi="Times New Roman" w:cs="Times New Roman"/>
          <w:color w:val="1A1A1A"/>
          <w:sz w:val="24"/>
          <w:szCs w:val="24"/>
          <w:lang w:eastAsia="ru-RU"/>
        </w:rPr>
        <w:t xml:space="preserve"> </w:t>
      </w:r>
      <w:r w:rsidRPr="00B55D3C">
        <w:rPr>
          <w:rFonts w:ascii="Times New Roman" w:eastAsia="Times New Roman" w:hAnsi="Times New Roman" w:cs="Times New Roman"/>
          <w:color w:val="1A1A1A"/>
          <w:sz w:val="24"/>
          <w:szCs w:val="24"/>
          <w:lang w:eastAsia="ru-RU"/>
        </w:rPr>
        <w:t>подвижными играми с правилами.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сфере становления у обучающихся ценностей здорового образа жизни педагогические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 способствуют развитию у обучающихся ответственного отношения к своему</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здоровью. Они рассказывают детям о том, что может быть полезно и что вредно для 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организма, помогают детям осознать пользу здорового образа жизни, соблюдения его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элементарных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норм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том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числе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здорового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питания,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закаливания.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 работники способствуют формированию полезных навыков и привычек,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нацеленных на поддержание собственного здоровья, в том числе формированию гигиенических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навыков. Создают возможности для активного участия обучающихся в оздоровительных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мероприятиях.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целях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совершенствования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двигательной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активности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представлений о своем теле и своих физических возможностях, формирования начальных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представлений о спорте педагогические работники уделяют специальное внимание развитию у</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ребенка представлений о своем теле, произвольности действий и движений ребенка.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Для удовлетворения естественной потребности обучающихся в движении, педагогические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работники организуют пространственную среду с соответствующим оборудованием как внутри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помещения, так и на внешней территории (горки, качели и другое); подвижные игры (как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свободные,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так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правилам),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которые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способствуют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получению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детьми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положительных эмоций от двигательной активности, развитию ловкости, координации движений,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силы, гибкости, правильного формирования опорно-двигательной системы детского организма.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 работники поддерживают интерес обучающихся к подвижным играм,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занятиям на спортивных снарядах, упражнениям в беге, прыжках, лазании, метании; побуждают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выполнять физические упражнения, способствующие развитию равновесия,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координации движений, ловкости, гибкости, быстроты.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Педагогические работники проводят физкультурные занятия, организуют спортивные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игры в помещении и на воздухе, спортивные праздники; развивают у обучающихся интерес 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различным видам спорта, предоставляют детям возможность кататься на коньках, лыжах, ездить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 велосипеде, плавать, заниматься другими видами двигательной активности.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Основное содержание образовательной деятельности с детьми старшего дошкольного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возраста:</w:t>
      </w:r>
      <w:r w:rsidR="00B55D3C">
        <w:rPr>
          <w:rFonts w:ascii="Times New Roman" w:eastAsia="Times New Roman" w:hAnsi="Times New Roman" w:cs="Times New Roman"/>
          <w:color w:val="1A1A1A"/>
          <w:sz w:val="24"/>
          <w:szCs w:val="24"/>
          <w:lang w:eastAsia="ru-RU"/>
        </w:rPr>
        <w:t xml:space="preserve"> в</w:t>
      </w:r>
      <w:r w:rsidRPr="00EA5176">
        <w:rPr>
          <w:rFonts w:ascii="Times New Roman" w:eastAsia="Times New Roman" w:hAnsi="Times New Roman" w:cs="Times New Roman"/>
          <w:color w:val="1A1A1A"/>
          <w:sz w:val="24"/>
          <w:szCs w:val="24"/>
          <w:lang w:eastAsia="ru-RU"/>
        </w:rPr>
        <w:t xml:space="preserve"> ходе физического воспитания обучающихся с ТНР большое значение приобретает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формирование у обучающихся осознанного понимания необходимости здорового образа жизни,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интереса и стремления заниматься спортом, желания участвовать в подвижных и спортивных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играх с другими детьми и самим организовывать их.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На занятиях физкультурой реализуются принципы ее адаптивности, концентричности 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выборе содержания работы. Этот принцип обеспечивает непрерывность, преемственность 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обучении и воспитании. В структуре каждого занятия выделяются разминочная, основная 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релаксационная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части.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разминки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мышечно-суставной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аппарат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ребенка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подготавливается к активным физическим нагрузкам, которые предполагаются в основной части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Релаксационная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часть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помогает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детям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регулировать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свое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психоэмоциональное состояние и нормализовать процессы возбуждения и торможения.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Продолжается физическое развитие обучающихся (объем движений, сила, ловкость,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выносливость, гибкость, координированность движений). Потребность в ежедневной осознанной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двигательной деятельности формируется у обучающихся в различные режимные моменты: на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утренней зарядке, на прогулках, в самостоятельной деятельности, во время спортивных досугов.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lastRenderedPageBreak/>
        <w:t>Физическое воспитание связано с развитием музыкально-ритмических движений, с</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занятиями логоритмикой, подвижными играми. Кроме этого, проводятся лечебная физкультура,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массаж, различные виды гимнастик (глазная, адаптационная, корригирующая, остеопатическая),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закаливающие процедуры, подвижные игры, игры со спортивными элементами, спортивные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праздники и развлечения. При наличии бассейна обучающихся обучают плаванию, организуя 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бассейне спортивные праздники и другие спортивные мероприятия.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Продолжается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формированию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правильной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осанки,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организованности,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самостоятельности, инициативы. Во время игр и упражнений обучающиеся учатся соблюдать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правила, участвуют в подготовке и уборке места проведения занятий. Педагогические работники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привлекают обучающихся к посильному участию в подготовке физкультурных праздников,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спортивных досугов, создают условия для проявления их творческих способностей в ходе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изготовления спортивных атрибутов.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этот возрастной период в занятия с детьми с ТНР вводятся комплексы аэробики, а также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различные импровизационные задания, способствующие развитию двигательной креативности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Для организации работы с детьми активно используется время, предусмотренное для 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 аудиальный материал, связанный с личной гигиеной, режимом дня, здоровым образом жизни.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этот период педагогические работники разнообразят условия для формирования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правильных гигиенических навыков, организуя для этого соответствующую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безопасную, привлекательную для обучающихся, современную, эстетичную бытовую среду.</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Обучающихся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стимулируют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самостоятельному</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выражению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своих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потребностей,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осуществлению процессов личной гигиены, их правильной организации (умывание, мытье рук,</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уход за своим внешним видом, использование носового платка, салфетки, столовых приборов,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уход за полостью рта, соблюдение режима дня, уход за вещами и игрушками).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этот период является значимым расширение и уточнение представлений обучающихся с</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ТНР о человеке (себе, других детях, педагогическом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работнике, родителях (законных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представителях), об особенностях внешнего вида здорового и заболевшего человека, об</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особенностях своего здоровья. Педагогические работники продолжают знакомить обучающихся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 доступном их восприятию уровне со строением тела человека, с назначением отдельных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органов и систем, а также дают детям элементарные, но значимые представления о целостности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организма. В этом возрасте обучающиеся уже достаточно осознанно могут воспринимать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информацию о правилах здорового образа жизни, важности их соблюдения для здоровья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человека, о вредных привычках, приводящих к болезням. Содержание раздела интегрируется собразовательной областью </w:t>
      </w:r>
      <w:r w:rsidR="00B55D3C">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Социально-коммуникативное развитие</w:t>
      </w:r>
      <w:r w:rsidR="00B55D3C">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формируя у обучающихся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представления об опасных и безопасных для здоровья ситуациях, а также о том, как 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предупредить и как вести себя в случае их возникновения. Очень важно, чтобы обучающиеся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усвоили речевые образцы того, как надо позвать педагогического работника на помощь 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обстоятельствах нездоровья.</w:t>
      </w:r>
    </w:p>
    <w:p w:rsidR="00C02CD8" w:rsidRPr="00C02CD8" w:rsidRDefault="00C02CD8" w:rsidP="00C02CD8">
      <w:pPr>
        <w:widowControl w:val="0"/>
        <w:autoSpaceDE w:val="0"/>
        <w:autoSpaceDN w:val="0"/>
        <w:spacing w:after="0" w:line="240" w:lineRule="auto"/>
        <w:ind w:right="13"/>
        <w:jc w:val="both"/>
        <w:outlineLvl w:val="1"/>
        <w:rPr>
          <w:rFonts w:ascii="Times New Roman" w:eastAsia="Times New Roman" w:hAnsi="Times New Roman" w:cs="Times New Roman"/>
          <w:b/>
          <w:bCs/>
          <w:sz w:val="24"/>
          <w:szCs w:val="24"/>
        </w:rPr>
      </w:pPr>
      <w:r w:rsidRPr="00C02CD8">
        <w:rPr>
          <w:rFonts w:ascii="Times New Roman" w:eastAsia="Times New Roman" w:hAnsi="Times New Roman" w:cs="Times New Roman"/>
          <w:b/>
          <w:bCs/>
          <w:sz w:val="24"/>
          <w:szCs w:val="24"/>
        </w:rPr>
        <w:t>2.2. Описание вариативных форм, способов, методов и средств реализации</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Программы</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с</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учетом</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возрастных</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и</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индивидуальных</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особенностей</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воспитанников,</w:t>
      </w:r>
      <w:r w:rsidRPr="00C02CD8">
        <w:rPr>
          <w:rFonts w:ascii="Times New Roman" w:eastAsia="Times New Roman" w:hAnsi="Times New Roman" w:cs="Times New Roman"/>
          <w:b/>
          <w:bCs/>
          <w:spacing w:val="-2"/>
          <w:sz w:val="24"/>
          <w:szCs w:val="24"/>
        </w:rPr>
        <w:t xml:space="preserve"> </w:t>
      </w:r>
      <w:r w:rsidRPr="00C02CD8">
        <w:rPr>
          <w:rFonts w:ascii="Times New Roman" w:eastAsia="Times New Roman" w:hAnsi="Times New Roman" w:cs="Times New Roman"/>
          <w:b/>
          <w:bCs/>
          <w:sz w:val="24"/>
          <w:szCs w:val="24"/>
        </w:rPr>
        <w:t>специфики</w:t>
      </w:r>
      <w:r w:rsidRPr="00C02CD8">
        <w:rPr>
          <w:rFonts w:ascii="Times New Roman" w:eastAsia="Times New Roman" w:hAnsi="Times New Roman" w:cs="Times New Roman"/>
          <w:b/>
          <w:bCs/>
          <w:spacing w:val="-2"/>
          <w:sz w:val="24"/>
          <w:szCs w:val="24"/>
        </w:rPr>
        <w:t xml:space="preserve"> </w:t>
      </w:r>
      <w:r w:rsidRPr="00C02CD8">
        <w:rPr>
          <w:rFonts w:ascii="Times New Roman" w:eastAsia="Times New Roman" w:hAnsi="Times New Roman" w:cs="Times New Roman"/>
          <w:b/>
          <w:bCs/>
          <w:sz w:val="24"/>
          <w:szCs w:val="24"/>
        </w:rPr>
        <w:t>их</w:t>
      </w:r>
      <w:r w:rsidRPr="00C02CD8">
        <w:rPr>
          <w:rFonts w:ascii="Times New Roman" w:eastAsia="Times New Roman" w:hAnsi="Times New Roman" w:cs="Times New Roman"/>
          <w:b/>
          <w:bCs/>
          <w:spacing w:val="1"/>
          <w:sz w:val="24"/>
          <w:szCs w:val="24"/>
        </w:rPr>
        <w:t xml:space="preserve"> </w:t>
      </w:r>
      <w:r w:rsidRPr="00C02CD8">
        <w:rPr>
          <w:rFonts w:ascii="Times New Roman" w:eastAsia="Times New Roman" w:hAnsi="Times New Roman" w:cs="Times New Roman"/>
          <w:b/>
          <w:bCs/>
          <w:sz w:val="24"/>
          <w:szCs w:val="24"/>
        </w:rPr>
        <w:t>образовательных и</w:t>
      </w:r>
      <w:r w:rsidRPr="00C02CD8">
        <w:rPr>
          <w:rFonts w:ascii="Times New Roman" w:eastAsia="Times New Roman" w:hAnsi="Times New Roman" w:cs="Times New Roman"/>
          <w:b/>
          <w:bCs/>
          <w:spacing w:val="-2"/>
          <w:sz w:val="24"/>
          <w:szCs w:val="24"/>
        </w:rPr>
        <w:t xml:space="preserve"> </w:t>
      </w:r>
      <w:r w:rsidRPr="00C02CD8">
        <w:rPr>
          <w:rFonts w:ascii="Times New Roman" w:eastAsia="Times New Roman" w:hAnsi="Times New Roman" w:cs="Times New Roman"/>
          <w:b/>
          <w:bCs/>
          <w:sz w:val="24"/>
          <w:szCs w:val="24"/>
        </w:rPr>
        <w:t>интересов.</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i/>
          <w:sz w:val="24"/>
          <w:szCs w:val="24"/>
          <w:lang w:val="x-none" w:eastAsia="zh-CN"/>
        </w:rPr>
      </w:pPr>
      <w:r w:rsidRPr="00C02CD8">
        <w:rPr>
          <w:rFonts w:ascii="Times New Roman" w:eastAsia="Times New Roman" w:hAnsi="Times New Roman" w:cs="Times New Roman"/>
          <w:sz w:val="24"/>
          <w:szCs w:val="24"/>
          <w:lang w:val="x-none" w:eastAsia="zh-CN"/>
        </w:rPr>
        <w:t xml:space="preserve">Для достижения задач </w:t>
      </w:r>
      <w:r w:rsidRPr="00C02CD8">
        <w:rPr>
          <w:rFonts w:ascii="Times New Roman" w:eastAsia="Times New Roman" w:hAnsi="Times New Roman" w:cs="Times New Roman"/>
          <w:i/>
          <w:sz w:val="24"/>
          <w:szCs w:val="24"/>
          <w:lang w:val="x-none" w:eastAsia="zh-CN"/>
        </w:rPr>
        <w:t xml:space="preserve">воспитания </w:t>
      </w:r>
      <w:r w:rsidRPr="00C02CD8">
        <w:rPr>
          <w:rFonts w:ascii="Times New Roman" w:eastAsia="Times New Roman" w:hAnsi="Times New Roman" w:cs="Times New Roman"/>
          <w:sz w:val="24"/>
          <w:szCs w:val="24"/>
          <w:lang w:val="x-none" w:eastAsia="zh-CN"/>
        </w:rPr>
        <w:t>в ходе реализации Программы образования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педагог</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может использовать</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следующие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i/>
          <w:sz w:val="24"/>
          <w:szCs w:val="24"/>
          <w:lang w:val="x-none" w:eastAsia="zh-CN"/>
        </w:rPr>
        <w:t>методы:</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lastRenderedPageBreak/>
        <w:t xml:space="preserve">- </w:t>
      </w:r>
      <w:r w:rsidRPr="00C02CD8">
        <w:rPr>
          <w:rFonts w:ascii="Times New Roman" w:eastAsia="Times New Roman" w:hAnsi="Times New Roman" w:cs="Times New Roman"/>
          <w:sz w:val="24"/>
          <w:szCs w:val="24"/>
          <w:lang w:val="x-none" w:eastAsia="zh-CN"/>
        </w:rPr>
        <w:t>организации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опыта поведения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деятельности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(приучение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к</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положительным</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формам</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общественного</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поведения,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упражнение,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воспитывающие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ситуации,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игровые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методы);</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sz w:val="24"/>
          <w:szCs w:val="24"/>
          <w:lang w:val="x-none" w:eastAsia="zh-CN"/>
        </w:rPr>
        <w:t>осознания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детьми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опыта</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поведения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деятельности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(рассказ</w:t>
      </w:r>
      <w:r w:rsidRPr="00C02CD8">
        <w:rPr>
          <w:rFonts w:ascii="Times New Roman" w:eastAsia="Times New Roman" w:hAnsi="Times New Roman" w:cs="Times New Roman"/>
          <w:spacing w:val="70"/>
          <w:sz w:val="24"/>
          <w:szCs w:val="24"/>
          <w:lang w:val="x-none" w:eastAsia="zh-CN"/>
        </w:rPr>
        <w:t xml:space="preserve"> </w:t>
      </w:r>
      <w:r w:rsidRPr="00C02CD8">
        <w:rPr>
          <w:rFonts w:ascii="Times New Roman" w:eastAsia="Times New Roman" w:hAnsi="Times New Roman" w:cs="Times New Roman"/>
          <w:sz w:val="24"/>
          <w:szCs w:val="24"/>
          <w:lang w:val="x-none" w:eastAsia="zh-CN"/>
        </w:rPr>
        <w:t>на</w:t>
      </w:r>
      <w:r w:rsidRPr="00C02CD8">
        <w:rPr>
          <w:rFonts w:ascii="Times New Roman" w:eastAsia="Times New Roman" w:hAnsi="Times New Roman" w:cs="Times New Roman"/>
          <w:spacing w:val="70"/>
          <w:sz w:val="24"/>
          <w:szCs w:val="24"/>
          <w:lang w:val="x-none" w:eastAsia="zh-CN"/>
        </w:rPr>
        <w:t xml:space="preserve"> </w:t>
      </w:r>
      <w:r w:rsidRPr="00C02CD8">
        <w:rPr>
          <w:rFonts w:ascii="Times New Roman" w:eastAsia="Times New Roman" w:hAnsi="Times New Roman" w:cs="Times New Roman"/>
          <w:sz w:val="24"/>
          <w:szCs w:val="24"/>
          <w:lang w:val="x-none" w:eastAsia="zh-CN"/>
        </w:rPr>
        <w:t>моральные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темы,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разъяснение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норм</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правил</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поведения,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чтение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художественной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литературы, этические беседы, обсуждение поступков и жизненных ситуаций,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личный</w:t>
      </w:r>
      <w:r w:rsidRPr="00C02CD8">
        <w:rPr>
          <w:rFonts w:ascii="Times New Roman" w:eastAsia="Times New Roman" w:hAnsi="Times New Roman" w:cs="Times New Roman"/>
          <w:spacing w:val="-4"/>
          <w:sz w:val="24"/>
          <w:szCs w:val="24"/>
          <w:lang w:val="x-none" w:eastAsia="zh-CN"/>
        </w:rPr>
        <w:t xml:space="preserve"> </w:t>
      </w:r>
      <w:r w:rsidRPr="00C02CD8">
        <w:rPr>
          <w:rFonts w:ascii="Times New Roman" w:eastAsia="Times New Roman" w:hAnsi="Times New Roman" w:cs="Times New Roman"/>
          <w:sz w:val="24"/>
          <w:szCs w:val="24"/>
          <w:lang w:val="x-none" w:eastAsia="zh-CN"/>
        </w:rPr>
        <w:t>пример);</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sz w:val="24"/>
          <w:szCs w:val="24"/>
          <w:lang w:val="x-none" w:eastAsia="zh-CN"/>
        </w:rPr>
        <w:t>мотивации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опыта</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поведения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деятельности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(поощрение,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методы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развития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эмоций,</w:t>
      </w:r>
      <w:r w:rsidRPr="00C02CD8">
        <w:rPr>
          <w:rFonts w:ascii="Times New Roman" w:eastAsia="Times New Roman" w:hAnsi="Times New Roman" w:cs="Times New Roman"/>
          <w:spacing w:val="-5"/>
          <w:sz w:val="24"/>
          <w:szCs w:val="24"/>
          <w:lang w:val="x-none" w:eastAsia="zh-CN"/>
        </w:rPr>
        <w:t xml:space="preserve"> </w:t>
      </w:r>
      <w:r w:rsidRPr="00C02CD8">
        <w:rPr>
          <w:rFonts w:ascii="Times New Roman" w:eastAsia="Times New Roman" w:hAnsi="Times New Roman" w:cs="Times New Roman"/>
          <w:sz w:val="24"/>
          <w:szCs w:val="24"/>
          <w:lang w:val="x-none" w:eastAsia="zh-CN"/>
        </w:rPr>
        <w:t>игры,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соревнования, проектные</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методы);</w:t>
      </w:r>
    </w:p>
    <w:p w:rsidR="00C02CD8" w:rsidRPr="00C02CD8" w:rsidRDefault="00C02CD8" w:rsidP="00C02CD8">
      <w:pPr>
        <w:shd w:val="clear" w:color="auto" w:fill="FFFFFF"/>
        <w:suppressAutoHyphens/>
        <w:spacing w:before="65"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val="x-none" w:eastAsia="zh-CN"/>
        </w:rPr>
        <w:t>При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организации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i/>
          <w:sz w:val="24"/>
          <w:szCs w:val="24"/>
          <w:lang w:val="x-none" w:eastAsia="zh-CN"/>
        </w:rPr>
        <w:t>обучения</w:t>
      </w:r>
      <w:r w:rsidRPr="00C02CD8">
        <w:rPr>
          <w:rFonts w:ascii="Times New Roman" w:eastAsia="Times New Roman" w:hAnsi="Times New Roman" w:cs="Times New Roman"/>
          <w:i/>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целесообразно</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дополнять</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традиционные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методы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(словесные, наглядные, практические) методами, в основу которых положен</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характер познавательной деятельности</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детей:</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sz w:val="24"/>
          <w:szCs w:val="24"/>
          <w:lang w:val="x-none" w:eastAsia="zh-CN"/>
        </w:rPr>
        <w:t>информационно-рецептивный метод - предъявление информации, организация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действий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реб</w:t>
      </w:r>
      <w:r w:rsidRPr="00C02CD8">
        <w:rPr>
          <w:rFonts w:ascii="Times New Roman" w:eastAsia="Times New Roman" w:hAnsi="Times New Roman" w:cs="Times New Roman"/>
          <w:sz w:val="24"/>
          <w:szCs w:val="24"/>
          <w:lang w:eastAsia="zh-CN"/>
        </w:rPr>
        <w:t>е</w:t>
      </w:r>
      <w:r w:rsidRPr="00C02CD8">
        <w:rPr>
          <w:rFonts w:ascii="Times New Roman" w:eastAsia="Times New Roman" w:hAnsi="Times New Roman" w:cs="Times New Roman"/>
          <w:sz w:val="24"/>
          <w:szCs w:val="24"/>
          <w:lang w:val="x-none" w:eastAsia="zh-CN"/>
        </w:rPr>
        <w:t>нка</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объектом</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изучения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(распознающее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наблюдение,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рассматривание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картин,</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демонстрация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кино-</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диафильмов,</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просмотр</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компьютерных презентаций,</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рассказы воспитателя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или</w:t>
      </w:r>
      <w:r w:rsidRPr="00C02CD8">
        <w:rPr>
          <w:rFonts w:ascii="Times New Roman" w:eastAsia="Times New Roman" w:hAnsi="Times New Roman" w:cs="Times New Roman"/>
          <w:spacing w:val="-4"/>
          <w:sz w:val="24"/>
          <w:szCs w:val="24"/>
          <w:lang w:val="x-none" w:eastAsia="zh-CN"/>
        </w:rPr>
        <w:t xml:space="preserve"> </w:t>
      </w:r>
      <w:r w:rsidRPr="00C02CD8">
        <w:rPr>
          <w:rFonts w:ascii="Times New Roman" w:eastAsia="Times New Roman" w:hAnsi="Times New Roman" w:cs="Times New Roman"/>
          <w:sz w:val="24"/>
          <w:szCs w:val="24"/>
          <w:lang w:val="x-none" w:eastAsia="zh-CN"/>
        </w:rPr>
        <w:t>детей,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чтение);</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sz w:val="24"/>
          <w:szCs w:val="24"/>
          <w:lang w:val="x-none" w:eastAsia="zh-CN"/>
        </w:rPr>
        <w:t>репродуктивный метод - создание условий для воспроизведения представлений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 способов деятельности, руководство их выполнением (упражнения на основе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образца воспитателя, беседа, составление рассказов с опорой на предметную</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или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предметно-схематическую</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модель);</w:t>
      </w:r>
    </w:p>
    <w:p w:rsidR="00C02CD8" w:rsidRPr="00C02CD8" w:rsidRDefault="00C02CD8" w:rsidP="00C02CD8">
      <w:pPr>
        <w:shd w:val="clear" w:color="auto" w:fill="FFFFFF"/>
        <w:suppressAutoHyphens/>
        <w:spacing w:before="3"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sz w:val="24"/>
          <w:szCs w:val="24"/>
          <w:lang w:val="x-none" w:eastAsia="zh-CN"/>
        </w:rPr>
        <w:t>метод проблемного изложения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 постановка проблемы и раскрытие пути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еѐ</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решения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в</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процессе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организации опытов,</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наблюдений;</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sz w:val="24"/>
          <w:szCs w:val="24"/>
          <w:lang w:val="x-none" w:eastAsia="zh-CN"/>
        </w:rPr>
        <w:t>эвристический метод (частично-поисковый) – проблемная задача делится на</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части – проблемы, в решении которых принимают участие дети (применение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представлений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в</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новых</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условиях);</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исследовательский метод - составление и предъявление проблемных ситуаций,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ситуаций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для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экспериментирования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опытов</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(творческие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задания,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опыты,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экспериментирование).</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val="x-none" w:eastAsia="zh-CN"/>
        </w:rPr>
        <w:t>При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реализации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Программы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образования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педагог</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может</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использовать</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различные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b/>
          <w:i/>
          <w:sz w:val="24"/>
          <w:szCs w:val="24"/>
          <w:lang w:val="x-none" w:eastAsia="zh-CN"/>
        </w:rPr>
        <w:t>средства</w:t>
      </w:r>
      <w:r w:rsidRPr="00C02CD8">
        <w:rPr>
          <w:rFonts w:ascii="Times New Roman" w:eastAsia="Times New Roman" w:hAnsi="Times New Roman" w:cs="Times New Roman"/>
          <w:sz w:val="24"/>
          <w:szCs w:val="24"/>
          <w:lang w:val="x-none" w:eastAsia="zh-CN"/>
        </w:rPr>
        <w:t>,</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представленные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совокупностью</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материальных</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идеальных</w:t>
      </w:r>
      <w:r w:rsidRPr="00C02CD8">
        <w:rPr>
          <w:rFonts w:ascii="Times New Roman" w:eastAsia="Times New Roman" w:hAnsi="Times New Roman" w:cs="Times New Roman"/>
          <w:spacing w:val="-4"/>
          <w:sz w:val="24"/>
          <w:szCs w:val="24"/>
          <w:lang w:val="x-none" w:eastAsia="zh-CN"/>
        </w:rPr>
        <w:t xml:space="preserve"> </w:t>
      </w:r>
      <w:r w:rsidRPr="00C02CD8">
        <w:rPr>
          <w:rFonts w:ascii="Times New Roman" w:eastAsia="Times New Roman" w:hAnsi="Times New Roman" w:cs="Times New Roman"/>
          <w:sz w:val="24"/>
          <w:szCs w:val="24"/>
          <w:lang w:val="x-none" w:eastAsia="zh-CN"/>
        </w:rPr>
        <w:t>объектов:</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демонстрационные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раздаточные;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визуальные,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аудийные,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аудиовизуальные;</w:t>
      </w:r>
      <w:r w:rsidRPr="00C02CD8">
        <w:rPr>
          <w:rFonts w:ascii="Times New Roman" w:eastAsia="Times New Roman" w:hAnsi="Times New Roman" w:cs="Times New Roman"/>
          <w:spacing w:val="-67"/>
          <w:sz w:val="24"/>
          <w:szCs w:val="24"/>
          <w:lang w:val="x-none" w:eastAsia="zh-CN"/>
        </w:rPr>
        <w:t xml:space="preserve"> </w:t>
      </w:r>
      <w:r w:rsidRPr="00C02CD8">
        <w:rPr>
          <w:rFonts w:ascii="Times New Roman" w:eastAsia="Times New Roman" w:hAnsi="Times New Roman" w:cs="Times New Roman"/>
          <w:sz w:val="24"/>
          <w:szCs w:val="24"/>
          <w:lang w:val="x-none" w:eastAsia="zh-CN"/>
        </w:rPr>
        <w:t>естественные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искусственные;</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реальные</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виртуальные.</w:t>
      </w:r>
    </w:p>
    <w:p w:rsidR="00C02CD8" w:rsidRPr="00C02CD8" w:rsidRDefault="00C02CD8" w:rsidP="00C02CD8">
      <w:pPr>
        <w:shd w:val="clear" w:color="auto" w:fill="FFFFFF"/>
        <w:suppressAutoHyphens/>
        <w:spacing w:before="48"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val="x-none" w:eastAsia="zh-CN"/>
        </w:rPr>
        <w:t>Для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развития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каждого</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вида</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деятельности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детей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применяются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следующие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средства:</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двигательной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(оборудование для ходьбы, бега, ползания, лазанья, прыгания,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занятий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мячом и</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др.);</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предметной (образные и дидактические игрушки, реальные предметы и др.);</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игровой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(игры,</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игрушки,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игровое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оборудование и</w:t>
      </w:r>
      <w:r w:rsidRPr="00C02CD8">
        <w:rPr>
          <w:rFonts w:ascii="Times New Roman" w:eastAsia="Times New Roman" w:hAnsi="Times New Roman" w:cs="Times New Roman"/>
          <w:spacing w:val="-4"/>
          <w:sz w:val="24"/>
          <w:szCs w:val="24"/>
          <w:lang w:val="x-none" w:eastAsia="zh-CN"/>
        </w:rPr>
        <w:t xml:space="preserve"> </w:t>
      </w:r>
      <w:r w:rsidRPr="00C02CD8">
        <w:rPr>
          <w:rFonts w:ascii="Times New Roman" w:eastAsia="Times New Roman" w:hAnsi="Times New Roman" w:cs="Times New Roman"/>
          <w:sz w:val="24"/>
          <w:szCs w:val="24"/>
          <w:lang w:val="x-none" w:eastAsia="zh-CN"/>
        </w:rPr>
        <w:t>др.);</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коммуникативной (дидактический материал, предметы, игрушки, видеофильмы</w:t>
      </w:r>
      <w:r w:rsidRPr="00C02CD8">
        <w:rPr>
          <w:rFonts w:ascii="Times New Roman" w:eastAsia="Times New Roman" w:hAnsi="Times New Roman" w:cs="Times New Roman"/>
          <w:spacing w:val="-67"/>
          <w:sz w:val="24"/>
          <w:szCs w:val="24"/>
          <w:lang w:val="x-none" w:eastAsia="zh-CN"/>
        </w:rPr>
        <w:t xml:space="preserve"> </w:t>
      </w:r>
      <w:r w:rsidRPr="00C02CD8">
        <w:rPr>
          <w:rFonts w:ascii="Times New Roman" w:eastAsia="Times New Roman" w:hAnsi="Times New Roman" w:cs="Times New Roman"/>
          <w:sz w:val="24"/>
          <w:szCs w:val="24"/>
          <w:lang w:val="x-none" w:eastAsia="zh-CN"/>
        </w:rPr>
        <w:t>и др.); познавательно-исследовательской и экспериментирования (натуральные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предметы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оборудование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для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исследования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71"/>
          <w:sz w:val="24"/>
          <w:szCs w:val="24"/>
          <w:lang w:val="x-none" w:eastAsia="zh-CN"/>
        </w:rPr>
        <w:t xml:space="preserve"> </w:t>
      </w:r>
      <w:r w:rsidRPr="00C02CD8">
        <w:rPr>
          <w:rFonts w:ascii="Times New Roman" w:eastAsia="Times New Roman" w:hAnsi="Times New Roman" w:cs="Times New Roman"/>
          <w:sz w:val="24"/>
          <w:szCs w:val="24"/>
          <w:lang w:val="x-none" w:eastAsia="zh-CN"/>
        </w:rPr>
        <w:t>образно-символический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материал,</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в</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том числе макеты,</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плакаты,</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модели,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схемы</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и др.);</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чтения художественной литературы (книги для детского чтения, в том числе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аудиокниги,</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иллюстративный материал);</w:t>
      </w:r>
    </w:p>
    <w:p w:rsidR="00C02CD8" w:rsidRPr="00C02CD8" w:rsidRDefault="00C02CD8" w:rsidP="00C02CD8">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трудовой</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(оборудование</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и</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инвентарь</w:t>
      </w:r>
      <w:r w:rsidRPr="00C02CD8">
        <w:rPr>
          <w:rFonts w:ascii="Times New Roman" w:eastAsia="Times New Roman" w:hAnsi="Times New Roman" w:cs="Times New Roman"/>
          <w:spacing w:val="-6"/>
          <w:sz w:val="24"/>
          <w:szCs w:val="24"/>
          <w:lang w:val="x-none" w:eastAsia="zh-CN"/>
        </w:rPr>
        <w:t xml:space="preserve"> </w:t>
      </w:r>
      <w:r w:rsidRPr="00C02CD8">
        <w:rPr>
          <w:rFonts w:ascii="Times New Roman" w:eastAsia="Times New Roman" w:hAnsi="Times New Roman" w:cs="Times New Roman"/>
          <w:sz w:val="24"/>
          <w:szCs w:val="24"/>
          <w:lang w:val="x-none" w:eastAsia="zh-CN"/>
        </w:rPr>
        <w:t>для</w:t>
      </w:r>
      <w:r w:rsidRPr="00C02CD8">
        <w:rPr>
          <w:rFonts w:ascii="Times New Roman" w:eastAsia="Times New Roman" w:hAnsi="Times New Roman" w:cs="Times New Roman"/>
          <w:spacing w:val="-2"/>
          <w:sz w:val="24"/>
          <w:szCs w:val="24"/>
          <w:lang w:val="x-none" w:eastAsia="zh-CN"/>
        </w:rPr>
        <w:t xml:space="preserve"> </w:t>
      </w:r>
      <w:r w:rsidRPr="00C02CD8">
        <w:rPr>
          <w:rFonts w:ascii="Times New Roman" w:eastAsia="Times New Roman" w:hAnsi="Times New Roman" w:cs="Times New Roman"/>
          <w:sz w:val="24"/>
          <w:szCs w:val="24"/>
          <w:lang w:val="x-none" w:eastAsia="zh-CN"/>
        </w:rPr>
        <w:t>всех</w:t>
      </w:r>
      <w:r w:rsidRPr="00C02CD8">
        <w:rPr>
          <w:rFonts w:ascii="Times New Roman" w:eastAsia="Times New Roman" w:hAnsi="Times New Roman" w:cs="Times New Roman"/>
          <w:spacing w:val="-3"/>
          <w:sz w:val="24"/>
          <w:szCs w:val="24"/>
          <w:lang w:val="x-none" w:eastAsia="zh-CN"/>
        </w:rPr>
        <w:t xml:space="preserve"> </w:t>
      </w:r>
      <w:r w:rsidRPr="00C02CD8">
        <w:rPr>
          <w:rFonts w:ascii="Times New Roman" w:eastAsia="Times New Roman" w:hAnsi="Times New Roman" w:cs="Times New Roman"/>
          <w:sz w:val="24"/>
          <w:szCs w:val="24"/>
          <w:lang w:val="x-none" w:eastAsia="zh-CN"/>
        </w:rPr>
        <w:t>видов</w:t>
      </w:r>
      <w:r w:rsidRPr="00C02CD8">
        <w:rPr>
          <w:rFonts w:ascii="Times New Roman" w:eastAsia="Times New Roman" w:hAnsi="Times New Roman" w:cs="Times New Roman"/>
          <w:spacing w:val="-4"/>
          <w:sz w:val="24"/>
          <w:szCs w:val="24"/>
          <w:lang w:val="x-none" w:eastAsia="zh-CN"/>
        </w:rPr>
        <w:t xml:space="preserve"> </w:t>
      </w:r>
      <w:r w:rsidRPr="00C02CD8">
        <w:rPr>
          <w:rFonts w:ascii="Times New Roman" w:eastAsia="Times New Roman" w:hAnsi="Times New Roman" w:cs="Times New Roman"/>
          <w:sz w:val="24"/>
          <w:szCs w:val="24"/>
          <w:lang w:val="x-none" w:eastAsia="zh-CN"/>
        </w:rPr>
        <w:t>труда);</w:t>
      </w:r>
    </w:p>
    <w:p w:rsidR="00C02CD8" w:rsidRPr="00C02CD8" w:rsidRDefault="00C02CD8" w:rsidP="00C02CD8">
      <w:pPr>
        <w:shd w:val="clear" w:color="auto" w:fill="FFFFFF"/>
        <w:suppressAutoHyphens/>
        <w:spacing w:before="65" w:after="0" w:line="240" w:lineRule="auto"/>
        <w:ind w:right="11" w:firstLine="709"/>
        <w:jc w:val="both"/>
        <w:rPr>
          <w:rFonts w:ascii="Times New Roman" w:eastAsia="Times New Roman" w:hAnsi="Times New Roman" w:cs="Times New Roman"/>
          <w:sz w:val="24"/>
          <w:szCs w:val="24"/>
          <w:lang w:eastAsia="zh-CN"/>
        </w:rPr>
      </w:pPr>
      <w:r w:rsidRPr="00C02CD8">
        <w:rPr>
          <w:rFonts w:ascii="Times New Roman" w:eastAsia="Times New Roman" w:hAnsi="Times New Roman" w:cs="Times New Roman"/>
          <w:sz w:val="24"/>
          <w:szCs w:val="24"/>
          <w:lang w:eastAsia="zh-CN"/>
        </w:rPr>
        <w:t>-</w:t>
      </w:r>
      <w:r w:rsidRPr="00C02CD8">
        <w:rPr>
          <w:rFonts w:ascii="Times New Roman" w:eastAsia="Times New Roman" w:hAnsi="Times New Roman" w:cs="Times New Roman"/>
          <w:sz w:val="24"/>
          <w:szCs w:val="24"/>
          <w:lang w:val="x-none" w:eastAsia="zh-CN"/>
        </w:rPr>
        <w:t>продуктивной (оборудование и материалы для лепки, аппликации, рисования и</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конструирования);</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музыкальной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(детские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музыкальные</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инструменты,</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дидактический</w:t>
      </w:r>
      <w:r w:rsidRPr="00C02CD8">
        <w:rPr>
          <w:rFonts w:ascii="Times New Roman" w:eastAsia="Times New Roman" w:hAnsi="Times New Roman" w:cs="Times New Roman"/>
          <w:spacing w:val="-1"/>
          <w:sz w:val="24"/>
          <w:szCs w:val="24"/>
          <w:lang w:val="x-none" w:eastAsia="zh-CN"/>
        </w:rPr>
        <w:t xml:space="preserve"> </w:t>
      </w:r>
      <w:r w:rsidRPr="00C02CD8">
        <w:rPr>
          <w:rFonts w:ascii="Times New Roman" w:eastAsia="Times New Roman" w:hAnsi="Times New Roman" w:cs="Times New Roman"/>
          <w:sz w:val="24"/>
          <w:szCs w:val="24"/>
          <w:lang w:val="x-none" w:eastAsia="zh-CN"/>
        </w:rPr>
        <w:t>материал</w:t>
      </w:r>
      <w:r w:rsidRPr="00C02CD8">
        <w:rPr>
          <w:rFonts w:ascii="Times New Roman" w:eastAsia="Times New Roman" w:hAnsi="Times New Roman" w:cs="Times New Roman"/>
          <w:spacing w:val="-4"/>
          <w:sz w:val="24"/>
          <w:szCs w:val="24"/>
          <w:lang w:val="x-none" w:eastAsia="zh-CN"/>
        </w:rPr>
        <w:t xml:space="preserve"> </w:t>
      </w:r>
      <w:r w:rsidRPr="00C02CD8">
        <w:rPr>
          <w:rFonts w:ascii="Times New Roman" w:eastAsia="Times New Roman" w:hAnsi="Times New Roman" w:cs="Times New Roman"/>
          <w:sz w:val="24"/>
          <w:szCs w:val="24"/>
          <w:lang w:val="x-none" w:eastAsia="zh-CN"/>
        </w:rPr>
        <w:t>и др.).</w:t>
      </w:r>
    </w:p>
    <w:p w:rsidR="00EA5176" w:rsidRPr="00B55D3C" w:rsidRDefault="006B3AA6" w:rsidP="006F3B2B">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 xml:space="preserve">2.3. </w:t>
      </w:r>
      <w:r w:rsidR="00EA5176" w:rsidRPr="00B55D3C">
        <w:rPr>
          <w:rFonts w:ascii="Times New Roman" w:eastAsia="Times New Roman" w:hAnsi="Times New Roman" w:cs="Times New Roman"/>
          <w:b/>
          <w:color w:val="1A1A1A"/>
          <w:sz w:val="24"/>
          <w:szCs w:val="24"/>
          <w:lang w:eastAsia="ru-RU"/>
        </w:rPr>
        <w:t>Особенности образовательной деятельности разных видов и культурных практик</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Образовательная деятельность включает:</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lastRenderedPageBreak/>
        <w:t>‒ образовательную деятельность, осуществляемую в процессе организации различных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видов детской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 </w:t>
      </w:r>
      <w:r w:rsidR="006F3B2B">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образовательную деятельность, осуществляемую в ходе режимных процессов;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 </w:t>
      </w:r>
      <w:r w:rsidR="006F3B2B">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самостоятельную деятельность детей;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 </w:t>
      </w:r>
      <w:r w:rsidR="006F3B2B">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взаимодействие с семьями детей по реализации образовательной Программы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Образовательная деятельность организуется как совместная деятельность педагога и детей,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самостоятельная деятельность детей. В зависимости от решаемых образовательных задач,</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желаний детей, их образовательных потребностей, педагог может выбрать один или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несколько вариантов совместной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1) совместная деятельность педагога с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нком, где, взаимодействуя с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нком, он</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выполняет функции педагога: обучает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чему-то новому;</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2) совместная деятельность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с педагогом, при которой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нок и педагог –равноправные партнеры;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3) совместная деятельность группы детей под руководством педагога, который на правах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участника деятельности на всех этапах е</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 xml:space="preserve"> выполнения (от планирования до завершения)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направляет совместную деятельность группы детей;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4) совместная деятельность детей со сверстниками без участия педагога, но по его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заданию. Педагог в этой ситуации не является участником деятельности, но выступает в роли е</w:t>
      </w:r>
      <w:r w:rsidR="00B55D3C">
        <w:rPr>
          <w:rFonts w:ascii="Times New Roman" w:eastAsia="Times New Roman" w:hAnsi="Times New Roman" w:cs="Times New Roman"/>
          <w:color w:val="1A1A1A"/>
          <w:sz w:val="24"/>
          <w:szCs w:val="24"/>
          <w:lang w:eastAsia="ru-RU"/>
        </w:rPr>
        <w:t xml:space="preserve">е </w:t>
      </w:r>
      <w:r w:rsidRPr="00EA5176">
        <w:rPr>
          <w:rFonts w:ascii="Times New Roman" w:eastAsia="Times New Roman" w:hAnsi="Times New Roman" w:cs="Times New Roman"/>
          <w:color w:val="1A1A1A"/>
          <w:sz w:val="24"/>
          <w:szCs w:val="24"/>
          <w:lang w:eastAsia="ru-RU"/>
        </w:rPr>
        <w:t>организатора, ставящего задачу группе детей, тем самым, актуализируя лидерские ресурсы самих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5) самостоятельная, спонтанно возникающая, совместная деятельность детей без всякого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участия педагога. Это могут быть самостоятельные игры детей (сюжетно-ролевые, режиссерские,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театрализованные, игры с правилами, музыкальные и другое), самостоятельная изобразительная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 по выбору детей, самостоятельная познавательно-исследовательская деятельность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(опыты, эксперименты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6) Организуя различные виды деятельности, педагог учитывает опыт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ег</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субъектные проявления (самостоятельность, творчество при выборе содержания деятельности 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способов его реализации, стремление к сотрудничеству с детьми, инициативность и желание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заниматься определенным видом деятельности). Эту информацию педагог может получить 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процессе наблюдения за деятельностью детей в ходе проведения педагогической диагностики. На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основе полученных результатов организуются разные виды деятельности, соответствующие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возрасту детей. В процессе их организации педагог создает условия для свободного выбора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детьми деятельности, оборудования, участников совместной деятельности, принятия детьми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решений,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выражения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своих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чувств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мыслей,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поддерживает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детскую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инициативу</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самостоятельность,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устанавливает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взаимодействия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p>
    <w:p w:rsidR="00EA5176" w:rsidRPr="00EA5176" w:rsidRDefault="00EA5176" w:rsidP="006F3B2B">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Педагог</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использует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образовательный потенциал каждого вида деятельности для решения задач воспитания, обучения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 развития детей.</w:t>
      </w:r>
    </w:p>
    <w:p w:rsidR="00EA5176" w:rsidRPr="00EA5176" w:rsidRDefault="00EA5176" w:rsidP="006F3B2B">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Все виды деятельности взаимосвязаны между собой, часть из них органично включается 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другие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виды</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(например,</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коммуникативная,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исследовательская).</w:t>
      </w:r>
    </w:p>
    <w:p w:rsidR="00EA5176" w:rsidRPr="00EA5176" w:rsidRDefault="00EA5176" w:rsidP="006F3B2B">
      <w:pPr>
        <w:shd w:val="clear" w:color="auto" w:fill="FFFFFF"/>
        <w:tabs>
          <w:tab w:val="left" w:pos="6005"/>
        </w:tabs>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Это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обеспечивает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возможность</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их</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интеграции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 деятельности.</w:t>
      </w:r>
    </w:p>
    <w:p w:rsidR="00EA5176" w:rsidRPr="00EA5176" w:rsidRDefault="00EA5176" w:rsidP="006F3B2B">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ДОО создана система форм организации разнообразной деятельности дошкольников.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Среди них выделяются простые, составные и комплексные формы.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Простые формы построены на минимальном количестве методов и средств и посвящены,</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как правило, одной теме. К простым формам относятся: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беседа,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рассказ,</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эксперимент,</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наблюдение,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дидактическая (или любая другая игра, возникающая по инициативе педагога)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Составные формы состоят из простых форм, представленных в разнообразных сочетаниях.</w:t>
      </w:r>
      <w:r w:rsidR="0077194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 составным формам относятся: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игровые ситуации,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игры-путешествия,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творческие мастерсткие,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детские лаборатории,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творческие гостиные,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творческие лаборатории,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целевые прогулки,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экскурсии,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образовательный челлендж,</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интерактивные праздники.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Комплексные формы создаются как целенаправленная подборка (комплекс) простых 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составных форм. К ко</w:t>
      </w:r>
      <w:r w:rsidR="00B55D3C">
        <w:rPr>
          <w:rFonts w:ascii="Times New Roman" w:eastAsia="Times New Roman" w:hAnsi="Times New Roman" w:cs="Times New Roman"/>
          <w:color w:val="1A1A1A"/>
          <w:sz w:val="24"/>
          <w:szCs w:val="24"/>
          <w:lang w:eastAsia="ru-RU"/>
        </w:rPr>
        <w:t>мп</w:t>
      </w:r>
      <w:r w:rsidRPr="00EA5176">
        <w:rPr>
          <w:rFonts w:ascii="Times New Roman" w:eastAsia="Times New Roman" w:hAnsi="Times New Roman" w:cs="Times New Roman"/>
          <w:color w:val="1A1A1A"/>
          <w:sz w:val="24"/>
          <w:szCs w:val="24"/>
          <w:lang w:eastAsia="ru-RU"/>
        </w:rPr>
        <w:t>лексным формам относятся: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детско-родительские и иные проекты,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тематические дни,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тематические недели,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тематические или образовательные циклы.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Игра занимает центральное место в жизни 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являясь преобладающим видом его</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самостоятельной</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закладываются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основы</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личности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реб</w:t>
      </w:r>
      <w:r w:rsidR="00B55D3C">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развиваются психические процессы, формируется ориентация в отношениях между</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людьми,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первоначальные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навыки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кооперации.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Играя</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вместе,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строят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свои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взаимоотношения, учатся общению, проявляют активность и инициативу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Игра</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педагогическом</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выполняет</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различные</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функции: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обучающую,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познавательную, развивающую, воспитательную, социокультурную, коммуникативную,</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эмоциогенную, развлекательную, диагностическую, психотерапевтическую и другие.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образовательном процессе игра занимает особое место, выступая как форма организации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жизни и деятельности детей, средство разностороннего развития личности; метод или</w:t>
      </w:r>
      <w:r w:rsidR="00B55D3C">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прием обучения; средство саморазвития, самовоспитания, самообучения, саморегуляции.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Отсутствие или недостаток игры в жизни реб</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приводит к серьезным проблемам,</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прежде всего, в социальном развитии детей.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Учитывая потенциал игры для разностороннего развития реб</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и становления его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личности, педагог максимально использует все варианты е</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 xml:space="preserve"> применения в ДО</w:t>
      </w:r>
      <w:r w:rsidR="00F22522">
        <w:rPr>
          <w:rFonts w:ascii="Times New Roman" w:eastAsia="Times New Roman" w:hAnsi="Times New Roman" w:cs="Times New Roman"/>
          <w:color w:val="1A1A1A"/>
          <w:sz w:val="24"/>
          <w:szCs w:val="24"/>
          <w:lang w:eastAsia="ru-RU"/>
        </w:rPr>
        <w:t>У</w:t>
      </w:r>
      <w:r w:rsidRPr="00EA5176">
        <w:rPr>
          <w:rFonts w:ascii="Times New Roman" w:eastAsia="Times New Roman" w:hAnsi="Times New Roman" w:cs="Times New Roman"/>
          <w:color w:val="1A1A1A"/>
          <w:sz w:val="24"/>
          <w:szCs w:val="24"/>
          <w:lang w:eastAsia="ru-RU"/>
        </w:rPr>
        <w:t>.</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Образовательная деятельность в режимных процессах имеет специфику и предполагает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использование особых форм работы в соответствии с реализуемыми задачами воспитания,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обучения и развития реб</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Основная задача педагога в утренний отрезок времени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состоит в том, чтобы включить детей в общий ритм жизни ДОО, создать у них бодрое,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жизнерадостное настроение.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Образовательная деятельность, осуществляемая в утренний отрезок времени, может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включать:</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беседы с детьми по их интересам, развивающее общение педагога с детьми (в том числе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 форме утреннего и вечернего круга), рассматривание картин, иллюстраций;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практические,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проблемные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ситуации,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упражнения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освоению</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культурно-гигиенических навыков и культуры здоровья, правил и норм поведения и другие);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наблюдения за объектами и явлениями природы, трудом взрослых;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трудовые поручения и дежурства (сервировка стола к приему пищи, уход за</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комнатными растениями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индивидуальную работу с детьми в соответствии с задачами разных 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продуктивную деятельность детей по интересам детей (рисование, конструирование,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лепка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оздоровительные и закаливающие процедуры, здоровьесберегающие мероприятия,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двигательную деятельность (подвижные игры, гимнастика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Согласно требованиям СанПиН 1.2.3685-21 в режиме дня предусмотрено время для</w:t>
      </w:r>
      <w:r w:rsidR="0077194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проведения занятий.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Занятие рассматривается как дело, занимательное и интересное детям, развивающее 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как</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направленная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освоение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детьми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одной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или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нескольких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 областей, или их интеграцию с использованием разнообразных форм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методов работы, выбор которых осуществляется педагогам самостоятельно. Занятие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является формой организации обучения, наряду с экскурсиями, дидактическими играми,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играми-путешествиями и другими. Оно может проводиться в виде 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ситуаций,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тематических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событий,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проектной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проблемно-обучающих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ситуаций,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интегрирующих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содержание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творческих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исследовательских проектов и так далее. В рамках отведенного времени педагог может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организовывать образовательную деятельность с уч</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том интересов, желаний детей, 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потребностей,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включая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дошкольного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возраста</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сотворчества, содействия, сопереживания.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При организации занятий педагог использует опыт, накопленный при проведении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 деятельности в рамках сформировавшихся подходов. Время проведения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занятий, их продолжительность, длительность перерывов, суммарная образовательная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нагрузка для детей дошкольного возраста определяются СанПиН 1.2.3685-21.</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Введение термина «занятие» не означает регламентацию процесса. Термин фиксирует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форму</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организации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Содержание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обоснованную методику проведения занятий педагог может выбирать самостоятельно.</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Образовательная деятельность, осуществляемая во время прогулки, включает:</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наблюдения за объектами и явлениями природы, направленные на установление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разнообразных связей и зависимостей в природе, воспитание отношения к ней;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подвижные игры и спортивные упражнения, направленные на оптимизацию режима</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двигательной активности и укрепление здоровья детей;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экспериментирование с объектами неживой природы;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сюжетно-ролевые и конструктивные игры (с песком, со снегом, с природным</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материалом);</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элементарную трудовую деятельность детей на участке ДО</w:t>
      </w:r>
      <w:r w:rsidR="00F22522">
        <w:rPr>
          <w:rFonts w:ascii="Times New Roman" w:eastAsia="Times New Roman" w:hAnsi="Times New Roman" w:cs="Times New Roman"/>
          <w:color w:val="1A1A1A"/>
          <w:sz w:val="24"/>
          <w:szCs w:val="24"/>
          <w:lang w:eastAsia="ru-RU"/>
        </w:rPr>
        <w:t>У</w:t>
      </w:r>
      <w:r w:rsidRPr="00EA5176">
        <w:rPr>
          <w:rFonts w:ascii="Times New Roman" w:eastAsia="Times New Roman" w:hAnsi="Times New Roman" w:cs="Times New Roman"/>
          <w:color w:val="1A1A1A"/>
          <w:sz w:val="24"/>
          <w:szCs w:val="24"/>
          <w:lang w:eastAsia="ru-RU"/>
        </w:rPr>
        <w:t>;</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свободное общение педагога с детьми, индивидуальную работу;</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проведение спортивных праздников (при необходимости).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Образовательная деятельность, осуществляемая во вторую половину дня, может включать:</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элементарную трудовую деятельность детей (уборка групповой комнаты; ремонт книг,</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настольно-печатных игр; стирка кукольного белья; изготовление игрушек-самоделок для игр</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малышей);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проведение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зрелищных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мероприятий,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развлечений,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праздников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(кукольный,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настольный, теневой театры, игры-драматизации; концерты; спортивные, музыкальные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литературные досуги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игровые ситуации, индивидуальные игры и игры небольшими подгруппами (сюжетно-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ролевые, режиссерские, дидактические, подвижные, музыкальные и другие);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опыты и эксперименты, практико-ориентированные проекты, коллекционирование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чтение художественной литературы, прослушивание аудиозаписей лучших образов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чтения, рассматривание иллюстраций, просмотр мультфильмов и так далее;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слушание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исполнение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произведений,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музыкально-ритмические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движения, музыкальные игры и импровизации;</w:t>
      </w:r>
      <w:r w:rsidR="00F22522">
        <w:rPr>
          <w:rFonts w:ascii="Times New Roman" w:eastAsia="Times New Roman" w:hAnsi="Times New Roman" w:cs="Times New Roman"/>
          <w:color w:val="1A1A1A"/>
          <w:sz w:val="24"/>
          <w:szCs w:val="24"/>
          <w:lang w:eastAsia="ru-RU"/>
        </w:rPr>
        <w:t xml:space="preserve"> </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организация и (или) посещение выставок детского творчества, изобразительного</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искусства, мастерских; просмотр репродукций картин классиков и современных художников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другого;</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индивидуальную работу по всем видам деятельности и образовательным областям;</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работу с родителями (законными представителями).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Для организации самостоятельной деятельности детей в группе создаются различные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центры активности.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группах предусматривается следующий комплекс центров детской активности: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двигательной активности (ориентирован на организацию игр средней и малой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подвижности в групповых помещениях, средней и интенсивной подвижности в физкультурном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музыкальном залах, интенсивной подвижности на групповых участках, спортивной площадке,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всей территории детского сада) в интеграции содержания образовательных областей «Физическое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 «Социально-коммуникативное развитие», «Речевое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безопасности, позволяющий организовать образовательный процесс для развития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 детей навыков безопасности жизнедеятельности в интеграции содержания 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 «Физическое развитие», «Познавательное развитие», «Речевое развитие», «Социально-коммуникативное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игры, содержащий оборудование для организации сюжетно-ролевых детских игр,</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предметы-заместители в интеграции содержания образовательных областей «Познавательное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«Социально-коммуникативное 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«Художественно-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эстетическое развитие» и «Физическое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конструирования, в котором есть разнообразные виды строительного материала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детских конструкторов, бросового материала схем, рисунков, картин, демонстрационных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материалов для организации конструкторской деятельности детей в интеграции содержания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«Социально-коммуникативное развитие» и «Художественно-эстетическое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логики и математики, содержащий разнообразный дидактический материал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развивающие игрушки, а также демонстрационные материалы для формирования элементарных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математических навыков и логических операций в интеграции содержания 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«Социально-коммуникативное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экспериментирования, организации наблюдения и труда, игровое оборудование,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демонстрационные материалы и дидактические пособия которого способствуют реализации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поисково-экспериментальной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трудовой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интеграции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содержания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коммуникативное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познания и коммуникации детей, оснащение которого обеспечивает расширение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кругозора детей и их знаний об окружающем мире во взаимодействии детей со взрослыми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сверстниками в интеграции содержания образовательных областей «Познавательное 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 развитие», «Социально-коммуникативное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xml:space="preserve">• книжный </w:t>
      </w:r>
      <w:r w:rsidR="00F22522">
        <w:rPr>
          <w:rFonts w:ascii="Times New Roman" w:eastAsia="Times New Roman" w:hAnsi="Times New Roman" w:cs="Times New Roman"/>
          <w:color w:val="1A1A1A"/>
          <w:sz w:val="24"/>
          <w:szCs w:val="24"/>
          <w:lang w:eastAsia="ru-RU"/>
        </w:rPr>
        <w:t>центр</w:t>
      </w:r>
      <w:r w:rsidRPr="00EA5176">
        <w:rPr>
          <w:rFonts w:ascii="Times New Roman" w:eastAsia="Times New Roman" w:hAnsi="Times New Roman" w:cs="Times New Roman"/>
          <w:color w:val="1A1A1A"/>
          <w:sz w:val="24"/>
          <w:szCs w:val="24"/>
          <w:lang w:eastAsia="ru-RU"/>
        </w:rPr>
        <w:t>, содержащий художественную и познавательную литературу для детей,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обеспечивающую их духовно-нравственное и этико-эстетическое воспитание, формирование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общей культуры, освоение разных жанров художественной литературы, воспитание любви 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интереса к художественному слову, удовлетворение познавательных потребностей в интеграциисодержания всех образовательных областей;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театрализации и музицирования, оборудование которого позволяет организовать</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музыкальную</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театрализованную</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интеграции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содержанием</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 областей «Художественно-эстетическое развитие», «Познавательное 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 развитие», «Социально-коммуникативное развитие», «Физическое развитие»;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уединения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предназначен</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для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снятия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психоэмоционального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напряжения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воспитанников;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центр творчества детей, предназначенный для реализации продуктивной деятельности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(рисование,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лепка,</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аппликация,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художественный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труд)</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интеграции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содержания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областей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«Художественно-эстетическое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«Речевое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«Познавательное развитие», «Социально-коммуникативное развитие»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Самостоятельная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деятельность</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центрах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детской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активности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предполагает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самостоятельный выбор реб</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нком е</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 xml:space="preserve"> содержания, времени, партнеров. Педагог может направлять</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 поддерживать свободную самостоятельную деятельность детей (создавать проблемно-игровые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ситуации,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ситуации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общения,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поддерживать</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познавательные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интересы</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детей,</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изменять</w:t>
      </w:r>
      <w:r w:rsidR="00F22522">
        <w:rPr>
          <w:rFonts w:ascii="Times New Roman" w:eastAsia="Times New Roman" w:hAnsi="Times New Roman" w:cs="Times New Roman"/>
          <w:color w:val="1A1A1A"/>
          <w:sz w:val="24"/>
          <w:szCs w:val="24"/>
          <w:lang w:eastAsia="ru-RU"/>
        </w:rPr>
        <w:t xml:space="preserve"> </w:t>
      </w:r>
      <w:r w:rsidR="00F22522" w:rsidRPr="00EA5176">
        <w:rPr>
          <w:rFonts w:ascii="Times New Roman" w:eastAsia="Times New Roman" w:hAnsi="Times New Roman" w:cs="Times New Roman"/>
          <w:color w:val="1A1A1A"/>
          <w:sz w:val="24"/>
          <w:szCs w:val="24"/>
          <w:lang w:eastAsia="ru-RU"/>
        </w:rPr>
        <w:t xml:space="preserve">развивающую </w:t>
      </w:r>
      <w:r w:rsidR="00F22522">
        <w:rPr>
          <w:rFonts w:ascii="Times New Roman" w:eastAsia="Times New Roman" w:hAnsi="Times New Roman" w:cs="Times New Roman"/>
          <w:color w:val="1A1A1A"/>
          <w:sz w:val="24"/>
          <w:szCs w:val="24"/>
          <w:lang w:eastAsia="ru-RU"/>
        </w:rPr>
        <w:t>п</w:t>
      </w:r>
      <w:r w:rsidRPr="00EA5176">
        <w:rPr>
          <w:rFonts w:ascii="Times New Roman" w:eastAsia="Times New Roman" w:hAnsi="Times New Roman" w:cs="Times New Roman"/>
          <w:color w:val="1A1A1A"/>
          <w:sz w:val="24"/>
          <w:szCs w:val="24"/>
          <w:lang w:eastAsia="ru-RU"/>
        </w:rPr>
        <w:t xml:space="preserve">редметно- </w:t>
      </w:r>
      <w:r w:rsidR="00F22522">
        <w:rPr>
          <w:rFonts w:ascii="Times New Roman" w:eastAsia="Times New Roman" w:hAnsi="Times New Roman" w:cs="Times New Roman"/>
          <w:color w:val="1A1A1A"/>
          <w:sz w:val="24"/>
          <w:szCs w:val="24"/>
          <w:lang w:eastAsia="ru-RU"/>
        </w:rPr>
        <w:t xml:space="preserve">пространственную </w:t>
      </w:r>
      <w:r w:rsidRPr="00EA5176">
        <w:rPr>
          <w:rFonts w:ascii="Times New Roman" w:eastAsia="Times New Roman" w:hAnsi="Times New Roman" w:cs="Times New Roman"/>
          <w:color w:val="1A1A1A"/>
          <w:sz w:val="24"/>
          <w:szCs w:val="24"/>
          <w:lang w:eastAsia="ru-RU"/>
        </w:rPr>
        <w:t>среду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Во вторую половину дня педагог может организовывать культурные практики. Они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расширяют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социальные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практические</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компоненты</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содержания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образования,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способствуют формированию у детей культурных умений при взаимодействии со</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взрослым и самостоятельной деятельности. Ценность культурных практик состоит в том,</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что они ориентированы на проявление детьми самостоятельности и творчества, активности</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 инициативности в разных видах деятельности, обеспечивают их продуктивность.</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К</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культурным</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практикам</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относят</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игровую,</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продуктивную,</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познавательно-исследовательскую, коммуникативную практики, чтение художественной литературы.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Культурные практики предоставляют реб</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нку возможность проявить свою субъектность с</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разных сторон, что, в свою очередь, способствует становлению разных видов детских</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инициатив: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в игровой практике реб</w:t>
      </w:r>
      <w:r w:rsidR="00F22522">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нок проявляет себя как творческий субъект (творческая</w:t>
      </w:r>
      <w:r w:rsidR="00F22522">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инициатива);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в продуктивной – созидающий и волевой субъект (инициатива целеполагания);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в</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познавательно-исследовательской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практике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как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субъект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исследования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(познавательная инициатива);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коммуникативной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практике</w:t>
      </w:r>
      <w:r w:rsidR="001877BE">
        <w:rPr>
          <w:rFonts w:ascii="Times New Roman" w:eastAsia="Times New Roman" w:hAnsi="Times New Roman" w:cs="Times New Roman"/>
          <w:color w:val="1A1A1A"/>
          <w:sz w:val="24"/>
          <w:szCs w:val="24"/>
          <w:lang w:eastAsia="ru-RU"/>
        </w:rPr>
        <w:t xml:space="preserve"> </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–как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партнер</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взаимодействию</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собеседник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(коммуникативная инициатива);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 чтение художественной литературы дополняет развивающие возможности других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культурных практик детей дошкольного возраста (игровой, познавательно-исследовательской,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продуктивной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Тематику</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культурных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практик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педагогу</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помогают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определить</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детские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вопросы,</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проявленный интерес к явлениям окружающей действительности или предметам,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значимые события, неожиданные явления, художественная литература и другое.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 процессе культурных практик педагог создает атмосферу свободы выбора, творческого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обмена и самовыражения, сотрудничества взрослого и детей. Организация культурных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практик предполагает подгрупповой способ объединения детей.</w:t>
      </w:r>
    </w:p>
    <w:p w:rsidR="00C02CD8" w:rsidRPr="00C02CD8" w:rsidRDefault="00C02CD8" w:rsidP="00C02CD8">
      <w:pPr>
        <w:widowControl w:val="0"/>
        <w:tabs>
          <w:tab w:val="left" w:pos="3458"/>
          <w:tab w:val="left" w:pos="6261"/>
          <w:tab w:val="left" w:pos="8565"/>
          <w:tab w:val="left" w:pos="1600"/>
        </w:tabs>
        <w:spacing w:after="0" w:line="240" w:lineRule="auto"/>
        <w:ind w:right="2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2.4. </w:t>
      </w:r>
      <w:r w:rsidRPr="00C02CD8">
        <w:rPr>
          <w:rFonts w:ascii="Times New Roman" w:eastAsia="Times New Roman" w:hAnsi="Times New Roman" w:cs="Times New Roman"/>
          <w:b/>
          <w:bCs/>
          <w:color w:val="000000"/>
          <w:sz w:val="24"/>
          <w:szCs w:val="24"/>
          <w:shd w:val="clear" w:color="auto" w:fill="FFFFFF"/>
        </w:rPr>
        <w:t xml:space="preserve">Способы и направления поддержки детской инициативы </w:t>
      </w:r>
      <w:r w:rsidRPr="00C02CD8">
        <w:rPr>
          <w:rFonts w:ascii="Times New Roman" w:eastAsia="Times New Roman" w:hAnsi="Times New Roman" w:cs="Times New Roman"/>
          <w:b/>
          <w:color w:val="000000"/>
          <w:sz w:val="24"/>
          <w:szCs w:val="24"/>
        </w:rPr>
        <w:t>(часть, формируемая участниками образовательных отношений)</w:t>
      </w:r>
    </w:p>
    <w:p w:rsidR="00C02CD8" w:rsidRPr="00C02CD8" w:rsidRDefault="00C02CD8" w:rsidP="00C02CD8">
      <w:pPr>
        <w:spacing w:after="0" w:line="240" w:lineRule="auto"/>
        <w:jc w:val="both"/>
        <w:rPr>
          <w:rFonts w:ascii="Times New Roman" w:eastAsia="Times New Roman" w:hAnsi="Times New Roman" w:cs="Times New Roman"/>
          <w:sz w:val="24"/>
          <w:szCs w:val="24"/>
          <w:lang w:eastAsia="ru-RU"/>
        </w:rPr>
      </w:pPr>
      <w:r w:rsidRPr="00C02CD8">
        <w:rPr>
          <w:rFonts w:ascii="Times New Roman" w:eastAsia="Times New Roman" w:hAnsi="Times New Roman" w:cs="Times New Roman"/>
          <w:sz w:val="24"/>
          <w:szCs w:val="24"/>
          <w:lang w:eastAsia="ru-RU"/>
        </w:rPr>
        <w:t xml:space="preserve">            Данный подраздел тесно связан с культурными практиками ребенка, а также возможностями поддержки детской самостоятельности. Под </w:t>
      </w:r>
      <w:r w:rsidRPr="00C02CD8">
        <w:rPr>
          <w:rFonts w:ascii="Times New Roman" w:eastAsia="Times New Roman" w:hAnsi="Times New Roman" w:cs="Times New Roman"/>
          <w:i/>
          <w:iCs/>
          <w:color w:val="000000"/>
          <w:sz w:val="27"/>
          <w:szCs w:val="27"/>
          <w:shd w:val="clear" w:color="auto" w:fill="FFFFFF"/>
          <w:lang w:eastAsia="ru-RU"/>
        </w:rPr>
        <w:t>самостоятельной деятельностью</w:t>
      </w:r>
      <w:r w:rsidRPr="00C02CD8">
        <w:rPr>
          <w:rFonts w:ascii="Times New Roman" w:eastAsia="Times New Roman" w:hAnsi="Times New Roman" w:cs="Times New Roman"/>
          <w:sz w:val="24"/>
          <w:szCs w:val="24"/>
          <w:lang w:eastAsia="ru-RU"/>
        </w:rPr>
        <w:tab/>
        <w:t>понимается свободная</w:t>
      </w:r>
      <w:r w:rsidRPr="00C02CD8">
        <w:rPr>
          <w:rFonts w:ascii="Times New Roman" w:eastAsia="Times New Roman" w:hAnsi="Times New Roman" w:cs="Times New Roman"/>
          <w:sz w:val="24"/>
          <w:szCs w:val="24"/>
          <w:lang w:eastAsia="ru-RU"/>
        </w:rPr>
        <w:tab/>
        <w:t xml:space="preserve">деятельность воспитанников в условиях созданной педагогами развивающей предметно- </w:t>
      </w:r>
      <w:r w:rsidRPr="00C02CD8">
        <w:rPr>
          <w:rFonts w:ascii="Times New Roman" w:eastAsia="Times New Roman" w:hAnsi="Times New Roman" w:cs="Times New Roman"/>
          <w:sz w:val="24"/>
          <w:szCs w:val="24"/>
          <w:lang w:eastAsia="ru-RU"/>
        </w:rPr>
        <w:softHyphen/>
        <w:t>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Детская 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w:t>
      </w:r>
    </w:p>
    <w:p w:rsidR="00C02CD8" w:rsidRPr="00C02CD8" w:rsidRDefault="00C02CD8" w:rsidP="00C02CD8">
      <w:pPr>
        <w:spacing w:after="0" w:line="240" w:lineRule="auto"/>
        <w:jc w:val="both"/>
        <w:rPr>
          <w:rFonts w:ascii="Times New Roman" w:eastAsia="Times New Roman" w:hAnsi="Times New Roman" w:cs="Times New Roman"/>
          <w:sz w:val="24"/>
          <w:szCs w:val="24"/>
          <w:lang w:eastAsia="ru-RU"/>
        </w:rPr>
      </w:pPr>
      <w:r w:rsidRPr="00C02CD8">
        <w:rPr>
          <w:rFonts w:ascii="Times New Roman" w:eastAsia="Times New Roman" w:hAnsi="Times New Roman" w:cs="Times New Roman"/>
          <w:sz w:val="24"/>
          <w:szCs w:val="24"/>
          <w:lang w:eastAsia="ru-RU"/>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т.д. в соответствии с собственными интересами является важнейшим источником эмоционального благополучия ребёнка с РАС в детском саду.</w:t>
      </w:r>
    </w:p>
    <w:p w:rsidR="00C02CD8" w:rsidRPr="00C02CD8" w:rsidRDefault="00C02CD8" w:rsidP="00C02CD8">
      <w:pPr>
        <w:spacing w:after="0" w:line="240" w:lineRule="auto"/>
        <w:ind w:firstLine="709"/>
        <w:jc w:val="both"/>
        <w:rPr>
          <w:rFonts w:ascii="Times New Roman" w:eastAsia="Times New Roman" w:hAnsi="Times New Roman" w:cs="Times New Roman"/>
          <w:sz w:val="24"/>
          <w:szCs w:val="24"/>
          <w:lang w:eastAsia="ru-RU"/>
        </w:rPr>
      </w:pPr>
      <w:r w:rsidRPr="00C02CD8">
        <w:rPr>
          <w:rFonts w:ascii="Times New Roman" w:eastAsia="Times New Roman" w:hAnsi="Times New Roman" w:cs="Times New Roman"/>
          <w:sz w:val="24"/>
          <w:szCs w:val="24"/>
          <w:lang w:eastAsia="ru-RU"/>
        </w:rPr>
        <w:t>Самостоятельная деятельность детей протекает в основном в утренний отрезок времени и во второй половине дня.</w:t>
      </w:r>
    </w:p>
    <w:p w:rsidR="00C02CD8" w:rsidRPr="00C02CD8" w:rsidRDefault="00C02CD8" w:rsidP="00C02CD8">
      <w:pPr>
        <w:spacing w:after="0" w:line="240" w:lineRule="auto"/>
        <w:ind w:firstLine="709"/>
        <w:jc w:val="both"/>
        <w:rPr>
          <w:rFonts w:ascii="Times New Roman" w:eastAsia="Times New Roman" w:hAnsi="Times New Roman" w:cs="Times New Roman"/>
          <w:sz w:val="24"/>
          <w:szCs w:val="24"/>
          <w:lang w:eastAsia="ru-RU"/>
        </w:rPr>
      </w:pPr>
      <w:r w:rsidRPr="00C02CD8">
        <w:rPr>
          <w:rFonts w:ascii="Times New Roman" w:eastAsia="Times New Roman" w:hAnsi="Times New Roman" w:cs="Times New Roman"/>
          <w:sz w:val="24"/>
          <w:szCs w:val="24"/>
          <w:lang w:eastAsia="ru-RU"/>
        </w:rPr>
        <w:t>Детская инициативность и самостоятельность, поддерживаться педагогом и в процессе организации других видов деятельности: трудовой, конструктивной, изобразительной и т. д.</w:t>
      </w:r>
    </w:p>
    <w:p w:rsidR="00EA5176" w:rsidRPr="001877BE" w:rsidRDefault="00C02CD8" w:rsidP="00F970C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2.5.</w:t>
      </w:r>
      <w:r w:rsidR="00EA5176" w:rsidRPr="001877BE">
        <w:rPr>
          <w:rFonts w:ascii="Times New Roman" w:eastAsia="Times New Roman" w:hAnsi="Times New Roman" w:cs="Times New Roman"/>
          <w:b/>
          <w:color w:val="1A1A1A"/>
          <w:sz w:val="24"/>
          <w:szCs w:val="24"/>
          <w:lang w:eastAsia="ru-RU"/>
        </w:rPr>
        <w:t>Взаимодействие педагогических работников с детьми: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1 Формы, способы, методы и средства реализации программы, которые отражают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следующие аспекты образовательной среды:</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характер взаимодействия с педагогическим работником;</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характер взаимодействия с другими детьми;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система отношений ребенка к миру, к другим людям, к себе самому.</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2 Взаимодействие педагогических работников с детьми является важнейшим фактором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развития ребенка и пронизывает все направления образовательной деятельности.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3 С помощью педагогического работника и в самостоятельной деятельности ребенок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учит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познавать окружающий мир, играть, рисовать, общаться с окружающими. Процесс</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приобщения к культурным образцам человеческой деятельности (культуре жизни, познанию</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мира, речи, коммуникации и прочим), приобретения культурных умений при взаимодействии с</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педагогическим работником и в самостоятельной деятельности в предметной среде называется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процессом овладения культурными практиками.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4 Процесс приобретения общих культурных умений во всей его полноте возможен только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 том случае, если педагогический работник выступает в этом процессе в роли партнера, а не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руководителя,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поддерживая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развивая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мотивацию</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ребенка.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Партнерские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отношения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педагогического работника и ребенка в </w:t>
      </w:r>
      <w:r w:rsidR="001877BE">
        <w:rPr>
          <w:rFonts w:ascii="Times New Roman" w:eastAsia="Times New Roman" w:hAnsi="Times New Roman" w:cs="Times New Roman"/>
          <w:color w:val="1A1A1A"/>
          <w:sz w:val="24"/>
          <w:szCs w:val="24"/>
          <w:lang w:eastAsia="ru-RU"/>
        </w:rPr>
        <w:t>ДОУ</w:t>
      </w:r>
      <w:r w:rsidRPr="00EA5176">
        <w:rPr>
          <w:rFonts w:ascii="Times New Roman" w:eastAsia="Times New Roman" w:hAnsi="Times New Roman" w:cs="Times New Roman"/>
          <w:color w:val="1A1A1A"/>
          <w:sz w:val="24"/>
          <w:szCs w:val="24"/>
          <w:lang w:eastAsia="ru-RU"/>
        </w:rPr>
        <w:t xml:space="preserve"> и в семье являются разумной альтернативой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двум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диаметрально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противоположным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подходам:</w:t>
      </w:r>
      <w:r w:rsidR="001877BE" w:rsidRPr="00EA5176">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прямому</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обучению</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образованию,</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основанному на идеях </w:t>
      </w:r>
      <w:r w:rsidR="001877BE">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свободного воспитания</w:t>
      </w:r>
      <w:r w:rsidR="001877BE">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Основной функциональной характеристикой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партнерских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отношений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является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равноправное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относительно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ребенка</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включение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педагогического работника в процесс деятельности. Педагогический работник участвует в</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реализации поставленной цели наравне с детьми, как более опытный и компетентный партнер.</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5 Для личностно-порождающего взаимодействия характерно принятие ребенка таким,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какой он есть, и вера в его способности. Педагогический работник не подгоняет ребенка под</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какой-то определенный "стандарт", а строит общение с ним с ориентацией на достоинства 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индивидуальные особенности ребенка, его характер, привычки, интересы, предпочтения. Он</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сопереживает ребенку в радости и огорчениях, оказывает поддержку при затруднениях, участвует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 его играх и занятиях. Педагогический работник старается избегать запретов и наказаний.</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Ограничения и порицания используются в случае крайней необходимости, не унижая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достоинство ребенка. Такой стиль воспитания обеспечивает ребенку чувство психологической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защищенности, способствует развитию его индивидуальности, положительных взаимоотношений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 педагогическим работником и другими детьми.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6 Личностно-порождающее взаимодействие способствует формированию у ребенка</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различных позитивных качеств. Ребенок учится уважать себя и других, так как отношение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ребенка к себе и другим людям всегда отражает характер отношения к нему окружающих. Он</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приобретает чувство уверенности в себе, не боится ошибок. Когда педагогический работник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предоставляют ребенку самостоятельность, оказывают поддержку, вселяют веру в его силы, он не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пасует перед трудностями, настойчиво ищет пути их преодоления.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7 Ребенок не боится быть самим собой, быть искренним. Когда педагогический работник</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поддерживают индивидуальность ребенка, принимают его таким, каков он есть, избегают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неоправданных ограничений и наказаний, ребенок не боится быть самим собой, признавать свои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ошибки. Взаимное доверие между педагогическим работником и детьми способствует истинному</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принятию ребенком моральных норм.</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8 Ребенок учится брать на себя ответственность за свои решения и поступки. Ведь</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педагогический работник везде, где это возможно, предоставляет ребенку право выбора того или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действия. Признание за ребенком права иметь свое мнение, выбирать занятия по душе, партнеров</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по игре способствует формированию у него личностной зрелости и, как следствие, чувства</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ответственности за свой выбор.</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9 Ребенок приучается думать самостоятельно, поскольку педагогические работники не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навязывают ему своего решения, а способствуют тому, чтобы он принял собственное.</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10 Ребенок учится адекватно выражать свои чувства. Помогая ребенку осознать свои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переживания, выразить их словами, педагогические работники содействуют формированию у</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него умения проявлять чувства социально приемлемыми способами.</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11 Ребенок учится понимать других и сочувствовать им, потому что получает этот опыт из</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общения с педагогическим работником и переносит его на других людей.</w:t>
      </w:r>
    </w:p>
    <w:p w:rsidR="00EA5176" w:rsidRPr="001877BE" w:rsidRDefault="00C02CD8" w:rsidP="00F970C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2.6.</w:t>
      </w:r>
      <w:r w:rsidR="00EA5176" w:rsidRPr="001877BE">
        <w:rPr>
          <w:rFonts w:ascii="Times New Roman" w:eastAsia="Times New Roman" w:hAnsi="Times New Roman" w:cs="Times New Roman"/>
          <w:b/>
          <w:color w:val="1A1A1A"/>
          <w:sz w:val="24"/>
          <w:szCs w:val="24"/>
          <w:lang w:eastAsia="ru-RU"/>
        </w:rPr>
        <w:t>Особенности взаимодействие педагогического коллектива с родителями (законными</w:t>
      </w:r>
      <w:r w:rsidR="001877BE" w:rsidRPr="001877BE">
        <w:rPr>
          <w:rFonts w:ascii="Times New Roman" w:eastAsia="Times New Roman" w:hAnsi="Times New Roman" w:cs="Times New Roman"/>
          <w:b/>
          <w:color w:val="1A1A1A"/>
          <w:sz w:val="24"/>
          <w:szCs w:val="24"/>
          <w:lang w:eastAsia="ru-RU"/>
        </w:rPr>
        <w:t xml:space="preserve"> </w:t>
      </w:r>
      <w:r w:rsidR="00EA5176" w:rsidRPr="001877BE">
        <w:rPr>
          <w:rFonts w:ascii="Times New Roman" w:eastAsia="Times New Roman" w:hAnsi="Times New Roman" w:cs="Times New Roman"/>
          <w:b/>
          <w:color w:val="1A1A1A"/>
          <w:sz w:val="24"/>
          <w:szCs w:val="24"/>
          <w:lang w:eastAsia="ru-RU"/>
        </w:rPr>
        <w:t>представителями) воспитанников.</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Все усилия педагогических работников по подготовке к школе и успешной интеграции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обучающихся с ОВЗ, будут недостаточно успешными без постоянного контакта с родителями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(законными представителями). Семья должна принимать активное участие в развитии ребенка,</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чтобы</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обеспечить</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непрерывность</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коррекционно-восстановительного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процесса.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Родители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(законные представители) отрабатывают и закрепляют навыки и умения у обучающихся,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сформированные специалистами, по возможности помогают изготавливать пособия для работы в</w:t>
      </w:r>
      <w:r w:rsidR="001877BE">
        <w:rPr>
          <w:rFonts w:ascii="Times New Roman" w:eastAsia="Times New Roman" w:hAnsi="Times New Roman" w:cs="Times New Roman"/>
          <w:color w:val="1A1A1A"/>
          <w:sz w:val="24"/>
          <w:szCs w:val="24"/>
          <w:lang w:eastAsia="ru-RU"/>
        </w:rPr>
        <w:t xml:space="preserve"> ДОУ</w:t>
      </w:r>
      <w:r w:rsidRPr="00EA5176">
        <w:rPr>
          <w:rFonts w:ascii="Times New Roman" w:eastAsia="Times New Roman" w:hAnsi="Times New Roman" w:cs="Times New Roman"/>
          <w:color w:val="1A1A1A"/>
          <w:sz w:val="24"/>
          <w:szCs w:val="24"/>
          <w:lang w:eastAsia="ru-RU"/>
        </w:rPr>
        <w:t xml:space="preserve"> и дома. Задания для выполнения в домашних условиях, предлагаемые учителем-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логопедом, педагогом-психологом и воспитателем, должны быть четко разъяснены. Это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обеспечит необходимую эффективность коррекционной работы, ускорит процесс восстановления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нарушенных функций у обучающихся.</w:t>
      </w:r>
    </w:p>
    <w:p w:rsidR="00EA5176" w:rsidRPr="001877BE" w:rsidRDefault="00EA5176" w:rsidP="00F970C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1877BE">
        <w:rPr>
          <w:rFonts w:ascii="Times New Roman" w:eastAsia="Times New Roman" w:hAnsi="Times New Roman" w:cs="Times New Roman"/>
          <w:b/>
          <w:color w:val="1A1A1A"/>
          <w:sz w:val="24"/>
          <w:szCs w:val="24"/>
          <w:lang w:eastAsia="ru-RU"/>
        </w:rPr>
        <w:t>Особенности взаимодействия педагогического коллектива с семьями дошкольников с</w:t>
      </w:r>
      <w:r w:rsidR="001877BE" w:rsidRPr="001877BE">
        <w:rPr>
          <w:rFonts w:ascii="Times New Roman" w:eastAsia="Times New Roman" w:hAnsi="Times New Roman" w:cs="Times New Roman"/>
          <w:b/>
          <w:color w:val="1A1A1A"/>
          <w:sz w:val="24"/>
          <w:szCs w:val="24"/>
          <w:lang w:eastAsia="ru-RU"/>
        </w:rPr>
        <w:t xml:space="preserve"> </w:t>
      </w:r>
      <w:r w:rsidRPr="001877BE">
        <w:rPr>
          <w:rFonts w:ascii="Times New Roman" w:eastAsia="Times New Roman" w:hAnsi="Times New Roman" w:cs="Times New Roman"/>
          <w:b/>
          <w:color w:val="1A1A1A"/>
          <w:sz w:val="24"/>
          <w:szCs w:val="24"/>
          <w:lang w:eastAsia="ru-RU"/>
        </w:rPr>
        <w:t>ТНР:</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1 Формирование базового доверия к миру, к людям, к себе - ключевая задача периода</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развития ребенка в период дошкольного возраста.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2 С возрастом число близких людей увеличивается. В этих отношениях ребенок находит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безопасность и признание, они вдохновляют его исследовать мир и быть открытым для нового.</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Значение установления и поддержки позитивных надежных отношений в контексте реализации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Программы сохраняет свое значение на всех возрастных ступенях.</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3 Процесс становления полноценной личности ребенка происходит под влиянием</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различных факторов, первым и важнейшим из которых является семья. Именно родители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(законные представители), семья в целом, вырабатывают у обучающихся комплекс базовых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социальных ценностей, ориентации, потребностей, интересов и привычек.</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4 Взаимодействие педагогических работников Организации с</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родителями (законными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представителями) направлено на повышение педагогической культуры родителей (законных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представителей). Задача педагогических работников - активизировать роль родителей (законных</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представителей) в воспитании и обучении ребенка, выработать единое и адекватное понимание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проблем ребенка.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5</w:t>
      </w:r>
      <w:r w:rsidR="001877BE">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Укрепление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взаимодействия</w:t>
      </w:r>
      <w:r w:rsidR="001877BE">
        <w:rPr>
          <w:rFonts w:ascii="Times New Roman" w:eastAsia="Times New Roman" w:hAnsi="Times New Roman" w:cs="Times New Roman"/>
          <w:color w:val="1A1A1A"/>
          <w:sz w:val="24"/>
          <w:szCs w:val="24"/>
          <w:lang w:eastAsia="ru-RU"/>
        </w:rPr>
        <w:t xml:space="preserve"> ДОУ </w:t>
      </w:r>
      <w:r w:rsidRPr="00EA5176">
        <w:rPr>
          <w:rFonts w:ascii="Times New Roman" w:eastAsia="Times New Roman" w:hAnsi="Times New Roman" w:cs="Times New Roman"/>
          <w:color w:val="1A1A1A"/>
          <w:sz w:val="24"/>
          <w:szCs w:val="24"/>
          <w:lang w:eastAsia="ru-RU"/>
        </w:rPr>
        <w:t>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семьи</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обеспечивают</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благоприятные условия жизни и воспитания реб</w:t>
      </w:r>
      <w:r w:rsidR="001877BE">
        <w:rPr>
          <w:rFonts w:ascii="Times New Roman" w:eastAsia="Times New Roman" w:hAnsi="Times New Roman" w:cs="Times New Roman"/>
          <w:color w:val="1A1A1A"/>
          <w:sz w:val="24"/>
          <w:szCs w:val="24"/>
          <w:lang w:eastAsia="ru-RU"/>
        </w:rPr>
        <w:t>е</w:t>
      </w:r>
      <w:r w:rsidRPr="00EA5176">
        <w:rPr>
          <w:rFonts w:ascii="Times New Roman" w:eastAsia="Times New Roman" w:hAnsi="Times New Roman" w:cs="Times New Roman"/>
          <w:color w:val="1A1A1A"/>
          <w:sz w:val="24"/>
          <w:szCs w:val="24"/>
          <w:lang w:eastAsia="ru-RU"/>
        </w:rPr>
        <w:t>нка, формирование основ полноценной,</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 xml:space="preserve">гармоничной личности. Главной ценностью педагогической культуры является ребенок </w:t>
      </w:r>
      <w:r w:rsidR="001877BE">
        <w:rPr>
          <w:rFonts w:ascii="Times New Roman" w:eastAsia="Times New Roman" w:hAnsi="Times New Roman" w:cs="Times New Roman"/>
          <w:color w:val="1A1A1A"/>
          <w:sz w:val="24"/>
          <w:szCs w:val="24"/>
          <w:lang w:eastAsia="ru-RU"/>
        </w:rPr>
        <w:t>–</w:t>
      </w:r>
      <w:r w:rsidRPr="00EA5176">
        <w:rPr>
          <w:rFonts w:ascii="Times New Roman" w:eastAsia="Times New Roman" w:hAnsi="Times New Roman" w:cs="Times New Roman"/>
          <w:color w:val="1A1A1A"/>
          <w:sz w:val="24"/>
          <w:szCs w:val="24"/>
          <w:lang w:eastAsia="ru-RU"/>
        </w:rPr>
        <w:t xml:space="preserve"> его</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развитие, образование, воспитание, социальная защита и поддержка его достоинства и прав</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человека.</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6 Основной целью работы с родителями (законными представителями) является</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обеспечение взаимодействия с семьей, вовлечение родителей (законных представителей) в</w:t>
      </w:r>
      <w:r w:rsidR="001877BE">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образовательный процесс для формирования у них компетентной педагогической позиции по</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отношению к собственному ребенку.</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7 Реализация цели обеспечивает решение следующих задач:</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В</w:t>
      </w:r>
      <w:r w:rsidR="00EA5176" w:rsidRPr="00EA5176">
        <w:rPr>
          <w:rFonts w:ascii="Times New Roman" w:eastAsia="Times New Roman" w:hAnsi="Times New Roman" w:cs="Times New Roman"/>
          <w:color w:val="1A1A1A"/>
          <w:sz w:val="24"/>
          <w:szCs w:val="24"/>
          <w:lang w:eastAsia="ru-RU"/>
        </w:rPr>
        <w:t>ыработка</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педагогических</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работников</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уважительного</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отношения</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традициям</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семейного воспитания обучающихся и признания приоритетности родительского права в</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вопросах воспитания ребенка;</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вовлечение родителей (законных представителей) в воспитательно-образовательный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процесс;</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внедрение</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эффективных</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технологий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сотрудничества</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родителями</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(законными</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представителями), активизация их участия в жизни детского сада</w:t>
      </w:r>
      <w:r>
        <w:rPr>
          <w:rFonts w:ascii="Times New Roman" w:eastAsia="Times New Roman" w:hAnsi="Times New Roman" w:cs="Times New Roman"/>
          <w:color w:val="1A1A1A"/>
          <w:sz w:val="24"/>
          <w:szCs w:val="24"/>
          <w:lang w:eastAsia="ru-RU"/>
        </w:rPr>
        <w:t>;</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с</w:t>
      </w:r>
      <w:r w:rsidR="00EA5176" w:rsidRPr="00EA5176">
        <w:rPr>
          <w:rFonts w:ascii="Times New Roman" w:eastAsia="Times New Roman" w:hAnsi="Times New Roman" w:cs="Times New Roman"/>
          <w:color w:val="1A1A1A"/>
          <w:sz w:val="24"/>
          <w:szCs w:val="24"/>
          <w:lang w:eastAsia="ru-RU"/>
        </w:rPr>
        <w:t>оздание</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активной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информационно-развивающей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среды,</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обеспечивающей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единые</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подходы к развитию личности в семье и детском коллективе;</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повышение</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родительской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компетентности</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вопросах</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воспитания</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обучения</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обучающихся.</w:t>
      </w:r>
    </w:p>
    <w:p w:rsidR="00EA5176" w:rsidRP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8 Работа, обеспечивающая взаимодействие семьи и дошкольной организации, включает</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следующие направления:</w:t>
      </w:r>
      <w:r w:rsidR="000017D7">
        <w:rPr>
          <w:rFonts w:ascii="Times New Roman" w:eastAsia="Times New Roman" w:hAnsi="Times New Roman" w:cs="Times New Roman"/>
          <w:color w:val="1A1A1A"/>
          <w:sz w:val="24"/>
          <w:szCs w:val="24"/>
          <w:lang w:eastAsia="ru-RU"/>
        </w:rPr>
        <w:t xml:space="preserve"> </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аналитическое - изучение семьи, выяснение образовательных потребностей реб</w:t>
      </w:r>
      <w:r>
        <w:rPr>
          <w:rFonts w:ascii="Times New Roman" w:eastAsia="Times New Roman" w:hAnsi="Times New Roman" w:cs="Times New Roman"/>
          <w:color w:val="1A1A1A"/>
          <w:sz w:val="24"/>
          <w:szCs w:val="24"/>
          <w:lang w:eastAsia="ru-RU"/>
        </w:rPr>
        <w:t>е</w:t>
      </w:r>
      <w:r w:rsidR="00EA5176" w:rsidRPr="00EA5176">
        <w:rPr>
          <w:rFonts w:ascii="Times New Roman" w:eastAsia="Times New Roman" w:hAnsi="Times New Roman" w:cs="Times New Roman"/>
          <w:color w:val="1A1A1A"/>
          <w:sz w:val="24"/>
          <w:szCs w:val="24"/>
          <w:lang w:eastAsia="ru-RU"/>
        </w:rPr>
        <w:t>нка с ТНР</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и предпочтений родителей (законных представителей) для согласования воспитательных</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воздействий на ребенка;</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коммуникативно-деятельностное - направлено на повышение педагогической культуры</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родителей (законных представителей); вовлечение родителей (законных представителей) в</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воспитательно-образовательный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процесс;</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создание</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активной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развивающей</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среды,</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обеспечивающей единые подходы к развитию личности в семье и детском коллективе.</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 xml:space="preserve">информационное - пропаганда и популяризация опыта деятельности </w:t>
      </w:r>
      <w:r>
        <w:rPr>
          <w:rFonts w:ascii="Times New Roman" w:eastAsia="Times New Roman" w:hAnsi="Times New Roman" w:cs="Times New Roman"/>
          <w:color w:val="1A1A1A"/>
          <w:sz w:val="24"/>
          <w:szCs w:val="24"/>
          <w:lang w:eastAsia="ru-RU"/>
        </w:rPr>
        <w:t>ДОУ</w:t>
      </w:r>
      <w:r w:rsidR="00EA5176" w:rsidRPr="00EA5176">
        <w:rPr>
          <w:rFonts w:ascii="Times New Roman" w:eastAsia="Times New Roman" w:hAnsi="Times New Roman" w:cs="Times New Roman"/>
          <w:color w:val="1A1A1A"/>
          <w:sz w:val="24"/>
          <w:szCs w:val="24"/>
          <w:lang w:eastAsia="ru-RU"/>
        </w:rPr>
        <w:t>;</w:t>
      </w:r>
    </w:p>
    <w:p w:rsidR="00EA5176" w:rsidRPr="00EA5176" w:rsidRDefault="000017D7"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 xml:space="preserve">создание открытого информационного пространства (сайт </w:t>
      </w:r>
      <w:r>
        <w:rPr>
          <w:rFonts w:ascii="Times New Roman" w:eastAsia="Times New Roman" w:hAnsi="Times New Roman" w:cs="Times New Roman"/>
          <w:color w:val="1A1A1A"/>
          <w:sz w:val="24"/>
          <w:szCs w:val="24"/>
          <w:lang w:eastAsia="ru-RU"/>
        </w:rPr>
        <w:t>ДОУ</w:t>
      </w:r>
      <w:r w:rsidR="00EA5176" w:rsidRPr="00EA5176">
        <w:rPr>
          <w:rFonts w:ascii="Times New Roman" w:eastAsia="Times New Roman" w:hAnsi="Times New Roman" w:cs="Times New Roman"/>
          <w:color w:val="1A1A1A"/>
          <w:sz w:val="24"/>
          <w:szCs w:val="24"/>
          <w:lang w:eastAsia="ru-RU"/>
        </w:rPr>
        <w:t>, группы в</w:t>
      </w:r>
      <w:r>
        <w:rPr>
          <w:rFonts w:ascii="Times New Roman" w:eastAsia="Times New Roman" w:hAnsi="Times New Roman" w:cs="Times New Roman"/>
          <w:color w:val="1A1A1A"/>
          <w:sz w:val="24"/>
          <w:szCs w:val="24"/>
          <w:lang w:eastAsia="ru-RU"/>
        </w:rPr>
        <w:t xml:space="preserve"> </w:t>
      </w:r>
      <w:r w:rsidR="00EA5176" w:rsidRPr="00EA5176">
        <w:rPr>
          <w:rFonts w:ascii="Times New Roman" w:eastAsia="Times New Roman" w:hAnsi="Times New Roman" w:cs="Times New Roman"/>
          <w:color w:val="1A1A1A"/>
          <w:sz w:val="24"/>
          <w:szCs w:val="24"/>
          <w:lang w:eastAsia="ru-RU"/>
        </w:rPr>
        <w:t>социальных сетях).</w:t>
      </w:r>
    </w:p>
    <w:p w:rsidR="00EA5176" w:rsidRDefault="00EA5176"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A5176">
        <w:rPr>
          <w:rFonts w:ascii="Times New Roman" w:eastAsia="Times New Roman" w:hAnsi="Times New Roman" w:cs="Times New Roman"/>
          <w:color w:val="1A1A1A"/>
          <w:sz w:val="24"/>
          <w:szCs w:val="24"/>
          <w:lang w:eastAsia="ru-RU"/>
        </w:rPr>
        <w:t>Работа с родителями включает: проведение мониторинговых мероприятий; система</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методических рекомендаций (серия тетрадей «Занимаемся вместе», серия альбомов «Говорим</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правильно», серия альбомов «Логопедические домашние задания»); наглядные материалы для</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стенда «Родителям о развитии ребенка»; открытые показы деятельности; консультации;</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пропаганда передового семейного опыта; родительские собрания; проведение совместных</w:t>
      </w:r>
      <w:r w:rsidR="000017D7">
        <w:rPr>
          <w:rFonts w:ascii="Times New Roman" w:eastAsia="Times New Roman" w:hAnsi="Times New Roman" w:cs="Times New Roman"/>
          <w:color w:val="1A1A1A"/>
          <w:sz w:val="24"/>
          <w:szCs w:val="24"/>
          <w:lang w:eastAsia="ru-RU"/>
        </w:rPr>
        <w:t xml:space="preserve"> </w:t>
      </w:r>
      <w:r w:rsidRPr="00EA5176">
        <w:rPr>
          <w:rFonts w:ascii="Times New Roman" w:eastAsia="Times New Roman" w:hAnsi="Times New Roman" w:cs="Times New Roman"/>
          <w:color w:val="1A1A1A"/>
          <w:sz w:val="24"/>
          <w:szCs w:val="24"/>
          <w:lang w:eastAsia="ru-RU"/>
        </w:rPr>
        <w:t>игровых сеансов (семейный клуб); проведение экскурсий, походов, развлечений.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99556B">
        <w:rPr>
          <w:rFonts w:ascii="Times New Roman" w:eastAsia="Times New Roman" w:hAnsi="Times New Roman" w:cs="Times New Roman"/>
          <w:b/>
          <w:color w:val="1A1A1A"/>
          <w:sz w:val="24"/>
          <w:szCs w:val="24"/>
          <w:lang w:eastAsia="ru-RU"/>
        </w:rPr>
        <w:t>2.</w:t>
      </w:r>
      <w:r>
        <w:rPr>
          <w:rFonts w:ascii="Times New Roman" w:eastAsia="Times New Roman" w:hAnsi="Times New Roman" w:cs="Times New Roman"/>
          <w:b/>
          <w:color w:val="1A1A1A"/>
          <w:sz w:val="24"/>
          <w:szCs w:val="24"/>
          <w:lang w:eastAsia="ru-RU"/>
        </w:rPr>
        <w:t>7</w:t>
      </w:r>
      <w:r w:rsidRPr="0099556B">
        <w:rPr>
          <w:rFonts w:ascii="Times New Roman" w:eastAsia="Times New Roman" w:hAnsi="Times New Roman" w:cs="Times New Roman"/>
          <w:b/>
          <w:color w:val="1A1A1A"/>
          <w:sz w:val="24"/>
          <w:szCs w:val="24"/>
          <w:lang w:eastAsia="ru-RU"/>
        </w:rPr>
        <w:t>. Программа коррекционно-развивающей работы с детьми с ТНР.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Программа коррекционной работы обеспечивает: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выявление особых образовательных потребностей обучающихся с ТНР, обусловленных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недостатками в их психофизическом и речевом развитии;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осуществление индивидуально-ориентированной психолого-педагогической помощи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обучающимся с ТНР с учетом их психофизического, речевого развития, индивидуальных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возможностей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соответствии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рекомендациями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психолого-медико-педагогической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комиссии;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возможность освоения детьми с ТНР адаптированной основной образовательной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программы дошкольного образования.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99556B">
        <w:rPr>
          <w:rFonts w:ascii="Times New Roman" w:eastAsia="Times New Roman" w:hAnsi="Times New Roman" w:cs="Times New Roman"/>
          <w:b/>
          <w:color w:val="1A1A1A"/>
          <w:sz w:val="24"/>
          <w:szCs w:val="24"/>
          <w:lang w:eastAsia="ru-RU"/>
        </w:rPr>
        <w:t>Задачи программы:</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Коррекция речевых нарушений на основе координации педагогических, психологических и медицинских средств воздействия;</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Программа коррекционной работы предусматривает:</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обеспечение коррекционной направленности при реализации содержания образовательных областей и воспитательных мероприятий;</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детьми;</w:t>
      </w:r>
    </w:p>
    <w:p w:rsidR="000B59E3" w:rsidRPr="0099556B" w:rsidRDefault="000B59E3" w:rsidP="000B59E3">
      <w:pPr>
        <w:pStyle w:val="a6"/>
        <w:numPr>
          <w:ilvl w:val="0"/>
          <w:numId w:val="18"/>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организацию партнерских отношений с родителями (законными представителями).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99556B">
        <w:rPr>
          <w:rFonts w:ascii="Times New Roman" w:eastAsia="Times New Roman" w:hAnsi="Times New Roman" w:cs="Times New Roman"/>
          <w:b/>
          <w:color w:val="1A1A1A"/>
          <w:sz w:val="24"/>
          <w:szCs w:val="24"/>
          <w:lang w:eastAsia="ru-RU"/>
        </w:rPr>
        <w:t>Коррекционно-развивающая работа всех педагогических работников дошкольной образовательной организации включает:</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социально-коммуникативное развитие;</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и коррекцию сенсорных, моторных, психических функций у обучающихся с ТНР;</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познавательное развитие,</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высших психических функций;</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коррекцию нарушений развития личности, эмоционально-волевой сферы с целью</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максимальной социальной адаптации ребенка с ТНР;</w:t>
      </w:r>
    </w:p>
    <w:p w:rsidR="000B59E3" w:rsidRPr="0099556B" w:rsidRDefault="000B59E3" w:rsidP="000B59E3">
      <w:pPr>
        <w:pStyle w:val="a6"/>
        <w:numPr>
          <w:ilvl w:val="0"/>
          <w:numId w:val="17"/>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родителям (законным представителям), вопросов, связанных с особенностями образования обучающихся с ТНР.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99556B">
        <w:rPr>
          <w:rFonts w:ascii="Times New Roman" w:eastAsia="Times New Roman" w:hAnsi="Times New Roman" w:cs="Times New Roman"/>
          <w:color w:val="1A1A1A"/>
          <w:sz w:val="24"/>
          <w:szCs w:val="24"/>
          <w:lang w:eastAsia="ru-RU"/>
        </w:rPr>
        <w:t>2</w:t>
      </w:r>
      <w:r w:rsidRPr="0099556B">
        <w:rPr>
          <w:rFonts w:ascii="Times New Roman" w:eastAsia="Times New Roman" w:hAnsi="Times New Roman" w:cs="Times New Roman"/>
          <w:b/>
          <w:color w:val="1A1A1A"/>
          <w:sz w:val="24"/>
          <w:szCs w:val="24"/>
          <w:lang w:eastAsia="ru-RU"/>
        </w:rPr>
        <w:t>.</w:t>
      </w:r>
      <w:r>
        <w:rPr>
          <w:rFonts w:ascii="Times New Roman" w:eastAsia="Times New Roman" w:hAnsi="Times New Roman" w:cs="Times New Roman"/>
          <w:b/>
          <w:color w:val="1A1A1A"/>
          <w:sz w:val="24"/>
          <w:szCs w:val="24"/>
          <w:lang w:eastAsia="ru-RU"/>
        </w:rPr>
        <w:t>7</w:t>
      </w:r>
      <w:r w:rsidRPr="0099556B">
        <w:rPr>
          <w:rFonts w:ascii="Times New Roman" w:eastAsia="Times New Roman" w:hAnsi="Times New Roman" w:cs="Times New Roman"/>
          <w:b/>
          <w:color w:val="1A1A1A"/>
          <w:sz w:val="24"/>
          <w:szCs w:val="24"/>
          <w:lang w:eastAsia="ru-RU"/>
        </w:rPr>
        <w:t>.1.Направления и задачи коррекционно-разви</w:t>
      </w:r>
      <w:r>
        <w:rPr>
          <w:rFonts w:ascii="Times New Roman" w:eastAsia="Times New Roman" w:hAnsi="Times New Roman" w:cs="Times New Roman"/>
          <w:b/>
          <w:color w:val="1A1A1A"/>
          <w:sz w:val="24"/>
          <w:szCs w:val="24"/>
          <w:lang w:eastAsia="ru-RU"/>
        </w:rPr>
        <w:t>в</w:t>
      </w:r>
      <w:r w:rsidRPr="0099556B">
        <w:rPr>
          <w:rFonts w:ascii="Times New Roman" w:eastAsia="Times New Roman" w:hAnsi="Times New Roman" w:cs="Times New Roman"/>
          <w:b/>
          <w:color w:val="1A1A1A"/>
          <w:sz w:val="24"/>
          <w:szCs w:val="24"/>
          <w:lang w:eastAsia="ru-RU"/>
        </w:rPr>
        <w:t>ающей работы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Программа коррекционной работы предусматривает вариативные формы специального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сопровождения обучающихся с ТНР. Варьироваться могут степень участия специалистов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сопровождения, а также организационные формы работы, что способствует реализации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развитию потенциальных возможностей обучающихся с ТНР и удовлетворению их особых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образовательных потребностей.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Результаты освоения программы коррекционной работы определяются состоянием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компонентов языковой системы и уровнем речевого развития (общее недоразвитие речи I</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уровень;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II</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уровень;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III</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уровень,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IV</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уровень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(ОНР);</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Фонетико-фонематическое недоразвитие речи (ФФН)), механизмом и видом речевой патологии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(анартрия, дизартрия, алалия, афазия, ринолалия, заикание), структурой речевого дефекта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 с ТНР, наличием либо отсутствием предпосылок для появления вторичных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речевых нарушений и их системных последствий (дисграфия, дислексия, дискалькулия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школьном возрасте).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Общими ориентирами в достижении результатов программы коррекционной работы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являются: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сформированность фонетического компонента языковой способности в соответствии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онтогенетическими закономерностями его становления;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совершенствование лексического, морфологического (включая словообразовательный),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синтаксического, семантического компонентов языковой способности;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овладение арсеналом языковых единиц различных уровней, усвоение правил 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использования в речевой деятельности;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сформированность предпосылок метаязыковой деятельности, обеспечивающих выбор</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определенных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языковых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единиц</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построение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определенным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правилам;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сформированность социально-коммуникативных навыков;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сформированность психофизиологического, психологического и языкового уровней,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обеспечивающих в будущем овладение чтением и письмом.</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Общий объем образовательной программы для обучающихся с ТНР, которая должна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быть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реализована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образовательной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организации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группах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компенсирующей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комбинированной направленности, планируется в соответствии с возрастом обучающихся,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уровнем их речевого развития, спецификой дошкольного образования для данной категории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 Образовательная программа для обучающихся с тяжелыми нарушениями 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регламентирует образовательную деятельность, осуществляемую в процессе организации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различных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видов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(игровой,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коммуникативной,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познавательно-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исследовательской,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продуктивной,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музыкально-художественной)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квалифицированной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коррекцией недостатков речеязыкового развития обучающихся, психологической, моторно-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двигательной базы речи, профилактикой потенциально возможных трудностей в овладении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грамотой и обучении в целом, реализуемую в ходе режимных моментов; самостоятельную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деятельность обучающихся с тяжелыми нарушениями речи; взаимодействие с семьями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 по реализации образовательной программы дошкольного образования для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 с ТНР.</w:t>
      </w:r>
    </w:p>
    <w:p w:rsidR="000B59E3" w:rsidRPr="009E4AB7" w:rsidRDefault="000B59E3" w:rsidP="000B59E3">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9E4AB7">
        <w:rPr>
          <w:rFonts w:ascii="Times New Roman" w:eastAsia="Times New Roman" w:hAnsi="Times New Roman" w:cs="Times New Roman"/>
          <w:b/>
          <w:color w:val="1A1A1A"/>
          <w:sz w:val="24"/>
          <w:szCs w:val="24"/>
          <w:lang w:eastAsia="ru-RU"/>
        </w:rPr>
        <w:t>Специальные условия для получения образования детьми с тяжелыми нарушениями речи:</w:t>
      </w:r>
    </w:p>
    <w:p w:rsidR="000B59E3" w:rsidRPr="009E4AB7" w:rsidRDefault="000B59E3" w:rsidP="000B59E3">
      <w:pPr>
        <w:pStyle w:val="a6"/>
        <w:numPr>
          <w:ilvl w:val="0"/>
          <w:numId w:val="19"/>
        </w:numPr>
        <w:shd w:val="clear" w:color="auto" w:fill="FFFFFF"/>
        <w:spacing w:after="0" w:line="240" w:lineRule="auto"/>
        <w:ind w:left="0" w:firstLine="0"/>
        <w:jc w:val="both"/>
        <w:rPr>
          <w:rFonts w:ascii="Times New Roman" w:eastAsia="Times New Roman" w:hAnsi="Times New Roman" w:cs="Times New Roman"/>
          <w:color w:val="1A1A1A"/>
          <w:sz w:val="24"/>
          <w:szCs w:val="24"/>
          <w:lang w:eastAsia="ru-RU"/>
        </w:rPr>
      </w:pPr>
      <w:r w:rsidRPr="009E4AB7">
        <w:rPr>
          <w:rFonts w:ascii="Times New Roman" w:eastAsia="Times New Roman" w:hAnsi="Times New Roman" w:cs="Times New Roman"/>
          <w:color w:val="1A1A1A"/>
          <w:sz w:val="24"/>
          <w:szCs w:val="24"/>
          <w:lang w:eastAsia="ru-RU"/>
        </w:rPr>
        <w:t>Специальными условиями получения образования детьми с тяжелыми нарушениями речи можно считать создание развивающей предметно-пространственной образовательной среды, учитывающей особенности обучающихся с ТНР;</w:t>
      </w:r>
    </w:p>
    <w:p w:rsidR="000B59E3" w:rsidRPr="009E4AB7" w:rsidRDefault="000B59E3" w:rsidP="000B59E3">
      <w:pPr>
        <w:pStyle w:val="a6"/>
        <w:numPr>
          <w:ilvl w:val="0"/>
          <w:numId w:val="19"/>
        </w:numPr>
        <w:shd w:val="clear" w:color="auto" w:fill="FFFFFF"/>
        <w:spacing w:after="0" w:line="240" w:lineRule="auto"/>
        <w:ind w:left="0" w:firstLine="0"/>
        <w:jc w:val="both"/>
        <w:rPr>
          <w:rFonts w:ascii="Times New Roman" w:eastAsia="Times New Roman" w:hAnsi="Times New Roman" w:cs="Times New Roman"/>
          <w:color w:val="1A1A1A"/>
          <w:sz w:val="24"/>
          <w:szCs w:val="24"/>
          <w:lang w:eastAsia="ru-RU"/>
        </w:rPr>
      </w:pPr>
      <w:r w:rsidRPr="009E4AB7">
        <w:rPr>
          <w:rFonts w:ascii="Times New Roman" w:eastAsia="Times New Roman" w:hAnsi="Times New Roman" w:cs="Times New Roman"/>
          <w:color w:val="1A1A1A"/>
          <w:sz w:val="24"/>
          <w:szCs w:val="24"/>
          <w:lang w:eastAsia="ru-RU"/>
        </w:rPr>
        <w:t>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w:t>
      </w:r>
    </w:p>
    <w:p w:rsidR="000B59E3" w:rsidRPr="009E4AB7" w:rsidRDefault="000B59E3" w:rsidP="000B59E3">
      <w:pPr>
        <w:pStyle w:val="a6"/>
        <w:numPr>
          <w:ilvl w:val="0"/>
          <w:numId w:val="19"/>
        </w:numPr>
        <w:shd w:val="clear" w:color="auto" w:fill="FFFFFF"/>
        <w:spacing w:after="0" w:line="240" w:lineRule="auto"/>
        <w:ind w:left="0" w:firstLine="0"/>
        <w:jc w:val="both"/>
        <w:rPr>
          <w:rFonts w:ascii="Times New Roman" w:eastAsia="Times New Roman" w:hAnsi="Times New Roman" w:cs="Times New Roman"/>
          <w:color w:val="1A1A1A"/>
          <w:sz w:val="24"/>
          <w:szCs w:val="24"/>
          <w:lang w:eastAsia="ru-RU"/>
        </w:rPr>
      </w:pPr>
      <w:r w:rsidRPr="009E4AB7">
        <w:rPr>
          <w:rFonts w:ascii="Times New Roman" w:eastAsia="Times New Roman" w:hAnsi="Times New Roman" w:cs="Times New Roman"/>
          <w:color w:val="1A1A1A"/>
          <w:sz w:val="24"/>
          <w:szCs w:val="24"/>
          <w:lang w:eastAsia="ru-RU"/>
        </w:rPr>
        <w:t>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Такой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системный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подход</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специальных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условий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образования,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обеспечивающих эффективность коррекционно-развивающей работы с детьми, имеющими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тяжелые нарушения речи, позволит оптимально решить задачи их обучения и воспитания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дошкольном возрасте.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Коррекционно-развивающая работа с детьми с ТНР основывается на результатах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комплексного всестороннего обследования каждого ребенка. Обследование строится с учетом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следующих принципов: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Принципкомплексного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изучения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тяжелыми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нарушениями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позволяющий обеспечить всестороннюю оценку особенностей его развития. Реализация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данного принципа осуществляется в трех направлениях:</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анализ первичных данных, содержащих информацию об условиях воспитания ребенка,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особенностях раннего речевого и психического развития ребенка; изучение медицинской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документации, отражающей данные о неврологическом статусе таких обучающихся, 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соматическом и психическом развитии, состоянии слуховой функции, получаемом лечении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его эффективности;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психолого-педагогическое изучение обучающихся, оценивающее соответствие 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интеллектуальных, эмоциональных, деятельностных и других возможностей показателям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нормативам возраста, требованиям образовательной программы;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специально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организованное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логопедическое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предусматривающее определение состояния всех компонентов языковой системы в условиях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спонтанной и организованной коммуникации.</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2 Принцип учета возрастных особенностей обучающихся, ориентирующий на подбор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использование в процессе обследования таких методов, приемов, форм работы и лексического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материала, которые соответствуют разным возрастным возможностям обучающихся.</w:t>
      </w:r>
      <w:r>
        <w:rPr>
          <w:rFonts w:ascii="Times New Roman" w:eastAsia="Times New Roman" w:hAnsi="Times New Roman" w:cs="Times New Roman"/>
          <w:color w:val="1A1A1A"/>
          <w:sz w:val="24"/>
          <w:szCs w:val="24"/>
          <w:lang w:eastAsia="ru-RU"/>
        </w:rPr>
        <w:t xml:space="preserve">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3 Принцип динамического изучения обучающихся, позволяющий оценивать не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отдельные, разрозненные патологические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проявления, а общие тенденции нарушения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речеязыкового развития и компенсаторные возможности обучающихся.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4</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Принцип</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качественного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системного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анализа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результатов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изучения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позволяющий отграничить физиологически обоснованные несовершенства речи, выявить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характер речевых нарушений у обучающихся разных возрастных и этиопатогенетических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групп и, соответственно с этим, определить адекватные пути и направления коррекционно-развивающей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устранения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недостатков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дошкольного возраста.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Содержание дифференциальной диагностики речевых и неречевых функций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 с тяжелыми нарушениями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Проведению дифференциальной диагностики предшествует предварительный сбор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анализ совокупных данных о развитии ребенка. С целью уточнения сведений о характере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доречевого, раннего речевого (в условиях овладения родной речью), психического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физического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проводится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предварительная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беседа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родителям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(законным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представителям) ребенка.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При непосредственном контакте педагогических работников Организации с ребенком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обследование начинается с ознакомительной беседы, целью которой является не только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установление положительного эмоционального контакта, но и определение степени 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готовности к участию в речевой коммуникации, умения адекватно воспринимать вопросы,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давать на них ответы (однословные или развернутые), выполнять устные инструкции,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осуществлять деятельность в соответствии с возрастными и программными требованиями.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Содержание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полной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программы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формируется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каждым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педагогическим работником в соответствии с конкретными профессиональными целями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задачами, с опорой на обоснованное привлечение методических пособий и дидактических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материалов.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Беседа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w:t>
      </w:r>
      <w:r>
        <w:rPr>
          <w:rFonts w:ascii="Times New Roman" w:eastAsia="Times New Roman" w:hAnsi="Times New Roman" w:cs="Times New Roman"/>
          <w:color w:val="1A1A1A"/>
          <w:sz w:val="24"/>
          <w:szCs w:val="24"/>
          <w:lang w:eastAsia="ru-RU"/>
        </w:rPr>
        <w:t>е</w:t>
      </w:r>
      <w:r w:rsidRPr="0099556B">
        <w:rPr>
          <w:rFonts w:ascii="Times New Roman" w:eastAsia="Times New Roman" w:hAnsi="Times New Roman" w:cs="Times New Roman"/>
          <w:color w:val="1A1A1A"/>
          <w:sz w:val="24"/>
          <w:szCs w:val="24"/>
          <w:lang w:eastAsia="ru-RU"/>
        </w:rPr>
        <w:t>нком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позволяет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составить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представление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возможностях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диалогической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монологической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характере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владения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грамматическими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конструкциями, вариативности в использовании словарного запаса, об общем звучании голоса,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тембре, интонированности, темпо-ритмической организации речи ребенка, наличии или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отсутствии у него ярко выраженных затруднений в звуковом оформлении 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высказывания.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Содержание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беседы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определяется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национальными,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этнокультурными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особенностями, познавательными, языковыми возможностями и интересами ребенка. Беседа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может организовываться на лексических темах: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Моя семья</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Любимые игрушки</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Отдых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летом</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Домашние питомцы</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Мои увлечения</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Любимые книги</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Любимые мультфильмы</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Игры</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Образцы речевых высказываний ребенка, полученных в ходе вступительной беседы,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фиксируются.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 словарного запаса.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Содержание данного раздела направлено на выявление качественных параметров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состояния лексического строя родного языка обучающихся с ТНР. Характер и содержание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предъявляемых ребенку заданий определяются возрастом ребенка и его речеязыковыми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возможностями и включают обследование навыков понимания, употребления слов в разных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ситуациях и видах деятельности. В качестве приемов обследования можно использовать показ</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 называние картинок с изображением предметов, действий, объектов с ярко выраженными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признаками; предметов и их частей; частей тела человека, животных, птиц; профессий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соответствующих атрибутов; животных, птиц и их детенышей; действий, обозначающих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эмоциональные реакции, явления природы, подбор антонимов и синонимов, объяснение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значений слов, дополнение предложений нужным по смыслу словом.</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 грамматического строя языка.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 состояния грамматического строя языка направлено на определение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возможностей ребенка с ТНР адекватно понимать и реализовывать в речи различные типы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грамматических отношений. В связи с этим детям предлагаются задания, связанные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пониманием простых и сложных предлогов, употреблением разных категориальных форм,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словообразованием разных частей речи, построением предложений разных конструкций.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заданиях можно использовать такие приемы, как составление фразы с опорой на вопрос, 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демонстрацию действий, по картине, серии картин, по опорным словам, по слову, заданному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определенной форме, преобразование деформированного предложения.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 связной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 состояния связной речи ребенка с ТНР включает в себя несколько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направлений. Одно из них - изучение навыков ведения диалога -реализуется в самом начале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обследования, в процессе так называемой вступительной беседы. Для определения степени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сформированности монологической речи предлагаются задания, направленные на составление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ребенком различных видов рассказов: повествовательного, описательного, творческого.</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Важным критерием оценки связной речи является возможность составления рассказа 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родном языке, умение выстроить сюжетную линию, передать все важные части композиции,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первостепенные и второстепенные детали рассказа, богатство и разнообразие используемых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 рассказывании языковых средств, возможность составления и реализации монологических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высказываний с опорой (на наводящие вопросы, картинный материал) и без таковой. Детские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рассказы анализируются также по параметрам наличия или отсутствия фактов пропуска частей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повествования, членов предложения, использования сложных или простых предложений,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принятия помощи педагогического работника, наличие в рассказе прямой речи, литературных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оборотов, адекватность использования лексико-грамматических средств языка и правильность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фонетического оформления речи в процессе рассказывания.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 фонетических и фонематических процессов.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Ознакомительная беседа с ребенком дает первичное впечатление об особенностях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произношения им звуков родного языка. Для чего необходимо предъявить ряд специальных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заданий, предварительно убедившись, что инструкции к ним и лексический материал понятны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ребенку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ТНР.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Звуковой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состав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соответствующих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этим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картинкам,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самый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разнообразный: разное количество слогов, со стечением согласных и без него, с разными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звуками. Проверяется, как ребенок произносит звук изолированно, в составе слогов (прямых,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обратных, со стечением согласных), в словах, в которых проверяемый звук находится в разных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позициях (в начале, середине, конце слова), в предложении, в текстах. Для выяснения степени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овладения детьми слоговой структурой слов отбираются предметные и сюжетные картинки 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тематическим циклам, хорошо знакомые ребенку, например, обозначающие различные виды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профессий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ними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связанных.</w:t>
      </w:r>
      <w:r>
        <w:rPr>
          <w:rFonts w:ascii="Times New Roman" w:eastAsia="Times New Roman" w:hAnsi="Times New Roman" w:cs="Times New Roman"/>
          <w:color w:val="1A1A1A"/>
          <w:sz w:val="24"/>
          <w:szCs w:val="24"/>
          <w:lang w:eastAsia="ru-RU"/>
        </w:rPr>
        <w:t xml:space="preserve">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Обследование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включает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отраженное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произнесение ребенком слов и их сочетаний, так и самостоятельное. Особое внимание при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этом обращается на неоднократное воспроизведение слов и предложений в разном речевом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контексте.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фонетических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процессов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используются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разнообразные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методические приемы: самостоятельное называние лексического материала, сопряженное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отраженное проговаривание, называние с опорой на наглядно-демонстрационный материал.</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Результаты обследования фиксируют характер нарушения звукопроизношения: замены звуков,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пропуски, искажение произношения, смешение, нестойкое произношение звуков, характер</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нарушений звуко-слоговой организации слова. Обследование фонематических процессов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ребенка с нарушениями речи проводится общепринятыми приемами, направленными 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выявление возможностей дифференциации на слух фонем родного языка с возможным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применением адаптированных информационных технологий. В рамках логопедического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обследования изучению подлежит степень сформированности всех компонентов языка, а также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операций языкового анализа и синтеза: выделение первого гласного звука в слове, стоящего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 ударением, первого согласного звука в слове, последнего согласного звука в слове,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гласного звука в положении после согласного, определением количества гласных звуков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сочетаниях, количества звуков в односложных словах и их последовательности.</w:t>
      </w:r>
      <w:r>
        <w:rPr>
          <w:rFonts w:ascii="Times New Roman" w:eastAsia="Times New Roman" w:hAnsi="Times New Roman" w:cs="Times New Roman"/>
          <w:color w:val="1A1A1A"/>
          <w:sz w:val="24"/>
          <w:szCs w:val="24"/>
          <w:lang w:eastAsia="ru-RU"/>
        </w:rPr>
        <w:t xml:space="preserve">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процессе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комплексного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изучается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состояние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пространственно-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зрительных ориентировок и моторно-графических навыков.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 зависимости от возраста реб</w:t>
      </w:r>
      <w:r>
        <w:rPr>
          <w:rFonts w:ascii="Times New Roman" w:eastAsia="Times New Roman" w:hAnsi="Times New Roman" w:cs="Times New Roman"/>
          <w:color w:val="1A1A1A"/>
          <w:sz w:val="24"/>
          <w:szCs w:val="24"/>
          <w:lang w:eastAsia="ru-RU"/>
        </w:rPr>
        <w:t>е</w:t>
      </w:r>
      <w:r w:rsidRPr="0099556B">
        <w:rPr>
          <w:rFonts w:ascii="Times New Roman" w:eastAsia="Times New Roman" w:hAnsi="Times New Roman" w:cs="Times New Roman"/>
          <w:color w:val="1A1A1A"/>
          <w:sz w:val="24"/>
          <w:szCs w:val="24"/>
          <w:lang w:eastAsia="ru-RU"/>
        </w:rPr>
        <w:t>нка и состояния его базовых коммуникативно-речевых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навыков, целесообразно применять несколько дифференцированных схем обследования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речеязыковых возможностей обучающихся с ТНР: первая схема - для обследования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 не владеющих фразовой речью; вторая схема - для обследования обучающихся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начатками общеупотребительной речи; третья схема - для обследования обучающихся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для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обследования обучающихся с развернутой фразовой речью и с нерезко выраженными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остаточными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проявлениями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лексико-грамматического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фонетико-фонематического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недоразвития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Осуществление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квалифицированной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нарушений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речеязыкового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 обучающихся с ТНР.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обучающихся с ТНР, не владеющих фразовой речью (первым уровнем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 развития), предусматривает развитие понимания речи и развитие активной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подражательной речевой деятельности. В рамках первого направления работы учить 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инструкции узнавать и показывать предметы, действия, признаки, понимать обобщающее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значение слова, дифференцированно воспринимать вопросы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кто?</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куда?</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откуда?</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понимать обращение к одному и нескольким лицам, грамматические категории числа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существительных, глаголов, угадывать предметы по их описанию, определять элементарные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причинно-следственные связи. В рамках второго направления работы происходит развитие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активной подражательной речевой деятельности (в любом фонетическом оформлении называть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родителей (законных представителей), близких родственников, подражать крикам животных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птиц, звукам окружающего мира, музыкальным инструментам; отдавать приказы - на, иди.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Составлять первые предложения из аморфных слов-корней, преобразовывать глаголы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повелительного наклонения в глаголы настоящего времени единственного числа, составлять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предложения по модели: кто? что делает? Кто? Что делает? Что? (например: Тата (мама, папа)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спит; Тата, мой ушки, ноги. Тата моет уши, ноги.). Одновременно проводятся упражнения 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развитию памяти, внимания, логического мышления (запоминание 2-4 предметов, угадывание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убранного или добавленного предмета, запоминание и подбор картинок 2-3-4 частей). 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результатам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коррекционной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этом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этапе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обучающиеся учатся соотносить предметы и действия с их словесным обозначением, понимать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обобщающее значение слов. Активный и пассивный словарь должен состоять из названий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предметов, которые ребенок часто видит; действий, которые совершает сам или окружающие,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некоторых своих состояний (холодно, тепло). У обучающихся появляется потребность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общаться с помощью элементарных двух-трехсловных предложений. Словесная деятельность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может проявляться в любых речезвуковых выражениях без коррекции их фонетического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оформления. На протяжении всего времени обучения коррекционно-развивающая работа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предусматривает побуждение ребенка к выполнению заданий, направленных на развитие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процессов восприятия (зрительного, пространственного, тактильного и проч.), внимания,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памяти, мыслительных операций, оптико-пространственных ориентировок. В содержание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обучающихся с начатками фразовой речи (со вторым уровнем 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 предполагает несколько направлений: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1) развитие понимания речи, включающее формирование умения вслушиваться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обращенную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выделять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названия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предметов,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некоторых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признаков;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обобщающего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подготовка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восприятию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диалогической и монологической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2) активизация речевой деятельности и развитие лексико-грамматических средств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языка. Обучение называнию 1-3-сложных слов (кот, муха, молоко), учить первоначальным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навыкам словоизменения, затем - словообразования (число существительных, наклонение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3) развитие самостоятельной фразовой речи - усвоение моделей простых предложений: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существительное плюс согласованный глагол в повелительном наклонении, существительное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плюс согласованный глагол в изъявительном наклонении единственного числа настоящего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времени,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плюс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согласованный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глагол</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изъявительном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наклонении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единственного числа настоящего времени плюс существительное в косвенном падеже (типа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Вова, спи</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Толя спит</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Оля пьет сок</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усвоение простых предлогов - на, под, в, из.</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Объединение простых предложений в короткие рассказы. Закрепление навыков составления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предложений по демонстрации действия с опорой на вопросы. Заучивание коротких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двустиший и потешек. Допускается любое доступное ребенку фонетическое оформление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самостоятельных высказываний, с фиксацией его внимания на правильности звучания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грамматически значимых элементов (окончаний, суффиксов);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4) развитие произносительной стороны речи - учить различать речевые и неречевые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звуки,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определять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источник,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силу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направленность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звука.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Уточнять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правильность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произношения звуков, имеющихся у ребенка. Автоматизировать поставленные звуки на уровне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слогов слов предложений, формировать правильную звукослоговую структуру слова. Учить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различать и четко воспроизводить слоговые сочетания из сохранных звуков с разным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ударением, силой голоса и интонацией. Воспроизводить слоги со стечением согласных. Работа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над</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слоговой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структурой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завершается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усвоением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ритмико-слогового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рисунка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двухсложных и трехсложных слов. Допустимы нарушения звукопроизношения.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Коррекционно-развивающая работа с детьми включает в себя направления, связанные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развитием и гармонизацией личности ребенка с ТНР, формированием морально-нравственных,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волевых, эстетических и гуманистических качеств. Системный подход к преодолению 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нарушения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предусматривает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комплексную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коррекционно-развивающую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объединяющую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аспекты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речеязыковой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целенаправленным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психофизиологических возможностей ребенка с ТНР, а именно, процессов внимания, памяти,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мышления,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моторно-двигательных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оптико-пространственных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функций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соответственно возрастным ориентирам и персонифицированным возможностям обучающихся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 ТНР.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 концу данного этапа обучения предполагается, что реб</w:t>
      </w:r>
      <w:r>
        <w:rPr>
          <w:rFonts w:ascii="Times New Roman" w:eastAsia="Times New Roman" w:hAnsi="Times New Roman" w:cs="Times New Roman"/>
          <w:color w:val="1A1A1A"/>
          <w:sz w:val="24"/>
          <w:szCs w:val="24"/>
          <w:lang w:eastAsia="ru-RU"/>
        </w:rPr>
        <w:t>е</w:t>
      </w:r>
      <w:r w:rsidRPr="0099556B">
        <w:rPr>
          <w:rFonts w:ascii="Times New Roman" w:eastAsia="Times New Roman" w:hAnsi="Times New Roman" w:cs="Times New Roman"/>
          <w:color w:val="1A1A1A"/>
          <w:sz w:val="24"/>
          <w:szCs w:val="24"/>
          <w:lang w:eastAsia="ru-RU"/>
        </w:rPr>
        <w:t>нок с ТНР овладел простой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фразой, согласовывает основные члены предложения, понимает и использует простые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предлоги, некоторые категории падежа, числа, времени и рода, понимает некоторые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грамматические форм слов, несложные рассказы, короткие сказки.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1 Совершенствование понимания речи (умение вслушиваться в обращенную речь,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дифференцированно воспринимать названия предметов, действий признаков; понимание более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тонких значений обобщающих слов в целях готовности к овладению монологической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диалогической речью).</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2 Развитие умения дифференцировать на слух оппозиционные звуки речи: свистящие -шипящие, звонкие - глухие, твердые - мягкие, сонорные.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3 Закрепление навыков звукового анализа и синтеза (анализ и синтез простого слога без</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стечения согласных, выделение начального гласного или согласного звука в слове, анализ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синтез слогов со стечением согласных, выделение конечного согласного или гласного звука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слове, деление слова на слоги, анализ и синтез 2-3-сложных слов).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4 Обучение элементам грамоты. Знакомство с буквами, соответствующими правильно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произносимым звукам. Обучение элементам звуко-буквенного анализа и синтеза при работе со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схемами слога и слова. Чтение и печатание отдельных слогов, слов и коротких предложений.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Подготовка к овладению элементарными навыками письма и чтения включает в себя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закрепление понятий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звук</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слог</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слово</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предложение</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рассказ</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анализ и синтез звуко-слоговых и звуко-буквенных структур.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5 Развитие лексико-грамматических средств языка. Этот раздел включает не только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увеличение количественных, но прежде всего качественных показателей: расширение значений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 формирование семантической структуры слова; введение новых слов и словосочетаний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самостоятельную речь существительных с уменьшительным и увеличительным значением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(бусинка, голосок - голосище); с противоположным значением (грубость - вежливость;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жадность - щедрость). Умение объяснять переносное значение слов (золотые руки, острый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язык, долг платежом красен, бить баклуши). Подбирать существительные к прилагательным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(острый -нож, соус, бритва, приправа; темный (ая) - платок, ночь, пальто; образовывать от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названий действия названия предметов (блестеть - блеск, трещать - треск, шуметь -шум;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объяснять логические связи (Оля провожала Таню -кто приезжал?), подбирать синонимы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(смелый - храбрый).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6 Закрепление произношения многосложных слов с различными вариантами стечения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согласных звуков. Употребление этих слов в самостоятельной речи: птичница, проволока,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регулировщик регулирует уличное движение, экскаваторщик, экскаваторщик работает наэкскаваторе.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обучающихся с нерезко выраженными остаточными проявлениями лексико-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грамматического и фонетико-фонематического недоразвития речи (четвертым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уровнем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 развития) предусматривает следующие направления работы: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лексико-грамматических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средств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языка: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расширение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лексического запаса в процессе изучения новых слов и лексических групп (панцирь, скорлупа,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бивни, музей, театр, выставка), активизация словообразовательных процессов (сложные слова: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белоствольная береза, длинноволосая черноглазая девочка, прилагательные с различным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соотнесенности: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плетеная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изгородь,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соломенная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крыша,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марлевая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повязка,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приставочные глаголы с оттеночными значениями: выползать, вползать, подъехать - объехать),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упражнение в подборе синонимов, антонимов (скупой - жадный, добрый - милосердный,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неряшливый - неаккуратный, смешливый - веселый, веселый - грустный и проч.), объяснение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 и целых выражений с переносным значением (сгореть со стыда, широкая душа),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преобразование названий профессий мужского рода в названия женского рода (портной -</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портниха, повар - повариха, скрипач - скрипачка), преобразование одной грамматическойкатегории в другую (читать - читатель - читательница - читающий).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самостоятельной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развернутой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фразовой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закрепление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навыка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составления предложений по опорным словам, расширение объема предложений путем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введения однородных членов предложений.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3 Совершенствование связной речи: закрепление навыка рассказа, пересказа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элементами фантазийных и творческих сюжетов.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4 Совершенствование произносительной стороны речи: закрепление навыка четкого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произношения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различения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поставленных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звуков,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автоматизация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правильного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произношения в многосложных словах и самостоятельных высказываниях, воспитание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ритмико-интонационной и мелодической окраски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5 Подготовка к овладению элементарными навыками письма и чтения: закрепление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понятий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звук</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слог</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слово</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предложение</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осуществление анализа и синтеза обратных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прямых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слогов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односложных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двух,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трех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сложных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словах;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оптико-пространственные и моторно-графические навыки.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протяжении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всего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времени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коррекционно-развивающая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предусматривает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целенаправленную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системную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реализацию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общей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стратегии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коррекционного воздействия, направленную на преодоление и (или) компенсацию недостатков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речеязыкового,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эмоционально-волевого,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личностного,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моторно-двигательного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несовершенства мыслительных, пространственно-ориентировочных, двигательных процессов,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 также памяти, внимания и проч. Этот системный подход предусматривает обязательное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профилактическое направление работы, ориентированное на предупреждение потенциально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возможных, в том числе отсроченных, последствий и осложнений, обусловленных нарушением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речеязыкового развития ребенка с ТНР.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Коррекционно-развивающее воздействие при фонетико-фонематическом недоразвитии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предполагает дифференцированные установки на результативность работы в зависимости от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возрастных критериев. Для обучающихся старшей возрастной группы планируется: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научить их правильно артикулировать все звуки речи в различных позициях слова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формах речи, правильно дифференцировать звуки на слух и в речевом высказывании;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различать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понятия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звук</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слог</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предложение</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оперируя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практическом уровне;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определять последовательность слов в предложении, звуков и слогов в словах;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находить в предложении слова с заданным звуком, определять место звука в слове;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овладеть интонационными средствами выразительности речи, реализации этих средств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 разных видах речевых высказываний.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Для обучающихся подготовительной к школе группы предполагается обучить 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правильно артикулировать и четко дифференцировать звуки 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различать понятия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звук</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слог</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слово</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предложение</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твердые-мягкие звуки</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звонкие - глухие звуки</w:t>
      </w:r>
      <w:r>
        <w:rPr>
          <w:rFonts w:ascii="Times New Roman" w:eastAsia="Times New Roman" w:hAnsi="Times New Roman" w:cs="Times New Roman"/>
          <w:color w:val="1A1A1A"/>
          <w:sz w:val="24"/>
          <w:szCs w:val="24"/>
          <w:lang w:eastAsia="ru-RU"/>
        </w:rPr>
        <w:t>»</w:t>
      </w:r>
      <w:r w:rsidRPr="0099556B">
        <w:rPr>
          <w:rFonts w:ascii="Times New Roman" w:eastAsia="Times New Roman" w:hAnsi="Times New Roman" w:cs="Times New Roman"/>
          <w:color w:val="1A1A1A"/>
          <w:sz w:val="24"/>
          <w:szCs w:val="24"/>
          <w:lang w:eastAsia="ru-RU"/>
        </w:rPr>
        <w:t>, оперируя ими на практическом уровне;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определять и называть последовательность слов в предложении, звуков и слогов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словах;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производить элементарный звуковой анализ и синтез;</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знать некоторые буквы и производить отдельные действия с ними (выкладывать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некоторые слоги, слова).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Коррекционно-развивающая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детьми,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имеющими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нарушения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темпо-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ритмической организации речи (заикание), предполагает вариативность предполагаемых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результатов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зависимости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возрастных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возможностей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обучающихся.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Обучающиеся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старшего дошкольного возраста могут: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пользоваться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самостоятельной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речью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соблюдением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темпо-ритмической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организации;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грамотно формулировать простые предложения и распространять 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использовать в речи основные средства передачи ее содержания;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соблюдать мелодико-интонационную структуру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Обучающиеся подготовительной к школе группы могут: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овладеть разными формами самостоятельной контекстной речи (рассказ, пересказ);</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свободно пользоваться плавной речью различной сложности в разных ситуациях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общения;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адаптироваться к различным условиям общения;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преодолевать индивидуальные коммуникативные затруднения.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 результате коррекционно-развивающего воздействия речь дошкольников должна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максимально приблизиться к возрастным нормам. Это проявляется в умении адекватно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формулировать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вопросы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отвечать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вопросы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окружающих,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подробно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логично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рассказывать о событиях реального мира, пересказывать близко к оригиналу художественные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произведения, осуществлять творческое рассказывание. Обучающиеся адекватно понимают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употребляют различные части речи, простые и сложные предлоги, владеют навыками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словообразования и словоизменения.</w:t>
      </w:r>
    </w:p>
    <w:p w:rsidR="000B59E3" w:rsidRPr="00553C5C"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553C5C">
        <w:rPr>
          <w:rFonts w:ascii="Times New Roman" w:eastAsia="Times New Roman" w:hAnsi="Times New Roman" w:cs="Times New Roman"/>
          <w:b/>
          <w:color w:val="1A1A1A"/>
          <w:sz w:val="24"/>
          <w:szCs w:val="24"/>
          <w:lang w:eastAsia="ru-RU"/>
        </w:rPr>
        <w:t>2.</w:t>
      </w:r>
      <w:r>
        <w:rPr>
          <w:rFonts w:ascii="Times New Roman" w:eastAsia="Times New Roman" w:hAnsi="Times New Roman" w:cs="Times New Roman"/>
          <w:b/>
          <w:color w:val="1A1A1A"/>
          <w:sz w:val="24"/>
          <w:szCs w:val="24"/>
          <w:lang w:eastAsia="ru-RU"/>
        </w:rPr>
        <w:t>7</w:t>
      </w:r>
      <w:r w:rsidRPr="00553C5C">
        <w:rPr>
          <w:rFonts w:ascii="Times New Roman" w:eastAsia="Times New Roman" w:hAnsi="Times New Roman" w:cs="Times New Roman"/>
          <w:b/>
          <w:color w:val="1A1A1A"/>
          <w:sz w:val="24"/>
          <w:szCs w:val="24"/>
          <w:lang w:eastAsia="ru-RU"/>
        </w:rPr>
        <w:t>.2 Содержание коррекционно-развивающей работы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Содержание коррекционно-логопедической работы с детьми разного уровня речевого развития.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Исходной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методологической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основой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содержания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коррекционной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логопедической группе являются положения, разработанные в отечественной логопедии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Л.С. Выготским, Р.Е. Левиной, Л.Е. Журовой, Т.Б. Филичевой, Г.В. Чиркиной и другими.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Адаптированная Программа предназначена для коррекционного обучения детей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дошкольного возраста с нормальным слухом и интеллектом, имеющих отклонения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речевом развитии - это дети с фонетико-фонематическим и с общим недоразвитием речи (I,II и III - го) уровней.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b/>
          <w:color w:val="1A1A1A"/>
          <w:sz w:val="24"/>
          <w:szCs w:val="24"/>
          <w:lang w:eastAsia="ru-RU"/>
        </w:rPr>
        <w:t>Содержание логопедической работы с детьми, имеющими первый уровень</w:t>
      </w:r>
      <w:r>
        <w:rPr>
          <w:rFonts w:ascii="Times New Roman" w:eastAsia="Times New Roman" w:hAnsi="Times New Roman" w:cs="Times New Roman"/>
          <w:b/>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развития (ОНР I</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уровня)</w:t>
      </w:r>
      <w:r>
        <w:rPr>
          <w:rFonts w:ascii="Times New Roman" w:eastAsia="Times New Roman" w:hAnsi="Times New Roman" w:cs="Times New Roman"/>
          <w:color w:val="1A1A1A"/>
          <w:sz w:val="24"/>
          <w:szCs w:val="24"/>
          <w:lang w:eastAsia="ru-RU"/>
        </w:rPr>
        <w:t>.</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На начальных этапах обучения основное значение придается стимулированию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речевой активности детей с первым уровнем речевого развития на специальных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логопедических занятиях, которые проводятся в индивидуальной и групповой форме. 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формируется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мотивационно-потребностный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компонент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развиваются ее когнитивные предпосылки: восприятие, внимание, память, мышление.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Одной из важных задач обучения детей в этот период является 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вербализованных представлений об окружающем мире, дифференцированного восприятия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предметов и явлений, элементарных обобщений в сфере предметного мира. Различение,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уточнение и обобщение предметных понятий становится базой для развития активной 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детей.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На логопедических занятиях в ходе ознакомления с окружающей действительностью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детей с ОНР 1 уровня учат понимать названия предметов, действий, признаков, с которыми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они встречаются в повседневной жизни, выполнять словесные инструкции, выраженные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различными по сложности синтаксическими конструкциями.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Процесс формирования импрессивной речи детей направлен не только и не столько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 пополнение речевого запаса, сколько на дифференциацию понятий, лексических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значений слов и грамматических форм. Этому способствует работа по развитию слухового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восприятия детей, уточнению произношения простых по артикуляции звуков и овладению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слоговой структурой слов.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Большое значение для коррекции речевых нарушений имеет создание речевой среды,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обеспечивающей развитие способности детей взаимодействовать, активно вступать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контакт с окружающими взрослыми и сверстниками. Задача учителя-логопеда —</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стимулировать, поддерживать, поощрять речевую активность детей, их желание общаться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помощью слова.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Логопедические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занятия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организуются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типу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лексического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тренинга,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предусматривают развитие предметно-игровой деятельности, в которой у детей возникает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желание поделиться результатами своей работы.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На логопедических занятиях дети с первым уровнем речевого развития приобретают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первичные умения и навыки, на основе которых в дальнейшем осуществляется развитие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коммуникативного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аспекта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деятельности.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Основная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задача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экспрессивной речи детей — обучение ситуативной речи, в процессе которой слова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элементарные фразы могут дополняться жестами.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Сформированные учителем-логопедом речевые умения необходимо систематически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уточнять, расширять и закреплять на занятиях, проводимых различными специалистами —участниками образовательного процесса, а также в повседневной жизни родителями.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Основные педагогические ориентиры в логопедической работе с детьми,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имеющими первый уровень речевого развития.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Преодолевать речевой и неречевой негативизм у детей (чувство неуверенности,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ожидание неуспеха);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формировать устойчивый эмоциональный контакт с учителем-логопедом и со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сверстниками; развивать положительные эмоциональные отношения детей 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занятиям;</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развивать когнитивные предпосылки речевой деятельности, формировать речь во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взаимосвязи с развитием восприятия, внимания, памяти, мышления;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развивать интерес к окружающей действительности и познавательную активность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детей; расширять понимание речи детьми;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развивать потребности в общении и формировать элементарные коммуникативные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умения, обучать детей взаимодействию с окружающими взрослыми и сверстниками;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учить детей отражать в речи содержание выполненных действий (вербализация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 детьми);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формировать элементарные общие речевые умения.</w:t>
      </w:r>
    </w:p>
    <w:p w:rsidR="000B59E3" w:rsidRPr="00553C5C" w:rsidRDefault="000B59E3" w:rsidP="000B59E3">
      <w:pPr>
        <w:shd w:val="clear" w:color="auto" w:fill="FFFFFF"/>
        <w:spacing w:after="0" w:line="240" w:lineRule="auto"/>
        <w:ind w:firstLine="709"/>
        <w:jc w:val="both"/>
        <w:rPr>
          <w:rFonts w:ascii="Times New Roman" w:hAnsi="Times New Roman" w:cs="Times New Roman"/>
          <w:color w:val="1A1A1A"/>
          <w:sz w:val="24"/>
          <w:szCs w:val="24"/>
          <w:u w:val="single"/>
          <w:shd w:val="clear" w:color="auto" w:fill="FFFFFF"/>
        </w:rPr>
      </w:pPr>
      <w:r w:rsidRPr="00553C5C">
        <w:rPr>
          <w:rFonts w:ascii="Times New Roman" w:hAnsi="Times New Roman" w:cs="Times New Roman"/>
          <w:color w:val="1A1A1A"/>
          <w:sz w:val="24"/>
          <w:szCs w:val="24"/>
          <w:u w:val="single"/>
          <w:shd w:val="clear" w:color="auto" w:fill="FFFFFF"/>
        </w:rPr>
        <w:t>Содержание подготовительного этапа</w:t>
      </w:r>
    </w:p>
    <w:p w:rsidR="000B59E3" w:rsidRPr="00553C5C" w:rsidRDefault="000B59E3" w:rsidP="000B59E3">
      <w:pPr>
        <w:pStyle w:val="a6"/>
        <w:numPr>
          <w:ilvl w:val="0"/>
          <w:numId w:val="20"/>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Преодоление речевого и неречевого негативизма.</w:t>
      </w:r>
    </w:p>
    <w:p w:rsidR="000B59E3" w:rsidRPr="00553C5C" w:rsidRDefault="000B59E3" w:rsidP="000B59E3">
      <w:pPr>
        <w:pStyle w:val="a6"/>
        <w:numPr>
          <w:ilvl w:val="0"/>
          <w:numId w:val="20"/>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Установление контакта с ребенком;</w:t>
      </w:r>
    </w:p>
    <w:p w:rsidR="000B59E3" w:rsidRPr="00553C5C" w:rsidRDefault="000B59E3" w:rsidP="000B59E3">
      <w:pPr>
        <w:pStyle w:val="a6"/>
        <w:numPr>
          <w:ilvl w:val="0"/>
          <w:numId w:val="20"/>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повышение эмоционального тонуса ребенка;</w:t>
      </w:r>
    </w:p>
    <w:p w:rsidR="000B59E3" w:rsidRPr="00553C5C" w:rsidRDefault="000B59E3" w:rsidP="000B59E3">
      <w:pPr>
        <w:pStyle w:val="a6"/>
        <w:numPr>
          <w:ilvl w:val="0"/>
          <w:numId w:val="20"/>
        </w:numPr>
        <w:shd w:val="clear" w:color="auto" w:fill="FFFFFF"/>
        <w:spacing w:after="0" w:line="240" w:lineRule="auto"/>
        <w:ind w:left="0" w:firstLine="1069"/>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включение его в совместную деятельность и формирование навыков взаимодействия «ребенок — взрослый», «ребенок — ребенок»; воспитание у ребенка уверенности в своих силах;</w:t>
      </w:r>
    </w:p>
    <w:p w:rsidR="000B59E3" w:rsidRPr="00553C5C" w:rsidRDefault="000B59E3" w:rsidP="000B59E3">
      <w:pPr>
        <w:pStyle w:val="a6"/>
        <w:numPr>
          <w:ilvl w:val="0"/>
          <w:numId w:val="20"/>
        </w:numPr>
        <w:shd w:val="clear" w:color="auto" w:fill="FFFFFF"/>
        <w:spacing w:after="0" w:line="240" w:lineRule="auto"/>
        <w:ind w:left="0" w:firstLine="1069"/>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формирование его интереса к игровой деятельности и умения участвовать в</w:t>
      </w:r>
      <w:r>
        <w:rPr>
          <w:rFonts w:ascii="Times New Roman" w:eastAsia="Times New Roman" w:hAnsi="Times New Roman" w:cs="Times New Roman"/>
          <w:color w:val="1A1A1A"/>
          <w:sz w:val="24"/>
          <w:szCs w:val="24"/>
          <w:lang w:eastAsia="ru-RU"/>
        </w:rPr>
        <w:t xml:space="preserve"> </w:t>
      </w:r>
      <w:r w:rsidRPr="00553C5C">
        <w:rPr>
          <w:rFonts w:ascii="Times New Roman" w:eastAsia="Times New Roman" w:hAnsi="Times New Roman" w:cs="Times New Roman"/>
          <w:color w:val="1A1A1A"/>
          <w:sz w:val="24"/>
          <w:szCs w:val="24"/>
          <w:lang w:eastAsia="ru-RU"/>
        </w:rPr>
        <w:t>игре.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произвольного слухового и зрительного восприятия, внимания, памяти.</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Привлечение внимания ребенка к предметам;</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рассматривание предметов: обучение фиксации взгляда на объекте, активному восприятию;</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знакомство с различными свойствами предметов на основе операций с ними (форма, величина, цвет); знакомство с объемными и плоскостными геометрическими фигурами и формами предметов (круг, квадрат, треугольник; круглый, квадратный, треугольный). Их различение в процессе сопоставления, сравнения (рамки Монтессори с вкладышами, противопоставление</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предметов по форме по принципу «такой — не такой», различение предметов контрастных и близких по форме);</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развитие стереогноза;</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соотнесение формы предмета со словом;</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различение предметов по величине и параметрам: противопоставление по принципу «такой — не такой»;</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выбор предметов, одинаковых по величине и ее параметрам из группы однородных;</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группировка разнородных предметов по величине и ее параметрам; расположение предметов по словесной инструкции в ряд (в порядке возрастания или убывания) и т. п;</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соотнесение величины предмета и ее параметров со словом; формирование понятия о цвете предмета (красный, синий, желтый, зеленый, черный, белый);</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различение предметов по цвету (противопоставление по принципу «такой — не такой»;</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выбор предметов одного цвета из группы разных по форме и величине; различение предметов контрастных и близких по цвету и т. п.); соотнесение цвета предмета со словом; привлечение внимания ребенка к неречевым звукам, формирование сосредоточения на звуке, определение местонахождения источника звука;</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сравнение контрастных и близких по звучанию неречевых звуков; развитие слухового внимания при восприятии звуков различной громкости (громкий — тихий), высоты (высокий —низкий) с использованием звучащих игрушек, музыкальных инструментов, звукоподражаний;</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воспитание слухового внимания к речи;</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развитие основных функциональных уровней памяти: от простого (узнавание) к более сложному (воспроизведению);</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расширение круга узнаваемых предметов на основесформированных зрительных и слуховых представлений;</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увеличение объема зрительной, слуховой и слухоречевой памяти; совершенствование процессов запоминания и воспроизведения: запоминание и воспроизведение последовательности и количества предметов (три-четыре), картинок, геометрических фигур, различных по величине, цвету и форме;</w:t>
      </w:r>
    </w:p>
    <w:p w:rsidR="000B59E3" w:rsidRPr="00553C5C" w:rsidRDefault="000B59E3" w:rsidP="000B59E3">
      <w:pPr>
        <w:pStyle w:val="a6"/>
        <w:numPr>
          <w:ilvl w:val="0"/>
          <w:numId w:val="20"/>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запоминание и воспроизведение ряда неречевых звуков (двух), звукоподражаний (двух) и т. п.</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кинестетической и кинетической основы движений в процессе 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общей, ручной и артикуляторной моторики.</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Обогащение двигательного опыта детей в процессе упражнений в ходьбе, беге, прыжках, в действиях с предметами.</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развитие праксиса позы (по подражанию и самостоятельно); выработка динамической координации движений: четких и точных движений, выполняемых в определенном темпе и ритме;</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удержание двигательной программы при выполнении последовательно организованных движений;</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обучение выполнению правил в подвижных играх, согласованию своих движений с движениями других детей;</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развитие движений кистей рук в специальных упражнениях: сжимание, разжимание,</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формирование кинестетической основы движений пальцев рук при зрительном восприятии (упражнения и игры на развитие праксиса позы, например, «Коза», «Улитка», «Гнездо»);</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пирамидками, матрешками, кубиками, настольным конструктором;</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составление узоров из крупной и мелкой мозаики; изображение предметов и геометрических форм с помощью палочек (по образцу, по инструкции);</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складывание разрезных картинок; обводка, раскрашивание, штриховка (вертикальная и горизонтальная) трафаретов;</w:t>
      </w:r>
    </w:p>
    <w:p w:rsidR="000B59E3" w:rsidRPr="00553C5C" w:rsidRDefault="000B59E3" w:rsidP="000B59E3">
      <w:pPr>
        <w:pStyle w:val="a6"/>
        <w:numPr>
          <w:ilvl w:val="0"/>
          <w:numId w:val="20"/>
        </w:numPr>
        <w:shd w:val="clear" w:color="auto" w:fill="FFFFFF"/>
        <w:spacing w:after="0" w:line="240" w:lineRule="auto"/>
        <w:ind w:left="142" w:firstLine="425"/>
        <w:jc w:val="both"/>
        <w:rPr>
          <w:rFonts w:ascii="Times New Roman" w:eastAsia="Times New Roman" w:hAnsi="Times New Roman" w:cs="Times New Roman"/>
          <w:color w:val="1A1A1A"/>
          <w:sz w:val="24"/>
          <w:szCs w:val="24"/>
          <w:lang w:eastAsia="ru-RU"/>
        </w:rPr>
      </w:pPr>
      <w:r w:rsidRPr="00553C5C">
        <w:rPr>
          <w:rFonts w:ascii="Times New Roman" w:eastAsia="Times New Roman" w:hAnsi="Times New Roman" w:cs="Times New Roman"/>
          <w:color w:val="1A1A1A"/>
          <w:sz w:val="24"/>
          <w:szCs w:val="24"/>
          <w:lang w:eastAsia="ru-RU"/>
        </w:rPr>
        <w:t>шнуровка и т. д.; 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 («Крокодил» — широко открыть рот, «Веселый Петрушка» — растянуть губы в улыбку, «Поцелуй Петрушку» — вытянуть губы трубочкой, «Дразнилка» —высунуть язык вперед); формирование движений мимической мускулатуры по подражанию (зажмуривание глаз, надувание щек).</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Формированием</w:t>
      </w:r>
      <w:r>
        <w:rPr>
          <w:rFonts w:ascii="Times New Roman" w:eastAsia="Times New Roman" w:hAnsi="Times New Roman" w:cs="Times New Roman"/>
          <w:color w:val="1A1A1A"/>
          <w:sz w:val="24"/>
          <w:szCs w:val="24"/>
          <w:lang w:eastAsia="ru-RU"/>
        </w:rPr>
        <w:t xml:space="preserve"> м</w:t>
      </w:r>
      <w:r w:rsidRPr="0099556B">
        <w:rPr>
          <w:rFonts w:ascii="Times New Roman" w:eastAsia="Times New Roman" w:hAnsi="Times New Roman" w:cs="Times New Roman"/>
          <w:color w:val="1A1A1A"/>
          <w:sz w:val="24"/>
          <w:szCs w:val="24"/>
          <w:lang w:eastAsia="ru-RU"/>
        </w:rPr>
        <w:t>ыслительных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операций.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 детей умению получать новые сведения об объекте в процессе использования не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только знакомых, но и новых способов действия;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 произвольности, опосредованности, восприятия, пространственных отношений,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способности создавать целое из частей; обучение детей простейшим обобщениям на основе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установления сходных признаков;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ормирование операции анализа и обучение способам ее реализации в деятельности;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 способности устанавливать тождество, сходство и различие предметов на основе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зрительного анализа (разобрать и собрать двух(четырех)составную матрешку, пирамиды из</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четырех (шести) колец; игры с конструктором, настольно-печатные игры типа «Найди такую же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картинку» и т. п.);</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формирование операций анализа и синтеза в различных по трудности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условиях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идентификации и моделирования;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наглядно-действенного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наглядно-образного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мышления,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комбинаторных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способностей, способности соотнесения части и целого и их пространственной организации 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предметном уровне;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 умения оперировать предметами и образами (доски Сегена с пятью-шестью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вкладышами, «Заборчик»; складывание фигурок или картинок из двух, трех, четырех частей,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разрезанных по вертикали и горизонтали;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дополнение до целого; конструктивные игры и т. п.); формирование операций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сравнения, обобщения, классификации; развитие способностей мысленного сопоставления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объектов, установления сходства или различия предметов по каким-либо признакам, объединение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предметов и явлений действительности в группу по общему признаку, распределение предметов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 группам;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 пониманию содержания и смысла сюжетных картинок, 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способности на основе анализа и синтеза делать простейшие обобщения (игры в лото, домино,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«Парные картинки», «Почтовый ящик», «Найди лишнее»; понимание сюжетных картинок;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группировка по темам, например, «Игрушки», «Посуда», «Одежда» и т. п.).</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слухозрительного и слухомоторного взаимодействия в процессе восприятия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воспроизведения ритмических структур</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Воспитание чувства ритма;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ритмическим движениям в соответствии с характером звучания музыки;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прохлопывание простого ритма по подражанию; развитие слухового внимания и слуховой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памяти на материале из трех ритмических сигналов;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отстукивание ритма детских песен;</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развитие чувства ритма в ритмических («Смотри и делай вместе со мной», «Слушай и делай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вместе со мной», «Посмотри и сделай, как я», «Послушай и сделай, как я») и музыкально-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ритмических играх («Мишки бегают», «Кормим петушка», «Птичка летает», «Мишки ходят»</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импрессивной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Формирование умения вслушиваться в речь, понимать ее содержание, сосредоточиваться 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восприятии речи и давать ответные двигательные и звуковые реакции;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совершенствование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основе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целостных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словосочетаний,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подкрепленных действием («Покажи куклу», «Покажи мячик», «Покажи мишку»; «Покажи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куклу» — «Принеси куклу»);</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понимание двухступенчатых инструкций («Подойди к шкафу и возьми мишку», «Возьми ложку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покорми куклу», «Возьми кубики и построй дом»);</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пониманию вопросов: Что? Кто? Где? («Покажи, что лежит на столе», «Покажи, кто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спит», «Покажи, где лежат игрушки», «Покажи, что гудит, а что звенит», «Покажи, кто спит, 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кто сидит», «Покажи, где кошка лежит, а где умывается»);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соотнесение слов один — маленький с величиной предметов.много с соответствующим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количеством предметов и слов большой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Вызывание речевого подражания,потребности подражать слову взрослого</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Вызывание речевого подражания на материале гласных звуков и их сочетаний («Катя поет: 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а-а»; «Вьюга гудит: у-у-у»; «Петрушка удивляется: о-о-о»; «Мышка пищит: и-и-и»; «В лесу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кричат: ау»; «Малыш плачет: уа»; «Ослик кричит: иа» и т. п.);</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вызывание звукоподражаний на материале открытых слогов: корова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«му»; мышка — «пи»; пальчик — «бо-бо»; машина — «би-би»; гусь — «га-га-га»; курица —«ко-ко-ко»; на материале закрытых слогов: мячик — «бух»; собака — «ав-ав»; гномик — «ням-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ням»; чайник — «пых-пых»; на материале слогов со стечением согласных: лягушка — «ква»,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«ква-ква»; уточка — «кря», «кря-кря»; поросенок -«хрю», «хрю-хрю» и т. п.;</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удавшиеся звуковые комплексы повторяются в игровой форме несколько раз (до пяти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повторений);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формирование способности называть предмет или действие словом, а не звукоподражанием;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формирование умения называть имена детей (Тата, Вова, Аня, Ляля, Катя, Нина), членов семьи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(мама, папа, баба, деда, тетя, дядя), выражать просьбы (на, дай), произносить указательные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слова (это, тут, там), называть действия, обозначаемые глаголами повелительного наклонения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2-го лица единственного числа (возьми, иди, пей, спи, сиди, положи);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фразовой речи путем договаривания начатых логопедом фраз, формулирования фразы-просьбы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(«Мама, дай», «Дай кису», «Папа, иди»), предложения к сотрудничеству («Давай играть») или выражения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желания («Хочу пить»);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составлять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двухсловные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включающие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усвоенные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существительные в именительном падеже, вопросительные и указательные слова (вопросительное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 + именительный падеж существительного — «Где баба?»; указательное слово +</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именительный падеж существительного — «Вот Тата», «Это мама»)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общих речевых навыков.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детей оптимальному для речи типу физиологического дыхания.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речевому дыханию (спокойный короткий вдох и плавный длительный выдох) без</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речевого сопровождения («Понюхаем цветок», «Кораблики», «Бабочка летит» и др.) и с речевым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сопровождением на материале гласных звуков и их сочетаний, изолированных глухих щелевых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согласных [Ф], [Х], слогов с этими согласными, слов, в дальнейшем — постепенно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распространяющихся фраз, произношение которых требует непрерывного, длительного выдоха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(три слова);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развитие силы голоса (тихо — громко) и модуляций голоса (высоко — низко); правильного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умеренного темпа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формирование первичных представлений об интонационной выразительности речи с помощью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эмоционального чтения детям потешек, стихов, сказок;</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интонационному подражанию голосам животных и птиц; обучение выразительному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рассказыванию потешек, небольших стихотворений;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активизация движений артикуляторного аппарата и мимической мускулатуры в процессе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выполнения игровых упражнений по подражанию (сказка о «Веселом язычке», «Обезьянка»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др.); формирование умения передавать акценты ударами в бубен, хлопками в ладоши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выдерживать паузы;</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воспроизведению ритмического рисунка слова с одновременным отстукиванием рукой.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импрессивной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•Дальнейшее развитие предметного, предикативного и адъективного словаря; уточнение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значений слов;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•закрепление обобщающих понятий («Покажи то, с чем ты будешь играть», «Покажи то, чем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ты будешь есть», «Покажи то, что ты наденешь на прогулку»);</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антонимических отношений в процессе различения противоположных 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значению глаголов (налей — вылей, застегни— расстегни, надень — сними, завязывает — развязывает, закрывает — открывает, залезает —слезает), прилагательных (большой — маленький, высокий — низкий, длинный — короткий),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наречий (впереди — сзади, внизу — вверху, высоко — низко, далеко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—близко, много — мало);</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пониманию косвенных вопросов с использованием вопросительных слов: кому, 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кого, чем, куда («Покажи, кому мама дает молоко», «Покажи, у кого кукла», «Покажи, чем рисует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девочка», «Покажи, куда спрятался котенок»);</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•дифференциация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импрессивной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единственного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множественного числа мужского и женского рода с окончанием -ы(-и), (-а)в именительном падеже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(«Покажи, где стол, где столы», «Покажи, где мяч, где мячи», «Покажи, где шар, где шары»,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«Покажи, где кубик, где кубики», «Покажи, где кукла, где куклы», «Покажи, где чашка, где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чашки», «Покажи, где рыба, где рыбы», «Покажи, где дом, где дома», «Покажи, где глаз, где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глаза»); дифференциация в импрессивной речи глаголов в форме 3-го лица единственного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множественного числа настоящего времени («Покажи, где мальчик спит, где мальчики спят»,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«Покажи, где девочка поет, где девочки поют», «Покажи, где собака сидит, где собаки сидят»,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«Покажи, где малыш рисует, где малыши рисуют»); дифференциация в импрессивной речи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глаголов прошедшего времени мужского и женского рода («Покажи, где Женя спал, где Женя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спала», «Покажи, где Валя взял чашку, где Валя взяла чашку», «Покажи, где Шура читал, где Шура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читала»);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понимания предложных конструкций с предлогами в, из,на.; 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понимания предложных конструкций с предлогами под, за, у, с, около, от, из-под, из-за (при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демонстрации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продуктивных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уменьшительно-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ласкательных суффиксов существительных -ик, -ок, -чик, -к-, -очк-, -ечк- («Покажи, где мяч, где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мячик», «Покажи, где гриб, где грибок», «Покажи, где ягода, где ягодка», «Покажи, где ложка, где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ложечка», «Покажи, где коза, где козочка»);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вопросов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сюжетной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картинке,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прочитанной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сказке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использованием иллюстраций);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пониманию соотношений между членами предложения (Мальчик ловит рыбу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удочкой: «Покажи, кто ловит рыбу», «Покажи, кого ловит мальчик», «Покажи, чем мальчик ловит</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предметного, предикативного, адъективного словаря экспрессивной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p>
    <w:p w:rsidR="000B59E3" w:rsidRPr="007B0835" w:rsidRDefault="000B59E3" w:rsidP="000B59E3">
      <w:pPr>
        <w:pStyle w:val="a6"/>
        <w:numPr>
          <w:ilvl w:val="0"/>
          <w:numId w:val="21"/>
        </w:numPr>
        <w:shd w:val="clear" w:color="auto" w:fill="FFFFFF"/>
        <w:tabs>
          <w:tab w:val="left" w:pos="0"/>
        </w:tabs>
        <w:spacing w:after="0" w:line="240" w:lineRule="auto"/>
        <w:ind w:left="0" w:firstLine="426"/>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Расширение, активизация и уточнение словаря посредством использования в речи: слов-действий; слов-названий по различным лексическим темам: «Семья», «Игрушки», «Овощи», «Фрукты», «Одежда», «Животные», «Посуда», «Мебель» и др.;</w:t>
      </w:r>
    </w:p>
    <w:p w:rsidR="000B59E3" w:rsidRPr="007B0835" w:rsidRDefault="000B59E3" w:rsidP="000B59E3">
      <w:pPr>
        <w:pStyle w:val="a6"/>
        <w:numPr>
          <w:ilvl w:val="0"/>
          <w:numId w:val="21"/>
        </w:numPr>
        <w:shd w:val="clear" w:color="auto" w:fill="FFFFFF"/>
        <w:tabs>
          <w:tab w:val="left" w:pos="0"/>
        </w:tabs>
        <w:spacing w:after="0" w:line="240" w:lineRule="auto"/>
        <w:ind w:left="0" w:firstLine="426"/>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слов, обозначающих признаки предметов: цвет (красный, синий, желтый, зеленый, черный, белый), величину и ее параметры: (большой, маленький, высокий, низкий, длинный, короткий), вкус (кислый, сладкий, горький, соленый, вкусный);</w:t>
      </w:r>
    </w:p>
    <w:p w:rsidR="000B59E3" w:rsidRPr="007B0835" w:rsidRDefault="000B59E3" w:rsidP="000B59E3">
      <w:pPr>
        <w:pStyle w:val="a6"/>
        <w:numPr>
          <w:ilvl w:val="0"/>
          <w:numId w:val="21"/>
        </w:numPr>
        <w:shd w:val="clear" w:color="auto" w:fill="FFFFFF"/>
        <w:tabs>
          <w:tab w:val="left" w:pos="0"/>
        </w:tabs>
        <w:spacing w:after="0" w:line="240" w:lineRule="auto"/>
        <w:ind w:left="0" w:firstLine="426"/>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личных и притяжательных местоимений (я, ты, вы, он, она, мой, твой, ваш, наш); наречий, обозначающих местонахождение (там, вот, туда, здесь), время (сейчас, тепло, холодно, горячо, скоро), количество (много, мало, еще), сравнение (больше, меньше), ощущения (кисло, сладко, горько, вкусно), оценку действий (хорошо, плохо);</w:t>
      </w:r>
    </w:p>
    <w:p w:rsidR="000B59E3" w:rsidRPr="007B0835" w:rsidRDefault="000B59E3" w:rsidP="000B59E3">
      <w:pPr>
        <w:pStyle w:val="a6"/>
        <w:numPr>
          <w:ilvl w:val="0"/>
          <w:numId w:val="21"/>
        </w:numPr>
        <w:shd w:val="clear" w:color="auto" w:fill="FFFFFF"/>
        <w:tabs>
          <w:tab w:val="left" w:pos="0"/>
        </w:tabs>
        <w:spacing w:after="0" w:line="240" w:lineRule="auto"/>
        <w:ind w:left="0" w:firstLine="426"/>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постепенное введение в словарь экспрессивной речи числительных (один, два, три).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грамматических стереотипов слово изменения и словообразования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 экспрессивной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Обучение стандартным и наиболее продуктивным способам словоизменения;</w:t>
      </w:r>
    </w:p>
    <w:p w:rsidR="000B59E3" w:rsidRPr="007B0835"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обучение употреблению форм единственного и множественного числа существительных мужского и женского рода в именительном падеже с окончаниями -ы (шар — шары), -и (кошка —кошки);</w:t>
      </w:r>
    </w:p>
    <w:p w:rsidR="000B59E3" w:rsidRPr="007B0835"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обучение изменению существительных по падежам: винительный падеж существительных единственного числа с окончанием -у (Я беру... куклу, зайку, мишку), родительный падеж существительных мужского и женского рода единственного числа без предлога и с предлогом у (У кого нет мяча? Мяча нет у мальчика. У кого есть усы? Усы есть у кошки.), дательный падеж существительных мужского и женского рода единственного числа с окончанием —е (Кому подарили игрушки? Игрушки подарили девочке.), творительный падеж существительных мужского рода единственного числа с окончанием -ом (Чем режут хлеб? Хлеб режут ножом.);</w:t>
      </w:r>
    </w:p>
    <w:p w:rsidR="000B59E3" w:rsidRPr="007B0835"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обучение употреблению глаголов в форме повелительного наклонения 2-го лица единственного числа настоящего времени (сиди, лежи, играй, иди), глаголов в форме изъявительного наклонения 3-го лица единственного и множественного числа настоящего времени (поет — поют, стоит —стоят, лежит — лежат); 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обучение согласованию местоимений мой, моя с существительными в именительном падеже (мой мишка, моя кукла);</w:t>
      </w:r>
    </w:p>
    <w:p w:rsidR="000B59E3" w:rsidRPr="007B0835"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обучение правильному употреблению форм рода и числа глаголов прошедшего времени (ушел —ушла — ушли);</w:t>
      </w:r>
    </w:p>
    <w:p w:rsidR="000B59E3" w:rsidRPr="007B0835"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7B0835">
        <w:rPr>
          <w:rFonts w:ascii="Times New Roman" w:eastAsia="Times New Roman" w:hAnsi="Times New Roman" w:cs="Times New Roman"/>
          <w:color w:val="1A1A1A"/>
          <w:sz w:val="24"/>
          <w:szCs w:val="24"/>
          <w:lang w:eastAsia="ru-RU"/>
        </w:rPr>
        <w:t>обучение образованию существительных с помощью продуктивных уменьшительно-ласкательных суффиксов -ик, -ок, -чик, -к-, -очк-, - ечк-; 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синтаксических стереотипов и усвоение синтаксических связей в составе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детей отвечать на вопросы по картинкам двухсоставным простым предложением,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котором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подлежащее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выражено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единственного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(множественного)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числа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существительного в именительном падеже, а сказуемое формой изъявительного наклонения 3-го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лица единственного (множественного) числа настоящего времени (Кот спит. Мальчик бежит.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Дети поют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употреблению в речи трехсоставного простого предложения с прямым и косвенным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дополнением, в котором подлежащее выражено формой единственного числа существительного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именительном падеже, сказуемое — формой повелительного наклонения 2-го лица единственного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числа настоящего времени (Мама, дай куклу. Тата, возьми чашку) и формой изъявительного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наклонения 3-го лица единственного числа настоящего времени (Вова ест кашу. Катя машет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рукой);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предлагать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сотрудничество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или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выражать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желание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помощью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трехсоставной простой синтаксической конструкции, включающей обращение и инфинитив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(Мама, хочу пить. Катя, давай играть);</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использованию в речи трехсоставной простой синтаксической конструкции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местоимениями (Я хочу есть. Он идет гулять); закрепление синтаксических связей в составе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простого предложения с помощью ответов на вопросы (по сюжетной картинке, по содержаниюнебольших сказок, стихотворений с опорой на картинки, в процессе диалога).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связной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Создание ситуаций, требующих от детей использования связной речи в общении друг с другом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 взрослыми (в различных видах деятельности);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первым формам связного высказывания: ответы на вопросы при демонстрации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 по картинкам, по прочитанной сказке; заучивание двустиший и простых потешек,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коротких стихотворений и сказок совместно со взрослым (взрослый начинает, ребенок добавляет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 или словосочетание).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Коррекция нарушений фонематической стороны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фонематического восприятия;</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Развитие элементарных произносительных навыков в работе над гласными [А], [У],[И], [О], [Э] и согласными [П], [Б], [М], [Т], [Д], [Н], [К], [Г], [Х], [Ф], [В] звуками (без их дифференциации на мягкие и твердые, глухие и звонкие);</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закрепление произносительных навыков (в пределах доступного словаря); обучение детей узнавать и воспроизводить гласные на основе восприятия их беззвучной артикуляции;</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формирование умения различать контрастные гласные ([И — У], [И -О], [А — У], [Э — У]) и близкие по артикуляции согласные звуки в открытых слогах (по участию мягкого неба [М — Б], [Н — Д]; по месту образо вания [П — Т], [Т — К], [М —Н]);</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(мама, зайчик, банка, мука, река, мак), [У] (муха, кукла, утка, иду, веду, суп), [И] (киса, Нина, нитка, пилка, сиди, кит), [О] (осы, косы, котик, ослик, зонтик, лимон, дом), [Ы] (мыло, мыши, мышка, кусты, сын);</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восприятию и воспроизведению ритмов простых усвоенных слов (одновременное проговаривание и отхлопывание);</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спи — спит, лежи — лежит, лети — летит, сиди — сидит и т. д.);</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произнесению слогов в чистоговорках с одновременным отхлопыванием и договариванием слов (ка-ка — белая мука; бы-бы высокие дубы; ха-ха-ха — купили петуха; га-га- га — нет сапога);</w:t>
      </w:r>
    </w:p>
    <w:p w:rsidR="000B59E3" w:rsidRPr="008E721D" w:rsidRDefault="000B59E3" w:rsidP="000B59E3">
      <w:pPr>
        <w:pStyle w:val="a6"/>
        <w:numPr>
          <w:ilvl w:val="0"/>
          <w:numId w:val="21"/>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воспроизведению слоговой структуры трехсложных слов, состоящих из открытых и закрытых слогов с одновременным отхлопыванием; 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0B59E3" w:rsidRPr="008E721D" w:rsidRDefault="000B59E3" w:rsidP="000B59E3">
      <w:pPr>
        <w:shd w:val="clear" w:color="auto" w:fill="FFFFFF"/>
        <w:spacing w:after="0" w:line="240" w:lineRule="auto"/>
        <w:ind w:firstLine="709"/>
        <w:jc w:val="both"/>
        <w:rPr>
          <w:rFonts w:ascii="Times New Roman" w:hAnsi="Times New Roman" w:cs="Times New Roman"/>
          <w:color w:val="1A1A1A"/>
          <w:sz w:val="24"/>
          <w:szCs w:val="24"/>
          <w:u w:val="single"/>
          <w:shd w:val="clear" w:color="auto" w:fill="FFFFFF"/>
        </w:rPr>
      </w:pPr>
      <w:r w:rsidRPr="008E721D">
        <w:rPr>
          <w:rFonts w:ascii="Times New Roman" w:hAnsi="Times New Roman" w:cs="Times New Roman"/>
          <w:color w:val="1A1A1A"/>
          <w:sz w:val="24"/>
          <w:szCs w:val="24"/>
          <w:u w:val="single"/>
          <w:shd w:val="clear" w:color="auto" w:fill="FFFFFF"/>
        </w:rPr>
        <w:t>Содержание основного этапа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общих речевых навыков.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 детей оптимальному для речи типу физиологического дыхания.</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согласных [Ф], [Х], слогов с этими согласными, слов, в дальнейшем —постепенно распространяющихся фраз, произношение которых требует непрерывного, длительного выдоха (три слова);</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развитие силы голоса (тихо — громко) и модуляций голоса (высоко — низко); правильного умеренного темпа речи;</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формирование первичных представлений об интонационной выразительности речи с помощью эмоционального чтения детям потешек, стихов, сказок;</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интонационному подражанию голосам животных и птиц; обучение выразительному рассказыванию потешек, небольших стихотворений;</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 формирование умения передавать акценты ударами в бубен, хлопками в ладоши и выдерживать паузы;</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воспроизведению ритмического рисунка слова с одновременным отстукиванием рукой.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импрессивной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Дальнейшее развитие предметного, предикативного и адъективного словаря; уточнение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значений слов;</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закрепление обобщающих понятий («Покажи то, с чем ты будешь играть», «Покажи то, чем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ты будешь есть», «Покажи то, что ты наденешь на прогулку»);</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формирование антонимических отношений в процессе различения противоположных 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значению глаголов (налей — вылей, застегни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расстегни, надень — сними, завязывает — развязывает, закрывает — открывает,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залезает — слезает), прилагательных (большой — маленький, высокий — низкий,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длинный — короткий), наречий (впереди — сзади, внизу — вверху, высоко — низко,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далеко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близко, много — мало);</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 пониманию косвенных вопросов с использованием вопросительных слов: кому, у</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кого, чем, куда («Покажи, кому мама дает молоко», «Покажи, у кого кукла», «Покажи, чем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рисует девочка», «Покажи, куда спрятался котенок»);</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дифференциация в импрессивной речи форм существительных единственного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множественного числа мужского и женского рода с окончанием -ы(-и), (-а)в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именительном падеже («Покажи, где стол, где столы», «Покажи, где мяч, где мячи»,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«Покажи, где шар, где шары», «Покажи, где кубик, где кубики», «Покажи, где кукла,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где куклы», «Покажи, где чашка, где чашки», «Покажи, где рыба, где рыбы», «Покажи,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где дом, где дома», «Покажи, где глаз, где глаза»); дифференциация в импрессивной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 глаголов в форме 3-го лица единственного и множественного числа настоящего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времени («Покажи, где мальчик спит, где мальчики спят», «Покажи, где девочка поет,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где девочки поют», «Покажи, где собака сидит, где собаки сидят», «Покажи, где малыш</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рисует, где малыши рисуют»); дифференциация в импрессивной речи глаголов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прошедшего времени мужского и женского рода («Покажи, где Женя спал, где Женя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спала», «Покажи, где Валя взял чашку, где Валя взяла чашку», «Покажи, где Шура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читал, где Шура читала»);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развитие понимания предложных конструкций с предлогами в, из,на.; 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понимания предложных конструкций с предлогами под, за, у, с, около, от, из-под, из-за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демонстрации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пониманию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значения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продуктивных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уменьшительно-ласкательных суффиксов существительных -ик, -ок, -чик, -к-, -очк-, -ечк- («Покажи, где мяч, где мячик», «Покажи, где гриб, где грибок», «Покажи, где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ягода, где ягодка», «Покажи, где ложка, где ложечка», «Покажи, где коза, где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козочка»);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обучение пониманию вопросов по сюжетной картинке, по прочитанной сказке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использованием иллюстраций);</w:t>
      </w:r>
      <w:r>
        <w:rPr>
          <w:rFonts w:ascii="Times New Roman" w:eastAsia="Times New Roman" w:hAnsi="Times New Roman" w:cs="Times New Roman"/>
          <w:color w:val="1A1A1A"/>
          <w:sz w:val="24"/>
          <w:szCs w:val="24"/>
          <w:lang w:eastAsia="ru-RU"/>
        </w:rPr>
        <w:t xml:space="preserve">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предметного, предикативного, адъективного словаря экспрессивной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Расширение, активизация и уточнение словаря посредством использования в речи: слов- действий; слов-названий по различным лексическим темам: «Семья», «Игрушки», «Овощи», «Фрукты», «Одежда», «Животные», «Посуда», «Мебель» и др.;</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слов, обозначающих признаки предметов: цвет (красный, синий, желтый, зеленый, черный, белый), величину и ее параметры: (большой, маленький, высокий, низкий, длинный, короткий), вкус (кислый, сладкий, горький, соленый, вкусный);</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личных и притяжательных местоимений (я, ты, вы, он, она, мой, твой, ваш, наш);</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наречий, обозначающих местонахождение (там, вот, туда, здесь), время (сейчас, скоро),</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количество (много, мало, еще), сравнение (больше, меньше), ощущения (тепло, холодно, горячо, кисло, сладко, горько, вкусно), оценку действий (хорошо, плохо);</w:t>
      </w:r>
    </w:p>
    <w:p w:rsidR="000B59E3" w:rsidRPr="008E721D" w:rsidRDefault="000B59E3" w:rsidP="000B59E3">
      <w:pPr>
        <w:pStyle w:val="a6"/>
        <w:numPr>
          <w:ilvl w:val="0"/>
          <w:numId w:val="16"/>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постепенное введение в словарь экспрессивной речи числительных (один, два, три).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грамматических стереотипов слово изменения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словообразования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 экспрессивной речи.</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стандартным и наиболее продуктивным способам словоизменения;</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употреблению форм единственного и множественного числа существительных мужского и женского рода в именительном падеже с окончаниями -ы (шар — шары), -и (кошка —кошки);</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изменению существительных по падежам: винительный падеж существительных единственного числа с окончанием -у (Я беру... куклу, зайку, мишку), родительный падеж существительных мужского и женского рода единственного числа без предлога и с предлогом у (У кого нет мяча? Мяча нет у мальчика. У кого есть усы? Усы есть у кошки.), дательный падеж существительных мужского и женского рода единственного числа с окончанием —е (Кому подарили игрушки? Игрушки подарили девочке.), творительный падеж существительных мужского рода единственного числа с окончанием -ом (Чем режут хлеб? Хлеб режут ножом.);</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употреблению глаголов в форме повелительного наклонения 2-го лица единственного числа настоящего времени (сиди, лежи, играй, иди), глаголов в форме изъявительного наклонения 3-го лица единственного и множественного числа настоящего времени (поет — поют, стоит — стоят, лежит — лежат); 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обучение согласованию местоимений мой, моя с существительными в именительном падеже (мой мишка, моя кукла);</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правильному употреблению форм рода и числа глаголов прошедшего времени (ушел — ушла — ушли);</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обучение образованию существительных с помощью продуктивных уменьшительно- ласкательных суффиксов -ик, -ок, -чик, -к-, -очк-, - ечк-;</w:t>
      </w:r>
    </w:p>
    <w:p w:rsidR="000B59E3" w:rsidRPr="008E721D"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8E721D">
        <w:rPr>
          <w:rFonts w:ascii="Times New Roman" w:eastAsia="Times New Roman" w:hAnsi="Times New Roman" w:cs="Times New Roman"/>
          <w:color w:val="1A1A1A"/>
          <w:sz w:val="24"/>
          <w:szCs w:val="24"/>
          <w:lang w:eastAsia="ru-RU"/>
        </w:rPr>
        <w:t xml:space="preserve">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синтаксических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стереотипов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усвоение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синтаксических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связей в составе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предложения</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детей отвечать на вопросы по картинкам двухсоставным простым предложением,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котором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подлежащее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выражено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формой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единственного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(множественного)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числа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существительного в именительном падеже, а сказуемое формой изъявительного наклонения 3-го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лица единственного (множественного) числа настоящего времени (Кот спит. Мальчик бежит.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Дети поют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употреблению в речи трехсоставного простого предложения с прямым и косвенным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дополнением, в котором подлежащее выражено формой единственного числа существительного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именительном падеже, сказуемое — формой повелительного наклонения 2-го лица единственного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числа настоящего времени (Мама, дай куклу. Тата, возьми чашку) и формой изъявительного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наклонения 3-го лица единственного числа настоящего времени (Вова ест кашу. Катя машет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рукой);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формирование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предлагать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сотрудничество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или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выражать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желание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помощью</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трехсоставной простой синтаксической конструкции, включающей обращение и инфинитив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(Мама, хочу пить. Катя, давай играть);обучение использованию в речи трехсоставной простой синтаксической конструкции с</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местоимениями (Я хочу есть. Он идет гулять); закрепление синтаксических связей в составе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простого предложения с помощью ответов на вопросы (по сюжетной картинке, по содержаниюнебольших сказок, стихотворений с опорой на картинки, в процессе диалога)</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Формирование связной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Создание ситуаций, требующих от детей использования связной речи в общении друг с другом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 взрослыми (в различных видах деятельности);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обучение первым формам связного высказывания: ответы на вопросы при демонстрации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действий, по картинкам, по прочитанной сказке; заучивание двустиший и простых потешек,</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коротких стихотворений и сказок совместно со взрослым (взрослый начинает, ребенок добавляет</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слово или словосочетание).</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Коррекция нарушений фонематической стороны речи</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Развитие фонематического восприятия;</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 Развитие элементарных произносительных навыков в работе над</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гласными [А], [У],[И], [О], [Э] и согласными [П], [Б], [М], [Т], [Д], [Н], [К], [Г], [Х], [Ф], [В]</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звуками (без их дифференциации на мягкие и твердые, глухие и звонкие);</w:t>
      </w:r>
      <w:r>
        <w:rPr>
          <w:rFonts w:ascii="Times New Roman" w:eastAsia="Times New Roman" w:hAnsi="Times New Roman" w:cs="Times New Roman"/>
          <w:color w:val="1A1A1A"/>
          <w:sz w:val="24"/>
          <w:szCs w:val="24"/>
          <w:lang w:eastAsia="ru-RU"/>
        </w:rPr>
        <w:t xml:space="preserve"> </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закрепление произносительных навыков (в пределах доступного словаря); обучение детей узнавать и воспроизводить гласные на основе восприятия их беззвучной артикуляции;</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формирование умения различать контрастные гласные ([И — У], [И -О], [А — У], [Э — У]) и близкие по артикуляции согласные звуки в открытых слогах (по участию мягкого неба [М — Б], [Н — Д]; по месту образо вания [П — Т], [Т — К], [М —Н]);</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(мама, зайчик, банка, мука, река, мак), [У] (муха, кукла, утка, иду, веду, суп), [И] (киса, Нина, нитка, пилка, сиди, кит), [О] (осы, косы, котик, ослик, зонтик, лимон, дом), [Ы] (мыло, мыши, мышка, кусты, сын);</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обучение восприятию и воспроизведению ритмов простых усвоенных слов (одновременное проговаривание и отхлопывание);</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спи — спит, лежи — лежит, лети — летит, сиди — сидит и т. д.);</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обучение произнесению слогов в чистоговорках с одновременным отхлопыванием и договариванием слов (ка-ка — белая мука; бы-бы высокие дубы; ха-ха-ха — купили петуха; га-га- га — нет сапога);</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 xml:space="preserve">обучение воспроизведению слоговой структуры трехсложных слов, состоящих из открытых и закрытых слогов с одновременным отхлопыванием; </w:t>
      </w:r>
    </w:p>
    <w:p w:rsidR="000B59E3" w:rsidRPr="00683BFF"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683BFF">
        <w:rPr>
          <w:rFonts w:ascii="Times New Roman" w:eastAsia="Times New Roman" w:hAnsi="Times New Roman" w:cs="Times New Roman"/>
          <w:b/>
          <w:color w:val="1A1A1A"/>
          <w:sz w:val="24"/>
          <w:szCs w:val="24"/>
          <w:lang w:eastAsia="ru-RU"/>
        </w:rPr>
        <w:t>Целевые ориентиры:</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 итоге коррекционно-логопедической работы дети с первым уровнем речевого развития</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должны научиться: </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соотносить предметы с их качественными признаками и функциональным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 xml:space="preserve">назначением; узнавать по словесному описанию знакомые предметы; </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сравнивать знакомые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предметы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отдельным,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наиболее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ярко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выделяемым</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признакам;</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понимать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простые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грамматические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категории: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единственного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множественного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числа</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существительных,</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повелительного и изъявительного наклонений глаголов, именительного, родительного, дательного</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 винительного падежей, некоторых простых предлогов; фонетически правильно оформлять</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согласные звуки ([п], [б], [м], [т], [д], [н], [к], [х], [г]), гласные звуки первого ряда ([а], [о], [у], [ы],</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[и]);воспроизводить отраженно и самостоятельно ритмико-интонационную структуру двух- и</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трехсложных слов из сохранных и усвоенных звуков; правильно употреблять в самостоятельной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 отдельные падежные окончания слов, используемых в рамках предложных конструкций;</w:t>
      </w:r>
    </w:p>
    <w:p w:rsidR="000B59E3" w:rsidRPr="0099556B"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общаться, используя в самостоятельной речи словосочетания и простые нераспространенные</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предложения («Мой мишка», «Можно (нельзя) брать», «Маша, пой», «Маша, дай куклу» и проч.).</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9556B">
        <w:rPr>
          <w:rFonts w:ascii="Times New Roman" w:eastAsia="Times New Roman" w:hAnsi="Times New Roman" w:cs="Times New Roman"/>
          <w:color w:val="1A1A1A"/>
          <w:sz w:val="24"/>
          <w:szCs w:val="24"/>
          <w:lang w:eastAsia="ru-RU"/>
        </w:rPr>
        <w:t>В процессе коррекционно-развивающего обучения у детей расширяется понимание обращенной</w:t>
      </w:r>
      <w:r>
        <w:rPr>
          <w:rFonts w:ascii="Times New Roman" w:eastAsia="Times New Roman" w:hAnsi="Times New Roman" w:cs="Times New Roman"/>
          <w:color w:val="1A1A1A"/>
          <w:sz w:val="24"/>
          <w:szCs w:val="24"/>
          <w:lang w:eastAsia="ru-RU"/>
        </w:rPr>
        <w:t xml:space="preserve"> </w:t>
      </w:r>
      <w:r w:rsidRPr="0099556B">
        <w:rPr>
          <w:rFonts w:ascii="Times New Roman" w:eastAsia="Times New Roman" w:hAnsi="Times New Roman" w:cs="Times New Roman"/>
          <w:color w:val="1A1A1A"/>
          <w:sz w:val="24"/>
          <w:szCs w:val="24"/>
          <w:lang w:eastAsia="ru-RU"/>
        </w:rPr>
        <w:t>речи, развивается речевая активность.</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683BFF">
        <w:rPr>
          <w:rFonts w:ascii="Times New Roman" w:eastAsia="Times New Roman" w:hAnsi="Times New Roman" w:cs="Times New Roman"/>
          <w:b/>
          <w:color w:val="1A1A1A"/>
          <w:sz w:val="24"/>
          <w:szCs w:val="24"/>
          <w:lang w:eastAsia="ru-RU"/>
        </w:rPr>
        <w:t>Содержание логопедической работы с детьми, имеющими второй уровень речевого</w:t>
      </w:r>
      <w:r>
        <w:rPr>
          <w:rFonts w:ascii="Times New Roman" w:eastAsia="Times New Roman" w:hAnsi="Times New Roman" w:cs="Times New Roman"/>
          <w:b/>
          <w:color w:val="1A1A1A"/>
          <w:sz w:val="24"/>
          <w:szCs w:val="24"/>
          <w:lang w:eastAsia="ru-RU"/>
        </w:rPr>
        <w:t xml:space="preserve"> </w:t>
      </w:r>
      <w:r w:rsidRPr="00683BFF">
        <w:rPr>
          <w:rFonts w:ascii="Times New Roman" w:eastAsia="Times New Roman" w:hAnsi="Times New Roman" w:cs="Times New Roman"/>
          <w:b/>
          <w:color w:val="1A1A1A"/>
          <w:sz w:val="24"/>
          <w:szCs w:val="24"/>
          <w:lang w:eastAsia="ru-RU"/>
        </w:rPr>
        <w:t>развития (ОНР II уровня).</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Важнейшая задача обучения детей со вторым уровнем речевого развития (ОНР 2 уровня)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состоит</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формировании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них</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способности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усвоению</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элементарных</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языковых</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закономерностей.</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Содержание логопедических занятий в этот период направлено: на актуализацию 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систематизацию</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материала,</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усвоенного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предыдущей</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ступени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обучения;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совершенствование механизмов сенсомоторного уровня и формирование механизмов языкового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уровня речевой деятельности в процессе расширения импрессивного и экспрессивного словаря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детей; на развитие навыков понимания и употребления грамматических форм слова 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словообразовательных моделей, а также различных типов синтаксических конструкций.</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Продолжается работа по развитию у детей понимания речи, накоплению и уточнению</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понятий, дифференциации значений слова, закрепляются умения детей правильно и отчетливо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называть предмет, действия, признаки, качества и состояния, отвечать на вопросы, самостоятельно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моделировать собственные речевые высказывания.</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В ходе логопедической работы употребляемые детьми слова по своей звукослоговой</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структуре приближаются к нормативно произносимым (с учетом произносительных возможностей</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детей). Совершенствование импрессивного и экспрессивного словаря, звукопроизношения,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фонематического восприятия способствует усвоению детьми грамматических форм слова 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словообразовательных моделей, формированию понимания и различения значений измененных</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форм слова, выделению звуковых и морфологических элементов слова, образующих новую форму</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(слово).</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На основе дальнейшего развития фонематического восприятия, отработки правильного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произношения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звуков</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правильного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воспроизведения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звукослоговой</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структуры</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слова</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осуществляется обучение детей элементарным формам фонематического анализа с опорой на</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материализованные действия. В логопедической работе с детьми с дизартрией развитию</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фонематического восприятия предшествует работа по формированию сенсорно-перцептивного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уровня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процессе</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имитации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слогов,</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поскольку</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дизартрии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первичные</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расстройства возникают на гностико-праксическом уровне, который с неврологической точки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зрения обусловливает механическую имитацию звуков речи.</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Одним из основных направлений логопедической работы на данной ступени обучения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является развитие коммуникативной функции речи, расширение возможностей участия детей в</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диалоге, формирование связной монологической речи. Детей учат вести беседу на близкие и</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хорошо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знакомые</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темы,</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описывать</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предмет,</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используя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словосочетания,</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простые</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нераспространенные и распространенные предложения.</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Ведущим на этом этапе работы с детьми по данной программе остается принцип «логопедизации».</w:t>
      </w:r>
    </w:p>
    <w:p w:rsidR="000B59E3" w:rsidRPr="00683BFF"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83BFF">
        <w:rPr>
          <w:rFonts w:ascii="Times New Roman" w:eastAsia="Times New Roman" w:hAnsi="Times New Roman" w:cs="Times New Roman"/>
          <w:color w:val="1A1A1A"/>
          <w:sz w:val="24"/>
          <w:szCs w:val="24"/>
          <w:lang w:eastAsia="ru-RU"/>
        </w:rPr>
        <w:t>Сформированные на логопедических занятиях речевые умения детей закрепляются в процессе</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развития их представлений об окружающем мире, элементарных математических представлений,</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в ходе физического и музыкального воспитания, в конструктивной и изобразительной</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деятельности, при обучении элементарным трудовым навыкам, а также в условиях семейного</w:t>
      </w:r>
      <w:r>
        <w:rPr>
          <w:rFonts w:ascii="Times New Roman" w:eastAsia="Times New Roman" w:hAnsi="Times New Roman" w:cs="Times New Roman"/>
          <w:color w:val="1A1A1A"/>
          <w:sz w:val="24"/>
          <w:szCs w:val="24"/>
          <w:lang w:eastAsia="ru-RU"/>
        </w:rPr>
        <w:t xml:space="preserve"> </w:t>
      </w:r>
      <w:r w:rsidRPr="00683BFF">
        <w:rPr>
          <w:rFonts w:ascii="Times New Roman" w:eastAsia="Times New Roman" w:hAnsi="Times New Roman" w:cs="Times New Roman"/>
          <w:color w:val="1A1A1A"/>
          <w:sz w:val="24"/>
          <w:szCs w:val="24"/>
          <w:lang w:eastAsia="ru-RU"/>
        </w:rPr>
        <w:t>воспитания.</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Основные педагогические ориентиры в логопедической работе с детьми, имеющими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второй уровень речевого развития.</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Развивать произвольность мыслительной деятельности детей и формировать ее основные компоненты; 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Поддерживать положительное эмоциональное состояние детей в течение всего занятия;</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совершенствовать кинестетическую и кинетическую основу движений детей в процессе развития общей, ручной и артикуляторной моторики; 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формировать грамматические стереотипы словоизменения и словообразования в импрессивной и экспрессивной речи; формировать синтаксические стереотипы и работать над усвоением синтаксических связей в составе предложения; расширять возможности участия детей в диалоге, формировать их монологическую речь; 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 xml:space="preserve">осуществлять коррекцию нарушений дыхательной и голосовой функций; создавать благоприятные условия для последующего формирования функций фонематической системы; </w:t>
      </w:r>
    </w:p>
    <w:p w:rsidR="000B59E3" w:rsidRPr="00B84270"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B84270">
        <w:rPr>
          <w:rFonts w:ascii="Times New Roman" w:eastAsia="Times New Roman" w:hAnsi="Times New Roman" w:cs="Times New Roman"/>
          <w:color w:val="1A1A1A"/>
          <w:sz w:val="24"/>
          <w:szCs w:val="24"/>
          <w:lang w:eastAsia="ru-RU"/>
        </w:rPr>
        <w:t>осуществлять коррекцию нарушений фонетической стороны речи, развивать фонематические процессы.</w:t>
      </w:r>
    </w:p>
    <w:p w:rsidR="000B59E3" w:rsidRPr="00B84270" w:rsidRDefault="000B59E3" w:rsidP="000B59E3">
      <w:pPr>
        <w:shd w:val="clear" w:color="auto" w:fill="FFFFFF"/>
        <w:spacing w:after="0" w:line="240" w:lineRule="auto"/>
        <w:ind w:firstLine="709"/>
        <w:jc w:val="both"/>
        <w:rPr>
          <w:rFonts w:ascii="Times New Roman" w:hAnsi="Times New Roman" w:cs="Times New Roman"/>
          <w:b/>
          <w:color w:val="1A1A1A"/>
          <w:sz w:val="24"/>
          <w:szCs w:val="24"/>
          <w:shd w:val="clear" w:color="auto" w:fill="FFFFFF"/>
        </w:rPr>
      </w:pPr>
      <w:r w:rsidRPr="00B84270">
        <w:rPr>
          <w:rFonts w:ascii="Times New Roman" w:hAnsi="Times New Roman" w:cs="Times New Roman"/>
          <w:b/>
          <w:color w:val="1A1A1A"/>
          <w:sz w:val="24"/>
          <w:szCs w:val="24"/>
          <w:shd w:val="clear" w:color="auto" w:fill="FFFFFF"/>
        </w:rPr>
        <w:t>Содержание подготовительного этапа</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Формирование произвольногослухового и зрительного восприятия, внимания и памяти, зрительно-пространственных представлений</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Закрепление усвоенных ранее представлений об объемных и плоскостных геометрических фигурах и формах предметов;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 величина);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обучение определению пространственных отношений (вверху, внизу, справа, слева, впереди, сзади);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выделение ведущей руки и ориентировка в схеме собственного тела;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обучение определению расположения предмета по отношению к себе, ориентировке на плоскости;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совершенствование умения слушать и ориентироваться в звуках окружающего мира, различать звуки по силе и высоте;</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запоминание и воспроизведение ряда неречевых звуков (три-четыре), слов (четыре-шесть), объединенных по тематическому принципу и случайных.</w:t>
      </w:r>
    </w:p>
    <w:p w:rsidR="000B59E3" w:rsidRPr="00D214B9"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D214B9">
        <w:rPr>
          <w:rFonts w:ascii="Times New Roman" w:eastAsia="Times New Roman" w:hAnsi="Times New Roman" w:cs="Times New Roman"/>
          <w:b/>
          <w:color w:val="1A1A1A"/>
          <w:sz w:val="24"/>
          <w:szCs w:val="24"/>
          <w:lang w:eastAsia="ru-RU"/>
        </w:rPr>
        <w:t>Формирование кинестетической и кинетической основы движений в процессе развития общей, ручной иартикуляторной моторики</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Обучение точному выполнению двигательной программы;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развитие основных качеств движения: объема, точности, темпа, активности, координации; 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 формирование кинестетического анализа и синтеза, кинестетических афферентаций движений пальцев рук («Пчела», «Лодочка» и т.д.);</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 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подготовка артикуляторного аппарата к формированию правильного звукопроизношения с помощью специальных методов; 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 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развитие движений мимической мускулатуры по подражанию и словесной инструкции (зажмурить глаза, надуть щеки, поднять и нахмурить брови).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м</w:t>
      </w:r>
      <w:r w:rsidRPr="009A2E5A">
        <w:rPr>
          <w:rFonts w:ascii="Times New Roman" w:eastAsia="Times New Roman" w:hAnsi="Times New Roman" w:cs="Times New Roman"/>
          <w:color w:val="1A1A1A"/>
          <w:sz w:val="24"/>
          <w:szCs w:val="24"/>
          <w:lang w:eastAsia="ru-RU"/>
        </w:rPr>
        <w:t>ыслительных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операций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анализа,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синтеза,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сравнения,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обобщения,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классификации</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Развитие произвольности мыслительных операций (умения слушать, понимать и четко выполнять указание взрослого, действовать в соответствии с правилом, использовать образец);</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обучение решению задач не только в процессе практических действий с предметами, но и в уме, опираясь на образные представления о предметах;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 xml:space="preserve">формирование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 </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формирование наглядно-образных представлений,</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 следственные зависимости, делать обобщения («Последовательные картинки», «Времена года»);</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w:t>
      </w:r>
    </w:p>
    <w:p w:rsidR="000B59E3" w:rsidRPr="00D214B9"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D214B9">
        <w:rPr>
          <w:rFonts w:ascii="Times New Roman" w:eastAsia="Times New Roman" w:hAnsi="Times New Roman" w:cs="Times New Roman"/>
          <w:color w:val="1A1A1A"/>
          <w:sz w:val="24"/>
          <w:szCs w:val="24"/>
          <w:lang w:eastAsia="ru-RU"/>
        </w:rPr>
        <w:t>формирование способности к активной поисковой деятельности.</w:t>
      </w:r>
    </w:p>
    <w:p w:rsidR="000B59E3" w:rsidRPr="00D214B9"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D214B9">
        <w:rPr>
          <w:rFonts w:ascii="Times New Roman" w:eastAsia="Times New Roman" w:hAnsi="Times New Roman" w:cs="Times New Roman"/>
          <w:b/>
          <w:color w:val="1A1A1A"/>
          <w:sz w:val="24"/>
          <w:szCs w:val="24"/>
          <w:lang w:eastAsia="ru-RU"/>
        </w:rPr>
        <w:t>Формирование слухозрительного и слухомоторного взаимодействия в процессе восприятия и воспроизведени я ритмических структур.</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восприятию, оценке ритмов и их воспроизведению по образцу и по словесной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инструкции (до пяти ритмических сигналов://; ///; ////); обучение восприятию и оценке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неакцентированных ритмических структур, разделенных длинными и короткими паузами, и их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воспроизведению по образцу и по словесной инструкции (// //; / //; // /; /// /).</w:t>
      </w:r>
    </w:p>
    <w:p w:rsidR="000B59E3" w:rsidRPr="00D214B9"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D214B9">
        <w:rPr>
          <w:rFonts w:ascii="Times New Roman" w:eastAsia="Times New Roman" w:hAnsi="Times New Roman" w:cs="Times New Roman"/>
          <w:b/>
          <w:color w:val="1A1A1A"/>
          <w:sz w:val="24"/>
          <w:szCs w:val="24"/>
          <w:lang w:eastAsia="ru-RU"/>
        </w:rPr>
        <w:t>Формирование сенсорно-перцептивного уровня восприятия (в работе с детьми с дизартрией)</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распознаванию звуков речи, развитие стимулирующей функции речеслухового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анализатора (формирование четкого слухового образа звука); формирование навыка аудирования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(направленного восприятия звучания речи); обучение умению правильно слушать и слышать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речевой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материал;</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Создание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благоприятных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условий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последующего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формирования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фонематических функций.</w:t>
      </w:r>
    </w:p>
    <w:p w:rsidR="000B59E3" w:rsidRPr="00856D37" w:rsidRDefault="000B59E3" w:rsidP="000B59E3">
      <w:pPr>
        <w:shd w:val="clear" w:color="auto" w:fill="FFFFFF"/>
        <w:spacing w:after="0" w:line="240" w:lineRule="auto"/>
        <w:ind w:firstLine="709"/>
        <w:jc w:val="both"/>
        <w:rPr>
          <w:rFonts w:ascii="Times New Roman" w:hAnsi="Times New Roman" w:cs="Times New Roman"/>
          <w:b/>
          <w:color w:val="1A1A1A"/>
          <w:sz w:val="24"/>
          <w:szCs w:val="24"/>
          <w:shd w:val="clear" w:color="auto" w:fill="FFFFFF"/>
        </w:rPr>
      </w:pPr>
      <w:r w:rsidRPr="00856D37">
        <w:rPr>
          <w:rFonts w:ascii="Times New Roman" w:hAnsi="Times New Roman" w:cs="Times New Roman"/>
          <w:b/>
          <w:color w:val="1A1A1A"/>
          <w:sz w:val="24"/>
          <w:szCs w:val="24"/>
          <w:shd w:val="clear" w:color="auto" w:fill="FFFFFF"/>
        </w:rPr>
        <w:t>Содержание основного этапа</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предметного, предикативного и адъективного словаря импрессивной речи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Расширение пассивного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словаря, развитие импрессивной речи в процессе восприятия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дифференциации грамматических форм слова и словообразовательных моделей, различных типов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синтаксических конструкций; увеличение объема и уточнение предметного, предикативного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адъективного словаря импрессивной речи параллельно с расширением представлений об</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окружающей действительности и формированием познавательной деятельности; усвоение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бытового словаря (названий частей тела, лица, игрушек, посуды, мебели, одежды, действий,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совершаемых с ними), природоведческого словаря (названий явлений неживой природы,</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растений,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животных),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эмоционально-оценочной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лексики,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лексики,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обозначающей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время,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пространство,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количество;</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понимания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вопросов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косвенных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падежей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существительных; дифференциация в импрессивной речи форм существительных единственного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 множественного числа мужского, женского и среднего рода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(«Покажи, где гриб, где грибы», «Покажи, где слива, где сливы», «Покажи, где окно, где окна»,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«Покажи, где зеркало, где зеркала»); дифференциация в импрессивной речи глаголов в форме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единственного и множественного числа прошедшего времени («Покажи, кто шел, кто шли»,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«Покажи, кто рисовал, кто рисовали»); обучение пониманию значений глаголов совершенного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несовершенного вида («Покажи, где малыш рисует ракету, где малыш нарисовал ракету»,</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«Покажи, где девочка поливает цветы, где девочка полила цветы»); дифференциация 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импрессивной речи глаголов прошедшего времени по родам: мужской, женский и средний род:</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«Покажи, кто спал» (мальчик), «Покажи, кто спала» (девочка), «Покажи, кто упал» (дедушка),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«Покажи, кто упала» (бабушка), «Покажи, что упало» (дерево); дифференциация в импрессивной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речи грамматических форм прилагательных: «Покажи, про что можно сказать большой (большая,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большое, большие)», «Покажи, про что можно сказать голубой (голубая, голубое, голубые)»;</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совершенствование понимания предложных конструкций с предлогами в, из, на, под, за, у, 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около, перед, от, к, по, из-под, из-за (по картинкам); обучение различению предлогов в — из, над</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под, к — от, на — с.; совершенствование навыков понимания значения продуктивных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уменьшительно-ласкательных суффиксов (-ик, -ок, -чик, -к-, -очк-, -ечк); формирование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понимания значения менее продуктивных суффиксов(- оньк-, -еньк-, -онок, -енок, -ышек, -ышк-, -ушк-, -ишк воробышек», «Покажи, где зерно, где зернышко» и т.д.; формирование -): «Покажи,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где бочка, где бочонок», «Покажи, где воробей, где понимания значения приставок: в-, вы-, при-,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 и их различения (в — вы, на — вы, вы — прии): «Покажи, где мальчик входит в дом, а где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выходит из дома», «Покажи, где мама наливает воду, а где выливает воду», «Покажи, где девочка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выбежала из дома, а где прибежала домой» и т.д.; совершенствование навыков понимания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вопросов по сюжетной картинке, по прочитанной сказке, рассказу (с использованием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иллюстраций).</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предметного, предикативного и адъективного словаряэкспрессивной речи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Расширение словаря экспрессивной речи, уточнение значения слов, обозначающих названия предметов,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действий, состояний, признаков, свойств и качеств(цвет, форма, величина, вкус); введение в лексикон</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детей слов, обозначающих элементарные понятия, выделенные на основе различения и обобщения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предметов по существенным признакам, а также слов, выражающих видовые (названия отдельных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предметов), родовые (фрукты, посуда, игрушки) и отвлеченные обобщенные понятия (добро, зло,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красота); закрепление в словаре экспрессивной речи детей числительных один, два, три и введение 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словарь числительных четыре, пять; формирование ономасиологического (обращается внимание на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названия объектов: «Как называется это?») и семасиологического (обращается внимание на семантику</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 «Что значит это слово?») аспектов лексического строя экспрессивной речи; обучение умению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осознанно использовать слова в соответствии с контекстом высказывания.</w:t>
      </w:r>
    </w:p>
    <w:p w:rsidR="000B59E3" w:rsidRPr="00856D3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856D37">
        <w:rPr>
          <w:rFonts w:ascii="Times New Roman" w:eastAsia="Times New Roman" w:hAnsi="Times New Roman" w:cs="Times New Roman"/>
          <w:b/>
          <w:color w:val="1A1A1A"/>
          <w:sz w:val="24"/>
          <w:szCs w:val="24"/>
          <w:lang w:eastAsia="ru-RU"/>
        </w:rPr>
        <w:t>Формирование грамматических стереотипов словоизменения и словообразования в экспрессивной речи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навыков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употребления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форм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единственного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множественного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числа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существительных мужского и женского рода в именительном падеже с окончаниями-ы (шар — шары),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(кошка — кошки), -а (дом — дома); обучение употреблению форм единственного и обучение изменению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одушевленных и неодушевленных существительных мужского, женского рода и существительных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среднего рода множественного числа по падежам; обучение правильному употреблению несклоняемых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существительных (пальто, кино, лото, домино, какао); совершенствование навыков употребления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глаголов в форме повелительного наклонения 2-го лица единственного числа настоящего времени,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глаголов в форме изъявительного наклонения 3-го лица единственного и множественного числа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настоящего времени, форм рода и числа глаголов прошедшего времени; обучение правильному</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употреблению глаголов совершенного и несовершенного вида (рисовал — нарисовал); совершенствование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навыков согласования прилагательных с существительными мужского и женского рода единственного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числа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именительном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косвенных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падежах;</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согласованию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прилагательных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существительными мужского и женского рода множественного числа в именительном и косвенных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падежах (голубые шары, голубых шаров);</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согласованию прилагательных с существительными среднего рода единственного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множественного числа в именительном и косвенных падежах (большое окно, больших окон);</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правильному употреблению словосочетаний: количественное числительное (два и пять)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 существительное (два шара, пять шаров; две пчелы, пять пчел; два окна, пять окон; два пера,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пять перьев); совершенствование навыков правильного употребления предложных конструкций 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предлогами (в, из, на, под, за, у, с, около, перед, от, к, по,из- под,из-за) и навыка различения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предлогов (в — из, на — под, к — от, на — с); совершенствование навыков употребления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словообразовательных моделей: - существительных, образованных с помощью продуктивных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менее продуктивных уменьшительно-ласкательных суффиксов (-ик, -ок, - чик,ь-к-, -очк-, -ечк-, -оньк-, -еньк-, -онок, -енок, -ышек, -ышк-, -ушк-, -юшк- , -ишк-);- звукоподражательных глаголов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(ворона каркает, кошка мяукает, воробей чирикает, петух кукарекает, курица кудахчет); -</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глаголов, образованных от существительных (отыменное образование глаголов: мыло — мылит,</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краска — красит, учитель — учит, строитель — строит); - глаголов, образованных с помощью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приставок (в-, вы-, на-, при-); - притяжательных прилагательных, образованных с помощью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продуктивного суффикса -ин-(мамина кофта, папина газета) и с помощью менее продуктивного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суффикса -и-без чередования(лисий, рыбий); - относительных прилагательных с суффиксами: -ов-,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-ев-, -н-, -ан, -енн-(шерстяной, банановый, грушевый, соломенный, железный); </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навыка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самостоятельного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употребления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отработанных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грамматических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форм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словообразовательных моделей.</w:t>
      </w:r>
    </w:p>
    <w:p w:rsidR="000B59E3" w:rsidRPr="00856D3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856D37">
        <w:rPr>
          <w:rFonts w:ascii="Times New Roman" w:eastAsia="Times New Roman" w:hAnsi="Times New Roman" w:cs="Times New Roman"/>
          <w:b/>
          <w:color w:val="1A1A1A"/>
          <w:sz w:val="24"/>
          <w:szCs w:val="24"/>
          <w:lang w:eastAsia="ru-RU"/>
        </w:rPr>
        <w:t>Формирование синтаксическойс труктуры предложения</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Развитие умения правильно строить простые распространенные предложения, согласовывать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 в предложении; обучение распространению предложений за счет однородных членов (по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картинкам и вопросам: Мама купила в магазине лук... морковь, капусту, огурцы, Сегодня на улице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теплая... солнечная, ясная погода); </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употреблению простейших видов сложносочиненных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 сложноподчиненных предложений с использованием сочинительных союзов а, но, и(Кате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купили куклу, а Мише велосипед. Пошел дождь, но мы остались в саду. Мама взяла утюг и стала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гладить белье) и подчинительных союзов что, чтобы (Сережа взял карандаш, чтобы рисовать.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Папа сказал, что купил арбуз).</w:t>
      </w:r>
    </w:p>
    <w:p w:rsidR="000B59E3" w:rsidRPr="00856D3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856D37">
        <w:rPr>
          <w:rFonts w:ascii="Times New Roman" w:eastAsia="Times New Roman" w:hAnsi="Times New Roman" w:cs="Times New Roman"/>
          <w:b/>
          <w:color w:val="1A1A1A"/>
          <w:sz w:val="24"/>
          <w:szCs w:val="24"/>
          <w:lang w:eastAsia="ru-RU"/>
        </w:rPr>
        <w:t>Формирование связной речи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Целенаправленное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диалогической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специально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организованных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коммуникативных ситуациях (в беседе, при выполнении поручений, в процессе использования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настольно- печатных игр и т.д.); обучение пересказу хорошо знакомых и незнакомых сказок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рассказов; обучение самостоятельному составлению описательных рассказов (по игрушке, по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картинке); обучение составлению повествовательных рассказов по серии сюжетных картинок (по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вопросам, по образцу и по плану, самостоятельно); обучение составлению рассказа из личного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опыта (о любимых игрушках, о себе и семье, о том, как провели выходные дни и т.д.); включение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 повествование элементов описаний действующих лиц, природы, пересказа диалогов героев,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соблюдая последовательность рассказывания.</w:t>
      </w:r>
    </w:p>
    <w:p w:rsidR="000B59E3" w:rsidRPr="00856D3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856D37">
        <w:rPr>
          <w:rFonts w:ascii="Times New Roman" w:eastAsia="Times New Roman" w:hAnsi="Times New Roman" w:cs="Times New Roman"/>
          <w:b/>
          <w:color w:val="1A1A1A"/>
          <w:sz w:val="24"/>
          <w:szCs w:val="24"/>
          <w:lang w:eastAsia="ru-RU"/>
        </w:rPr>
        <w:t>Коррекция нарушений фонетической стороны речи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Уточнение произношения гласных звуков и согласных раннего онтогенеза (губных, губно-зубных, заднеязычных, переднеязычных [Т], [Ть], [Д], [Дь], [Н], [Нь]) (в работе с детьми,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страдающими дизартрией, в случае дефектного произнесения этих звуков, — формирование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правильного артикуляторного уклада и закрепление этих звуков в различном фонетическом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контексте);</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правильной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артикуляции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отсутствующих или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нарушенных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произношении согласных звуков позднего онтогенеза, их автоматизация и дифференциация 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различных фонетических условиях (свистящие, шипящие, сонорные звуки); </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умения осуществлять слуховую и слухопроизносительную дифференциацию не нарушенных 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произношении звуков, а в дальнейшем — звуков, в отношении которых проводилась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коррекционная работа; развитие простых форм фонематического анализа: выделение ударного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гласного в начале слова (Аня, аист, осы, утро, иней); выделение звука из слова (звук [С]: сом,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мак, нос, коса, утка, миска, дерево, автобус, лопата); определение последнего и первого звуков 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слове (мак, топор, палец); обучение фонематическому анализу и синтезу звукосочетаний (А У,</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УА, ИА) и слов (мы, да, он, на, ум) с учетом поэтапного формирования умственных действий (по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П.Я. Гальперину); формирование фонематических представлений (подбор картинок, слов на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заданный звук); обучение правильному воспроизведению звукослоговой структуры слов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(предъявляемых изолированно и в контексте): двухсложных без стечения согласных (мука,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мячик); трехсложных слов без стечения согласных (машина, котенок); односложных слов со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стечением согласных (лист, стул); двухсложных слов со стечением согласных в начале слова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(кроты, клубок), в середине слова (ведро, полка), в конце слова (радость, жалость); трехсложных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 со стечением согласных в начале слова (крапива, светофор), в середине слова (конфета,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калитка); формирование общих представлений о выразительности речи; ознакомление 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повествовательной, вопросительной, восклицательной интонацией, средствами их выражения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способами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обозначения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последующей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дифференциацией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интонационных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структур</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предложений в импрессивной речи; обучение правильному использованию и дифференциации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различных интонационных структур в экспрессивной речи.</w:t>
      </w:r>
    </w:p>
    <w:p w:rsidR="000B59E3" w:rsidRPr="00856D3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856D37">
        <w:rPr>
          <w:rFonts w:ascii="Times New Roman" w:eastAsia="Times New Roman" w:hAnsi="Times New Roman" w:cs="Times New Roman"/>
          <w:b/>
          <w:color w:val="1A1A1A"/>
          <w:sz w:val="24"/>
          <w:szCs w:val="24"/>
          <w:lang w:eastAsia="ru-RU"/>
        </w:rPr>
        <w:t>Коррекция нарушений движений артикуляторного аппарата, дыхательной и голосовой функций.</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Развитие орального праксиса в процессе выполнения специальных артикуляторных упражнений;</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отработка объема, силы, точности, координации произвольных артикуляторных движений;</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двигательной программы в процессе произвольного переключения от одного</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артикуляторного элемента к другому; формирование и закрепление диафрагмального типа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физиологического дыхания; формирование речевого дыхания; обучение умению выполнять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спокойный, короткий вдох (не надувая щеки, не поднимая плеч) и плавный длительный выдох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без речевого сопровождения (упражнения «Загони мяч в ворота», «Задуй свечу», «Снежинки»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др.) и с речевым сопровождением (на материале гласных звуков и их сочетаний, изолированных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глухих щелевых согласных [Ф], [Х], [С], [Ш], [Щ], слогов с согласными звуками); </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постепенное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удлинение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выдоха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произнесении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(сначала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малослоговых,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затем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многослоговых, сначала с ударением на первый слог, затем с изменением места ударения);</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постепенное удлинение речевого выдоха при распространении фразы (Птицы. Птицы летят.</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Птицы летят высоко. Птицы летят высоко в небе.); развитие основных акустических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характеристик голоса (сила, высота, тембр) в специальных голосовых упражнениях (в работе 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детьми, страдающими дизартрией, — снятие голосовой зажатости и обучение свободной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голосоподаче путем отработки произвольных движений нижней челюсти)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мягкой атаки голоса.</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856D37">
        <w:rPr>
          <w:rFonts w:ascii="Times New Roman" w:eastAsia="Times New Roman" w:hAnsi="Times New Roman" w:cs="Times New Roman"/>
          <w:b/>
          <w:color w:val="1A1A1A"/>
          <w:sz w:val="24"/>
          <w:szCs w:val="24"/>
          <w:lang w:eastAsia="ru-RU"/>
        </w:rPr>
        <w:t>Целевые ориентиры</w:t>
      </w:r>
      <w:r w:rsidRPr="009A2E5A">
        <w:rPr>
          <w:rFonts w:ascii="Times New Roman" w:eastAsia="Times New Roman" w:hAnsi="Times New Roman" w:cs="Times New Roman"/>
          <w:color w:val="1A1A1A"/>
          <w:sz w:val="24"/>
          <w:szCs w:val="24"/>
          <w:lang w:eastAsia="ru-RU"/>
        </w:rPr>
        <w:t>:</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В итоге логопедической работы дети со вторым уровнем речевого развития должны</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научиться: понимать обращенную речь в соответствии с параметрами возрастной нормы;</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фонетически правильно оформлять звуковую сторону речи; правильно передавать слоговую</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структуру слов, используемых в самостоятельной речи; пользоваться в самостоятельной речи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простыми распространенными и сложными предложениями, владеть навыками объединения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их в рассказ; владеть элементарными навыками пересказа; владеть навыками диалогической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речи; </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владеть навыками словообразования: продуцировать названия существительных от</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глаголов, прилагательных от существительных и глаголов, уменьшительно-ласкательных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увеличительных форм существительных и проч.; </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грамматически правильно оформлять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самостоятельную речь в соответствии с нормами языка. Падежные, родовидовые окончания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 должны проговариваться четко; простые и почти все сложные предлоги —употребляться адекватно; использовать в спонтанном общении слова различных лексико-грамматических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категорий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(существительных,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глаголов,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наречий,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прилагательных,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местоимений и т. д.);</w:t>
      </w:r>
    </w:p>
    <w:p w:rsidR="000B59E3" w:rsidRPr="00856D3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856D37">
        <w:rPr>
          <w:rFonts w:ascii="Times New Roman" w:eastAsia="Times New Roman" w:hAnsi="Times New Roman" w:cs="Times New Roman"/>
          <w:b/>
          <w:color w:val="1A1A1A"/>
          <w:sz w:val="24"/>
          <w:szCs w:val="24"/>
          <w:lang w:eastAsia="ru-RU"/>
        </w:rPr>
        <w:t>Содержание логопедической работы с детьми, имеющими третий уровень речевого развития (ОНР III уровня)</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Основным в содержании логопедических занятий с детьми, имеющими ОНР 3-4 уровня,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является совершенствование механизмов языкового уровня речевой деятельности. В качестве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первостепенной задачи выдвигается развитие связной речи детей на основе дальнейшего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расширения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уточнения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словаря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импрессивной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экспрессивной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возможностей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дифференцированного употребления грамматических форм слова и словообразовательных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моделей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(параллельно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формированием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звукопроизношения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слухопроизносительных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дифференцировок), различных синтаксических конструкций. Таким образом, коррекционно-логопедическое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воздействие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направлено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различных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компонентов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языковой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способности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(фонетического,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лексического,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словообразовательного,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морфологического,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семантического).</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В процессе работы над активной речью детей большое внимание уделяется переработке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накопленных знаний, дальнейшей конкретизации и дифференциации понятий, формированию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умений устанавливать причинно-следственные связи между событиями и явлениями с целью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определения их последовательности и ориентировки во времени. Расширение и уточнение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понятий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представлений,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словаря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импрессивной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экспрессивной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овладение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разнообразными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способами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словоизменения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словообразования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синтаксическими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конструкциями, установление логических связей и последовательности событий является основой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для дальнейшего обучения детей составлению связных рассказов.</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В этот период продолжается и усложняется работа по совершенствованию анализа и синтеза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звукового состава слова, отрабатываются навыки элементарного фонематического анализа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формируется способность к осуществлению более сложных его форм с постепенным переводом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речевых умений во внутренний план.</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На логопедических занятиях большое внимание уделяется накоплению и осознанию языковых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явлений, формированию языковых обобщений, становлению «чувства языка», что становится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базой для формирования метаязыковой деятельности и способствует подготовке детей 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нарушениями речи к продуктивному усвоению школьной программы.</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грамоте детей с нарушениями речи рассматривается как средство приобретения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первоначальных школьных навыков. Одним из важнейших направлений работы по обучению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грамоте является изучение детьми звукобуквенного состава слова. Наблюдение над звуковым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составом слов, выделение общих и дифференциация сходных явлений, развитие фонематического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анализа и синтеза создают основу для формирования у детей четких представлений о звуковом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составе слова, способствует закреплению правильного произношения. Дети обучаются грамоте на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материале правильно произносимых звуков и слов. Последовательность изучения звуков и букв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определяется усвоенностью произношения звуков и возможностями их различения на слух.</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Наряду с развитием звукового анализа на этой ступени проводится работа по развитию языкового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анализа и синтеза на уровне предложения и слова (слогового). Параллельно с изучением звуков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букв предусматривается знакомство с элементарными правилами грамматики и правописания.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Сформированные на логопедических занятиях речевые умения закрепляются другими педагогами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 родителями.</w:t>
      </w:r>
    </w:p>
    <w:p w:rsidR="000B59E3" w:rsidRPr="00C0372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C03727">
        <w:rPr>
          <w:rFonts w:ascii="Times New Roman" w:eastAsia="Times New Roman" w:hAnsi="Times New Roman" w:cs="Times New Roman"/>
          <w:b/>
          <w:color w:val="1A1A1A"/>
          <w:sz w:val="24"/>
          <w:szCs w:val="24"/>
          <w:lang w:eastAsia="ru-RU"/>
        </w:rPr>
        <w:t>Основные педагогические ориентиры в логопедической работе с детьми, имеющими третий-четвертый уровень речевого развития.</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 xml:space="preserve">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 xml:space="preserve">развивать общую, ручную, артикуляторную моторику; осуществлять коррекцию нарушений дыхательной и голосовой функций; </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совершенствовать навыки связной речи детей;</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 xml:space="preserve">вести работу по коррекции нарушений фонетической стороны речи, по развитию фонематических процессов; </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формировать мотивацию детей к школьному обучению, учить их основам грамоты.</w:t>
      </w:r>
    </w:p>
    <w:p w:rsidR="000B59E3" w:rsidRPr="00C03727" w:rsidRDefault="000B59E3" w:rsidP="000B59E3">
      <w:pPr>
        <w:shd w:val="clear" w:color="auto" w:fill="FFFFFF"/>
        <w:spacing w:after="0" w:line="240" w:lineRule="auto"/>
        <w:ind w:firstLine="709"/>
        <w:jc w:val="both"/>
        <w:rPr>
          <w:rFonts w:ascii="Times New Roman" w:hAnsi="Times New Roman" w:cs="Times New Roman"/>
          <w:b/>
          <w:color w:val="1A1A1A"/>
          <w:sz w:val="24"/>
          <w:szCs w:val="24"/>
          <w:shd w:val="clear" w:color="auto" w:fill="FFFFFF"/>
        </w:rPr>
      </w:pPr>
      <w:r w:rsidRPr="00C03727">
        <w:rPr>
          <w:rFonts w:ascii="Times New Roman" w:hAnsi="Times New Roman" w:cs="Times New Roman"/>
          <w:b/>
          <w:color w:val="1A1A1A"/>
          <w:sz w:val="24"/>
          <w:szCs w:val="24"/>
          <w:shd w:val="clear" w:color="auto" w:fill="FFFFFF"/>
        </w:rPr>
        <w:t>Содержание подготовительного этапа</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произвольного слухового и зрительного восприятия, внимания и памяти,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зрительнопространственных представлений</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закрепление усвоенных величин предметов;</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обучение упорядочению групп предметов (до 10) по возрастанию и убыванию величин;</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обозначение величины предметов (ее параметров) словом; закрепление усвоенных цветов;</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освоение новых цветов (фиолетовый, серый) и цветовых оттенков (темно-коричневый, светло- коричневый); обучение различению предметов по цвету и цветовым оттенкам; обозначение цвета и цветовых оттенков словом; обучение классификации предметов и их объединению во множество по трем-четырем признакам, 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w:t>
      </w:r>
    </w:p>
    <w:p w:rsidR="000B59E3" w:rsidRPr="00C03727" w:rsidRDefault="000B59E3" w:rsidP="000B59E3">
      <w:pPr>
        <w:pStyle w:val="a6"/>
        <w:numPr>
          <w:ilvl w:val="0"/>
          <w:numId w:val="16"/>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обозначение пространственного расположения предметов словом;</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обучение узнаванию контурных, перечеркнутых, наложенных друг на друга изображений;</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обучение восприятию и узнаванию предметов, картинок по их наименованию (организация восприятия по слову); расширение объема зрительной, слуховой и слухоречевой памяти;</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0B59E3" w:rsidRPr="00C0372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C03727">
        <w:rPr>
          <w:rFonts w:ascii="Times New Roman" w:eastAsia="Times New Roman" w:hAnsi="Times New Roman" w:cs="Times New Roman"/>
          <w:b/>
          <w:color w:val="1A1A1A"/>
          <w:sz w:val="24"/>
          <w:szCs w:val="24"/>
          <w:lang w:eastAsia="ru-RU"/>
        </w:rPr>
        <w:t>Формирование кинестетической и кинетической основы движений в процессе развития</w:t>
      </w:r>
      <w:r>
        <w:rPr>
          <w:rFonts w:ascii="Times New Roman" w:eastAsia="Times New Roman" w:hAnsi="Times New Roman" w:cs="Times New Roman"/>
          <w:b/>
          <w:color w:val="1A1A1A"/>
          <w:sz w:val="24"/>
          <w:szCs w:val="24"/>
          <w:lang w:eastAsia="ru-RU"/>
        </w:rPr>
        <w:t xml:space="preserve"> </w:t>
      </w:r>
      <w:r w:rsidRPr="00C03727">
        <w:rPr>
          <w:rFonts w:ascii="Times New Roman" w:eastAsia="Times New Roman" w:hAnsi="Times New Roman" w:cs="Times New Roman"/>
          <w:b/>
          <w:color w:val="1A1A1A"/>
          <w:sz w:val="24"/>
          <w:szCs w:val="24"/>
          <w:lang w:eastAsia="ru-RU"/>
        </w:rPr>
        <w:t>общей, ручной и артикуляторной моторики</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 xml:space="preserve">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совершенствование кинестетической основы движений пальцев рук по словесной инструкции; </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развитие кинетической основы движений пальцев рук в процессе выполнения последовательно организованных движений и конструктивного праксиса;</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 совершенствование кинестетической основы артикуляторных движений и формирование нормативных артикуляторных укладов звуков; развитие кинетической основы артикуляторных движений;</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совершенствование движений мимической мускулатуры по словесной инструкции;</w:t>
      </w:r>
    </w:p>
    <w:p w:rsidR="000B59E3" w:rsidRPr="00C0372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C03727">
        <w:rPr>
          <w:rFonts w:ascii="Times New Roman" w:eastAsia="Times New Roman" w:hAnsi="Times New Roman" w:cs="Times New Roman"/>
          <w:color w:val="1A1A1A"/>
          <w:sz w:val="24"/>
          <w:szCs w:val="24"/>
          <w:lang w:eastAsia="ru-RU"/>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0B59E3" w:rsidRPr="00C03727"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C03727">
        <w:rPr>
          <w:rFonts w:ascii="Times New Roman" w:eastAsia="Times New Roman" w:hAnsi="Times New Roman" w:cs="Times New Roman"/>
          <w:b/>
          <w:color w:val="1A1A1A"/>
          <w:sz w:val="24"/>
          <w:szCs w:val="24"/>
          <w:lang w:eastAsia="ru-RU"/>
        </w:rPr>
        <w:t>Формирование мыслительных операций анализа, синтеза, сравнения, обобщения, классификации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основных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компонентов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мыслительной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деятельности;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логического мышления; обучение умению рассуждать логически на основе обогащения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детского опыта и развития представлений об окружающей действительности, а также умению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представлять индуктивно-дедуктивные доказательства; обучение планированию деятельности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контролю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ее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участии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речи;</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анализа,</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сравнения,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способности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выделять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существенные признаки и мысленно обобщать их по принципу аналогии; обучение детей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активной поисковой деятельности; обучение самостоятельному определению существенного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признака для классификации на его основе; </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конкретных, родовых, видовых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xml:space="preserve">понятий и общих представлений различной степени обобщенности. </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Учить детей обобщать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конкретные понятия с помощью родовых понятий, обобщать понятия через абстрактное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родовое понятие, обобщать понятия через выделение признаков различия и сходства «Назови,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какие бывают», («Назови одним словом», «Разложи картинки», «Сравни предметы» и т. п.).</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 мысленному установлению связей, объединению предметов, их частей или признаков</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(«Дополни до целого», «Сложи картинку»); формирование умения устанавливать причинно-следственные зависимости; обучение детей пониманию иносказательного смысла загадок без</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использования наглядной опоры (на основе игрового и житейского опыта).</w:t>
      </w:r>
    </w:p>
    <w:p w:rsidR="000B59E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слухозрительного и слухомоторного взаимодействия в процессе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восприятия и воспроизведения ритмических структур</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Обучение восприятию, оценке ритмов (до шести ритмических сигналов) и их воспроизведению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по речевой инструкции (без опоры на зрительное восприятие).</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Формирование понятий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«длинное»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«короткое»,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«громкое звучание»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«тихое звучание» с использованием</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музыкальных инструментов; обучение детей обозначению различных по длительности 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громкости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звучаний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графическими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знаками;</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восприятию,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оценке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неакцентированных и акцентированных ритмических структур и их воспроизведению по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образцу и по речевой инструкции: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 ///; // ///; /-; -/; //--; --- //; -/-/ (где / — громкий удар,--- тихий звук); . ; ... ; . .(где — длинное звучание, . — короткое звучание).</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b/>
          <w:color w:val="1A1A1A"/>
          <w:sz w:val="24"/>
          <w:szCs w:val="24"/>
          <w:lang w:eastAsia="ru-RU"/>
        </w:rPr>
        <w:t>Формирование сенсорно-перцептивного уровня восприятия</w:t>
      </w:r>
      <w:r>
        <w:rPr>
          <w:rFonts w:ascii="Times New Roman" w:eastAsia="Times New Roman" w:hAnsi="Times New Roman" w:cs="Times New Roman"/>
          <w:b/>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 работе с детьми, страдающими дизартрией).</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Совершенствование распознавания звуков, направленного восприятия звучания речи; обучение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детей умению правильно слушать и слышать речевой материал; формирование четкого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слухового образа звука.</w:t>
      </w:r>
    </w:p>
    <w:p w:rsidR="000B59E3" w:rsidRPr="00E9639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96394">
        <w:rPr>
          <w:rFonts w:ascii="Times New Roman" w:eastAsia="Times New Roman" w:hAnsi="Times New Roman" w:cs="Times New Roman"/>
          <w:b/>
          <w:color w:val="1A1A1A"/>
          <w:sz w:val="24"/>
          <w:szCs w:val="24"/>
          <w:lang w:eastAsia="ru-RU"/>
        </w:rPr>
        <w:t>Содержание основного этапа</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значения новых слов на основе углубления знаний о предметах и явлениях окружающего мира;</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 xml:space="preserve">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обучение детей различению предлогов за — перед, за — у, под — из- за, за — из-за, около — перед, из-за — из-под(по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 xml:space="preserve">обучение детей пониманию значения менее продуктивных уменьшительно-ласкательных суффиксов; </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формирование понимания значения непродуктивных суффиксов: -ник, -ниц-, -инк-, -ин-, -ц,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-ин-(«Покажи, где нос, где носище», «Покажи, где дом, где домина»);</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 xml:space="preserve">дифференциация уменьшительно-ласкательных суффиксов и суффиксов со значением «очень большой» («Покажи, где лапка, где лапища»); совершенствование понимания значения приставок в-, вы-, при-, наи их различения. </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 xml:space="preserve">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понимания вопросов по сюжетной картинке, по прочитаннойсказке, рассказу ( с использование иллюстраций)</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Формирование предметного, предикативного и адъективного словаря экспрессивной речи</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закрепление в словаре экспрессивной речи числительных: один, два, три, четыре, пять, шесть, семь, восемь, девять,десять;</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ономасиологического и семасиологического аспектов лексического строя экспрессивной речи; обучение детей умению подбирать слова с противоположным (сильный —слабый, стоять -бежать, далеко — близко) и сходным (веселый— радостный, прыгать- скакать,грустно — печально) значением; обучение детей использованию слов, обозначающих материал (дерево, металл, стекло, ткань, пластмасса, резина);</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обучение детей осмыслению образных выражений в загадках, объяснению смысла поговорок;</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многозначные слова (ножка стула — ножка гриба, ушко ребенка — ушко иголки, песчаная коса— длинная коса у девочки);</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навыка осознанного употребления слов и слово- сочетаний в соответствии с контекстом высказывания.</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Формирование грамматических стереотипов словоизменения и словообразования в экспрессивной речи</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Закрепление правильного употребления в экспрессивной речи несклоняемых существительных;</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—одевается, причесывает—причесывается);</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навыков употребления словосочетаний, включающих количественное числительное (два и пять) и существительное; совершенствование навыков различения в экспрессивной речи предлогов за — перед, за — у, под — из-под, за — из-за, около — перед, из-за —из- под и предлогов со значением местоположения и направления действия;</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 xml:space="preserve">обучение детей правильному употреблению существительных, образованных с помощью непродуктивных суффиксов (-ниц- , -инк-,-ник, -ин, -ц-, -иц-, -ец-); совершенствование навыка дифференциации в экспрессивной речи существительных, образованных с помощью уменьшительно- ласкательных суффиксов и суффиксов со значением «очень большой»; </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навыков употребления глаголов, образованных с помощью приставок (в-, вы-, на-, при-, с-, у-, под-, от-, за, по-, пре-, до);</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совершенствование навыков употребления притяжательных прилагательных, образованных с помощью суффиксов - ин-, -и- (без чередования) и относительных прилагательных с суффиксами -ов-, -ев-,-н-,-ан-, -енн-; обучение правильному употреблению притяжательных прилагательных с суффиксом -и-(с чередованием): волк — волчий, заяц —заячий, медведь —медвежий; 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 ейш-, -айш: высочайший, умнейший) и аналитическим (при помощи слов самый, наиболее: самый высокий, наиболее высокий) способом;</w:t>
      </w:r>
    </w:p>
    <w:p w:rsidR="000B59E3" w:rsidRPr="00E9639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E96394">
        <w:rPr>
          <w:rFonts w:ascii="Times New Roman" w:eastAsia="Times New Roman" w:hAnsi="Times New Roman" w:cs="Times New Roman"/>
          <w:color w:val="1A1A1A"/>
          <w:sz w:val="24"/>
          <w:szCs w:val="24"/>
          <w:lang w:eastAsia="ru-RU"/>
        </w:rPr>
        <w:t>обучение детей подбору однокоренных слов (зима —зимний, зимовье, перезимовать, зимующие, зимушка); обучение детей образованию сложных слов (снегопад, мясорубка, черноглазый, остроумный); совершенствование навыка самостоятельного употребления грамматических форм слова и словообразовательных моделей.</w:t>
      </w:r>
    </w:p>
    <w:p w:rsidR="000B59E3" w:rsidRPr="00E9639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96394">
        <w:rPr>
          <w:rFonts w:ascii="Times New Roman" w:eastAsia="Times New Roman" w:hAnsi="Times New Roman" w:cs="Times New Roman"/>
          <w:b/>
          <w:color w:val="1A1A1A"/>
          <w:sz w:val="24"/>
          <w:szCs w:val="24"/>
          <w:lang w:eastAsia="ru-RU"/>
        </w:rPr>
        <w:t>Формирование синтаксической структуры предложения</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Развитие навыка правильно строить простые распространенные предложения, предложения 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однородными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членами,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простейшие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виды</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сложносочиненных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сложноподчиненных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предложений;</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Обучение</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употреблению</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сложноподчиненных</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предложений</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использованием подчинительных союзов потому что, если, когда, так как (Нужно взять</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зонтик, потому что на улице дождь. Цветы засохнут, если их не поливать. Когда закончится</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дождь, мы пойдем гулять. Так как Петя заболел, он не пошел в детский сад.).</w:t>
      </w:r>
    </w:p>
    <w:p w:rsidR="000B59E3" w:rsidRPr="00E9639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96394">
        <w:rPr>
          <w:rFonts w:ascii="Times New Roman" w:eastAsia="Times New Roman" w:hAnsi="Times New Roman" w:cs="Times New Roman"/>
          <w:b/>
          <w:color w:val="1A1A1A"/>
          <w:sz w:val="24"/>
          <w:szCs w:val="24"/>
          <w:lang w:eastAsia="ru-RU"/>
        </w:rPr>
        <w:t>Формирование связной речи</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Развитие навыков составления описательных рассказов (по игрушкам, картинам, на темы из личного опыта);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формирование умения четко выстраивать сюжетную линию, использовать средства связи,</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осознавать структурную организацию текста.</w:t>
      </w:r>
    </w:p>
    <w:p w:rsidR="000B59E3" w:rsidRPr="00E9639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96394">
        <w:rPr>
          <w:rFonts w:ascii="Times New Roman" w:eastAsia="Times New Roman" w:hAnsi="Times New Roman" w:cs="Times New Roman"/>
          <w:b/>
          <w:color w:val="1A1A1A"/>
          <w:sz w:val="24"/>
          <w:szCs w:val="24"/>
          <w:lang w:eastAsia="ru-RU"/>
        </w:rPr>
        <w:t>Коррекция нарушений фонетической стороны речи</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формирование умения осуществлять слуховую и слухо- произносительную дифференциацию не нарушенных в произношении звуков, а в дальнейшем звуков, с которыми проводилась коррекционная работа;</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обучение детей осуществлению фонематического синтеза; совершенствование фонематических представлений (по картинкам и по представлениям);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слышать гласные в слове, называть количество слогов, определять их последовательность; составлять слова из заданных слогов: двухсложные слова, состоящие 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обучение правильному воспроизведению звукослоговойструктуры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четырехслоговых слов без стечения согласных звуков (пуговица, кукуруза, паутина, поросенок, жаворонок, велосипед); 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0B59E3" w:rsidRPr="003278A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278A4">
        <w:rPr>
          <w:rFonts w:ascii="Times New Roman" w:eastAsia="Times New Roman" w:hAnsi="Times New Roman" w:cs="Times New Roman"/>
          <w:b/>
          <w:color w:val="1A1A1A"/>
          <w:sz w:val="24"/>
          <w:szCs w:val="24"/>
          <w:lang w:eastAsia="ru-RU"/>
        </w:rPr>
        <w:t>Коррекция нарушений движений артикуляторного аппарата, дыхательной и голосовой функций</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формирование и закрепление диафрагмального типа физиологического дыхания; формирование речевого дыхания;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закрепление мягкой атаки голоса.</w:t>
      </w:r>
    </w:p>
    <w:p w:rsidR="000B59E3" w:rsidRPr="003278A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278A4">
        <w:rPr>
          <w:rFonts w:ascii="Times New Roman" w:eastAsia="Times New Roman" w:hAnsi="Times New Roman" w:cs="Times New Roman"/>
          <w:b/>
          <w:color w:val="1A1A1A"/>
          <w:sz w:val="24"/>
          <w:szCs w:val="24"/>
          <w:lang w:eastAsia="ru-RU"/>
        </w:rPr>
        <w:t>Обучение грамоте</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Формирование мотивации к школьному обучению; знакомство с понятием «предложение»;</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обучение составлению графических схем слогов, слов;</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 xml:space="preserve">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 знакомство с печатными буквами А, У, М, О, П, Т, К, Э, Н, Х, Ы, Ф, Б, Д, Г, В, Л, И, С, З, Ш, Ж, Щ, Р, Ц, Ч (без употребления алфавитных названий); обучение графическому начертанию печатных букв; составление, печатание и чтение сочетаний из двух букв, обозначающих гласные звуки (АУ),сочетаний гласных с согласным в обратном слоге (УТ),сочетаний согласных с гласным в прямом слоге (МА),односложных слов по типу СГС (КОТ),двухсложных и трехсложных слов, состоящих из открытых слогов (ПАПА, АЛИСА),двухсложных и трехсложных слов, состоящих из открытого и закрытого слогов (ЗАМОК, ПАУК, ПАУЧОК), двухсложных слов со стечением согласных (ШУТКА),трехсложных слов со стечением согласных (КАПУСТА),предложений из двух- четырех слов без предлога и с предлогом (Ира мала. У Иры шар. Рита мыла раму. Жора и Рома играли.); </w:t>
      </w:r>
    </w:p>
    <w:p w:rsidR="000B59E3" w:rsidRPr="003278A4"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3278A4">
        <w:rPr>
          <w:rFonts w:ascii="Times New Roman" w:eastAsia="Times New Roman" w:hAnsi="Times New Roman" w:cs="Times New Roman"/>
          <w:color w:val="1A1A1A"/>
          <w:sz w:val="24"/>
          <w:szCs w:val="24"/>
          <w:lang w:eastAsia="ru-RU"/>
        </w:rPr>
        <w:t>обучение детей послоговому слитному чтению слов, предложений, коротких текстов.</w:t>
      </w:r>
    </w:p>
    <w:p w:rsidR="000B59E3" w:rsidRPr="003278A4"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278A4">
        <w:rPr>
          <w:rFonts w:ascii="Times New Roman" w:eastAsia="Times New Roman" w:hAnsi="Times New Roman" w:cs="Times New Roman"/>
          <w:b/>
          <w:color w:val="1A1A1A"/>
          <w:sz w:val="24"/>
          <w:szCs w:val="24"/>
          <w:lang w:eastAsia="ru-RU"/>
        </w:rPr>
        <w:t>Целевые ориентиры</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В итоге логопедической работы речь детей должна соответствовать языковым нормам по</w:t>
      </w:r>
      <w:r>
        <w:rPr>
          <w:rFonts w:ascii="Times New Roman" w:eastAsia="Times New Roman" w:hAnsi="Times New Roman" w:cs="Times New Roman"/>
          <w:color w:val="1A1A1A"/>
          <w:sz w:val="24"/>
          <w:szCs w:val="24"/>
          <w:lang w:eastAsia="ru-RU"/>
        </w:rPr>
        <w:t xml:space="preserve"> </w:t>
      </w:r>
      <w:r w:rsidRPr="009A2E5A">
        <w:rPr>
          <w:rFonts w:ascii="Times New Roman" w:eastAsia="Times New Roman" w:hAnsi="Times New Roman" w:cs="Times New Roman"/>
          <w:color w:val="1A1A1A"/>
          <w:sz w:val="24"/>
          <w:szCs w:val="24"/>
          <w:lang w:eastAsia="ru-RU"/>
        </w:rPr>
        <w:t>всем параметрам.</w:t>
      </w:r>
    </w:p>
    <w:p w:rsidR="000B59E3" w:rsidRPr="009A2E5A"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A2E5A">
        <w:rPr>
          <w:rFonts w:ascii="Times New Roman" w:eastAsia="Times New Roman" w:hAnsi="Times New Roman" w:cs="Times New Roman"/>
          <w:color w:val="1A1A1A"/>
          <w:sz w:val="24"/>
          <w:szCs w:val="24"/>
          <w:lang w:eastAsia="ru-RU"/>
        </w:rPr>
        <w:t>Таким образом, дети должны уметь:</w:t>
      </w:r>
    </w:p>
    <w:p w:rsidR="000B59E3" w:rsidRPr="001E289E" w:rsidRDefault="000B59E3" w:rsidP="000B59E3">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1E289E">
        <w:rPr>
          <w:rFonts w:ascii="Times New Roman" w:eastAsia="Times New Roman" w:hAnsi="Times New Roman" w:cs="Times New Roman"/>
          <w:color w:val="1A1A1A"/>
          <w:sz w:val="24"/>
          <w:szCs w:val="24"/>
          <w:lang w:eastAsia="ru-RU"/>
        </w:rPr>
        <w:t>свободно составлять рассказы, пересказы; владеть навыками творческого рассказывания;</w:t>
      </w:r>
    </w:p>
    <w:p w:rsidR="000B59E3" w:rsidRPr="001E289E" w:rsidRDefault="000B59E3" w:rsidP="000B59E3">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1E289E">
        <w:rPr>
          <w:rFonts w:ascii="Times New Roman" w:eastAsia="Times New Roman" w:hAnsi="Times New Roman" w:cs="Times New Roman"/>
          <w:color w:val="1A1A1A"/>
          <w:sz w:val="24"/>
          <w:szCs w:val="24"/>
          <w:lang w:eastAsia="ru-RU"/>
        </w:rPr>
        <w:t>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0B59E3" w:rsidRPr="001E289E" w:rsidRDefault="000B59E3" w:rsidP="000B59E3">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1E289E">
        <w:rPr>
          <w:rFonts w:ascii="Times New Roman" w:eastAsia="Times New Roman" w:hAnsi="Times New Roman" w:cs="Times New Roman"/>
          <w:color w:val="1A1A1A"/>
          <w:sz w:val="24"/>
          <w:szCs w:val="24"/>
          <w:lang w:eastAsia="ru-RU"/>
        </w:rPr>
        <w:t>понимать и использовать в самостоятельной речи простые и сложные предлоги; понимать и применять в речи все лексико-грамматические категории слов; овладеть навыками словообразования разных частей речи, переносить эти навыки на другой лексический материал; оформлять речевое высказывание в соответствии с фонетическими нормами русского языка; овладеть правильным звуко-слоговым оформлением речи.</w:t>
      </w:r>
    </w:p>
    <w:p w:rsidR="000B59E3" w:rsidRPr="00EE05D3" w:rsidRDefault="000B59E3" w:rsidP="000B59E3">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EE05D3">
        <w:rPr>
          <w:rFonts w:ascii="Times New Roman" w:eastAsia="Times New Roman" w:hAnsi="Times New Roman" w:cs="Times New Roman"/>
          <w:b/>
          <w:color w:val="1A1A1A"/>
          <w:sz w:val="24"/>
          <w:szCs w:val="24"/>
          <w:lang w:eastAsia="ru-RU"/>
        </w:rPr>
        <w:t>2.</w:t>
      </w:r>
      <w:r>
        <w:rPr>
          <w:rFonts w:ascii="Times New Roman" w:eastAsia="Times New Roman" w:hAnsi="Times New Roman" w:cs="Times New Roman"/>
          <w:b/>
          <w:color w:val="1A1A1A"/>
          <w:sz w:val="24"/>
          <w:szCs w:val="24"/>
          <w:lang w:eastAsia="ru-RU"/>
        </w:rPr>
        <w:t>7.3.</w:t>
      </w:r>
      <w:r w:rsidRPr="00EE05D3">
        <w:rPr>
          <w:rFonts w:ascii="Times New Roman" w:eastAsia="Times New Roman" w:hAnsi="Times New Roman" w:cs="Times New Roman"/>
          <w:b/>
          <w:color w:val="1A1A1A"/>
          <w:sz w:val="24"/>
          <w:szCs w:val="24"/>
          <w:lang w:eastAsia="ru-RU"/>
        </w:rPr>
        <w:t>Описание деятельности по психолого-педагогическому сопровождению детей с</w:t>
      </w:r>
      <w:r>
        <w:rPr>
          <w:rFonts w:ascii="Times New Roman" w:eastAsia="Times New Roman" w:hAnsi="Times New Roman" w:cs="Times New Roman"/>
          <w:b/>
          <w:color w:val="1A1A1A"/>
          <w:sz w:val="24"/>
          <w:szCs w:val="24"/>
          <w:lang w:eastAsia="ru-RU"/>
        </w:rPr>
        <w:t xml:space="preserve"> </w:t>
      </w:r>
      <w:r w:rsidRPr="00EE05D3">
        <w:rPr>
          <w:rFonts w:ascii="Times New Roman" w:eastAsia="Times New Roman" w:hAnsi="Times New Roman" w:cs="Times New Roman"/>
          <w:b/>
          <w:color w:val="1A1A1A"/>
          <w:sz w:val="24"/>
          <w:szCs w:val="24"/>
          <w:lang w:eastAsia="ru-RU"/>
        </w:rPr>
        <w:t>ОВЗ</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Психолого-педагогическое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сопровождение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Муниципальном</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бюджетном</w:t>
      </w:r>
      <w:r>
        <w:rPr>
          <w:rFonts w:ascii="Times New Roman" w:eastAsia="Times New Roman" w:hAnsi="Times New Roman" w:cs="Times New Roman"/>
          <w:color w:val="1A1A1A"/>
          <w:sz w:val="24"/>
          <w:szCs w:val="24"/>
          <w:lang w:eastAsia="ru-RU"/>
        </w:rPr>
        <w:t xml:space="preserve"> дошкольном образовательном учреждении детском саду №1 комбинированного вида </w:t>
      </w:r>
      <w:r w:rsidRPr="00EE05D3">
        <w:rPr>
          <w:rFonts w:ascii="Times New Roman" w:eastAsia="Times New Roman" w:hAnsi="Times New Roman" w:cs="Times New Roman"/>
          <w:color w:val="1A1A1A"/>
          <w:sz w:val="24"/>
          <w:szCs w:val="24"/>
          <w:lang w:eastAsia="ru-RU"/>
        </w:rPr>
        <w:t>на обеспечение коррекции нарушений развития у различных категорий детей (целевые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группы),</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включая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АООП,</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том</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числе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ОВЗ</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детей-инвалидов;</w:t>
      </w:r>
      <w:r>
        <w:rPr>
          <w:rFonts w:ascii="Times New Roman" w:eastAsia="Times New Roman" w:hAnsi="Times New Roman" w:cs="Times New Roman"/>
          <w:color w:val="1A1A1A"/>
          <w:sz w:val="24"/>
          <w:szCs w:val="24"/>
          <w:lang w:eastAsia="ru-RU"/>
        </w:rPr>
        <w:t xml:space="preserve"> о</w:t>
      </w:r>
      <w:r w:rsidRPr="00EE05D3">
        <w:rPr>
          <w:rFonts w:ascii="Times New Roman" w:eastAsia="Times New Roman" w:hAnsi="Times New Roman" w:cs="Times New Roman"/>
          <w:color w:val="1A1A1A"/>
          <w:sz w:val="24"/>
          <w:szCs w:val="24"/>
          <w:lang w:eastAsia="ru-RU"/>
        </w:rPr>
        <w:t>казаниеим</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квалифицированной помощи в освоении Программы, их разностороннее развитие с учетом</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возрастных и индивидуальных особенностей, социальной адаптации.</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КРР</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представляет</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собой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комплекс</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мероприятий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психолого-педагогическому</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сопровождению обучающихся ,включающий психолого-педагогическое обследование,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проведение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индивидуальных и групповых коррекционно-развивающих занятий, а также мониторинг динамики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 xml:space="preserve">их развития. КРР </w:t>
      </w:r>
      <w:r>
        <w:rPr>
          <w:rFonts w:ascii="Times New Roman" w:eastAsia="Times New Roman" w:hAnsi="Times New Roman" w:cs="Times New Roman"/>
          <w:color w:val="1A1A1A"/>
          <w:sz w:val="24"/>
          <w:szCs w:val="24"/>
          <w:lang w:eastAsia="ru-RU"/>
        </w:rPr>
        <w:t xml:space="preserve">МБДОУ детском саду №1 комбинированного вида </w:t>
      </w:r>
      <w:r w:rsidRPr="00EE05D3">
        <w:rPr>
          <w:rFonts w:ascii="Times New Roman" w:eastAsia="Times New Roman" w:hAnsi="Times New Roman" w:cs="Times New Roman"/>
          <w:color w:val="1A1A1A"/>
          <w:sz w:val="24"/>
          <w:szCs w:val="24"/>
          <w:lang w:eastAsia="ru-RU"/>
        </w:rPr>
        <w:t>осуществляют педагоги,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педагог-психолог ,учителя-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логопеды, учитель-дефектолог</w:t>
      </w:r>
      <w:r>
        <w:rPr>
          <w:rFonts w:ascii="Times New Roman" w:eastAsia="Times New Roman" w:hAnsi="Times New Roman" w:cs="Times New Roman"/>
          <w:color w:val="1A1A1A"/>
          <w:sz w:val="24"/>
          <w:szCs w:val="24"/>
          <w:lang w:eastAsia="ru-RU"/>
        </w:rPr>
        <w:t>, тьютер.</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Направления: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профилактическое: проведение необходимой профилактической работы с детьми с</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целью</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предупреждения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проявления отклонений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развитии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ребенка;</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диагностическое: раннее выявление и диагностика уровня интеллектуального развития детей дошкольного возраста;</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коррекционно-педагогическое :разработка программ, соответствующих психофизическим и интеллектуальным возможностям детей;</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консультативно-просветительское: организация консультативно-просветительской работы по пропаганде знаний из области коррекционной педагогики и специальной психологии среди родителей (законных представителей) обучающихся;</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координирующее: ключевая позиция в комплексном сопровождении детей с проблемами в развитии принадлежит воспитателю подгруппы;</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координирует профессиональную деятельность педагог-психолог;</w:t>
      </w:r>
    </w:p>
    <w:p w:rsidR="000B59E3" w:rsidRPr="00F36477" w:rsidRDefault="000B59E3" w:rsidP="000B59E3">
      <w:pPr>
        <w:pStyle w:val="a6"/>
        <w:numPr>
          <w:ilvl w:val="0"/>
          <w:numId w:val="16"/>
        </w:numPr>
        <w:shd w:val="clear" w:color="auto" w:fill="FFFFFF"/>
        <w:spacing w:after="0" w:line="240" w:lineRule="auto"/>
        <w:ind w:left="0" w:firstLine="434"/>
        <w:jc w:val="both"/>
        <w:rPr>
          <w:rFonts w:ascii="Times New Roman" w:eastAsia="Times New Roman" w:hAnsi="Times New Roman" w:cs="Times New Roman"/>
          <w:color w:val="1A1A1A"/>
          <w:sz w:val="24"/>
          <w:szCs w:val="24"/>
          <w:lang w:eastAsia="ru-RU"/>
        </w:rPr>
      </w:pPr>
      <w:r w:rsidRPr="00F36477">
        <w:rPr>
          <w:rFonts w:ascii="Times New Roman" w:eastAsia="Times New Roman" w:hAnsi="Times New Roman" w:cs="Times New Roman"/>
          <w:color w:val="1A1A1A"/>
          <w:sz w:val="24"/>
          <w:szCs w:val="24"/>
          <w:lang w:eastAsia="ru-RU"/>
        </w:rP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05D3">
        <w:rPr>
          <w:rFonts w:ascii="Times New Roman" w:eastAsia="Times New Roman" w:hAnsi="Times New Roman" w:cs="Times New Roman"/>
          <w:b/>
          <w:color w:val="1A1A1A"/>
          <w:sz w:val="24"/>
          <w:szCs w:val="24"/>
          <w:lang w:eastAsia="ru-RU"/>
        </w:rPr>
        <w:t>Цели коррекционной работы:</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Раннее выявление отклонений в развитии детей дошкольного возраста с целью</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предупреждения вторичных отклонений;</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Коррекция имеющихся нарушений в развитии детей дошкольного возраста;</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Социальная адаптация и интеграция детей с отклонениями в развитии в среду</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нормативно развивающихся сверстников.</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05D3">
        <w:rPr>
          <w:rFonts w:ascii="Times New Roman" w:eastAsia="Times New Roman" w:hAnsi="Times New Roman" w:cs="Times New Roman"/>
          <w:b/>
          <w:color w:val="1A1A1A"/>
          <w:sz w:val="24"/>
          <w:szCs w:val="24"/>
          <w:lang w:eastAsia="ru-RU"/>
        </w:rPr>
        <w:t>Задачи КРР:</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определение особых (индивидуальных) образовательных потребностей обучающихся,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 том числе с трудностями освоения Программы и социализации в ДО</w:t>
      </w:r>
      <w:r>
        <w:rPr>
          <w:rFonts w:ascii="Times New Roman" w:eastAsia="Times New Roman" w:hAnsi="Times New Roman" w:cs="Times New Roman"/>
          <w:color w:val="1A1A1A"/>
          <w:sz w:val="24"/>
          <w:szCs w:val="24"/>
          <w:lang w:eastAsia="ru-RU"/>
        </w:rPr>
        <w:t>У</w:t>
      </w:r>
      <w:r w:rsidRPr="00EE05D3">
        <w:rPr>
          <w:rFonts w:ascii="Times New Roman" w:eastAsia="Times New Roman" w:hAnsi="Times New Roman" w:cs="Times New Roman"/>
          <w:color w:val="1A1A1A"/>
          <w:sz w:val="24"/>
          <w:szCs w:val="24"/>
          <w:lang w:eastAsia="ru-RU"/>
        </w:rPr>
        <w:t>;</w:t>
      </w:r>
    </w:p>
    <w:p w:rsidR="000B59E3" w:rsidRPr="00EE05D3" w:rsidRDefault="000B59E3" w:rsidP="000B59E3">
      <w:pPr>
        <w:shd w:val="clear" w:color="auto" w:fill="FFFFFF"/>
        <w:tabs>
          <w:tab w:val="left" w:pos="993"/>
          <w:tab w:val="left" w:pos="1134"/>
        </w:tabs>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своевременное выявление обучающихся с</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трудностями адаптации,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обусловленными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различными причинами;</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осуществление индивидуально ориентированной психолого-педагогической помощи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обучающимся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учетом</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особенностей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психического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и(или)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физического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индивидуальных возможностей и потребностей (в соответствии с рекомендациями психолого-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медико-педагогической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комиссии(ТПМПК)</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или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психолого-педагогического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консилиума</w:t>
      </w:r>
      <w:r>
        <w:rPr>
          <w:rFonts w:ascii="Times New Roman" w:eastAsia="Times New Roman" w:hAnsi="Times New Roman" w:cs="Times New Roman"/>
          <w:color w:val="1A1A1A"/>
          <w:sz w:val="24"/>
          <w:szCs w:val="24"/>
          <w:lang w:eastAsia="ru-RU"/>
        </w:rPr>
        <w:t xml:space="preserve"> ДОУ</w:t>
      </w:r>
      <w:r w:rsidRPr="00EE05D3">
        <w:rPr>
          <w:rFonts w:ascii="Times New Roman" w:eastAsia="Times New Roman" w:hAnsi="Times New Roman" w:cs="Times New Roman"/>
          <w:color w:val="1A1A1A"/>
          <w:sz w:val="24"/>
          <w:szCs w:val="24"/>
          <w:lang w:eastAsia="ru-RU"/>
        </w:rPr>
        <w:t xml:space="preserve"> (ППк);</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оказание родителям (законным представителям) обучающихся консультативной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психолого-педагогической помощи по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вопросам развития и воспитания детей дошкольного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возраста;</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содействие поиску и отбору одаренных обучающихся, их творческому развитию;</w:t>
      </w:r>
    </w:p>
    <w:p w:rsidR="000B59E3" w:rsidRPr="00B65F4F" w:rsidRDefault="000B59E3" w:rsidP="000B59E3">
      <w:pPr>
        <w:pStyle w:val="a6"/>
        <w:numPr>
          <w:ilvl w:val="0"/>
          <w:numId w:val="16"/>
        </w:numPr>
        <w:shd w:val="clear" w:color="auto" w:fill="FFFFFF"/>
        <w:tabs>
          <w:tab w:val="left" w:pos="851"/>
        </w:tabs>
        <w:spacing w:after="0" w:line="240" w:lineRule="auto"/>
        <w:ind w:left="0" w:firstLine="709"/>
        <w:jc w:val="both"/>
        <w:rPr>
          <w:rFonts w:ascii="Times New Roman" w:eastAsia="Times New Roman" w:hAnsi="Times New Roman" w:cs="Times New Roman"/>
          <w:color w:val="1A1A1A"/>
          <w:sz w:val="24"/>
          <w:szCs w:val="24"/>
          <w:lang w:eastAsia="ru-RU"/>
        </w:rPr>
      </w:pPr>
      <w:r w:rsidRPr="00B65F4F">
        <w:rPr>
          <w:rFonts w:ascii="Times New Roman" w:eastAsia="Times New Roman" w:hAnsi="Times New Roman" w:cs="Times New Roman"/>
          <w:color w:val="1A1A1A"/>
          <w:sz w:val="24"/>
          <w:szCs w:val="24"/>
          <w:lang w:eastAsia="ru-RU"/>
        </w:rPr>
        <w:t>выявление детей с проблемами развития эмоциональной и</w:t>
      </w:r>
      <w:r>
        <w:rPr>
          <w:rFonts w:ascii="Times New Roman" w:eastAsia="Times New Roman" w:hAnsi="Times New Roman" w:cs="Times New Roman"/>
          <w:color w:val="1A1A1A"/>
          <w:sz w:val="24"/>
          <w:szCs w:val="24"/>
          <w:lang w:eastAsia="ru-RU"/>
        </w:rPr>
        <w:t xml:space="preserve"> </w:t>
      </w:r>
      <w:r w:rsidRPr="00B65F4F">
        <w:rPr>
          <w:rFonts w:ascii="Times New Roman" w:eastAsia="Times New Roman" w:hAnsi="Times New Roman" w:cs="Times New Roman"/>
          <w:color w:val="1A1A1A"/>
          <w:sz w:val="24"/>
          <w:szCs w:val="24"/>
          <w:lang w:eastAsia="ru-RU"/>
        </w:rPr>
        <w:t>интеллектуальной</w:t>
      </w:r>
      <w:r>
        <w:rPr>
          <w:rFonts w:ascii="Times New Roman" w:eastAsia="Times New Roman" w:hAnsi="Times New Roman" w:cs="Times New Roman"/>
          <w:color w:val="1A1A1A"/>
          <w:sz w:val="24"/>
          <w:szCs w:val="24"/>
          <w:lang w:eastAsia="ru-RU"/>
        </w:rPr>
        <w:t xml:space="preserve"> </w:t>
      </w:r>
      <w:r w:rsidRPr="00B65F4F">
        <w:rPr>
          <w:rFonts w:ascii="Times New Roman" w:eastAsia="Times New Roman" w:hAnsi="Times New Roman" w:cs="Times New Roman"/>
          <w:color w:val="1A1A1A"/>
          <w:sz w:val="24"/>
          <w:szCs w:val="24"/>
          <w:lang w:eastAsia="ru-RU"/>
        </w:rPr>
        <w:t>сферы;</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реализация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комплекса</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индивидуально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ориентированных</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мер</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ослаблению,</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снижению или устранению отклонений в развитии и проблем поведения.</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b/>
          <w:color w:val="1A1A1A"/>
          <w:sz w:val="24"/>
          <w:szCs w:val="24"/>
          <w:lang w:eastAsia="ru-RU"/>
        </w:rPr>
        <w:t>Коррекционно-развивающая работа организуется</w:t>
      </w:r>
      <w:r w:rsidRPr="00EE05D3">
        <w:rPr>
          <w:rFonts w:ascii="Times New Roman" w:eastAsia="Times New Roman" w:hAnsi="Times New Roman" w:cs="Times New Roman"/>
          <w:color w:val="1A1A1A"/>
          <w:sz w:val="24"/>
          <w:szCs w:val="24"/>
          <w:lang w:eastAsia="ru-RU"/>
        </w:rPr>
        <w:t>:</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по обоснованному запросу педагогов и родителей (законных представителей);</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на</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основании результатов психологической и логопедической диагностики</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 на</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основании рекомендаций ТПМПК.</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sz w:val="24"/>
          <w:szCs w:val="24"/>
          <w:lang w:eastAsia="ru-RU"/>
        </w:rPr>
        <w:t>Коррекционно-развивающая</w:t>
      </w:r>
      <w:r w:rsidRPr="00B65F4F">
        <w:rPr>
          <w:rFonts w:ascii="Times New Roman" w:eastAsia="Times New Roman" w:hAnsi="Times New Roman" w:cs="Times New Roman"/>
          <w:sz w:val="24"/>
          <w:szCs w:val="24"/>
          <w:lang w:eastAsia="ru-RU"/>
        </w:rPr>
        <w:t xml:space="preserve"> </w:t>
      </w:r>
      <w:r w:rsidRPr="00EE05D3">
        <w:rPr>
          <w:rFonts w:ascii="Times New Roman" w:eastAsia="Times New Roman" w:hAnsi="Times New Roman" w:cs="Times New Roman"/>
          <w:sz w:val="24"/>
          <w:szCs w:val="24"/>
          <w:lang w:eastAsia="ru-RU"/>
        </w:rPr>
        <w:t>работа</w:t>
      </w:r>
      <w:r w:rsidRPr="00B65F4F">
        <w:rPr>
          <w:rFonts w:ascii="Times New Roman" w:eastAsia="Times New Roman" w:hAnsi="Times New Roman" w:cs="Times New Roman"/>
          <w:sz w:val="24"/>
          <w:szCs w:val="24"/>
          <w:lang w:eastAsia="ru-RU"/>
        </w:rPr>
        <w:t xml:space="preserve"> </w:t>
      </w:r>
      <w:r w:rsidRPr="00EE05D3">
        <w:rPr>
          <w:rFonts w:ascii="Times New Roman" w:eastAsia="Times New Roman" w:hAnsi="Times New Roman" w:cs="Times New Roman"/>
          <w:sz w:val="24"/>
          <w:szCs w:val="24"/>
          <w:lang w:eastAsia="ru-RU"/>
        </w:rPr>
        <w:t>в</w:t>
      </w:r>
      <w:r w:rsidRPr="00B65F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1A1A1A"/>
          <w:sz w:val="24"/>
          <w:szCs w:val="24"/>
          <w:lang w:eastAsia="ru-RU"/>
        </w:rPr>
        <w:t xml:space="preserve">МБДОУ детском саду №1 комбинированного вида </w:t>
      </w:r>
      <w:r w:rsidRPr="00EE05D3">
        <w:rPr>
          <w:rFonts w:ascii="Times New Roman" w:eastAsia="Times New Roman" w:hAnsi="Times New Roman" w:cs="Times New Roman"/>
          <w:color w:val="1A1A1A"/>
          <w:sz w:val="24"/>
          <w:szCs w:val="24"/>
          <w:lang w:eastAsia="ru-RU"/>
        </w:rPr>
        <w:t>реализуется в форме групповых и/или индивидуальных коррекционно-развивающих занятий.</w:t>
      </w:r>
    </w:p>
    <w:p w:rsidR="000B59E3" w:rsidRPr="00EE05D3" w:rsidRDefault="000B59E3" w:rsidP="000B59E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Выбор конкретной программы коррекционно-развивающих мероприятий, их количестве,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форме</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организации,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методов</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технологий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реализации</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определяется</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организацией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самостоятельно, исходя из возрастных особенностей и особых образовательных потребностей</w:t>
      </w:r>
      <w:r>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обучающихся.</w:t>
      </w:r>
    </w:p>
    <w:p w:rsidR="000B59E3" w:rsidRPr="002A2206" w:rsidRDefault="000B59E3" w:rsidP="000B59E3">
      <w:pPr>
        <w:pStyle w:val="12"/>
        <w:jc w:val="both"/>
        <w:rPr>
          <w:rFonts w:ascii="Times New Roman" w:hAnsi="Times New Roman" w:cs="Times New Roman"/>
          <w:sz w:val="24"/>
          <w:szCs w:val="24"/>
          <w:u w:val="none"/>
        </w:rPr>
      </w:pPr>
      <w:r w:rsidRPr="002A2206">
        <w:rPr>
          <w:rFonts w:ascii="Times New Roman" w:hAnsi="Times New Roman" w:cs="Times New Roman"/>
          <w:sz w:val="24"/>
          <w:szCs w:val="24"/>
          <w:u w:val="none"/>
        </w:rPr>
        <w:t>Психолого-педагогической сопровождение коррекционной работы</w:t>
      </w:r>
      <w:r>
        <w:rPr>
          <w:rFonts w:ascii="Times New Roman" w:hAnsi="Times New Roman" w:cs="Times New Roman"/>
          <w:sz w:val="24"/>
          <w:szCs w:val="24"/>
          <w:u w:val="none"/>
        </w:rPr>
        <w:t xml:space="preserve"> </w:t>
      </w:r>
      <w:r w:rsidRPr="002A2206">
        <w:rPr>
          <w:rFonts w:ascii="Times New Roman" w:hAnsi="Times New Roman" w:cs="Times New Roman"/>
          <w:sz w:val="24"/>
          <w:szCs w:val="24"/>
          <w:u w:val="none"/>
        </w:rPr>
        <w:t>МБДОУ детского сада №1 комбинированного вида</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Зона компетенции педагога-психолога в организации и проведении коррекционной работы ДОУ обусловлена имеющимися у детей отклонениями, приведшими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w:t>
      </w:r>
      <w:r w:rsidRPr="008F0D91">
        <w:rPr>
          <w:rFonts w:ascii="Times New Roman" w:hAnsi="Times New Roman" w:cs="Times New Roman"/>
          <w:sz w:val="24"/>
          <w:szCs w:val="24"/>
        </w:rPr>
        <w:softHyphen/>
        <w:t>ции и средств общения, недостаточности словесного опосредствования, в частности — вербализации, искажению познания окружающего мира, бед</w:t>
      </w:r>
      <w:r w:rsidRPr="008F0D91">
        <w:rPr>
          <w:rFonts w:ascii="Times New Roman" w:hAnsi="Times New Roman" w:cs="Times New Roman"/>
          <w:sz w:val="24"/>
          <w:szCs w:val="24"/>
        </w:rPr>
        <w:softHyphen/>
        <w:t>ности социального опыта, изменениями в становлении личности.</w:t>
      </w:r>
      <w:r w:rsidRPr="008F0D91">
        <w:rPr>
          <w:rFonts w:ascii="Times New Roman" w:hAnsi="Times New Roman" w:cs="Times New Roman"/>
          <w:sz w:val="24"/>
          <w:szCs w:val="24"/>
          <w:highlight w:val="yellow"/>
        </w:rPr>
        <w:t xml:space="preserve"> </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i/>
          <w:iCs/>
          <w:sz w:val="24"/>
          <w:szCs w:val="24"/>
        </w:rPr>
      </w:pPr>
      <w:r w:rsidRPr="008F0D91">
        <w:rPr>
          <w:rFonts w:ascii="Times New Roman" w:hAnsi="Times New Roman" w:cs="Times New Roman"/>
          <w:sz w:val="24"/>
          <w:szCs w:val="24"/>
        </w:rPr>
        <w:t>При определении коррекционной работы в интеграционном образова</w:t>
      </w:r>
      <w:r w:rsidRPr="008F0D91">
        <w:rPr>
          <w:rFonts w:ascii="Times New Roman" w:hAnsi="Times New Roman" w:cs="Times New Roman"/>
          <w:sz w:val="24"/>
          <w:szCs w:val="24"/>
        </w:rPr>
        <w:softHyphen/>
        <w:t xml:space="preserve">тельном пространстве </w:t>
      </w:r>
      <w:r>
        <w:rPr>
          <w:rFonts w:ascii="Times New Roman" w:hAnsi="Times New Roman" w:cs="Times New Roman"/>
          <w:sz w:val="24"/>
          <w:szCs w:val="24"/>
        </w:rPr>
        <w:t>МБ</w:t>
      </w:r>
      <w:r w:rsidRPr="008F0D91">
        <w:rPr>
          <w:rFonts w:ascii="Times New Roman" w:hAnsi="Times New Roman" w:cs="Times New Roman"/>
          <w:sz w:val="24"/>
          <w:szCs w:val="24"/>
        </w:rPr>
        <w:t>ДОУ</w:t>
      </w:r>
      <w:r>
        <w:rPr>
          <w:rFonts w:ascii="Times New Roman" w:hAnsi="Times New Roman" w:cs="Times New Roman"/>
          <w:sz w:val="24"/>
          <w:szCs w:val="24"/>
        </w:rPr>
        <w:t xml:space="preserve"> д/с №1</w:t>
      </w:r>
      <w:r w:rsidRPr="008F0D91">
        <w:rPr>
          <w:rFonts w:ascii="Times New Roman" w:hAnsi="Times New Roman" w:cs="Times New Roman"/>
          <w:sz w:val="24"/>
          <w:szCs w:val="24"/>
        </w:rPr>
        <w:t xml:space="preserve"> учиты</w:t>
      </w:r>
      <w:r w:rsidRPr="008F0D91">
        <w:rPr>
          <w:rFonts w:ascii="Times New Roman" w:hAnsi="Times New Roman" w:cs="Times New Roman"/>
          <w:sz w:val="24"/>
          <w:szCs w:val="24"/>
        </w:rPr>
        <w:softHyphen/>
        <w:t>вается, что каждая категория детей с различными психическими, физи</w:t>
      </w:r>
      <w:r w:rsidRPr="008F0D91">
        <w:rPr>
          <w:rFonts w:ascii="Times New Roman" w:hAnsi="Times New Roman" w:cs="Times New Roman"/>
          <w:sz w:val="24"/>
          <w:szCs w:val="24"/>
        </w:rPr>
        <w:softHyphen/>
        <w:t>ческими нарушениями в развитии помимо общих закономерностей разви</w:t>
      </w:r>
      <w:r w:rsidRPr="008F0D91">
        <w:rPr>
          <w:rFonts w:ascii="Times New Roman" w:hAnsi="Times New Roman" w:cs="Times New Roman"/>
          <w:sz w:val="24"/>
          <w:szCs w:val="24"/>
        </w:rPr>
        <w:softHyphen/>
        <w:t xml:space="preserve">тия имеет специфические психолого-педагогические особенности, отличающие одну категорию детей от другой. Для реализации психолого-педагогического компонента коррекционной работы предусмотрено создание индивидуального образовательного маршрута, который предполагает постепенное включение таких детей в коллектив сверстников с помощью взрослого (воспитателя), чьи усилия направлены, в числе прочих, на формирование у детей с нарушениями развития умения взаимодействовать в едином детском коллективе. </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Педагог-психолог обеспечивает психолого-педагогическое сопровождение реализуемых специальных (коррекционных) образовательных программ для дошкольников, имеющих различные отклонения в развитии.</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cs="Times New Roman"/>
          <w:b/>
          <w:sz w:val="24"/>
          <w:szCs w:val="24"/>
          <w:highlight w:val="yellow"/>
        </w:rPr>
      </w:pPr>
      <w:r w:rsidRPr="008F0D91">
        <w:rPr>
          <w:rFonts w:ascii="Times New Roman" w:hAnsi="Times New Roman" w:cs="Times New Roman"/>
          <w:b/>
          <w:sz w:val="24"/>
          <w:szCs w:val="24"/>
        </w:rPr>
        <w:t>Психолого-педагогическое обследование детей</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Для успешности воспитания и обучения детей необходима правильная оценка их возможностей и выявление особых образовательных потребностей. В связи с этим особая роль отводится медико-психолого-пе</w:t>
      </w:r>
      <w:r w:rsidRPr="008F0D91">
        <w:rPr>
          <w:rFonts w:ascii="Times New Roman" w:hAnsi="Times New Roman" w:cs="Times New Roman"/>
          <w:sz w:val="24"/>
          <w:szCs w:val="24"/>
        </w:rPr>
        <w:softHyphen/>
        <w:t>дагогической диагностике, позволяющей:</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•выявить индивидуальные психолого-педагогические особенности ребенка;</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•определить оптимальный педагогический маршрут;</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•обеспечить индивидуальным сопровождением каждого ребенка в дошкольном учреждении;</w:t>
      </w:r>
    </w:p>
    <w:p w:rsidR="000B59E3" w:rsidRPr="008F0D91" w:rsidRDefault="000B59E3" w:rsidP="000B59E3">
      <w:pPr>
        <w:tabs>
          <w:tab w:val="left" w:pos="56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•спланировать коррекционные мероприятия, разработать программы коррекционной работы;</w:t>
      </w:r>
    </w:p>
    <w:p w:rsidR="000B59E3" w:rsidRPr="008F0D91" w:rsidRDefault="000B59E3" w:rsidP="000B59E3">
      <w:pPr>
        <w:tabs>
          <w:tab w:val="left" w:pos="56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•оценить динамику развития и эффективность коррекционной работы;</w:t>
      </w:r>
    </w:p>
    <w:p w:rsidR="000B59E3" w:rsidRPr="008F0D91" w:rsidRDefault="000B59E3" w:rsidP="000B59E3">
      <w:pPr>
        <w:tabs>
          <w:tab w:val="left" w:pos="451"/>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 xml:space="preserve">•определить условия воспитания и обучения ребенка; </w:t>
      </w:r>
    </w:p>
    <w:p w:rsidR="000B59E3" w:rsidRPr="008F0D91" w:rsidRDefault="000B59E3" w:rsidP="000B59E3">
      <w:pPr>
        <w:tabs>
          <w:tab w:val="left" w:pos="451"/>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 консультировать родителей ребенка.</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Все полученные данные заносятся в карту медико-психолого-педагогического сопровождения ребенка. В Карте указывается, где, как и кем воспитывался ребенок до момента поступления в дошкольное учреждение. Проводится анализ данных о семье ребенка и наследст</w:t>
      </w:r>
      <w:r w:rsidRPr="008F0D91">
        <w:rPr>
          <w:rFonts w:ascii="Times New Roman" w:hAnsi="Times New Roman" w:cs="Times New Roman"/>
          <w:sz w:val="24"/>
          <w:szCs w:val="24"/>
        </w:rPr>
        <w:softHyphen/>
        <w:t>венности; описывается состав семьи, возраст и образовательный уровень каждого ее члена, характерологические особенности родителей; фиксиру</w:t>
      </w:r>
      <w:r w:rsidRPr="008F0D91">
        <w:rPr>
          <w:rFonts w:ascii="Times New Roman" w:hAnsi="Times New Roman" w:cs="Times New Roman"/>
          <w:sz w:val="24"/>
          <w:szCs w:val="24"/>
        </w:rPr>
        <w:softHyphen/>
        <w:t>ются психические, неврологические, хронические соматические заболева</w:t>
      </w:r>
      <w:r w:rsidRPr="008F0D91">
        <w:rPr>
          <w:rFonts w:ascii="Times New Roman" w:hAnsi="Times New Roman" w:cs="Times New Roman"/>
          <w:sz w:val="24"/>
          <w:szCs w:val="24"/>
        </w:rPr>
        <w:softHyphen/>
        <w:t>ния родственников, патологические особенности их физического облика. Описываются семейно-бытовые условия, в которых воспитывается ребе</w:t>
      </w:r>
      <w:r w:rsidRPr="008F0D91">
        <w:rPr>
          <w:rFonts w:ascii="Times New Roman" w:hAnsi="Times New Roman" w:cs="Times New Roman"/>
          <w:sz w:val="24"/>
          <w:szCs w:val="24"/>
        </w:rPr>
        <w:softHyphen/>
        <w:t>нок, место и характер работы родителей; дается оценка взаимоотношений в семье, отношения к ребенку; фиксируются случаи приверженности одно</w:t>
      </w:r>
      <w:r w:rsidRPr="008F0D91">
        <w:rPr>
          <w:rFonts w:ascii="Times New Roman" w:hAnsi="Times New Roman" w:cs="Times New Roman"/>
          <w:sz w:val="24"/>
          <w:szCs w:val="24"/>
        </w:rPr>
        <w:softHyphen/>
        <w:t>го или обоих родителей к алкоголю или наркотикам.</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b/>
          <w:sz w:val="24"/>
          <w:szCs w:val="24"/>
        </w:rPr>
        <w:t>Психолого-педагогическое обследование</w:t>
      </w:r>
      <w:r w:rsidRPr="008F0D91">
        <w:rPr>
          <w:rFonts w:ascii="Times New Roman" w:hAnsi="Times New Roman" w:cs="Times New Roman"/>
          <w:sz w:val="24"/>
          <w:szCs w:val="24"/>
        </w:rPr>
        <w:t xml:space="preserve"> является одним из компонентов комплексного подхода в изучении развития детей. Его ре</w:t>
      </w:r>
      <w:r w:rsidRPr="008F0D91">
        <w:rPr>
          <w:rFonts w:ascii="Times New Roman" w:hAnsi="Times New Roman" w:cs="Times New Roman"/>
          <w:sz w:val="24"/>
          <w:szCs w:val="24"/>
        </w:rPr>
        <w:softHyphen/>
        <w:t>зультаты рассматриваются в совокупности с другими данными о ребенке.</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Изу</w:t>
      </w:r>
      <w:r w:rsidRPr="008F0D91">
        <w:rPr>
          <w:rFonts w:ascii="Times New Roman" w:hAnsi="Times New Roman" w:cs="Times New Roman"/>
          <w:sz w:val="24"/>
          <w:szCs w:val="24"/>
        </w:rPr>
        <w:softHyphen/>
        <w:t>чение и выявление особенностей познавательной деятельности, установле</w:t>
      </w:r>
      <w:r w:rsidRPr="008F0D91">
        <w:rPr>
          <w:rFonts w:ascii="Times New Roman" w:hAnsi="Times New Roman" w:cs="Times New Roman"/>
          <w:sz w:val="24"/>
          <w:szCs w:val="24"/>
        </w:rPr>
        <w:softHyphen/>
        <w:t>ния характера нарушений, потенциальных возможностей ребенка дает возможность прогнозировать его развитие (создание индивидуального образовательного маршрута).</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 xml:space="preserve">Основной </w:t>
      </w:r>
      <w:r w:rsidRPr="008F0D91">
        <w:rPr>
          <w:rFonts w:ascii="Times New Roman" w:hAnsi="Times New Roman" w:cs="Times New Roman"/>
          <w:b/>
          <w:sz w:val="24"/>
          <w:szCs w:val="24"/>
        </w:rPr>
        <w:t>целью</w:t>
      </w:r>
      <w:r w:rsidRPr="008F0D91">
        <w:rPr>
          <w:rFonts w:ascii="Times New Roman" w:hAnsi="Times New Roman" w:cs="Times New Roman"/>
          <w:sz w:val="24"/>
          <w:szCs w:val="24"/>
        </w:rPr>
        <w:t xml:space="preserve"> применения психологической диагностики является определение уровня умственного развития и состояния интеллекта детей. Психодиагностическое обследование ребенка с проблемами в развитии является системным и включает в себя изучение всех сторон психики (познавательная деятельность, речь, эмоционально-волевая сфера, личност</w:t>
      </w:r>
      <w:r w:rsidRPr="008F0D91">
        <w:rPr>
          <w:rFonts w:ascii="Times New Roman" w:hAnsi="Times New Roman" w:cs="Times New Roman"/>
          <w:sz w:val="24"/>
          <w:szCs w:val="24"/>
        </w:rPr>
        <w:softHyphen/>
        <w:t xml:space="preserve">ное развитие). </w:t>
      </w:r>
      <w:r w:rsidRPr="002A2206">
        <w:rPr>
          <w:rFonts w:ascii="Times New Roman" w:hAnsi="Times New Roman" w:cs="Times New Roman"/>
          <w:sz w:val="24"/>
          <w:szCs w:val="24"/>
        </w:rPr>
        <w:t>В качестве источников диагностического инструментария используются научно-практические разработки С. Д. Забрамной, Е. А. Стребелевой, М. М. Семаго, Н.Н. Павлова и Л.Г. Руденко, Н.С. Немова</w:t>
      </w:r>
      <w:r w:rsidRPr="008F0D91">
        <w:rPr>
          <w:rFonts w:ascii="Times New Roman" w:hAnsi="Times New Roman" w:cs="Times New Roman"/>
          <w:b/>
          <w:sz w:val="24"/>
          <w:szCs w:val="24"/>
        </w:rPr>
        <w:t>.</w:t>
      </w:r>
      <w:r w:rsidRPr="008F0D91">
        <w:rPr>
          <w:rFonts w:ascii="Times New Roman" w:hAnsi="Times New Roman" w:cs="Times New Roman"/>
          <w:sz w:val="24"/>
          <w:szCs w:val="24"/>
        </w:rPr>
        <w:t xml:space="preserve"> По результатам проведенных обследований проводится качественный анализ, который предполагает оценку особенностей процесса выполнения ребенком заданий и допускаемых ошибок на основе системы качественных показателей.</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cs="Times New Roman"/>
          <w:sz w:val="24"/>
          <w:szCs w:val="24"/>
        </w:rPr>
      </w:pPr>
      <w:r w:rsidRPr="008F0D91">
        <w:rPr>
          <w:rFonts w:ascii="Times New Roman" w:hAnsi="Times New Roman" w:cs="Times New Roman"/>
          <w:b/>
          <w:sz w:val="24"/>
          <w:szCs w:val="24"/>
        </w:rPr>
        <w:t>Качественные показатели, характеризующие эмоциональную сферу и поведение ребенка</w:t>
      </w:r>
      <w:r w:rsidRPr="008F0D91">
        <w:rPr>
          <w:rFonts w:ascii="Times New Roman" w:hAnsi="Times New Roman" w:cs="Times New Roman"/>
          <w:sz w:val="24"/>
          <w:szCs w:val="24"/>
        </w:rPr>
        <w:t>:</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особенности контакта ребенка;</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эмоциональная реакция на ситуацию обследования;</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реакция на одобрение;</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реакция на неудачи;</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эмоциональное состояние во время выполнения заданий;</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эмоциональная подвижность;</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особенности общения;</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реакция на результат.</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cs="Times New Roman"/>
          <w:b/>
          <w:sz w:val="24"/>
          <w:szCs w:val="24"/>
        </w:rPr>
      </w:pPr>
      <w:r w:rsidRPr="008F0D91">
        <w:rPr>
          <w:rFonts w:ascii="Times New Roman" w:hAnsi="Times New Roman" w:cs="Times New Roman"/>
          <w:b/>
          <w:sz w:val="24"/>
          <w:szCs w:val="24"/>
        </w:rPr>
        <w:t>Качественные показатели, характеризующие деятельность ребенка:</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наличие и стойкость интереса к заданию;</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понимание инструкции;</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самостоятельность выполнения задания;</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характер деятельности (целенаправленность и активность);</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темп и динамика деятельности, особенности регуляции деятельности;</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работоспособность;</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организация помощи.</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cs="Times New Roman"/>
          <w:b/>
          <w:sz w:val="24"/>
          <w:szCs w:val="24"/>
        </w:rPr>
      </w:pPr>
      <w:r w:rsidRPr="008F0D91">
        <w:rPr>
          <w:rFonts w:ascii="Times New Roman" w:hAnsi="Times New Roman" w:cs="Times New Roman"/>
          <w:b/>
          <w:sz w:val="24"/>
          <w:szCs w:val="24"/>
        </w:rPr>
        <w:t>Качественные показатели, характеризующие особенности познавательной сферы и моторной функции ребенка:</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особенности внимания, восприятия, памяти, мышления, речи;</w:t>
      </w:r>
    </w:p>
    <w:p w:rsidR="000B59E3" w:rsidRPr="008F0D91" w:rsidRDefault="000B59E3" w:rsidP="000B59E3">
      <w:pPr>
        <w:numPr>
          <w:ilvl w:val="0"/>
          <w:numId w:val="41"/>
        </w:numPr>
        <w:tabs>
          <w:tab w:val="left" w:pos="518"/>
        </w:tabs>
        <w:autoSpaceDE w:val="0"/>
        <w:autoSpaceDN w:val="0"/>
        <w:adjustRightInd w:val="0"/>
        <w:spacing w:after="0" w:line="240" w:lineRule="auto"/>
        <w:rPr>
          <w:rFonts w:ascii="Times New Roman" w:hAnsi="Times New Roman" w:cs="Times New Roman"/>
          <w:sz w:val="24"/>
          <w:szCs w:val="24"/>
        </w:rPr>
      </w:pPr>
      <w:r w:rsidRPr="008F0D91">
        <w:rPr>
          <w:rFonts w:ascii="Times New Roman" w:hAnsi="Times New Roman" w:cs="Times New Roman"/>
          <w:sz w:val="24"/>
          <w:szCs w:val="24"/>
        </w:rPr>
        <w:t>особенности моторной функции.</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В комплексной оценке психического развития и потенциальных возмож</w:t>
      </w:r>
      <w:r w:rsidRPr="008F0D91">
        <w:rPr>
          <w:rFonts w:ascii="Times New Roman" w:hAnsi="Times New Roman" w:cs="Times New Roman"/>
          <w:sz w:val="24"/>
          <w:szCs w:val="24"/>
        </w:rPr>
        <w:softHyphen/>
        <w:t xml:space="preserve">ностей детей с комплексными нарушениями для определения содержания дальнейшего обучения проводится </w:t>
      </w:r>
      <w:r w:rsidRPr="008F0D91">
        <w:rPr>
          <w:rFonts w:ascii="Times New Roman" w:hAnsi="Times New Roman" w:cs="Times New Roman"/>
          <w:b/>
          <w:sz w:val="24"/>
          <w:szCs w:val="24"/>
          <w:u w:val="single"/>
        </w:rPr>
        <w:t>педагогическое обследование</w:t>
      </w:r>
      <w:r w:rsidRPr="008F0D91">
        <w:rPr>
          <w:rFonts w:ascii="Times New Roman" w:hAnsi="Times New Roman" w:cs="Times New Roman"/>
          <w:sz w:val="24"/>
          <w:szCs w:val="24"/>
        </w:rPr>
        <w:t>. Оно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w:t>
      </w:r>
      <w:r w:rsidRPr="008F0D91">
        <w:rPr>
          <w:rFonts w:ascii="Times New Roman" w:hAnsi="Times New Roman" w:cs="Times New Roman"/>
          <w:sz w:val="24"/>
          <w:szCs w:val="24"/>
        </w:rPr>
        <w:softHyphen/>
        <w:t>нии, темпа усвоения материала, выявление особенностей образовательной деятельности дошкольников. При этом используются такие методы, как непосредственная беседа с ре</w:t>
      </w:r>
      <w:r w:rsidRPr="008F0D91">
        <w:rPr>
          <w:rFonts w:ascii="Times New Roman" w:hAnsi="Times New Roman" w:cs="Times New Roman"/>
          <w:sz w:val="24"/>
          <w:szCs w:val="24"/>
        </w:rPr>
        <w:softHyphen/>
        <w:t>бенком и родителями, анализ работ дошкольника (рисунков, поделок и др.), педагогическое наблюдение. Особое место отводится наблюдению за познавательной актив</w:t>
      </w:r>
      <w:r w:rsidRPr="008F0D91">
        <w:rPr>
          <w:rFonts w:ascii="Times New Roman" w:hAnsi="Times New Roman" w:cs="Times New Roman"/>
          <w:sz w:val="24"/>
          <w:szCs w:val="24"/>
        </w:rPr>
        <w:softHyphen/>
        <w:t>ностью ребенка, в процессе которого отмечается мотивационный аспект деятельности, свидетельствующий о личностной зрелости дошкольника.</w:t>
      </w:r>
    </w:p>
    <w:p w:rsidR="000B59E3" w:rsidRPr="008F0D91" w:rsidRDefault="000B59E3" w:rsidP="000B59E3">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8F0D91">
        <w:rPr>
          <w:rFonts w:ascii="Times New Roman" w:hAnsi="Times New Roman" w:cs="Times New Roman"/>
          <w:sz w:val="24"/>
          <w:szCs w:val="24"/>
        </w:rPr>
        <w:t>Полученные сведения позволяют в дальнейшем целенаправленно вносить коррективы в организацию процесса воспитания и обучения детей.</w:t>
      </w:r>
    </w:p>
    <w:p w:rsidR="006F3B2B" w:rsidRPr="00F343A6" w:rsidRDefault="006F3B2B" w:rsidP="006F3B2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w:t>
      </w:r>
      <w:r w:rsidR="000B59E3">
        <w:rPr>
          <w:rFonts w:ascii="Times New Roman" w:hAnsi="Times New Roman" w:cs="Times New Roman"/>
          <w:b/>
          <w:sz w:val="24"/>
          <w:szCs w:val="24"/>
        </w:rPr>
        <w:t>8</w:t>
      </w:r>
      <w:r>
        <w:rPr>
          <w:rFonts w:ascii="Times New Roman" w:hAnsi="Times New Roman" w:cs="Times New Roman"/>
          <w:b/>
          <w:sz w:val="24"/>
          <w:szCs w:val="24"/>
        </w:rPr>
        <w:t xml:space="preserve">. </w:t>
      </w:r>
      <w:r w:rsidRPr="00F343A6">
        <w:rPr>
          <w:rFonts w:ascii="Times New Roman" w:hAnsi="Times New Roman" w:cs="Times New Roman"/>
          <w:b/>
          <w:sz w:val="24"/>
          <w:szCs w:val="24"/>
        </w:rPr>
        <w:t>Часть Программы, формируемая участниками образовательных отношений</w:t>
      </w:r>
      <w:r w:rsidRPr="00F343A6">
        <w:rPr>
          <w:rFonts w:ascii="Times New Roman" w:hAnsi="Times New Roman" w:cs="Times New Roman"/>
          <w:sz w:val="24"/>
          <w:szCs w:val="24"/>
        </w:rPr>
        <w:t>.</w:t>
      </w:r>
    </w:p>
    <w:p w:rsidR="006F3B2B" w:rsidRPr="00661AC4" w:rsidRDefault="006F3B2B" w:rsidP="006F3B2B">
      <w:pPr>
        <w:spacing w:after="0" w:line="240" w:lineRule="auto"/>
        <w:ind w:firstLine="349"/>
        <w:jc w:val="both"/>
        <w:rPr>
          <w:rFonts w:ascii="Times New Roman" w:hAnsi="Times New Roman" w:cs="Times New Roman"/>
          <w:b/>
          <w:sz w:val="24"/>
          <w:szCs w:val="24"/>
        </w:rPr>
      </w:pPr>
      <w:r w:rsidRPr="00661AC4">
        <w:rPr>
          <w:rFonts w:ascii="Times New Roman" w:hAnsi="Times New Roman" w:cs="Times New Roman"/>
          <w:b/>
          <w:sz w:val="24"/>
          <w:szCs w:val="24"/>
        </w:rPr>
        <w:t xml:space="preserve">Основные задачи логопедического сопровождения детей с общим недоразвитием речи: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Определение особых образовательных потребностей детей с ограниченными возможностями здоровья.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Разработка и реализация плана логопедической коррекционной работы с детьми, имеющими ОНР по следующим направлениям: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-Формирование и практическое усвоение лексико-грамматических средств языка;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-Формирование правильного произношения (воспитание артикуляционных навыков, звукопроизношения, слоговой структуры слова и фонематического восприятия);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Развитие навыков связной речи;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Подготовка к обучению грамоте, овладение элементами грамоты. </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Оценка результатов помощи детям с ОНР и определение степени их речевой готовности к школьному обучению.</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 Создание условий, способствующих освоению детьми с ОНР основной общеобразовательной программы дошкольного образования и их интеграции в образовательном учреждении.</w:t>
      </w:r>
    </w:p>
    <w:p w:rsidR="006F3B2B" w:rsidRPr="00335C9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 Осуществление индивидуально ориентированной психолого- медико-педагогической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 ПМПК).</w:t>
      </w:r>
    </w:p>
    <w:p w:rsidR="006F3B2B" w:rsidRDefault="006F3B2B" w:rsidP="006F3B2B">
      <w:pPr>
        <w:spacing w:after="0" w:line="240" w:lineRule="auto"/>
        <w:ind w:firstLine="709"/>
        <w:jc w:val="both"/>
        <w:rPr>
          <w:rFonts w:ascii="Times New Roman" w:hAnsi="Times New Roman" w:cs="Times New Roman"/>
          <w:sz w:val="24"/>
          <w:szCs w:val="24"/>
        </w:rPr>
      </w:pPr>
      <w:r w:rsidRPr="00335C9B">
        <w:rPr>
          <w:rFonts w:ascii="Times New Roman" w:hAnsi="Times New Roman" w:cs="Times New Roman"/>
          <w:sz w:val="24"/>
          <w:szCs w:val="24"/>
        </w:rPr>
        <w:t xml:space="preserve"> • Оказание консультативной и методической помощи родителям (законным представителям) детей с ОВЗ по медицинским, социальным, правовым и другим вопросам. </w:t>
      </w:r>
    </w:p>
    <w:p w:rsidR="006F3B2B" w:rsidRPr="00BE36F7" w:rsidRDefault="006F3B2B" w:rsidP="006F3B2B">
      <w:pPr>
        <w:shd w:val="clear" w:color="auto" w:fill="FFFFFF"/>
        <w:spacing w:before="30"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 xml:space="preserve">Объединяющей структурой совместной работы логопедов, воспитателей, психологов, медицинских работников и других специалистов является психолого- педагогический консилиум (ППк) МБДОУ </w:t>
      </w:r>
      <w:r>
        <w:rPr>
          <w:rFonts w:ascii="Times New Roman" w:eastAsia="Times New Roman" w:hAnsi="Times New Roman" w:cs="Times New Roman"/>
          <w:sz w:val="24"/>
          <w:szCs w:val="24"/>
          <w:lang w:eastAsia="ru-RU"/>
        </w:rPr>
        <w:t>детского сада</w:t>
      </w:r>
      <w:r w:rsidRPr="00BE36F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комбинированного вида</w:t>
      </w:r>
      <w:r w:rsidRPr="00BE36F7">
        <w:rPr>
          <w:rFonts w:ascii="Times New Roman" w:eastAsia="Times New Roman" w:hAnsi="Times New Roman" w:cs="Times New Roman"/>
          <w:sz w:val="24"/>
          <w:szCs w:val="24"/>
          <w:lang w:eastAsia="ru-RU"/>
        </w:rPr>
        <w:t xml:space="preserve">.    </w:t>
      </w:r>
    </w:p>
    <w:p w:rsidR="006F3B2B" w:rsidRPr="00BE36F7" w:rsidRDefault="006F3B2B" w:rsidP="006F3B2B">
      <w:pPr>
        <w:shd w:val="clear" w:color="auto" w:fill="FFFFFF"/>
        <w:spacing w:before="30"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Функционирование консилиума позволяет обобщить наблюдения педагогов, результаты обследования специалистов и разработать индивидуальную коррекционно-развивающую программу для ребенка с ОВЗ. А также отслеживать эффективность коррекционных мероприятий, и по мере необходимости вносить коррективы.  </w:t>
      </w:r>
    </w:p>
    <w:p w:rsidR="006F3B2B" w:rsidRPr="00BE36F7" w:rsidRDefault="006F3B2B" w:rsidP="006F3B2B">
      <w:pPr>
        <w:shd w:val="clear" w:color="auto" w:fill="FFFFFF"/>
        <w:spacing w:before="30"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Для своевременного учета особых образовательных потребностей воспитанников с </w:t>
      </w:r>
      <w:r w:rsidRPr="00BE36F7">
        <w:rPr>
          <w:rFonts w:ascii="Times New Roman" w:eastAsia="Times New Roman" w:hAnsi="Times New Roman" w:cs="Times New Roman"/>
          <w:b/>
          <w:bCs/>
          <w:sz w:val="24"/>
          <w:szCs w:val="24"/>
          <w:lang w:eastAsia="ru-RU"/>
        </w:rPr>
        <w:t>речевыми нарушениями</w:t>
      </w:r>
      <w:r w:rsidRPr="00BE36F7">
        <w:rPr>
          <w:rFonts w:ascii="Times New Roman" w:eastAsia="Times New Roman" w:hAnsi="Times New Roman" w:cs="Times New Roman"/>
          <w:sz w:val="24"/>
          <w:szCs w:val="24"/>
          <w:lang w:eastAsia="ru-RU"/>
        </w:rPr>
        <w:t xml:space="preserve"> в МБДОУ </w:t>
      </w:r>
      <w:r>
        <w:rPr>
          <w:rFonts w:ascii="Times New Roman" w:eastAsia="Times New Roman" w:hAnsi="Times New Roman" w:cs="Times New Roman"/>
          <w:sz w:val="24"/>
          <w:szCs w:val="24"/>
          <w:lang w:eastAsia="ru-RU"/>
        </w:rPr>
        <w:t>детском саду</w:t>
      </w:r>
      <w:r w:rsidRPr="00BE36F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комбинированного вида</w:t>
      </w:r>
      <w:r w:rsidRPr="00BE36F7">
        <w:rPr>
          <w:rFonts w:ascii="Times New Roman" w:eastAsia="Times New Roman" w:hAnsi="Times New Roman" w:cs="Times New Roman"/>
          <w:sz w:val="24"/>
          <w:szCs w:val="24"/>
          <w:lang w:eastAsia="ru-RU"/>
        </w:rPr>
        <w:t xml:space="preserve"> выстроена система обеспечивающая:</w:t>
      </w:r>
    </w:p>
    <w:p w:rsidR="006F3B2B" w:rsidRPr="00BE36F7" w:rsidRDefault="006F3B2B" w:rsidP="006F3B2B">
      <w:pPr>
        <w:shd w:val="clear" w:color="auto" w:fill="FFFFFF"/>
        <w:spacing w:before="30"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1.    Выявление в максимально раннем периоде детей группы риска (совместно со специалистами медицинского профиля) и осуществление логопедической помощи на этапе обнаружения первых признаков отклонения речевого развития.</w:t>
      </w:r>
    </w:p>
    <w:p w:rsidR="006F3B2B" w:rsidRPr="00BE36F7" w:rsidRDefault="006F3B2B" w:rsidP="006F3B2B">
      <w:pPr>
        <w:shd w:val="clear" w:color="auto" w:fill="FFFFFF"/>
        <w:spacing w:before="30"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2.    Организаци</w:t>
      </w:r>
      <w:r>
        <w:rPr>
          <w:rFonts w:ascii="Times New Roman" w:eastAsia="Times New Roman" w:hAnsi="Times New Roman" w:cs="Times New Roman"/>
          <w:sz w:val="24"/>
          <w:szCs w:val="24"/>
          <w:lang w:eastAsia="ru-RU"/>
        </w:rPr>
        <w:t>я</w:t>
      </w:r>
      <w:r w:rsidRPr="00BE36F7">
        <w:rPr>
          <w:rFonts w:ascii="Times New Roman" w:eastAsia="Times New Roman" w:hAnsi="Times New Roman" w:cs="Times New Roman"/>
          <w:sz w:val="24"/>
          <w:szCs w:val="24"/>
          <w:lang w:eastAsia="ru-RU"/>
        </w:rPr>
        <w:t xml:space="preserve"> обязательной логопедической коррекции в соответствии с выявленными нарушениями.</w:t>
      </w:r>
    </w:p>
    <w:p w:rsidR="006F3B2B" w:rsidRPr="00BE36F7" w:rsidRDefault="006F3B2B" w:rsidP="006F3B2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3.    Получение дошкольного образования в условиях МБДОУ д/с №1, адекватного образовательным потребностям ребенка и степени выраженности его речевого недоразвития.</w:t>
      </w:r>
    </w:p>
    <w:p w:rsidR="006F3B2B" w:rsidRPr="00BE36F7" w:rsidRDefault="006F3B2B" w:rsidP="006F3B2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4.    Создание условий, нормализующих отклонения речевого и личностного развития на основе обеспечения комплексного подхода при изучении детей с речевыми нарушениями и коррекции этих нарушений.</w:t>
      </w:r>
    </w:p>
    <w:p w:rsidR="006F3B2B" w:rsidRPr="00BE36F7" w:rsidRDefault="006F3B2B" w:rsidP="006F3B2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5.    Координаци</w:t>
      </w:r>
      <w:r>
        <w:rPr>
          <w:rFonts w:ascii="Times New Roman" w:eastAsia="Times New Roman" w:hAnsi="Times New Roman" w:cs="Times New Roman"/>
          <w:sz w:val="24"/>
          <w:szCs w:val="24"/>
          <w:lang w:eastAsia="ru-RU"/>
        </w:rPr>
        <w:t>я</w:t>
      </w:r>
      <w:r w:rsidRPr="00BE36F7">
        <w:rPr>
          <w:rFonts w:ascii="Times New Roman" w:eastAsia="Times New Roman" w:hAnsi="Times New Roman" w:cs="Times New Roman"/>
          <w:sz w:val="24"/>
          <w:szCs w:val="24"/>
          <w:lang w:eastAsia="ru-RU"/>
        </w:rPr>
        <w:t xml:space="preserve"> педагогических, психологических и медицинских средств воздействия в процессе комплексного психолого-медико-педагогического сопровождения.</w:t>
      </w:r>
    </w:p>
    <w:p w:rsidR="006F3B2B" w:rsidRPr="00BE36F7" w:rsidRDefault="006F3B2B" w:rsidP="006F3B2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6.    Возможность адаптации основной образовательной программы дошкольного образования.</w:t>
      </w:r>
    </w:p>
    <w:p w:rsidR="006F3B2B" w:rsidRDefault="006F3B2B" w:rsidP="006F3B2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E36F7">
        <w:rPr>
          <w:rFonts w:ascii="Times New Roman" w:eastAsia="Times New Roman" w:hAnsi="Times New Roman" w:cs="Times New Roman"/>
          <w:sz w:val="24"/>
          <w:szCs w:val="24"/>
          <w:lang w:eastAsia="ru-RU"/>
        </w:rPr>
        <w:t>7.    Преемственность содержания и методов дошкольного и школьного образования и воспитания.</w:t>
      </w:r>
    </w:p>
    <w:p w:rsidR="006F3B2B" w:rsidRPr="00F343A6" w:rsidRDefault="006F3B2B" w:rsidP="006F3B2B">
      <w:pPr>
        <w:shd w:val="clear" w:color="auto" w:fill="FFFFFF"/>
        <w:spacing w:after="0" w:line="240" w:lineRule="auto"/>
        <w:ind w:firstLine="709"/>
        <w:jc w:val="center"/>
        <w:rPr>
          <w:rFonts w:ascii="Times New Roman" w:hAnsi="Times New Roman" w:cs="Times New Roman"/>
          <w:b/>
          <w:bCs/>
          <w:sz w:val="24"/>
          <w:szCs w:val="24"/>
        </w:rPr>
      </w:pPr>
      <w:r w:rsidRPr="00F343A6">
        <w:rPr>
          <w:rFonts w:ascii="Times New Roman" w:hAnsi="Times New Roman" w:cs="Times New Roman"/>
          <w:b/>
          <w:bCs/>
          <w:sz w:val="24"/>
          <w:szCs w:val="24"/>
        </w:rPr>
        <w:t>Взаимодействие учителя-логопеда</w:t>
      </w:r>
    </w:p>
    <w:p w:rsidR="006F3B2B" w:rsidRPr="00F343A6" w:rsidRDefault="006F3B2B" w:rsidP="006F3B2B">
      <w:pPr>
        <w:shd w:val="clear" w:color="auto" w:fill="FFFFFF"/>
        <w:spacing w:after="0" w:line="240" w:lineRule="auto"/>
        <w:ind w:firstLine="709"/>
        <w:jc w:val="center"/>
        <w:rPr>
          <w:rFonts w:ascii="Times New Roman" w:eastAsia="Times New Roman" w:hAnsi="Times New Roman" w:cs="Times New Roman"/>
          <w:b/>
          <w:color w:val="0070C0"/>
          <w:sz w:val="24"/>
          <w:szCs w:val="24"/>
          <w:lang w:eastAsia="ru-RU"/>
        </w:rPr>
      </w:pPr>
      <w:r w:rsidRPr="00F343A6">
        <w:rPr>
          <w:rFonts w:ascii="Times New Roman" w:hAnsi="Times New Roman" w:cs="Times New Roman"/>
          <w:b/>
          <w:bCs/>
          <w:sz w:val="24"/>
          <w:szCs w:val="24"/>
        </w:rPr>
        <w:t>с участниками образовательного процесса</w:t>
      </w:r>
    </w:p>
    <w:p w:rsidR="006F3B2B" w:rsidRPr="00995659" w:rsidRDefault="006F3B2B" w:rsidP="006F3B2B">
      <w:pPr>
        <w:autoSpaceDE w:val="0"/>
        <w:autoSpaceDN w:val="0"/>
        <w:adjustRightInd w:val="0"/>
        <w:spacing w:after="0" w:line="240" w:lineRule="auto"/>
        <w:jc w:val="right"/>
        <w:rPr>
          <w:rFonts w:ascii="Times New Roman" w:hAnsi="Times New Roman" w:cs="Times New Roman"/>
          <w:bCs/>
          <w:color w:val="000000"/>
          <w:sz w:val="24"/>
          <w:szCs w:val="24"/>
        </w:rPr>
      </w:pPr>
      <w:r w:rsidRPr="00995659">
        <w:rPr>
          <w:rFonts w:ascii="Times New Roman" w:hAnsi="Times New Roman" w:cs="Times New Roman"/>
          <w:bCs/>
          <w:color w:val="000000"/>
          <w:sz w:val="24"/>
          <w:szCs w:val="24"/>
        </w:rPr>
        <w:t xml:space="preserve">Таблица </w:t>
      </w:r>
      <w:r>
        <w:rPr>
          <w:rFonts w:ascii="Times New Roman" w:hAnsi="Times New Roman" w:cs="Times New Roman"/>
          <w:bCs/>
          <w:color w:val="000000"/>
          <w:sz w:val="24"/>
          <w:szCs w:val="24"/>
        </w:rPr>
        <w:t>5</w:t>
      </w:r>
      <w:r w:rsidRPr="00995659">
        <w:rPr>
          <w:rFonts w:ascii="Times New Roman" w:hAnsi="Times New Roman" w:cs="Times New Roman"/>
          <w:bCs/>
          <w:color w:val="000000"/>
          <w:sz w:val="24"/>
          <w:szCs w:val="24"/>
        </w:rPr>
        <w:t>.</w:t>
      </w:r>
    </w:p>
    <w:tbl>
      <w:tblPr>
        <w:tblStyle w:val="a4"/>
        <w:tblW w:w="0" w:type="auto"/>
        <w:tblInd w:w="-743" w:type="dxa"/>
        <w:tblLook w:val="04A0" w:firstRow="1" w:lastRow="0" w:firstColumn="1" w:lastColumn="0" w:noHBand="0" w:noVBand="1"/>
      </w:tblPr>
      <w:tblGrid>
        <w:gridCol w:w="3839"/>
        <w:gridCol w:w="3103"/>
        <w:gridCol w:w="3372"/>
      </w:tblGrid>
      <w:tr w:rsidR="006F3B2B" w:rsidRPr="00BE36F7" w:rsidTr="00CC2814">
        <w:tc>
          <w:tcPr>
            <w:tcW w:w="3839" w:type="dxa"/>
          </w:tcPr>
          <w:p w:rsidR="006F3B2B" w:rsidRPr="00AE4BD0" w:rsidRDefault="006F3B2B" w:rsidP="00CC2814">
            <w:pPr>
              <w:spacing w:before="30" w:line="300" w:lineRule="atLeast"/>
              <w:ind w:firstLine="171"/>
              <w:jc w:val="both"/>
              <w:rPr>
                <w:rFonts w:ascii="Times New Roman" w:eastAsia="Times New Roman" w:hAnsi="Times New Roman" w:cs="Times New Roman"/>
                <w:b/>
                <w:color w:val="0070C0"/>
                <w:sz w:val="24"/>
                <w:szCs w:val="24"/>
                <w:lang w:eastAsia="ru-RU"/>
              </w:rPr>
            </w:pPr>
            <w:r w:rsidRPr="00AE4BD0">
              <w:rPr>
                <w:rFonts w:ascii="Times New Roman" w:hAnsi="Times New Roman" w:cs="Times New Roman"/>
                <w:b/>
                <w:bCs/>
                <w:iCs/>
                <w:sz w:val="24"/>
                <w:szCs w:val="24"/>
              </w:rPr>
              <w:t>Работа с родителями</w:t>
            </w:r>
          </w:p>
        </w:tc>
        <w:tc>
          <w:tcPr>
            <w:tcW w:w="3103" w:type="dxa"/>
          </w:tcPr>
          <w:p w:rsidR="006F3B2B" w:rsidRPr="00AE4BD0" w:rsidRDefault="006F3B2B" w:rsidP="00CC2814">
            <w:pPr>
              <w:spacing w:before="30" w:line="300" w:lineRule="atLeast"/>
              <w:ind w:firstLine="33"/>
              <w:jc w:val="both"/>
              <w:rPr>
                <w:rFonts w:ascii="Times New Roman" w:eastAsia="Times New Roman" w:hAnsi="Times New Roman" w:cs="Times New Roman"/>
                <w:b/>
                <w:color w:val="0070C0"/>
                <w:sz w:val="24"/>
                <w:szCs w:val="24"/>
                <w:lang w:eastAsia="ru-RU"/>
              </w:rPr>
            </w:pPr>
            <w:r w:rsidRPr="00AE4BD0">
              <w:rPr>
                <w:rFonts w:ascii="Times New Roman" w:hAnsi="Times New Roman" w:cs="Times New Roman"/>
                <w:b/>
                <w:bCs/>
                <w:iCs/>
                <w:sz w:val="24"/>
                <w:szCs w:val="24"/>
              </w:rPr>
              <w:t>Работа с воспитателем</w:t>
            </w:r>
          </w:p>
        </w:tc>
        <w:tc>
          <w:tcPr>
            <w:tcW w:w="3372" w:type="dxa"/>
          </w:tcPr>
          <w:p w:rsidR="006F3B2B" w:rsidRPr="00AE4BD0" w:rsidRDefault="006F3B2B" w:rsidP="00CC2814">
            <w:pPr>
              <w:autoSpaceDE w:val="0"/>
              <w:autoSpaceDN w:val="0"/>
              <w:adjustRightInd w:val="0"/>
              <w:ind w:firstLine="178"/>
              <w:jc w:val="both"/>
              <w:rPr>
                <w:rFonts w:ascii="Times New Roman" w:hAnsi="Times New Roman" w:cs="Times New Roman"/>
                <w:b/>
                <w:bCs/>
                <w:iCs/>
                <w:sz w:val="24"/>
                <w:szCs w:val="24"/>
              </w:rPr>
            </w:pPr>
            <w:r w:rsidRPr="00AE4BD0">
              <w:rPr>
                <w:rFonts w:ascii="Times New Roman" w:hAnsi="Times New Roman" w:cs="Times New Roman"/>
                <w:b/>
                <w:bCs/>
                <w:iCs/>
                <w:sz w:val="24"/>
                <w:szCs w:val="24"/>
              </w:rPr>
              <w:t>Работа с музыкальным</w:t>
            </w:r>
          </w:p>
          <w:p w:rsidR="006F3B2B" w:rsidRPr="00AE4BD0" w:rsidRDefault="006F3B2B" w:rsidP="00CC2814">
            <w:pPr>
              <w:autoSpaceDE w:val="0"/>
              <w:autoSpaceDN w:val="0"/>
              <w:adjustRightInd w:val="0"/>
              <w:ind w:firstLine="709"/>
              <w:jc w:val="both"/>
              <w:rPr>
                <w:rFonts w:ascii="Times New Roman" w:eastAsia="Times New Roman" w:hAnsi="Times New Roman" w:cs="Times New Roman"/>
                <w:b/>
                <w:color w:val="0070C0"/>
                <w:sz w:val="24"/>
                <w:szCs w:val="24"/>
                <w:lang w:eastAsia="ru-RU"/>
              </w:rPr>
            </w:pPr>
            <w:r w:rsidRPr="00AE4BD0">
              <w:rPr>
                <w:rFonts w:ascii="Times New Roman" w:hAnsi="Times New Roman" w:cs="Times New Roman"/>
                <w:b/>
                <w:bCs/>
                <w:iCs/>
                <w:sz w:val="24"/>
                <w:szCs w:val="24"/>
              </w:rPr>
              <w:t>руководителем</w:t>
            </w:r>
          </w:p>
        </w:tc>
      </w:tr>
      <w:tr w:rsidR="006F3B2B" w:rsidRPr="00BE36F7" w:rsidTr="00CC2814">
        <w:tc>
          <w:tcPr>
            <w:tcW w:w="3839" w:type="dxa"/>
          </w:tcPr>
          <w:p w:rsidR="006F3B2B" w:rsidRPr="00AE4BD0" w:rsidRDefault="006F3B2B" w:rsidP="00CC2814">
            <w:pPr>
              <w:pStyle w:val="a6"/>
              <w:numPr>
                <w:ilvl w:val="0"/>
                <w:numId w:val="16"/>
              </w:numPr>
              <w:tabs>
                <w:tab w:val="left" w:pos="176"/>
              </w:tabs>
              <w:autoSpaceDE w:val="0"/>
              <w:autoSpaceDN w:val="0"/>
              <w:adjustRightInd w:val="0"/>
              <w:spacing w:after="0" w:line="240" w:lineRule="auto"/>
              <w:ind w:left="0" w:firstLine="0"/>
              <w:jc w:val="both"/>
              <w:rPr>
                <w:rFonts w:ascii="Times New Roman" w:hAnsi="Times New Roman" w:cs="Times New Roman"/>
                <w:sz w:val="24"/>
                <w:szCs w:val="24"/>
              </w:rPr>
            </w:pPr>
            <w:r w:rsidRPr="00AE4BD0">
              <w:rPr>
                <w:rFonts w:ascii="Times New Roman" w:hAnsi="Times New Roman" w:cs="Times New Roman"/>
                <w:sz w:val="24"/>
                <w:szCs w:val="24"/>
              </w:rPr>
              <w:t>выступления на родительских собраниях</w:t>
            </w:r>
          </w:p>
          <w:p w:rsidR="006F3B2B" w:rsidRPr="00AE4BD0" w:rsidRDefault="006F3B2B" w:rsidP="00CC2814">
            <w:pPr>
              <w:autoSpaceDE w:val="0"/>
              <w:autoSpaceDN w:val="0"/>
              <w:adjustRightInd w:val="0"/>
              <w:jc w:val="both"/>
              <w:rPr>
                <w:rFonts w:ascii="Times New Roman" w:hAnsi="Times New Roman" w:cs="Times New Roman"/>
                <w:sz w:val="24"/>
                <w:szCs w:val="24"/>
              </w:rPr>
            </w:pPr>
            <w:r w:rsidRPr="00AE4BD0">
              <w:rPr>
                <w:rFonts w:ascii="Times New Roman" w:hAnsi="Times New Roman" w:cs="Times New Roman"/>
                <w:sz w:val="24"/>
                <w:szCs w:val="24"/>
              </w:rPr>
              <w:t>• индивидуальные консультации, беседы;</w:t>
            </w:r>
          </w:p>
          <w:p w:rsidR="006F3B2B" w:rsidRPr="00AE4BD0" w:rsidRDefault="006F3B2B" w:rsidP="00CC2814">
            <w:pPr>
              <w:autoSpaceDE w:val="0"/>
              <w:autoSpaceDN w:val="0"/>
              <w:adjustRightInd w:val="0"/>
              <w:jc w:val="both"/>
              <w:rPr>
                <w:rFonts w:ascii="Times New Roman" w:hAnsi="Times New Roman" w:cs="Times New Roman"/>
                <w:sz w:val="24"/>
                <w:szCs w:val="24"/>
              </w:rPr>
            </w:pPr>
            <w:r w:rsidRPr="00AE4BD0">
              <w:rPr>
                <w:rFonts w:ascii="Times New Roman" w:hAnsi="Times New Roman" w:cs="Times New Roman"/>
                <w:sz w:val="24"/>
                <w:szCs w:val="24"/>
              </w:rPr>
              <w:t>• показ открытых занятий;</w:t>
            </w:r>
          </w:p>
          <w:p w:rsidR="006F3B2B" w:rsidRPr="00AE4BD0" w:rsidRDefault="006F3B2B" w:rsidP="00CC2814">
            <w:pPr>
              <w:tabs>
                <w:tab w:val="left" w:pos="317"/>
              </w:tabs>
              <w:autoSpaceDE w:val="0"/>
              <w:autoSpaceDN w:val="0"/>
              <w:adjustRightInd w:val="0"/>
              <w:ind w:firstLine="29"/>
              <w:jc w:val="both"/>
              <w:rPr>
                <w:rFonts w:ascii="Times New Roman" w:hAnsi="Times New Roman" w:cs="Times New Roman"/>
                <w:sz w:val="24"/>
                <w:szCs w:val="24"/>
              </w:rPr>
            </w:pPr>
            <w:r w:rsidRPr="00AE4BD0">
              <w:rPr>
                <w:rFonts w:ascii="Times New Roman" w:hAnsi="Times New Roman" w:cs="Times New Roman"/>
                <w:sz w:val="24"/>
                <w:szCs w:val="24"/>
              </w:rPr>
              <w:t>•подбор и знакомство со</w:t>
            </w:r>
            <w:r>
              <w:rPr>
                <w:rFonts w:ascii="Times New Roman" w:hAnsi="Times New Roman" w:cs="Times New Roman"/>
                <w:sz w:val="24"/>
                <w:szCs w:val="24"/>
              </w:rPr>
              <w:t xml:space="preserve"> </w:t>
            </w:r>
            <w:r w:rsidRPr="00AE4BD0">
              <w:rPr>
                <w:rFonts w:ascii="Times New Roman" w:hAnsi="Times New Roman" w:cs="Times New Roman"/>
                <w:sz w:val="24"/>
                <w:szCs w:val="24"/>
              </w:rPr>
              <w:t>специальной литературой,</w:t>
            </w:r>
            <w:r>
              <w:rPr>
                <w:rFonts w:ascii="Times New Roman" w:hAnsi="Times New Roman" w:cs="Times New Roman"/>
                <w:sz w:val="24"/>
                <w:szCs w:val="24"/>
              </w:rPr>
              <w:t xml:space="preserve"> </w:t>
            </w:r>
            <w:r w:rsidRPr="00AE4BD0">
              <w:rPr>
                <w:rFonts w:ascii="Times New Roman" w:hAnsi="Times New Roman" w:cs="Times New Roman"/>
                <w:sz w:val="24"/>
                <w:szCs w:val="24"/>
              </w:rPr>
              <w:t>развивающими играми по</w:t>
            </w:r>
            <w:r>
              <w:rPr>
                <w:rFonts w:ascii="Times New Roman" w:hAnsi="Times New Roman" w:cs="Times New Roman"/>
                <w:sz w:val="24"/>
                <w:szCs w:val="24"/>
              </w:rPr>
              <w:t xml:space="preserve"> </w:t>
            </w:r>
            <w:r w:rsidRPr="00AE4BD0">
              <w:rPr>
                <w:rFonts w:ascii="Times New Roman" w:hAnsi="Times New Roman" w:cs="Times New Roman"/>
                <w:sz w:val="24"/>
                <w:szCs w:val="24"/>
              </w:rPr>
              <w:t>заявленной тематике;</w:t>
            </w:r>
          </w:p>
          <w:p w:rsidR="006F3B2B" w:rsidRPr="00AE4BD0" w:rsidRDefault="006F3B2B" w:rsidP="00CC2814">
            <w:pPr>
              <w:autoSpaceDE w:val="0"/>
              <w:autoSpaceDN w:val="0"/>
              <w:adjustRightInd w:val="0"/>
              <w:ind w:firstLine="29"/>
              <w:jc w:val="both"/>
              <w:rPr>
                <w:rFonts w:ascii="Times New Roman" w:eastAsia="Times New Roman" w:hAnsi="Times New Roman" w:cs="Times New Roman"/>
                <w:b/>
                <w:color w:val="0070C0"/>
                <w:sz w:val="24"/>
                <w:szCs w:val="24"/>
                <w:lang w:eastAsia="ru-RU"/>
              </w:rPr>
            </w:pPr>
            <w:r w:rsidRPr="00AE4BD0">
              <w:rPr>
                <w:rFonts w:ascii="Times New Roman" w:hAnsi="Times New Roman" w:cs="Times New Roman"/>
                <w:sz w:val="24"/>
                <w:szCs w:val="24"/>
              </w:rPr>
              <w:t>• систематический контроль</w:t>
            </w:r>
            <w:r>
              <w:rPr>
                <w:rFonts w:ascii="Times New Roman" w:hAnsi="Times New Roman" w:cs="Times New Roman"/>
                <w:sz w:val="24"/>
                <w:szCs w:val="24"/>
              </w:rPr>
              <w:t xml:space="preserve"> </w:t>
            </w:r>
            <w:r w:rsidRPr="00AE4BD0">
              <w:rPr>
                <w:rFonts w:ascii="Times New Roman" w:hAnsi="Times New Roman" w:cs="Times New Roman"/>
                <w:sz w:val="24"/>
                <w:szCs w:val="24"/>
              </w:rPr>
              <w:t xml:space="preserve">над поставленными звуками </w:t>
            </w:r>
          </w:p>
        </w:tc>
        <w:tc>
          <w:tcPr>
            <w:tcW w:w="3103" w:type="dxa"/>
          </w:tcPr>
          <w:p w:rsidR="006F3B2B" w:rsidRPr="00AE4BD0" w:rsidRDefault="006F3B2B" w:rsidP="00CC2814">
            <w:pPr>
              <w:pStyle w:val="a6"/>
              <w:numPr>
                <w:ilvl w:val="0"/>
                <w:numId w:val="16"/>
              </w:numPr>
              <w:tabs>
                <w:tab w:val="left" w:pos="165"/>
              </w:tabs>
              <w:autoSpaceDE w:val="0"/>
              <w:autoSpaceDN w:val="0"/>
              <w:adjustRightInd w:val="0"/>
              <w:spacing w:after="0" w:line="240" w:lineRule="auto"/>
              <w:ind w:left="0" w:firstLine="0"/>
              <w:jc w:val="both"/>
              <w:rPr>
                <w:rFonts w:ascii="Times New Roman" w:hAnsi="Times New Roman" w:cs="Times New Roman"/>
                <w:sz w:val="24"/>
                <w:szCs w:val="24"/>
              </w:rPr>
            </w:pPr>
            <w:r w:rsidRPr="00AE4BD0">
              <w:rPr>
                <w:rFonts w:ascii="Times New Roman" w:hAnsi="Times New Roman" w:cs="Times New Roman"/>
                <w:sz w:val="24"/>
                <w:szCs w:val="24"/>
              </w:rPr>
              <w:t>индивидуальные и тематические</w:t>
            </w:r>
            <w:r>
              <w:rPr>
                <w:rFonts w:ascii="Times New Roman" w:hAnsi="Times New Roman" w:cs="Times New Roman"/>
                <w:sz w:val="24"/>
                <w:szCs w:val="24"/>
              </w:rPr>
              <w:t xml:space="preserve"> </w:t>
            </w:r>
            <w:r w:rsidRPr="00AE4BD0">
              <w:rPr>
                <w:rFonts w:ascii="Times New Roman" w:hAnsi="Times New Roman" w:cs="Times New Roman"/>
                <w:sz w:val="24"/>
                <w:szCs w:val="24"/>
              </w:rPr>
              <w:t>консультации;</w:t>
            </w:r>
          </w:p>
          <w:p w:rsidR="006F3B2B" w:rsidRPr="00AE4BD0" w:rsidRDefault="006F3B2B" w:rsidP="00CC2814">
            <w:pPr>
              <w:autoSpaceDE w:val="0"/>
              <w:autoSpaceDN w:val="0"/>
              <w:adjustRightInd w:val="0"/>
              <w:jc w:val="both"/>
              <w:rPr>
                <w:rFonts w:ascii="Times New Roman" w:hAnsi="Times New Roman" w:cs="Times New Roman"/>
                <w:sz w:val="24"/>
                <w:szCs w:val="24"/>
              </w:rPr>
            </w:pPr>
            <w:r w:rsidRPr="00AE4BD0">
              <w:rPr>
                <w:rFonts w:ascii="Times New Roman" w:hAnsi="Times New Roman" w:cs="Times New Roman"/>
                <w:sz w:val="24"/>
                <w:szCs w:val="24"/>
              </w:rPr>
              <w:t>•рекомендации по развитию</w:t>
            </w:r>
            <w:r>
              <w:rPr>
                <w:rFonts w:ascii="Times New Roman" w:hAnsi="Times New Roman" w:cs="Times New Roman"/>
                <w:sz w:val="24"/>
                <w:szCs w:val="24"/>
              </w:rPr>
              <w:t xml:space="preserve"> </w:t>
            </w:r>
            <w:r w:rsidRPr="00AE4BD0">
              <w:rPr>
                <w:rFonts w:ascii="Times New Roman" w:hAnsi="Times New Roman" w:cs="Times New Roman"/>
                <w:sz w:val="24"/>
                <w:szCs w:val="24"/>
              </w:rPr>
              <w:t>фонематического слуха,</w:t>
            </w:r>
            <w:r>
              <w:rPr>
                <w:rFonts w:ascii="Times New Roman" w:hAnsi="Times New Roman" w:cs="Times New Roman"/>
                <w:sz w:val="24"/>
                <w:szCs w:val="24"/>
              </w:rPr>
              <w:t xml:space="preserve"> </w:t>
            </w:r>
            <w:r w:rsidRPr="00AE4BD0">
              <w:rPr>
                <w:rFonts w:ascii="Times New Roman" w:hAnsi="Times New Roman" w:cs="Times New Roman"/>
                <w:sz w:val="24"/>
                <w:szCs w:val="24"/>
              </w:rPr>
              <w:t>навыки звукового анализа</w:t>
            </w:r>
            <w:r>
              <w:rPr>
                <w:rFonts w:ascii="Times New Roman" w:hAnsi="Times New Roman" w:cs="Times New Roman"/>
                <w:sz w:val="24"/>
                <w:szCs w:val="24"/>
              </w:rPr>
              <w:t xml:space="preserve"> </w:t>
            </w:r>
            <w:r w:rsidRPr="00AE4BD0">
              <w:rPr>
                <w:rFonts w:ascii="Times New Roman" w:hAnsi="Times New Roman" w:cs="Times New Roman"/>
                <w:sz w:val="24"/>
                <w:szCs w:val="24"/>
              </w:rPr>
              <w:t>и синтеза;</w:t>
            </w:r>
          </w:p>
          <w:p w:rsidR="006F3B2B" w:rsidRPr="00AE4BD0" w:rsidRDefault="006F3B2B" w:rsidP="00CC2814">
            <w:pPr>
              <w:autoSpaceDE w:val="0"/>
              <w:autoSpaceDN w:val="0"/>
              <w:adjustRightInd w:val="0"/>
              <w:ind w:firstLine="33"/>
              <w:jc w:val="both"/>
              <w:rPr>
                <w:rFonts w:ascii="Times New Roman" w:hAnsi="Times New Roman" w:cs="Times New Roman"/>
                <w:sz w:val="24"/>
                <w:szCs w:val="24"/>
              </w:rPr>
            </w:pPr>
            <w:r w:rsidRPr="00AE4BD0">
              <w:rPr>
                <w:rFonts w:ascii="Times New Roman" w:hAnsi="Times New Roman" w:cs="Times New Roman"/>
                <w:sz w:val="24"/>
                <w:szCs w:val="24"/>
              </w:rPr>
              <w:t>• занятия по заданию логопеда на закрепление речевого материала;</w:t>
            </w:r>
          </w:p>
          <w:p w:rsidR="006F3B2B" w:rsidRPr="00AE4BD0" w:rsidRDefault="006F3B2B" w:rsidP="00CC2814">
            <w:pPr>
              <w:autoSpaceDE w:val="0"/>
              <w:autoSpaceDN w:val="0"/>
              <w:adjustRightInd w:val="0"/>
              <w:jc w:val="both"/>
              <w:rPr>
                <w:rFonts w:ascii="Times New Roman" w:hAnsi="Times New Roman" w:cs="Times New Roman"/>
                <w:sz w:val="24"/>
                <w:szCs w:val="24"/>
              </w:rPr>
            </w:pPr>
            <w:r w:rsidRPr="00AE4BD0">
              <w:rPr>
                <w:rFonts w:ascii="Times New Roman" w:hAnsi="Times New Roman" w:cs="Times New Roman"/>
                <w:sz w:val="24"/>
                <w:szCs w:val="24"/>
              </w:rPr>
              <w:t>• упражнения по развитию</w:t>
            </w:r>
          </w:p>
          <w:p w:rsidR="006F3B2B" w:rsidRPr="00AE4BD0" w:rsidRDefault="006F3B2B" w:rsidP="00CC2814">
            <w:pPr>
              <w:autoSpaceDE w:val="0"/>
              <w:autoSpaceDN w:val="0"/>
              <w:adjustRightInd w:val="0"/>
              <w:jc w:val="both"/>
              <w:rPr>
                <w:rFonts w:ascii="Times New Roman" w:eastAsia="Times New Roman" w:hAnsi="Times New Roman" w:cs="Times New Roman"/>
                <w:b/>
                <w:color w:val="0070C0"/>
                <w:sz w:val="24"/>
                <w:szCs w:val="24"/>
                <w:lang w:eastAsia="ru-RU"/>
              </w:rPr>
            </w:pPr>
            <w:r w:rsidRPr="00AE4BD0">
              <w:rPr>
                <w:rFonts w:ascii="Times New Roman" w:hAnsi="Times New Roman" w:cs="Times New Roman"/>
                <w:sz w:val="24"/>
                <w:szCs w:val="24"/>
              </w:rPr>
              <w:t>внимания, понятий, логического</w:t>
            </w:r>
            <w:r>
              <w:rPr>
                <w:rFonts w:ascii="Times New Roman" w:hAnsi="Times New Roman" w:cs="Times New Roman"/>
                <w:sz w:val="24"/>
                <w:szCs w:val="24"/>
              </w:rPr>
              <w:t xml:space="preserve"> </w:t>
            </w:r>
            <w:r w:rsidRPr="00AE4BD0">
              <w:rPr>
                <w:rFonts w:ascii="Times New Roman" w:hAnsi="Times New Roman" w:cs="Times New Roman"/>
                <w:sz w:val="24"/>
                <w:szCs w:val="24"/>
              </w:rPr>
              <w:t>мышления.</w:t>
            </w:r>
          </w:p>
        </w:tc>
        <w:tc>
          <w:tcPr>
            <w:tcW w:w="3372" w:type="dxa"/>
          </w:tcPr>
          <w:p w:rsidR="006F3B2B" w:rsidRPr="00AE4BD0" w:rsidRDefault="006F3B2B" w:rsidP="00CC2814">
            <w:pPr>
              <w:autoSpaceDE w:val="0"/>
              <w:autoSpaceDN w:val="0"/>
              <w:adjustRightInd w:val="0"/>
              <w:jc w:val="both"/>
              <w:rPr>
                <w:rFonts w:ascii="Times New Roman" w:hAnsi="Times New Roman" w:cs="Times New Roman"/>
                <w:sz w:val="24"/>
                <w:szCs w:val="24"/>
              </w:rPr>
            </w:pPr>
            <w:r w:rsidRPr="00AE4BD0">
              <w:rPr>
                <w:rFonts w:ascii="Times New Roman" w:hAnsi="Times New Roman" w:cs="Times New Roman"/>
                <w:sz w:val="24"/>
                <w:szCs w:val="24"/>
              </w:rPr>
              <w:t>• упражнения на развитие</w:t>
            </w:r>
          </w:p>
          <w:p w:rsidR="006F3B2B" w:rsidRDefault="006F3B2B" w:rsidP="00CC2814">
            <w:pPr>
              <w:autoSpaceDE w:val="0"/>
              <w:autoSpaceDN w:val="0"/>
              <w:adjustRightInd w:val="0"/>
              <w:jc w:val="both"/>
              <w:rPr>
                <w:rFonts w:ascii="Times New Roman" w:hAnsi="Times New Roman" w:cs="Times New Roman"/>
                <w:sz w:val="24"/>
                <w:szCs w:val="24"/>
              </w:rPr>
            </w:pPr>
            <w:r w:rsidRPr="00AE4BD0">
              <w:rPr>
                <w:rFonts w:ascii="Times New Roman" w:hAnsi="Times New Roman" w:cs="Times New Roman"/>
                <w:sz w:val="24"/>
                <w:szCs w:val="24"/>
              </w:rPr>
              <w:t>просодической стороны речи и мелодико-интонационной</w:t>
            </w:r>
            <w:r>
              <w:rPr>
                <w:rFonts w:ascii="Times New Roman" w:hAnsi="Times New Roman" w:cs="Times New Roman"/>
                <w:sz w:val="24"/>
                <w:szCs w:val="24"/>
              </w:rPr>
              <w:t xml:space="preserve"> </w:t>
            </w:r>
            <w:r w:rsidRPr="00AE4BD0">
              <w:rPr>
                <w:rFonts w:ascii="Times New Roman" w:hAnsi="Times New Roman" w:cs="Times New Roman"/>
                <w:sz w:val="24"/>
                <w:szCs w:val="24"/>
              </w:rPr>
              <w:t xml:space="preserve">стороны речи; </w:t>
            </w:r>
          </w:p>
          <w:p w:rsidR="006F3B2B" w:rsidRPr="00C3457B" w:rsidRDefault="006F3B2B" w:rsidP="00CC2814">
            <w:pPr>
              <w:pStyle w:val="a6"/>
              <w:numPr>
                <w:ilvl w:val="0"/>
                <w:numId w:val="15"/>
              </w:numPr>
              <w:tabs>
                <w:tab w:val="clear" w:pos="720"/>
                <w:tab w:val="num" w:pos="178"/>
                <w:tab w:val="left" w:pos="320"/>
              </w:tabs>
              <w:autoSpaceDE w:val="0"/>
              <w:autoSpaceDN w:val="0"/>
              <w:adjustRightInd w:val="0"/>
              <w:spacing w:after="0" w:line="240" w:lineRule="auto"/>
              <w:ind w:left="36" w:firstLine="36"/>
              <w:jc w:val="both"/>
              <w:rPr>
                <w:rFonts w:ascii="Times New Roman" w:hAnsi="Times New Roman" w:cs="Times New Roman"/>
                <w:sz w:val="24"/>
                <w:szCs w:val="24"/>
              </w:rPr>
            </w:pPr>
            <w:r w:rsidRPr="00C3457B">
              <w:rPr>
                <w:rFonts w:ascii="Times New Roman" w:hAnsi="Times New Roman" w:cs="Times New Roman"/>
                <w:sz w:val="24"/>
                <w:szCs w:val="24"/>
              </w:rPr>
              <w:t>на развитие</w:t>
            </w:r>
            <w:r>
              <w:rPr>
                <w:rFonts w:ascii="Times New Roman" w:hAnsi="Times New Roman" w:cs="Times New Roman"/>
                <w:sz w:val="24"/>
                <w:szCs w:val="24"/>
              </w:rPr>
              <w:t xml:space="preserve"> </w:t>
            </w:r>
            <w:r w:rsidRPr="00C3457B">
              <w:rPr>
                <w:rFonts w:ascii="Times New Roman" w:hAnsi="Times New Roman" w:cs="Times New Roman"/>
                <w:sz w:val="24"/>
                <w:szCs w:val="24"/>
              </w:rPr>
              <w:t>дыхания и голоса; артикуляционного аппарата;</w:t>
            </w:r>
          </w:p>
          <w:p w:rsidR="006F3B2B" w:rsidRPr="00AE4BD0" w:rsidRDefault="006F3B2B" w:rsidP="00CC2814">
            <w:pPr>
              <w:autoSpaceDE w:val="0"/>
              <w:autoSpaceDN w:val="0"/>
              <w:adjustRightInd w:val="0"/>
              <w:ind w:firstLine="36"/>
              <w:jc w:val="both"/>
              <w:rPr>
                <w:rFonts w:ascii="Times New Roman" w:hAnsi="Times New Roman" w:cs="Times New Roman"/>
                <w:sz w:val="24"/>
                <w:szCs w:val="24"/>
              </w:rPr>
            </w:pPr>
            <w:r w:rsidRPr="00AE4BD0">
              <w:rPr>
                <w:rFonts w:ascii="Times New Roman" w:hAnsi="Times New Roman" w:cs="Times New Roman"/>
                <w:sz w:val="24"/>
                <w:szCs w:val="24"/>
              </w:rPr>
              <w:t>• досуги;</w:t>
            </w:r>
          </w:p>
          <w:p w:rsidR="006F3B2B" w:rsidRPr="00AE4BD0" w:rsidRDefault="006F3B2B" w:rsidP="00CC2814">
            <w:pPr>
              <w:autoSpaceDE w:val="0"/>
              <w:autoSpaceDN w:val="0"/>
              <w:adjustRightInd w:val="0"/>
              <w:ind w:firstLine="36"/>
              <w:jc w:val="both"/>
              <w:rPr>
                <w:rFonts w:ascii="Times New Roman" w:eastAsia="Times New Roman" w:hAnsi="Times New Roman" w:cs="Times New Roman"/>
                <w:b/>
                <w:color w:val="0070C0"/>
                <w:sz w:val="24"/>
                <w:szCs w:val="24"/>
                <w:lang w:eastAsia="ru-RU"/>
              </w:rPr>
            </w:pPr>
            <w:r w:rsidRPr="00AE4BD0">
              <w:rPr>
                <w:rFonts w:ascii="Times New Roman" w:hAnsi="Times New Roman" w:cs="Times New Roman"/>
                <w:sz w:val="24"/>
                <w:szCs w:val="24"/>
              </w:rPr>
              <w:t>• согласование сценариев</w:t>
            </w:r>
            <w:r>
              <w:rPr>
                <w:rFonts w:ascii="Times New Roman" w:hAnsi="Times New Roman" w:cs="Times New Roman"/>
                <w:sz w:val="24"/>
                <w:szCs w:val="24"/>
              </w:rPr>
              <w:t xml:space="preserve"> </w:t>
            </w:r>
            <w:r w:rsidRPr="00AE4BD0">
              <w:rPr>
                <w:rFonts w:ascii="Times New Roman" w:hAnsi="Times New Roman" w:cs="Times New Roman"/>
                <w:sz w:val="24"/>
                <w:szCs w:val="24"/>
              </w:rPr>
              <w:t>праздников, развлечений</w:t>
            </w:r>
          </w:p>
        </w:tc>
      </w:tr>
      <w:tr w:rsidR="006F3B2B" w:rsidRPr="00BE36F7" w:rsidTr="00CC2814">
        <w:tc>
          <w:tcPr>
            <w:tcW w:w="3839" w:type="dxa"/>
          </w:tcPr>
          <w:p w:rsidR="006F3B2B" w:rsidRPr="000E303E" w:rsidRDefault="006F3B2B" w:rsidP="00CC2814">
            <w:pPr>
              <w:spacing w:before="30" w:line="300" w:lineRule="atLeast"/>
              <w:ind w:firstLine="313"/>
              <w:jc w:val="both"/>
              <w:rPr>
                <w:rFonts w:ascii="Times New Roman" w:eastAsia="Times New Roman" w:hAnsi="Times New Roman" w:cs="Times New Roman"/>
                <w:b/>
                <w:color w:val="0070C0"/>
                <w:sz w:val="24"/>
                <w:szCs w:val="24"/>
                <w:lang w:eastAsia="ru-RU"/>
              </w:rPr>
            </w:pPr>
            <w:r w:rsidRPr="000E303E">
              <w:rPr>
                <w:rFonts w:ascii="Times New Roman" w:hAnsi="Times New Roman" w:cs="Times New Roman"/>
                <w:b/>
                <w:bCs/>
                <w:iCs/>
                <w:sz w:val="24"/>
                <w:szCs w:val="24"/>
              </w:rPr>
              <w:t>Работа с психологом</w:t>
            </w:r>
          </w:p>
        </w:tc>
        <w:tc>
          <w:tcPr>
            <w:tcW w:w="6475" w:type="dxa"/>
            <w:gridSpan w:val="2"/>
          </w:tcPr>
          <w:p w:rsidR="006F3B2B" w:rsidRPr="000E303E" w:rsidRDefault="006F3B2B" w:rsidP="00CC2814">
            <w:pPr>
              <w:autoSpaceDE w:val="0"/>
              <w:autoSpaceDN w:val="0"/>
              <w:adjustRightInd w:val="0"/>
              <w:ind w:firstLine="709"/>
              <w:jc w:val="both"/>
              <w:rPr>
                <w:rFonts w:ascii="Times New Roman" w:eastAsia="Times New Roman" w:hAnsi="Times New Roman" w:cs="Times New Roman"/>
                <w:b/>
                <w:color w:val="0070C0"/>
                <w:sz w:val="24"/>
                <w:szCs w:val="24"/>
                <w:lang w:eastAsia="ru-RU"/>
              </w:rPr>
            </w:pPr>
            <w:r w:rsidRPr="000E303E">
              <w:rPr>
                <w:rFonts w:ascii="Times New Roman" w:hAnsi="Times New Roman" w:cs="Times New Roman"/>
                <w:b/>
                <w:bCs/>
                <w:iCs/>
                <w:sz w:val="24"/>
                <w:szCs w:val="24"/>
              </w:rPr>
              <w:t xml:space="preserve">Работа с инструктором по </w:t>
            </w:r>
            <w:r>
              <w:rPr>
                <w:rFonts w:ascii="Times New Roman" w:hAnsi="Times New Roman" w:cs="Times New Roman"/>
                <w:b/>
                <w:bCs/>
                <w:iCs/>
                <w:sz w:val="24"/>
                <w:szCs w:val="24"/>
              </w:rPr>
              <w:t>ФИЗО</w:t>
            </w:r>
          </w:p>
        </w:tc>
      </w:tr>
      <w:tr w:rsidR="006F3B2B" w:rsidRPr="00BE36F7" w:rsidTr="00CC2814">
        <w:trPr>
          <w:trHeight w:val="3122"/>
        </w:trPr>
        <w:tc>
          <w:tcPr>
            <w:tcW w:w="3839" w:type="dxa"/>
          </w:tcPr>
          <w:p w:rsidR="006F3B2B" w:rsidRPr="000E303E" w:rsidRDefault="006F3B2B" w:rsidP="00CC2814">
            <w:pPr>
              <w:pStyle w:val="a6"/>
              <w:numPr>
                <w:ilvl w:val="0"/>
                <w:numId w:val="16"/>
              </w:numPr>
              <w:autoSpaceDE w:val="0"/>
              <w:autoSpaceDN w:val="0"/>
              <w:adjustRightInd w:val="0"/>
              <w:spacing w:after="0" w:line="240" w:lineRule="auto"/>
              <w:ind w:left="0" w:firstLine="29"/>
              <w:jc w:val="both"/>
              <w:rPr>
                <w:rFonts w:ascii="Times New Roman" w:hAnsi="Times New Roman" w:cs="Times New Roman"/>
                <w:sz w:val="24"/>
                <w:szCs w:val="24"/>
              </w:rPr>
            </w:pPr>
            <w:r w:rsidRPr="000E303E">
              <w:rPr>
                <w:rFonts w:ascii="Times New Roman" w:hAnsi="Times New Roman" w:cs="Times New Roman"/>
                <w:sz w:val="24"/>
                <w:szCs w:val="24"/>
              </w:rPr>
              <w:t>совместное обсуждение результатов психологических исследований в рамках</w:t>
            </w:r>
            <w:r>
              <w:rPr>
                <w:rFonts w:ascii="Times New Roman" w:hAnsi="Times New Roman" w:cs="Times New Roman"/>
                <w:sz w:val="24"/>
                <w:szCs w:val="24"/>
              </w:rPr>
              <w:t xml:space="preserve"> </w:t>
            </w:r>
            <w:r w:rsidRPr="000E303E">
              <w:rPr>
                <w:rFonts w:ascii="Times New Roman" w:hAnsi="Times New Roman" w:cs="Times New Roman"/>
                <w:sz w:val="24"/>
                <w:szCs w:val="24"/>
              </w:rPr>
              <w:t>ППк;</w:t>
            </w:r>
          </w:p>
          <w:p w:rsidR="006F3B2B" w:rsidRPr="000E303E" w:rsidRDefault="006F3B2B" w:rsidP="00CC2814">
            <w:pPr>
              <w:pStyle w:val="a6"/>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0E303E">
              <w:rPr>
                <w:rFonts w:ascii="Times New Roman" w:hAnsi="Times New Roman" w:cs="Times New Roman"/>
                <w:sz w:val="24"/>
                <w:szCs w:val="24"/>
              </w:rPr>
              <w:t>консультации, беседы;</w:t>
            </w:r>
          </w:p>
          <w:p w:rsidR="006F3B2B" w:rsidRPr="000E303E" w:rsidRDefault="006F3B2B" w:rsidP="00CC2814">
            <w:pPr>
              <w:pStyle w:val="a6"/>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0E303E">
              <w:rPr>
                <w:rFonts w:ascii="Times New Roman" w:hAnsi="Times New Roman" w:cs="Times New Roman"/>
                <w:sz w:val="24"/>
                <w:szCs w:val="24"/>
              </w:rPr>
              <w:t>поиск подхода к детям.</w:t>
            </w:r>
          </w:p>
          <w:p w:rsidR="006F3B2B" w:rsidRPr="00AE4BD0" w:rsidRDefault="006F3B2B" w:rsidP="00CC2814">
            <w:pPr>
              <w:spacing w:before="30" w:line="300" w:lineRule="atLeast"/>
              <w:ind w:firstLine="709"/>
              <w:jc w:val="both"/>
              <w:rPr>
                <w:rFonts w:ascii="Times New Roman" w:eastAsia="Times New Roman" w:hAnsi="Times New Roman" w:cs="Times New Roman"/>
                <w:b/>
                <w:color w:val="0070C0"/>
                <w:sz w:val="24"/>
                <w:szCs w:val="24"/>
                <w:lang w:eastAsia="ru-RU"/>
              </w:rPr>
            </w:pPr>
          </w:p>
        </w:tc>
        <w:tc>
          <w:tcPr>
            <w:tcW w:w="6475" w:type="dxa"/>
            <w:gridSpan w:val="2"/>
          </w:tcPr>
          <w:p w:rsidR="006F3B2B" w:rsidRPr="000E303E" w:rsidRDefault="006F3B2B" w:rsidP="00CC2814">
            <w:pPr>
              <w:pStyle w:val="a6"/>
              <w:numPr>
                <w:ilvl w:val="0"/>
                <w:numId w:val="16"/>
              </w:numPr>
              <w:autoSpaceDE w:val="0"/>
              <w:autoSpaceDN w:val="0"/>
              <w:adjustRightInd w:val="0"/>
              <w:spacing w:after="0" w:line="240" w:lineRule="auto"/>
              <w:ind w:left="0" w:firstLine="33"/>
              <w:jc w:val="both"/>
              <w:rPr>
                <w:rFonts w:ascii="Times New Roman" w:hAnsi="Times New Roman" w:cs="Times New Roman"/>
                <w:sz w:val="24"/>
                <w:szCs w:val="24"/>
              </w:rPr>
            </w:pPr>
            <w:r w:rsidRPr="000E303E">
              <w:rPr>
                <w:rFonts w:ascii="Times New Roman" w:hAnsi="Times New Roman" w:cs="Times New Roman"/>
                <w:sz w:val="24"/>
                <w:szCs w:val="24"/>
              </w:rPr>
              <w:t>подбор подвижных игр с речевым сопровождением</w:t>
            </w:r>
          </w:p>
          <w:p w:rsidR="006F3B2B" w:rsidRPr="00AE4BD0" w:rsidRDefault="006F3B2B" w:rsidP="00CC2814">
            <w:pPr>
              <w:pStyle w:val="a6"/>
              <w:numPr>
                <w:ilvl w:val="0"/>
                <w:numId w:val="16"/>
              </w:numPr>
              <w:shd w:val="clear" w:color="auto" w:fill="FFFFFF"/>
              <w:autoSpaceDE w:val="0"/>
              <w:autoSpaceDN w:val="0"/>
              <w:adjustRightInd w:val="0"/>
              <w:spacing w:before="30" w:after="0" w:line="300" w:lineRule="atLeast"/>
              <w:ind w:left="0" w:firstLine="23"/>
              <w:jc w:val="both"/>
              <w:rPr>
                <w:rFonts w:ascii="Times New Roman" w:eastAsia="Times New Roman" w:hAnsi="Times New Roman" w:cs="Times New Roman"/>
                <w:b/>
                <w:color w:val="0070C0"/>
                <w:sz w:val="24"/>
                <w:szCs w:val="24"/>
                <w:lang w:eastAsia="ru-RU"/>
              </w:rPr>
            </w:pPr>
            <w:r w:rsidRPr="00F343A6">
              <w:rPr>
                <w:rFonts w:ascii="Times New Roman" w:hAnsi="Times New Roman" w:cs="Times New Roman"/>
                <w:sz w:val="24"/>
                <w:szCs w:val="24"/>
              </w:rPr>
              <w:t>проведение занятий, способствующих оздоровлению детского организма, развитию диафрагмально-речевого дыхания, совершенствованию координации основных видов движений, мелкой моторики руки, артикуляционной моторики, обогащению словарного запаса, формированию положительных личностных качеств в поведении ребенка (общительности, умения рассчитывать свои силы, воспитания самоконтроля, смелости, решительности, настойчивости, скромности, самокритичности, отзывчивости, чувства товарищества и др).</w:t>
            </w:r>
          </w:p>
        </w:tc>
      </w:tr>
    </w:tbl>
    <w:p w:rsidR="006F3B2B" w:rsidRDefault="006F3B2B" w:rsidP="006F3B2B">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F3B2B" w:rsidRPr="00771942" w:rsidRDefault="006F3B2B" w:rsidP="006F3B2B">
      <w:pPr>
        <w:autoSpaceDE w:val="0"/>
        <w:autoSpaceDN w:val="0"/>
        <w:adjustRightInd w:val="0"/>
        <w:spacing w:after="0" w:line="240" w:lineRule="auto"/>
        <w:jc w:val="both"/>
        <w:rPr>
          <w:rFonts w:ascii="Times New Roman" w:hAnsi="Times New Roman" w:cs="Times New Roman"/>
          <w:b/>
          <w:bCs/>
          <w:sz w:val="24"/>
          <w:szCs w:val="24"/>
        </w:rPr>
      </w:pPr>
      <w:r w:rsidRPr="00771942">
        <w:rPr>
          <w:rFonts w:ascii="Times New Roman" w:hAnsi="Times New Roman" w:cs="Times New Roman"/>
          <w:b/>
          <w:bCs/>
          <w:sz w:val="24"/>
          <w:szCs w:val="24"/>
        </w:rPr>
        <w:t>Система взаимодействия специалистов в процессе</w:t>
      </w:r>
      <w:r>
        <w:rPr>
          <w:rFonts w:ascii="Times New Roman" w:hAnsi="Times New Roman" w:cs="Times New Roman"/>
          <w:b/>
          <w:bCs/>
          <w:sz w:val="24"/>
          <w:szCs w:val="24"/>
        </w:rPr>
        <w:t xml:space="preserve"> </w:t>
      </w:r>
      <w:r w:rsidRPr="00771942">
        <w:rPr>
          <w:rFonts w:ascii="Times New Roman" w:hAnsi="Times New Roman" w:cs="Times New Roman"/>
          <w:b/>
          <w:bCs/>
          <w:sz w:val="24"/>
          <w:szCs w:val="24"/>
        </w:rPr>
        <w:t>медико-социального и психолого-педагогического</w:t>
      </w:r>
      <w:r>
        <w:rPr>
          <w:rFonts w:ascii="Times New Roman" w:hAnsi="Times New Roman" w:cs="Times New Roman"/>
          <w:b/>
          <w:bCs/>
          <w:sz w:val="24"/>
          <w:szCs w:val="24"/>
        </w:rPr>
        <w:t xml:space="preserve"> </w:t>
      </w:r>
      <w:r w:rsidRPr="00771942">
        <w:rPr>
          <w:rFonts w:ascii="Times New Roman" w:hAnsi="Times New Roman" w:cs="Times New Roman"/>
          <w:b/>
          <w:bCs/>
          <w:sz w:val="24"/>
          <w:szCs w:val="24"/>
        </w:rPr>
        <w:t>сопровождения детей с ОВЗ.</w:t>
      </w:r>
    </w:p>
    <w:p w:rsidR="006F3B2B" w:rsidRPr="00995659" w:rsidRDefault="006F3B2B" w:rsidP="006F3B2B">
      <w:pPr>
        <w:autoSpaceDE w:val="0"/>
        <w:autoSpaceDN w:val="0"/>
        <w:adjustRightInd w:val="0"/>
        <w:spacing w:after="0" w:line="240" w:lineRule="auto"/>
        <w:jc w:val="right"/>
        <w:rPr>
          <w:rFonts w:ascii="Times New Roman" w:hAnsi="Times New Roman" w:cs="Times New Roman"/>
          <w:bCs/>
          <w:color w:val="000000"/>
          <w:sz w:val="24"/>
          <w:szCs w:val="24"/>
        </w:rPr>
      </w:pPr>
      <w:r w:rsidRPr="00995659">
        <w:rPr>
          <w:rFonts w:ascii="Times New Roman" w:hAnsi="Times New Roman" w:cs="Times New Roman"/>
          <w:bCs/>
          <w:color w:val="000000"/>
          <w:sz w:val="24"/>
          <w:szCs w:val="24"/>
        </w:rPr>
        <w:t xml:space="preserve">Таблица </w:t>
      </w:r>
      <w:r>
        <w:rPr>
          <w:rFonts w:ascii="Times New Roman" w:hAnsi="Times New Roman" w:cs="Times New Roman"/>
          <w:bCs/>
          <w:color w:val="000000"/>
          <w:sz w:val="24"/>
          <w:szCs w:val="24"/>
        </w:rPr>
        <w:t>6</w:t>
      </w:r>
      <w:r w:rsidRPr="00995659">
        <w:rPr>
          <w:rFonts w:ascii="Times New Roman" w:hAnsi="Times New Roman" w:cs="Times New Roman"/>
          <w:bCs/>
          <w:color w:val="000000"/>
          <w:sz w:val="24"/>
          <w:szCs w:val="24"/>
        </w:rPr>
        <w:t>.</w:t>
      </w:r>
    </w:p>
    <w:tbl>
      <w:tblPr>
        <w:tblStyle w:val="a4"/>
        <w:tblW w:w="10348" w:type="dxa"/>
        <w:tblInd w:w="-714" w:type="dxa"/>
        <w:tblLayout w:type="fixed"/>
        <w:tblLook w:val="04A0" w:firstRow="1" w:lastRow="0" w:firstColumn="1" w:lastColumn="0" w:noHBand="0" w:noVBand="1"/>
      </w:tblPr>
      <w:tblGrid>
        <w:gridCol w:w="567"/>
        <w:gridCol w:w="2269"/>
        <w:gridCol w:w="4110"/>
        <w:gridCol w:w="3402"/>
      </w:tblGrid>
      <w:tr w:rsidR="006F3B2B" w:rsidRPr="00BE36F7" w:rsidTr="00CC2814">
        <w:tc>
          <w:tcPr>
            <w:tcW w:w="567" w:type="dxa"/>
          </w:tcPr>
          <w:p w:rsidR="006F3B2B" w:rsidRPr="00BE36F7" w:rsidRDefault="006F3B2B" w:rsidP="00CC2814">
            <w:pPr>
              <w:autoSpaceDE w:val="0"/>
              <w:autoSpaceDN w:val="0"/>
              <w:adjustRightInd w:val="0"/>
              <w:rPr>
                <w:rFonts w:ascii="Times New Roman" w:hAnsi="Times New Roman" w:cs="Times New Roman"/>
                <w:b/>
                <w:bCs/>
                <w:sz w:val="24"/>
                <w:szCs w:val="24"/>
              </w:rPr>
            </w:pPr>
            <w:r w:rsidRPr="00BE36F7">
              <w:rPr>
                <w:rFonts w:ascii="Times New Roman" w:hAnsi="Times New Roman" w:cs="Times New Roman"/>
                <w:b/>
                <w:bCs/>
                <w:sz w:val="24"/>
                <w:szCs w:val="24"/>
              </w:rPr>
              <w:t>№</w:t>
            </w:r>
          </w:p>
        </w:tc>
        <w:tc>
          <w:tcPr>
            <w:tcW w:w="2269"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b/>
                <w:bCs/>
                <w:sz w:val="24"/>
                <w:szCs w:val="24"/>
              </w:rPr>
              <w:t>Специалист</w:t>
            </w:r>
          </w:p>
        </w:tc>
        <w:tc>
          <w:tcPr>
            <w:tcW w:w="4110"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b/>
                <w:bCs/>
                <w:sz w:val="24"/>
                <w:szCs w:val="24"/>
              </w:rPr>
              <w:t>Направление деятельности</w:t>
            </w:r>
          </w:p>
        </w:tc>
        <w:tc>
          <w:tcPr>
            <w:tcW w:w="3402" w:type="dxa"/>
          </w:tcPr>
          <w:p w:rsidR="006F3B2B" w:rsidRPr="00BE36F7" w:rsidRDefault="006F3B2B" w:rsidP="00CC2814">
            <w:pPr>
              <w:autoSpaceDE w:val="0"/>
              <w:autoSpaceDN w:val="0"/>
              <w:adjustRightInd w:val="0"/>
              <w:ind w:hanging="39"/>
              <w:rPr>
                <w:rFonts w:ascii="Times New Roman" w:hAnsi="Times New Roman" w:cs="Times New Roman"/>
                <w:b/>
                <w:bCs/>
                <w:sz w:val="24"/>
                <w:szCs w:val="24"/>
              </w:rPr>
            </w:pPr>
            <w:r w:rsidRPr="00BE36F7">
              <w:rPr>
                <w:rFonts w:ascii="Times New Roman" w:hAnsi="Times New Roman" w:cs="Times New Roman"/>
                <w:b/>
                <w:bCs/>
                <w:sz w:val="24"/>
                <w:szCs w:val="24"/>
              </w:rPr>
              <w:t xml:space="preserve">Предоставляемая </w:t>
            </w:r>
            <w:r>
              <w:rPr>
                <w:rFonts w:ascii="Times New Roman" w:hAnsi="Times New Roman" w:cs="Times New Roman"/>
                <w:b/>
                <w:bCs/>
                <w:sz w:val="24"/>
                <w:szCs w:val="24"/>
              </w:rPr>
              <w:t xml:space="preserve">   </w:t>
            </w:r>
            <w:r w:rsidRPr="00BE36F7">
              <w:rPr>
                <w:rFonts w:ascii="Times New Roman" w:hAnsi="Times New Roman" w:cs="Times New Roman"/>
                <w:b/>
                <w:bCs/>
                <w:sz w:val="24"/>
                <w:szCs w:val="24"/>
              </w:rPr>
              <w:t>информация</w:t>
            </w:r>
          </w:p>
        </w:tc>
      </w:tr>
      <w:tr w:rsidR="006F3B2B" w:rsidRPr="00BE36F7" w:rsidTr="00CC2814">
        <w:tc>
          <w:tcPr>
            <w:tcW w:w="567" w:type="dxa"/>
          </w:tcPr>
          <w:p w:rsidR="006F3B2B" w:rsidRPr="00BE36F7" w:rsidRDefault="006F3B2B" w:rsidP="00CC2814">
            <w:pPr>
              <w:autoSpaceDE w:val="0"/>
              <w:autoSpaceDN w:val="0"/>
              <w:adjustRightInd w:val="0"/>
              <w:rPr>
                <w:rFonts w:ascii="Times New Roman" w:hAnsi="Times New Roman" w:cs="Times New Roman"/>
                <w:b/>
                <w:bCs/>
                <w:sz w:val="24"/>
                <w:szCs w:val="24"/>
              </w:rPr>
            </w:pPr>
            <w:r w:rsidRPr="00BE36F7">
              <w:rPr>
                <w:rFonts w:ascii="Times New Roman" w:hAnsi="Times New Roman" w:cs="Times New Roman"/>
                <w:sz w:val="24"/>
                <w:szCs w:val="24"/>
              </w:rPr>
              <w:t>1</w:t>
            </w:r>
          </w:p>
        </w:tc>
        <w:tc>
          <w:tcPr>
            <w:tcW w:w="2269" w:type="dxa"/>
          </w:tcPr>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Педагог-психолог</w:t>
            </w:r>
          </w:p>
          <w:p w:rsidR="006F3B2B" w:rsidRPr="00BE36F7" w:rsidRDefault="006F3B2B" w:rsidP="00CC2814">
            <w:pPr>
              <w:autoSpaceDE w:val="0"/>
              <w:autoSpaceDN w:val="0"/>
              <w:adjustRightInd w:val="0"/>
              <w:ind w:firstLine="709"/>
              <w:jc w:val="both"/>
              <w:rPr>
                <w:rFonts w:ascii="Times New Roman" w:hAnsi="Times New Roman" w:cs="Times New Roman"/>
                <w:b/>
                <w:bCs/>
                <w:sz w:val="24"/>
                <w:szCs w:val="24"/>
              </w:rPr>
            </w:pPr>
          </w:p>
        </w:tc>
        <w:tc>
          <w:tcPr>
            <w:tcW w:w="4110" w:type="dxa"/>
          </w:tcPr>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Pr>
                <w:rFonts w:ascii="Times New Roman" w:hAnsi="Times New Roman" w:cs="Times New Roman"/>
                <w:sz w:val="24"/>
                <w:szCs w:val="24"/>
              </w:rPr>
              <w:t>-</w:t>
            </w:r>
            <w:r w:rsidRPr="00BE36F7">
              <w:rPr>
                <w:rFonts w:ascii="Times New Roman" w:hAnsi="Times New Roman" w:cs="Times New Roman"/>
                <w:sz w:val="24"/>
                <w:szCs w:val="24"/>
              </w:rPr>
              <w:t>Психологическ</w:t>
            </w:r>
            <w:r>
              <w:rPr>
                <w:rFonts w:ascii="Times New Roman" w:hAnsi="Times New Roman" w:cs="Times New Roman"/>
                <w:sz w:val="24"/>
                <w:szCs w:val="24"/>
              </w:rPr>
              <w:t>ий</w:t>
            </w:r>
            <w:r w:rsidRPr="00BE36F7">
              <w:rPr>
                <w:rFonts w:ascii="Times New Roman" w:hAnsi="Times New Roman" w:cs="Times New Roman"/>
                <w:sz w:val="24"/>
                <w:szCs w:val="24"/>
              </w:rPr>
              <w:t xml:space="preserve"> </w:t>
            </w:r>
            <w:r>
              <w:rPr>
                <w:rFonts w:ascii="Times New Roman" w:hAnsi="Times New Roman" w:cs="Times New Roman"/>
                <w:sz w:val="24"/>
                <w:szCs w:val="24"/>
              </w:rPr>
              <w:t>мониторинг</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-Психологическое</w:t>
            </w:r>
            <w:r>
              <w:rPr>
                <w:rFonts w:ascii="Times New Roman" w:hAnsi="Times New Roman" w:cs="Times New Roman"/>
                <w:sz w:val="24"/>
                <w:szCs w:val="24"/>
              </w:rPr>
              <w:t xml:space="preserve">  к</w:t>
            </w:r>
            <w:r w:rsidRPr="00BE36F7">
              <w:rPr>
                <w:rFonts w:ascii="Times New Roman" w:hAnsi="Times New Roman" w:cs="Times New Roman"/>
                <w:sz w:val="24"/>
                <w:szCs w:val="24"/>
              </w:rPr>
              <w:t>онсультирование</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 Психотренинг</w:t>
            </w:r>
          </w:p>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sidRPr="00BE36F7">
              <w:rPr>
                <w:rFonts w:ascii="Times New Roman" w:hAnsi="Times New Roman" w:cs="Times New Roman"/>
                <w:sz w:val="24"/>
                <w:szCs w:val="24"/>
              </w:rPr>
              <w:t>- Психокоррекция</w:t>
            </w:r>
          </w:p>
          <w:p w:rsidR="006F3B2B" w:rsidRPr="00BE36F7" w:rsidRDefault="006F3B2B" w:rsidP="00CC2814">
            <w:pPr>
              <w:tabs>
                <w:tab w:val="left" w:pos="288"/>
              </w:tabs>
              <w:autoSpaceDE w:val="0"/>
              <w:autoSpaceDN w:val="0"/>
              <w:adjustRightInd w:val="0"/>
              <w:ind w:firstLine="33"/>
              <w:jc w:val="both"/>
              <w:rPr>
                <w:rFonts w:ascii="Times New Roman" w:hAnsi="Times New Roman" w:cs="Times New Roman"/>
                <w:b/>
                <w:bCs/>
                <w:sz w:val="24"/>
                <w:szCs w:val="24"/>
              </w:rPr>
            </w:pPr>
            <w:r w:rsidRPr="00BE36F7">
              <w:rPr>
                <w:rFonts w:ascii="Times New Roman" w:hAnsi="Times New Roman" w:cs="Times New Roman"/>
                <w:sz w:val="24"/>
                <w:szCs w:val="24"/>
              </w:rPr>
              <w:t>-Разработка и оформление рекомендаций другими специалистами по организации работы с ребенком с уче</w:t>
            </w:r>
            <w:r>
              <w:rPr>
                <w:rFonts w:ascii="Times New Roman" w:hAnsi="Times New Roman" w:cs="Times New Roman"/>
                <w:sz w:val="24"/>
                <w:szCs w:val="24"/>
              </w:rPr>
              <w:t>т</w:t>
            </w:r>
            <w:r w:rsidRPr="00BE36F7">
              <w:rPr>
                <w:rFonts w:ascii="Times New Roman" w:hAnsi="Times New Roman" w:cs="Times New Roman"/>
                <w:sz w:val="24"/>
                <w:szCs w:val="24"/>
              </w:rPr>
              <w:t>ом данных психодиагностики</w:t>
            </w:r>
          </w:p>
        </w:tc>
        <w:tc>
          <w:tcPr>
            <w:tcW w:w="3402" w:type="dxa"/>
          </w:tcPr>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-Результаты исследования интеллекта</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-Характеристика памяти: преобладающий механизм</w:t>
            </w:r>
            <w:r>
              <w:rPr>
                <w:rFonts w:ascii="Times New Roman" w:hAnsi="Times New Roman" w:cs="Times New Roman"/>
                <w:sz w:val="24"/>
                <w:szCs w:val="24"/>
              </w:rPr>
              <w:t xml:space="preserve"> </w:t>
            </w:r>
            <w:r w:rsidRPr="00BE36F7">
              <w:rPr>
                <w:rFonts w:ascii="Times New Roman" w:hAnsi="Times New Roman" w:cs="Times New Roman"/>
                <w:sz w:val="24"/>
                <w:szCs w:val="24"/>
              </w:rPr>
              <w:t>заполнения по модальности зрительный, слуховой,</w:t>
            </w:r>
            <w:r>
              <w:rPr>
                <w:rFonts w:ascii="Times New Roman" w:hAnsi="Times New Roman" w:cs="Times New Roman"/>
                <w:sz w:val="24"/>
                <w:szCs w:val="24"/>
              </w:rPr>
              <w:t xml:space="preserve"> </w:t>
            </w:r>
            <w:r w:rsidRPr="00BE36F7">
              <w:rPr>
                <w:rFonts w:ascii="Times New Roman" w:hAnsi="Times New Roman" w:cs="Times New Roman"/>
                <w:sz w:val="24"/>
                <w:szCs w:val="24"/>
              </w:rPr>
              <w:t>моторный,</w:t>
            </w:r>
            <w:r>
              <w:rPr>
                <w:rFonts w:ascii="Times New Roman" w:hAnsi="Times New Roman" w:cs="Times New Roman"/>
                <w:sz w:val="24"/>
                <w:szCs w:val="24"/>
              </w:rPr>
              <w:t xml:space="preserve"> </w:t>
            </w:r>
            <w:r w:rsidRPr="00BE36F7">
              <w:rPr>
                <w:rFonts w:ascii="Times New Roman" w:hAnsi="Times New Roman" w:cs="Times New Roman"/>
                <w:sz w:val="24"/>
                <w:szCs w:val="24"/>
              </w:rPr>
              <w:t>комбинированный), соотношение произвольной и непроизвольной памяти, состояние кратковременной и долговременной памяти</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 Характеристика внимания (концентрация,</w:t>
            </w:r>
            <w:r>
              <w:rPr>
                <w:rFonts w:ascii="Times New Roman" w:hAnsi="Times New Roman" w:cs="Times New Roman"/>
                <w:sz w:val="24"/>
                <w:szCs w:val="24"/>
              </w:rPr>
              <w:t xml:space="preserve"> </w:t>
            </w:r>
            <w:r w:rsidRPr="00BE36F7">
              <w:rPr>
                <w:rFonts w:ascii="Times New Roman" w:hAnsi="Times New Roman" w:cs="Times New Roman"/>
                <w:sz w:val="24"/>
                <w:szCs w:val="24"/>
              </w:rPr>
              <w:t>переключаемость, устойчивость</w:t>
            </w:r>
          </w:p>
          <w:p w:rsidR="006F3B2B" w:rsidRPr="00BE36F7" w:rsidRDefault="006F3B2B" w:rsidP="00CC2814">
            <w:pPr>
              <w:autoSpaceDE w:val="0"/>
              <w:autoSpaceDN w:val="0"/>
              <w:adjustRightInd w:val="0"/>
              <w:ind w:hanging="39"/>
              <w:jc w:val="both"/>
              <w:rPr>
                <w:rFonts w:ascii="Times New Roman" w:hAnsi="Times New Roman" w:cs="Times New Roman"/>
                <w:sz w:val="24"/>
                <w:szCs w:val="24"/>
              </w:rPr>
            </w:pPr>
            <w:r w:rsidRPr="00BE36F7">
              <w:rPr>
                <w:rFonts w:ascii="Times New Roman" w:hAnsi="Times New Roman" w:cs="Times New Roman"/>
                <w:sz w:val="24"/>
                <w:szCs w:val="24"/>
              </w:rPr>
              <w:t>- Готовность к школьному обучению</w:t>
            </w:r>
            <w:r>
              <w:rPr>
                <w:rFonts w:ascii="Times New Roman" w:hAnsi="Times New Roman" w:cs="Times New Roman"/>
                <w:sz w:val="24"/>
                <w:szCs w:val="24"/>
              </w:rPr>
              <w:t xml:space="preserve"> </w:t>
            </w:r>
            <w:r w:rsidRPr="00BE36F7">
              <w:rPr>
                <w:rFonts w:ascii="Times New Roman" w:hAnsi="Times New Roman" w:cs="Times New Roman"/>
                <w:sz w:val="24"/>
                <w:szCs w:val="24"/>
              </w:rPr>
              <w:t>(дифференцированно)</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 Личностные особенности ребенка</w:t>
            </w:r>
          </w:p>
          <w:p w:rsidR="006F3B2B" w:rsidRPr="00BE36F7" w:rsidRDefault="006F3B2B" w:rsidP="00CC2814">
            <w:pPr>
              <w:autoSpaceDE w:val="0"/>
              <w:autoSpaceDN w:val="0"/>
              <w:adjustRightInd w:val="0"/>
              <w:ind w:hanging="39"/>
              <w:jc w:val="both"/>
              <w:rPr>
                <w:rFonts w:ascii="Times New Roman" w:hAnsi="Times New Roman" w:cs="Times New Roman"/>
                <w:b/>
                <w:bCs/>
                <w:sz w:val="24"/>
                <w:szCs w:val="24"/>
              </w:rPr>
            </w:pPr>
            <w:r w:rsidRPr="00BE36F7">
              <w:rPr>
                <w:rFonts w:ascii="Times New Roman" w:hAnsi="Times New Roman" w:cs="Times New Roman"/>
                <w:sz w:val="24"/>
                <w:szCs w:val="24"/>
              </w:rPr>
              <w:t>- Особенности межличностных отношений ребенка</w:t>
            </w:r>
          </w:p>
        </w:tc>
      </w:tr>
      <w:tr w:rsidR="006F3B2B" w:rsidRPr="00BE36F7" w:rsidTr="00CC2814">
        <w:tc>
          <w:tcPr>
            <w:tcW w:w="567"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2</w:t>
            </w:r>
          </w:p>
        </w:tc>
        <w:tc>
          <w:tcPr>
            <w:tcW w:w="2269"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Учитель-</w:t>
            </w:r>
            <w:r>
              <w:rPr>
                <w:rFonts w:ascii="Times New Roman" w:hAnsi="Times New Roman" w:cs="Times New Roman"/>
                <w:sz w:val="24"/>
                <w:szCs w:val="24"/>
              </w:rPr>
              <w:t xml:space="preserve"> </w:t>
            </w:r>
            <w:r w:rsidRPr="00BE36F7">
              <w:rPr>
                <w:rFonts w:ascii="Times New Roman" w:hAnsi="Times New Roman" w:cs="Times New Roman"/>
                <w:sz w:val="24"/>
                <w:szCs w:val="24"/>
              </w:rPr>
              <w:t>логопед</w:t>
            </w:r>
          </w:p>
        </w:tc>
        <w:tc>
          <w:tcPr>
            <w:tcW w:w="4110" w:type="dxa"/>
          </w:tcPr>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xml:space="preserve">- Логопедическая </w:t>
            </w:r>
            <w:r>
              <w:rPr>
                <w:rFonts w:ascii="Times New Roman" w:hAnsi="Times New Roman" w:cs="Times New Roman"/>
                <w:sz w:val="24"/>
                <w:szCs w:val="24"/>
              </w:rPr>
              <w:t>мониторинг</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 Коррекция и развитие речи</w:t>
            </w:r>
          </w:p>
          <w:p w:rsidR="006F3B2B" w:rsidRPr="00BE36F7" w:rsidRDefault="006F3B2B" w:rsidP="00CC2814">
            <w:pPr>
              <w:autoSpaceDE w:val="0"/>
              <w:autoSpaceDN w:val="0"/>
              <w:adjustRightInd w:val="0"/>
              <w:ind w:firstLine="34"/>
              <w:jc w:val="both"/>
              <w:rPr>
                <w:rFonts w:ascii="Times New Roman" w:hAnsi="Times New Roman" w:cs="Times New Roman"/>
                <w:b/>
                <w:bCs/>
                <w:sz w:val="24"/>
                <w:szCs w:val="24"/>
              </w:rPr>
            </w:pPr>
            <w:r w:rsidRPr="00BE36F7">
              <w:rPr>
                <w:rFonts w:ascii="Times New Roman" w:hAnsi="Times New Roman" w:cs="Times New Roman"/>
                <w:sz w:val="24"/>
                <w:szCs w:val="24"/>
              </w:rPr>
              <w:t>- Разработка рекомендаций другими специалистами по</w:t>
            </w:r>
            <w:r>
              <w:rPr>
                <w:rFonts w:ascii="Times New Roman" w:hAnsi="Times New Roman" w:cs="Times New Roman"/>
                <w:sz w:val="24"/>
                <w:szCs w:val="24"/>
              </w:rPr>
              <w:t xml:space="preserve"> </w:t>
            </w:r>
            <w:r w:rsidRPr="00BE36F7">
              <w:rPr>
                <w:rFonts w:ascii="Times New Roman" w:hAnsi="Times New Roman" w:cs="Times New Roman"/>
                <w:sz w:val="24"/>
                <w:szCs w:val="24"/>
              </w:rPr>
              <w:t>использованию рациональных логопедических приемов</w:t>
            </w:r>
            <w:r>
              <w:rPr>
                <w:rFonts w:ascii="Times New Roman" w:hAnsi="Times New Roman" w:cs="Times New Roman"/>
                <w:sz w:val="24"/>
                <w:szCs w:val="24"/>
              </w:rPr>
              <w:t xml:space="preserve"> </w:t>
            </w:r>
            <w:r w:rsidRPr="00BE36F7">
              <w:rPr>
                <w:rFonts w:ascii="Times New Roman" w:hAnsi="Times New Roman" w:cs="Times New Roman"/>
                <w:sz w:val="24"/>
                <w:szCs w:val="24"/>
              </w:rPr>
              <w:t>в работе с ребенком.</w:t>
            </w:r>
          </w:p>
        </w:tc>
        <w:tc>
          <w:tcPr>
            <w:tcW w:w="3402" w:type="dxa"/>
          </w:tcPr>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Особенности речевого развития ребенка;</w:t>
            </w:r>
          </w:p>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Возможности коррекции и прогноз</w:t>
            </w:r>
          </w:p>
          <w:p w:rsidR="006F3B2B" w:rsidRPr="00BE36F7" w:rsidRDefault="006F3B2B" w:rsidP="00CC2814">
            <w:pPr>
              <w:autoSpaceDE w:val="0"/>
              <w:autoSpaceDN w:val="0"/>
              <w:adjustRightInd w:val="0"/>
              <w:ind w:firstLine="709"/>
              <w:jc w:val="both"/>
              <w:rPr>
                <w:rFonts w:ascii="Times New Roman" w:hAnsi="Times New Roman" w:cs="Times New Roman"/>
                <w:b/>
                <w:bCs/>
                <w:sz w:val="24"/>
                <w:szCs w:val="24"/>
              </w:rPr>
            </w:pPr>
          </w:p>
        </w:tc>
      </w:tr>
      <w:tr w:rsidR="006F3B2B" w:rsidRPr="00BE36F7" w:rsidTr="00CC2814">
        <w:tc>
          <w:tcPr>
            <w:tcW w:w="567" w:type="dxa"/>
          </w:tcPr>
          <w:p w:rsidR="006F3B2B" w:rsidRPr="00BE36F7" w:rsidRDefault="006F3B2B" w:rsidP="00CC2814">
            <w:pPr>
              <w:tabs>
                <w:tab w:val="left" w:pos="0"/>
              </w:tabs>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3</w:t>
            </w:r>
          </w:p>
        </w:tc>
        <w:tc>
          <w:tcPr>
            <w:tcW w:w="2269"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Воспитатель</w:t>
            </w:r>
          </w:p>
        </w:tc>
        <w:tc>
          <w:tcPr>
            <w:tcW w:w="4110" w:type="dxa"/>
          </w:tcPr>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 Педагогическ</w:t>
            </w:r>
            <w:r>
              <w:rPr>
                <w:rFonts w:ascii="Times New Roman" w:hAnsi="Times New Roman" w:cs="Times New Roman"/>
                <w:sz w:val="24"/>
                <w:szCs w:val="24"/>
              </w:rPr>
              <w:t>ий мониторинг</w:t>
            </w:r>
          </w:p>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xml:space="preserve">- Определение уровня разных видов деятельности ребенка, особенностей коммуникативной активности и культуры, уровня </w:t>
            </w:r>
            <w:r>
              <w:rPr>
                <w:rFonts w:ascii="Times New Roman" w:hAnsi="Times New Roman" w:cs="Times New Roman"/>
                <w:sz w:val="24"/>
                <w:szCs w:val="24"/>
              </w:rPr>
              <w:t>с</w:t>
            </w:r>
            <w:r w:rsidRPr="00BE36F7">
              <w:rPr>
                <w:rFonts w:ascii="Times New Roman" w:hAnsi="Times New Roman" w:cs="Times New Roman"/>
                <w:sz w:val="24"/>
                <w:szCs w:val="24"/>
              </w:rPr>
              <w:t>фор</w:t>
            </w:r>
            <w:r>
              <w:rPr>
                <w:rFonts w:ascii="Times New Roman" w:hAnsi="Times New Roman" w:cs="Times New Roman"/>
                <w:sz w:val="24"/>
                <w:szCs w:val="24"/>
              </w:rPr>
              <w:t>м</w:t>
            </w:r>
            <w:r w:rsidRPr="00BE36F7">
              <w:rPr>
                <w:rFonts w:ascii="Times New Roman" w:hAnsi="Times New Roman" w:cs="Times New Roman"/>
                <w:sz w:val="24"/>
                <w:szCs w:val="24"/>
              </w:rPr>
              <w:t>ированности</w:t>
            </w:r>
            <w:r>
              <w:rPr>
                <w:rFonts w:ascii="Times New Roman" w:hAnsi="Times New Roman" w:cs="Times New Roman"/>
                <w:sz w:val="24"/>
                <w:szCs w:val="24"/>
              </w:rPr>
              <w:t xml:space="preserve"> </w:t>
            </w:r>
            <w:r w:rsidRPr="00BE36F7">
              <w:rPr>
                <w:rFonts w:ascii="Times New Roman" w:hAnsi="Times New Roman" w:cs="Times New Roman"/>
                <w:sz w:val="24"/>
                <w:szCs w:val="24"/>
              </w:rPr>
              <w:t>целенаправленной</w:t>
            </w:r>
            <w:r>
              <w:rPr>
                <w:rFonts w:ascii="Times New Roman" w:hAnsi="Times New Roman" w:cs="Times New Roman"/>
                <w:sz w:val="24"/>
                <w:szCs w:val="24"/>
              </w:rPr>
              <w:t xml:space="preserve"> </w:t>
            </w:r>
            <w:r w:rsidRPr="00BE36F7">
              <w:rPr>
                <w:rFonts w:ascii="Times New Roman" w:hAnsi="Times New Roman" w:cs="Times New Roman"/>
                <w:sz w:val="24"/>
                <w:szCs w:val="24"/>
              </w:rPr>
              <w:t>деятельности, навыков самообслуживания согласно возрастному этапу</w:t>
            </w:r>
          </w:p>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xml:space="preserve">- Обеспечение </w:t>
            </w:r>
            <w:r>
              <w:rPr>
                <w:rFonts w:ascii="Times New Roman" w:hAnsi="Times New Roman" w:cs="Times New Roman"/>
                <w:sz w:val="24"/>
                <w:szCs w:val="24"/>
              </w:rPr>
              <w:t>и</w:t>
            </w:r>
            <w:r w:rsidRPr="00BE36F7">
              <w:rPr>
                <w:rFonts w:ascii="Times New Roman" w:hAnsi="Times New Roman" w:cs="Times New Roman"/>
                <w:sz w:val="24"/>
                <w:szCs w:val="24"/>
              </w:rPr>
              <w:t>ндивидуальных, подгрупповых и групповых занятий с детьми в соответствии с избранными программами</w:t>
            </w:r>
          </w:p>
          <w:p w:rsidR="006F3B2B" w:rsidRPr="00BE36F7" w:rsidRDefault="006F3B2B" w:rsidP="00CC2814">
            <w:pPr>
              <w:autoSpaceDE w:val="0"/>
              <w:autoSpaceDN w:val="0"/>
              <w:adjustRightInd w:val="0"/>
              <w:jc w:val="both"/>
              <w:rPr>
                <w:rFonts w:ascii="Times New Roman" w:hAnsi="Times New Roman" w:cs="Times New Roman"/>
                <w:b/>
                <w:bCs/>
                <w:sz w:val="24"/>
                <w:szCs w:val="24"/>
              </w:rPr>
            </w:pPr>
            <w:r w:rsidRPr="00BE36F7">
              <w:rPr>
                <w:rFonts w:ascii="Times New Roman" w:hAnsi="Times New Roman" w:cs="Times New Roman"/>
                <w:sz w:val="24"/>
                <w:szCs w:val="24"/>
              </w:rPr>
              <w:t>- Реализации рекомендаций педагога-психолога, учителя-логопеда, врача-невролога, врача-педиатра (организация режима, развивающих и коррекционных игр</w:t>
            </w:r>
            <w:r>
              <w:rPr>
                <w:rFonts w:ascii="Times New Roman" w:hAnsi="Times New Roman" w:cs="Times New Roman"/>
                <w:sz w:val="24"/>
                <w:szCs w:val="24"/>
              </w:rPr>
              <w:t xml:space="preserve"> </w:t>
            </w:r>
            <w:r w:rsidRPr="00BE36F7">
              <w:rPr>
                <w:rFonts w:ascii="Times New Roman" w:hAnsi="Times New Roman" w:cs="Times New Roman"/>
                <w:sz w:val="24"/>
                <w:szCs w:val="24"/>
              </w:rPr>
              <w:t>и т. д.).</w:t>
            </w:r>
          </w:p>
        </w:tc>
        <w:tc>
          <w:tcPr>
            <w:tcW w:w="3402" w:type="dxa"/>
          </w:tcPr>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 Навыки самообслуживания</w:t>
            </w:r>
          </w:p>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xml:space="preserve">-Характер и </w:t>
            </w:r>
            <w:r>
              <w:rPr>
                <w:rFonts w:ascii="Times New Roman" w:hAnsi="Times New Roman" w:cs="Times New Roman"/>
                <w:sz w:val="24"/>
                <w:szCs w:val="24"/>
              </w:rPr>
              <w:t>в</w:t>
            </w:r>
            <w:r w:rsidRPr="00BE36F7">
              <w:rPr>
                <w:rFonts w:ascii="Times New Roman" w:hAnsi="Times New Roman" w:cs="Times New Roman"/>
                <w:sz w:val="24"/>
                <w:szCs w:val="24"/>
              </w:rPr>
              <w:t>заимоотношения в коллективе детей и</w:t>
            </w:r>
            <w:r>
              <w:rPr>
                <w:rFonts w:ascii="Times New Roman" w:hAnsi="Times New Roman" w:cs="Times New Roman"/>
                <w:sz w:val="24"/>
                <w:szCs w:val="24"/>
              </w:rPr>
              <w:t xml:space="preserve"> </w:t>
            </w:r>
            <w:r w:rsidRPr="00BE36F7">
              <w:rPr>
                <w:rFonts w:ascii="Times New Roman" w:hAnsi="Times New Roman" w:cs="Times New Roman"/>
                <w:sz w:val="24"/>
                <w:szCs w:val="24"/>
              </w:rPr>
              <w:t>взрослых</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-Особенности игровой, конструктивной, изобразительной деятельности детей</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-Уровень усвоения образовательной программы</w:t>
            </w:r>
          </w:p>
          <w:p w:rsidR="006F3B2B" w:rsidRPr="00BE36F7" w:rsidRDefault="006F3B2B" w:rsidP="00CC2814">
            <w:pPr>
              <w:autoSpaceDE w:val="0"/>
              <w:autoSpaceDN w:val="0"/>
              <w:adjustRightInd w:val="0"/>
              <w:ind w:firstLine="709"/>
              <w:jc w:val="both"/>
              <w:rPr>
                <w:rFonts w:ascii="Times New Roman" w:hAnsi="Times New Roman" w:cs="Times New Roman"/>
                <w:b/>
                <w:bCs/>
                <w:sz w:val="24"/>
                <w:szCs w:val="24"/>
              </w:rPr>
            </w:pPr>
          </w:p>
        </w:tc>
      </w:tr>
      <w:tr w:rsidR="006F3B2B" w:rsidRPr="00BE36F7" w:rsidTr="00CC2814">
        <w:tc>
          <w:tcPr>
            <w:tcW w:w="567" w:type="dxa"/>
          </w:tcPr>
          <w:p w:rsidR="006F3B2B" w:rsidRPr="00BE36F7" w:rsidRDefault="006F3B2B" w:rsidP="00CC2814">
            <w:pPr>
              <w:autoSpaceDE w:val="0"/>
              <w:autoSpaceDN w:val="0"/>
              <w:adjustRightInd w:val="0"/>
              <w:rPr>
                <w:rFonts w:ascii="Times New Roman" w:hAnsi="Times New Roman" w:cs="Times New Roman"/>
                <w:bCs/>
                <w:sz w:val="24"/>
                <w:szCs w:val="24"/>
              </w:rPr>
            </w:pPr>
            <w:r w:rsidRPr="00BE36F7">
              <w:rPr>
                <w:rFonts w:ascii="Times New Roman" w:hAnsi="Times New Roman" w:cs="Times New Roman"/>
                <w:bCs/>
                <w:sz w:val="24"/>
                <w:szCs w:val="24"/>
              </w:rPr>
              <w:t>4</w:t>
            </w:r>
          </w:p>
        </w:tc>
        <w:tc>
          <w:tcPr>
            <w:tcW w:w="2269"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Медицинская</w:t>
            </w:r>
            <w:r>
              <w:rPr>
                <w:rFonts w:ascii="Times New Roman" w:hAnsi="Times New Roman" w:cs="Times New Roman"/>
                <w:sz w:val="24"/>
                <w:szCs w:val="24"/>
              </w:rPr>
              <w:t xml:space="preserve"> </w:t>
            </w:r>
            <w:r w:rsidRPr="00BE36F7">
              <w:rPr>
                <w:rFonts w:ascii="Times New Roman" w:hAnsi="Times New Roman" w:cs="Times New Roman"/>
                <w:sz w:val="24"/>
                <w:szCs w:val="24"/>
              </w:rPr>
              <w:t xml:space="preserve"> сестра</w:t>
            </w:r>
          </w:p>
        </w:tc>
        <w:tc>
          <w:tcPr>
            <w:tcW w:w="4110" w:type="dxa"/>
          </w:tcPr>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sidRPr="00BE36F7">
              <w:rPr>
                <w:rFonts w:ascii="Times New Roman" w:hAnsi="Times New Roman" w:cs="Times New Roman"/>
                <w:sz w:val="24"/>
                <w:szCs w:val="24"/>
              </w:rPr>
              <w:t>-Обеспечение повседневного санитарно- гигиенического режима</w:t>
            </w:r>
          </w:p>
          <w:p w:rsidR="006F3B2B" w:rsidRPr="00BE36F7" w:rsidRDefault="006F3B2B" w:rsidP="00CC2814">
            <w:pPr>
              <w:autoSpaceDE w:val="0"/>
              <w:autoSpaceDN w:val="0"/>
              <w:adjustRightInd w:val="0"/>
              <w:ind w:firstLine="33"/>
              <w:jc w:val="both"/>
              <w:rPr>
                <w:rFonts w:ascii="Times New Roman" w:hAnsi="Times New Roman" w:cs="Times New Roman"/>
                <w:b/>
                <w:bCs/>
                <w:sz w:val="24"/>
                <w:szCs w:val="24"/>
              </w:rPr>
            </w:pPr>
            <w:r w:rsidRPr="00BE36F7">
              <w:rPr>
                <w:rFonts w:ascii="Times New Roman" w:hAnsi="Times New Roman" w:cs="Times New Roman"/>
                <w:sz w:val="24"/>
                <w:szCs w:val="24"/>
              </w:rPr>
              <w:t>-Ежедневный контроль за психическим и соматическим состоянием воспитанников</w:t>
            </w:r>
          </w:p>
        </w:tc>
        <w:tc>
          <w:tcPr>
            <w:tcW w:w="3402" w:type="dxa"/>
          </w:tcPr>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-Уровень заболеваемости детей</w:t>
            </w:r>
          </w:p>
          <w:p w:rsidR="006F3B2B" w:rsidRPr="00BE36F7" w:rsidRDefault="006F3B2B" w:rsidP="00CC2814">
            <w:pPr>
              <w:autoSpaceDE w:val="0"/>
              <w:autoSpaceDN w:val="0"/>
              <w:adjustRightInd w:val="0"/>
              <w:ind w:firstLine="709"/>
              <w:jc w:val="both"/>
              <w:rPr>
                <w:rFonts w:ascii="Times New Roman" w:hAnsi="Times New Roman" w:cs="Times New Roman"/>
                <w:b/>
                <w:bCs/>
                <w:sz w:val="24"/>
                <w:szCs w:val="24"/>
              </w:rPr>
            </w:pPr>
          </w:p>
        </w:tc>
      </w:tr>
      <w:tr w:rsidR="006F3B2B" w:rsidRPr="00BE36F7" w:rsidTr="00CC2814">
        <w:tc>
          <w:tcPr>
            <w:tcW w:w="567" w:type="dxa"/>
          </w:tcPr>
          <w:p w:rsidR="006F3B2B" w:rsidRPr="00BE36F7" w:rsidRDefault="006F3B2B" w:rsidP="00CC2814">
            <w:pPr>
              <w:autoSpaceDE w:val="0"/>
              <w:autoSpaceDN w:val="0"/>
              <w:adjustRightInd w:val="0"/>
              <w:ind w:firstLine="34"/>
              <w:rPr>
                <w:rFonts w:ascii="Times New Roman" w:hAnsi="Times New Roman" w:cs="Times New Roman"/>
                <w:bCs/>
                <w:sz w:val="24"/>
                <w:szCs w:val="24"/>
              </w:rPr>
            </w:pPr>
            <w:r w:rsidRPr="00BE36F7">
              <w:rPr>
                <w:rFonts w:ascii="Times New Roman" w:hAnsi="Times New Roman" w:cs="Times New Roman"/>
                <w:bCs/>
                <w:sz w:val="24"/>
                <w:szCs w:val="24"/>
              </w:rPr>
              <w:t>5</w:t>
            </w:r>
          </w:p>
        </w:tc>
        <w:tc>
          <w:tcPr>
            <w:tcW w:w="2269" w:type="dxa"/>
          </w:tcPr>
          <w:p w:rsidR="006F3B2B" w:rsidRPr="00BE36F7" w:rsidRDefault="006F3B2B" w:rsidP="00CC2814">
            <w:pPr>
              <w:autoSpaceDE w:val="0"/>
              <w:autoSpaceDN w:val="0"/>
              <w:adjustRightInd w:val="0"/>
              <w:ind w:firstLine="34"/>
              <w:rPr>
                <w:rFonts w:ascii="Times New Roman" w:hAnsi="Times New Roman" w:cs="Times New Roman"/>
                <w:sz w:val="24"/>
                <w:szCs w:val="24"/>
              </w:rPr>
            </w:pPr>
            <w:r w:rsidRPr="00BE36F7">
              <w:rPr>
                <w:rFonts w:ascii="Times New Roman" w:hAnsi="Times New Roman" w:cs="Times New Roman"/>
                <w:sz w:val="24"/>
                <w:szCs w:val="24"/>
              </w:rPr>
              <w:t>Инструктор по</w:t>
            </w:r>
          </w:p>
          <w:p w:rsidR="006F3B2B" w:rsidRPr="00BE36F7" w:rsidRDefault="006F3B2B" w:rsidP="00CC2814">
            <w:pPr>
              <w:autoSpaceDE w:val="0"/>
              <w:autoSpaceDN w:val="0"/>
              <w:adjustRightInd w:val="0"/>
              <w:ind w:firstLine="34"/>
              <w:rPr>
                <w:rFonts w:ascii="Times New Roman" w:hAnsi="Times New Roman" w:cs="Times New Roman"/>
                <w:sz w:val="24"/>
                <w:szCs w:val="24"/>
              </w:rPr>
            </w:pPr>
            <w:r w:rsidRPr="00BE36F7">
              <w:rPr>
                <w:rFonts w:ascii="Times New Roman" w:hAnsi="Times New Roman" w:cs="Times New Roman"/>
                <w:sz w:val="24"/>
                <w:szCs w:val="24"/>
              </w:rPr>
              <w:t>физической</w:t>
            </w:r>
          </w:p>
          <w:p w:rsidR="006F3B2B" w:rsidRPr="00BE36F7" w:rsidRDefault="006F3B2B" w:rsidP="00CC2814">
            <w:pPr>
              <w:autoSpaceDE w:val="0"/>
              <w:autoSpaceDN w:val="0"/>
              <w:adjustRightInd w:val="0"/>
              <w:ind w:firstLine="34"/>
              <w:rPr>
                <w:rFonts w:ascii="Times New Roman" w:hAnsi="Times New Roman" w:cs="Times New Roman"/>
                <w:sz w:val="24"/>
                <w:szCs w:val="24"/>
              </w:rPr>
            </w:pPr>
            <w:r w:rsidRPr="00BE36F7">
              <w:rPr>
                <w:rFonts w:ascii="Times New Roman" w:hAnsi="Times New Roman" w:cs="Times New Roman"/>
                <w:sz w:val="24"/>
                <w:szCs w:val="24"/>
              </w:rPr>
              <w:t>культуре</w:t>
            </w:r>
          </w:p>
          <w:p w:rsidR="006F3B2B" w:rsidRPr="00BE36F7" w:rsidRDefault="006F3B2B" w:rsidP="00CC2814">
            <w:pPr>
              <w:autoSpaceDE w:val="0"/>
              <w:autoSpaceDN w:val="0"/>
              <w:adjustRightInd w:val="0"/>
              <w:ind w:firstLine="709"/>
              <w:rPr>
                <w:rFonts w:ascii="Times New Roman" w:hAnsi="Times New Roman" w:cs="Times New Roman"/>
                <w:b/>
                <w:bCs/>
                <w:sz w:val="24"/>
                <w:szCs w:val="24"/>
              </w:rPr>
            </w:pPr>
          </w:p>
        </w:tc>
        <w:tc>
          <w:tcPr>
            <w:tcW w:w="4110" w:type="dxa"/>
          </w:tcPr>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sidRPr="00BE36F7">
              <w:rPr>
                <w:rFonts w:ascii="Times New Roman" w:hAnsi="Times New Roman" w:cs="Times New Roman"/>
                <w:sz w:val="24"/>
                <w:szCs w:val="24"/>
              </w:rPr>
              <w:t>- Определение уровня физического развития и физической подготовленности детей</w:t>
            </w:r>
          </w:p>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sidRPr="00BE36F7">
              <w:rPr>
                <w:rFonts w:ascii="Times New Roman" w:hAnsi="Times New Roman" w:cs="Times New Roman"/>
                <w:sz w:val="24"/>
                <w:szCs w:val="24"/>
              </w:rPr>
              <w:t>-Обеспечение индивидуальных, подгрупповых и групповых занятий с детьми в соответствии с избранными программами, с использованием корригирующих упражнений.</w:t>
            </w:r>
          </w:p>
          <w:p w:rsidR="006F3B2B" w:rsidRPr="00BE36F7" w:rsidRDefault="006F3B2B" w:rsidP="00CC2814">
            <w:pPr>
              <w:autoSpaceDE w:val="0"/>
              <w:autoSpaceDN w:val="0"/>
              <w:adjustRightInd w:val="0"/>
              <w:ind w:firstLine="33"/>
              <w:jc w:val="both"/>
              <w:rPr>
                <w:rFonts w:ascii="Times New Roman" w:hAnsi="Times New Roman" w:cs="Times New Roman"/>
                <w:b/>
                <w:bCs/>
                <w:sz w:val="24"/>
                <w:szCs w:val="24"/>
              </w:rPr>
            </w:pPr>
            <w:r w:rsidRPr="00BE36F7">
              <w:rPr>
                <w:rFonts w:ascii="Times New Roman" w:hAnsi="Times New Roman" w:cs="Times New Roman"/>
                <w:sz w:val="24"/>
                <w:szCs w:val="24"/>
              </w:rPr>
              <w:t>-Реализации рекомендаций педагога-психолога,</w:t>
            </w:r>
            <w:r>
              <w:rPr>
                <w:rFonts w:ascii="Times New Roman" w:hAnsi="Times New Roman" w:cs="Times New Roman"/>
                <w:sz w:val="24"/>
                <w:szCs w:val="24"/>
              </w:rPr>
              <w:t xml:space="preserve"> </w:t>
            </w:r>
            <w:r w:rsidRPr="00BE36F7">
              <w:rPr>
                <w:rFonts w:ascii="Times New Roman" w:hAnsi="Times New Roman" w:cs="Times New Roman"/>
                <w:sz w:val="24"/>
                <w:szCs w:val="24"/>
              </w:rPr>
              <w:t>учителя-логопеда</w:t>
            </w:r>
          </w:p>
        </w:tc>
        <w:tc>
          <w:tcPr>
            <w:tcW w:w="3402" w:type="dxa"/>
          </w:tcPr>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-Уровень физической подготовленности детей</w:t>
            </w:r>
          </w:p>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-Особенности развития основных движений</w:t>
            </w:r>
          </w:p>
          <w:p w:rsidR="006F3B2B" w:rsidRPr="00BE36F7" w:rsidRDefault="006F3B2B" w:rsidP="00CC2814">
            <w:pPr>
              <w:autoSpaceDE w:val="0"/>
              <w:autoSpaceDN w:val="0"/>
              <w:adjustRightInd w:val="0"/>
              <w:ind w:firstLine="709"/>
              <w:jc w:val="both"/>
              <w:rPr>
                <w:rFonts w:ascii="Times New Roman" w:hAnsi="Times New Roman" w:cs="Times New Roman"/>
                <w:b/>
                <w:bCs/>
                <w:sz w:val="24"/>
                <w:szCs w:val="24"/>
              </w:rPr>
            </w:pPr>
          </w:p>
        </w:tc>
      </w:tr>
      <w:tr w:rsidR="006F3B2B" w:rsidRPr="00BE36F7" w:rsidTr="00CC2814">
        <w:tc>
          <w:tcPr>
            <w:tcW w:w="567"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6</w:t>
            </w:r>
          </w:p>
        </w:tc>
        <w:tc>
          <w:tcPr>
            <w:tcW w:w="2269" w:type="dxa"/>
          </w:tcPr>
          <w:p w:rsidR="006F3B2B" w:rsidRPr="00BE36F7" w:rsidRDefault="006F3B2B" w:rsidP="00CC2814">
            <w:pPr>
              <w:autoSpaceDE w:val="0"/>
              <w:autoSpaceDN w:val="0"/>
              <w:adjustRightInd w:val="0"/>
              <w:rPr>
                <w:rFonts w:ascii="Times New Roman" w:hAnsi="Times New Roman" w:cs="Times New Roman"/>
                <w:sz w:val="24"/>
                <w:szCs w:val="24"/>
              </w:rPr>
            </w:pPr>
            <w:r w:rsidRPr="00BE36F7">
              <w:rPr>
                <w:rFonts w:ascii="Times New Roman" w:hAnsi="Times New Roman" w:cs="Times New Roman"/>
                <w:sz w:val="24"/>
                <w:szCs w:val="24"/>
              </w:rPr>
              <w:t>Музыкальный</w:t>
            </w:r>
          </w:p>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руководитель</w:t>
            </w:r>
          </w:p>
        </w:tc>
        <w:tc>
          <w:tcPr>
            <w:tcW w:w="4110" w:type="dxa"/>
          </w:tcPr>
          <w:p w:rsidR="006F3B2B" w:rsidRPr="00BE36F7" w:rsidRDefault="006F3B2B" w:rsidP="00CC2814">
            <w:pPr>
              <w:autoSpaceDE w:val="0"/>
              <w:autoSpaceDN w:val="0"/>
              <w:adjustRightInd w:val="0"/>
              <w:ind w:firstLine="33"/>
              <w:jc w:val="both"/>
              <w:rPr>
                <w:rFonts w:ascii="Times New Roman" w:hAnsi="Times New Roman" w:cs="Times New Roman"/>
                <w:b/>
                <w:bCs/>
                <w:sz w:val="24"/>
                <w:szCs w:val="24"/>
              </w:rPr>
            </w:pPr>
            <w:r w:rsidRPr="00BE36F7">
              <w:rPr>
                <w:rFonts w:ascii="Times New Roman" w:hAnsi="Times New Roman" w:cs="Times New Roman"/>
                <w:sz w:val="24"/>
                <w:szCs w:val="24"/>
              </w:rPr>
              <w:t>Реализация используемых программ музыкального</w:t>
            </w:r>
            <w:r>
              <w:rPr>
                <w:rFonts w:ascii="Times New Roman" w:hAnsi="Times New Roman" w:cs="Times New Roman"/>
                <w:sz w:val="24"/>
                <w:szCs w:val="24"/>
              </w:rPr>
              <w:t xml:space="preserve"> </w:t>
            </w:r>
            <w:r w:rsidRPr="00BE36F7">
              <w:rPr>
                <w:rFonts w:ascii="Times New Roman" w:hAnsi="Times New Roman" w:cs="Times New Roman"/>
                <w:sz w:val="24"/>
                <w:szCs w:val="24"/>
              </w:rPr>
              <w:t>воспитания, программ дополнительного образования с</w:t>
            </w:r>
            <w:r>
              <w:rPr>
                <w:rFonts w:ascii="Times New Roman" w:hAnsi="Times New Roman" w:cs="Times New Roman"/>
                <w:sz w:val="24"/>
                <w:szCs w:val="24"/>
              </w:rPr>
              <w:t xml:space="preserve"> </w:t>
            </w:r>
            <w:r w:rsidRPr="00BE36F7">
              <w:rPr>
                <w:rFonts w:ascii="Times New Roman" w:hAnsi="Times New Roman" w:cs="Times New Roman"/>
                <w:sz w:val="24"/>
                <w:szCs w:val="24"/>
              </w:rPr>
              <w:t>элементами музыкальной, танцевальной, театральной</w:t>
            </w:r>
            <w:r>
              <w:rPr>
                <w:rFonts w:ascii="Times New Roman" w:hAnsi="Times New Roman" w:cs="Times New Roman"/>
                <w:sz w:val="24"/>
                <w:szCs w:val="24"/>
              </w:rPr>
              <w:t xml:space="preserve"> </w:t>
            </w:r>
            <w:r w:rsidRPr="00BE36F7">
              <w:rPr>
                <w:rFonts w:ascii="Times New Roman" w:hAnsi="Times New Roman" w:cs="Times New Roman"/>
                <w:sz w:val="24"/>
                <w:szCs w:val="24"/>
              </w:rPr>
              <w:t>терапии с учетом рекомендаций педагога-психолога</w:t>
            </w:r>
          </w:p>
        </w:tc>
        <w:tc>
          <w:tcPr>
            <w:tcW w:w="3402" w:type="dxa"/>
          </w:tcPr>
          <w:p w:rsidR="006F3B2B" w:rsidRPr="00BE36F7" w:rsidRDefault="006F3B2B" w:rsidP="00CC2814">
            <w:pPr>
              <w:autoSpaceDE w:val="0"/>
              <w:autoSpaceDN w:val="0"/>
              <w:adjustRightInd w:val="0"/>
              <w:ind w:firstLine="34"/>
              <w:jc w:val="both"/>
              <w:rPr>
                <w:rFonts w:ascii="Times New Roman" w:hAnsi="Times New Roman" w:cs="Times New Roman"/>
                <w:sz w:val="24"/>
                <w:szCs w:val="24"/>
              </w:rPr>
            </w:pPr>
            <w:r w:rsidRPr="00BE36F7">
              <w:rPr>
                <w:rFonts w:ascii="Times New Roman" w:hAnsi="Times New Roman" w:cs="Times New Roman"/>
                <w:sz w:val="24"/>
                <w:szCs w:val="24"/>
              </w:rPr>
              <w:t>- Способности к творческой деятельности</w:t>
            </w:r>
          </w:p>
          <w:p w:rsidR="006F3B2B" w:rsidRPr="00BE36F7" w:rsidRDefault="006F3B2B" w:rsidP="00CC2814">
            <w:pPr>
              <w:autoSpaceDE w:val="0"/>
              <w:autoSpaceDN w:val="0"/>
              <w:adjustRightInd w:val="0"/>
              <w:ind w:firstLine="34"/>
              <w:jc w:val="both"/>
              <w:rPr>
                <w:rFonts w:ascii="Times New Roman" w:hAnsi="Times New Roman" w:cs="Times New Roman"/>
                <w:b/>
                <w:bCs/>
                <w:sz w:val="24"/>
                <w:szCs w:val="24"/>
              </w:rPr>
            </w:pPr>
          </w:p>
        </w:tc>
      </w:tr>
      <w:tr w:rsidR="006F3B2B" w:rsidRPr="00BE36F7" w:rsidTr="00CC2814">
        <w:trPr>
          <w:trHeight w:val="1690"/>
        </w:trPr>
        <w:tc>
          <w:tcPr>
            <w:tcW w:w="567" w:type="dxa"/>
          </w:tcPr>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7</w:t>
            </w:r>
          </w:p>
        </w:tc>
        <w:tc>
          <w:tcPr>
            <w:tcW w:w="2269" w:type="dxa"/>
          </w:tcPr>
          <w:p w:rsidR="006F3B2B" w:rsidRPr="00BE36F7" w:rsidRDefault="006F3B2B" w:rsidP="00CC2814">
            <w:pPr>
              <w:autoSpaceDE w:val="0"/>
              <w:autoSpaceDN w:val="0"/>
              <w:adjustRightInd w:val="0"/>
              <w:ind w:firstLine="34"/>
              <w:rPr>
                <w:rFonts w:ascii="Times New Roman" w:hAnsi="Times New Roman" w:cs="Times New Roman"/>
                <w:sz w:val="24"/>
                <w:szCs w:val="24"/>
              </w:rPr>
            </w:pPr>
            <w:r w:rsidRPr="00BE36F7">
              <w:rPr>
                <w:rFonts w:ascii="Times New Roman" w:hAnsi="Times New Roman" w:cs="Times New Roman"/>
                <w:sz w:val="24"/>
                <w:szCs w:val="24"/>
              </w:rPr>
              <w:t>Представитель</w:t>
            </w:r>
          </w:p>
          <w:p w:rsidR="006F3B2B" w:rsidRPr="00BE36F7" w:rsidRDefault="006F3B2B" w:rsidP="00CC2814">
            <w:pPr>
              <w:autoSpaceDE w:val="0"/>
              <w:autoSpaceDN w:val="0"/>
              <w:adjustRightInd w:val="0"/>
              <w:ind w:firstLine="34"/>
              <w:rPr>
                <w:rFonts w:ascii="Times New Roman" w:hAnsi="Times New Roman" w:cs="Times New Roman"/>
                <w:sz w:val="24"/>
                <w:szCs w:val="24"/>
              </w:rPr>
            </w:pPr>
            <w:r w:rsidRPr="00BE36F7">
              <w:rPr>
                <w:rFonts w:ascii="Times New Roman" w:hAnsi="Times New Roman" w:cs="Times New Roman"/>
                <w:sz w:val="24"/>
                <w:szCs w:val="24"/>
              </w:rPr>
              <w:t>администрации -</w:t>
            </w:r>
          </w:p>
          <w:p w:rsidR="006F3B2B" w:rsidRPr="00BE36F7" w:rsidRDefault="006F3B2B" w:rsidP="00CC2814">
            <w:pPr>
              <w:autoSpaceDE w:val="0"/>
              <w:autoSpaceDN w:val="0"/>
              <w:adjustRightInd w:val="0"/>
              <w:ind w:firstLine="34"/>
              <w:rPr>
                <w:rFonts w:ascii="Times New Roman" w:hAnsi="Times New Roman" w:cs="Times New Roman"/>
                <w:sz w:val="24"/>
                <w:szCs w:val="24"/>
              </w:rPr>
            </w:pPr>
            <w:r w:rsidRPr="00BE36F7">
              <w:rPr>
                <w:rFonts w:ascii="Times New Roman" w:hAnsi="Times New Roman" w:cs="Times New Roman"/>
                <w:sz w:val="24"/>
                <w:szCs w:val="24"/>
              </w:rPr>
              <w:t>руководитель</w:t>
            </w:r>
          </w:p>
          <w:p w:rsidR="006F3B2B" w:rsidRPr="00BE36F7" w:rsidRDefault="006F3B2B" w:rsidP="00CC2814">
            <w:pPr>
              <w:autoSpaceDE w:val="0"/>
              <w:autoSpaceDN w:val="0"/>
              <w:adjustRightInd w:val="0"/>
              <w:ind w:firstLine="34"/>
              <w:rPr>
                <w:rFonts w:ascii="Times New Roman" w:hAnsi="Times New Roman" w:cs="Times New Roman"/>
                <w:b/>
                <w:bCs/>
                <w:sz w:val="24"/>
                <w:szCs w:val="24"/>
              </w:rPr>
            </w:pPr>
            <w:r w:rsidRPr="00BE36F7">
              <w:rPr>
                <w:rFonts w:ascii="Times New Roman" w:hAnsi="Times New Roman" w:cs="Times New Roman"/>
                <w:sz w:val="24"/>
                <w:szCs w:val="24"/>
              </w:rPr>
              <w:t>службы сопровождения</w:t>
            </w:r>
          </w:p>
        </w:tc>
        <w:tc>
          <w:tcPr>
            <w:tcW w:w="4110" w:type="dxa"/>
          </w:tcPr>
          <w:p w:rsidR="006F3B2B" w:rsidRPr="00BE36F7" w:rsidRDefault="006F3B2B" w:rsidP="00CC2814">
            <w:pPr>
              <w:autoSpaceDE w:val="0"/>
              <w:autoSpaceDN w:val="0"/>
              <w:adjustRightInd w:val="0"/>
              <w:jc w:val="both"/>
              <w:rPr>
                <w:rFonts w:ascii="Times New Roman" w:hAnsi="Times New Roman" w:cs="Times New Roman"/>
                <w:sz w:val="24"/>
                <w:szCs w:val="24"/>
              </w:rPr>
            </w:pPr>
            <w:r w:rsidRPr="00BE36F7">
              <w:rPr>
                <w:rFonts w:ascii="Times New Roman" w:hAnsi="Times New Roman" w:cs="Times New Roman"/>
                <w:sz w:val="24"/>
                <w:szCs w:val="24"/>
              </w:rPr>
              <w:t>-Перспективное планирование деятельности службы</w:t>
            </w:r>
          </w:p>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sidRPr="00BE36F7">
              <w:rPr>
                <w:rFonts w:ascii="Times New Roman" w:hAnsi="Times New Roman" w:cs="Times New Roman"/>
                <w:sz w:val="24"/>
                <w:szCs w:val="24"/>
              </w:rPr>
              <w:t>-Координация деятельности и взаимодействия специалистов,</w:t>
            </w:r>
          </w:p>
          <w:p w:rsidR="006F3B2B" w:rsidRPr="00BE36F7" w:rsidRDefault="006F3B2B" w:rsidP="00CC2814">
            <w:pPr>
              <w:autoSpaceDE w:val="0"/>
              <w:autoSpaceDN w:val="0"/>
              <w:adjustRightInd w:val="0"/>
              <w:ind w:firstLine="33"/>
              <w:jc w:val="both"/>
              <w:rPr>
                <w:rFonts w:ascii="Times New Roman" w:hAnsi="Times New Roman" w:cs="Times New Roman"/>
                <w:sz w:val="24"/>
                <w:szCs w:val="24"/>
              </w:rPr>
            </w:pPr>
            <w:r w:rsidRPr="00BE36F7">
              <w:rPr>
                <w:rFonts w:ascii="Times New Roman" w:hAnsi="Times New Roman" w:cs="Times New Roman"/>
                <w:sz w:val="24"/>
                <w:szCs w:val="24"/>
              </w:rPr>
              <w:t>- Контроль за организацией работы, анализ эффективности.</w:t>
            </w:r>
          </w:p>
          <w:p w:rsidR="006F3B2B" w:rsidRPr="00BE36F7" w:rsidRDefault="006F3B2B" w:rsidP="00CC2814">
            <w:pPr>
              <w:autoSpaceDE w:val="0"/>
              <w:autoSpaceDN w:val="0"/>
              <w:adjustRightInd w:val="0"/>
              <w:ind w:firstLine="709"/>
              <w:jc w:val="both"/>
              <w:rPr>
                <w:rFonts w:ascii="Times New Roman" w:hAnsi="Times New Roman" w:cs="Times New Roman"/>
                <w:b/>
                <w:bCs/>
                <w:sz w:val="24"/>
                <w:szCs w:val="24"/>
              </w:rPr>
            </w:pPr>
          </w:p>
        </w:tc>
        <w:tc>
          <w:tcPr>
            <w:tcW w:w="3402" w:type="dxa"/>
          </w:tcPr>
          <w:p w:rsidR="006F3B2B" w:rsidRPr="00BE36F7" w:rsidRDefault="006F3B2B" w:rsidP="00CC2814">
            <w:pPr>
              <w:autoSpaceDE w:val="0"/>
              <w:autoSpaceDN w:val="0"/>
              <w:adjustRightInd w:val="0"/>
              <w:jc w:val="both"/>
              <w:rPr>
                <w:rFonts w:ascii="Times New Roman" w:hAnsi="Times New Roman" w:cs="Times New Roman"/>
                <w:b/>
                <w:bCs/>
                <w:sz w:val="24"/>
                <w:szCs w:val="24"/>
              </w:rPr>
            </w:pPr>
            <w:r w:rsidRPr="00BE36F7">
              <w:rPr>
                <w:rFonts w:ascii="Times New Roman" w:hAnsi="Times New Roman" w:cs="Times New Roman"/>
                <w:sz w:val="24"/>
                <w:szCs w:val="24"/>
              </w:rPr>
              <w:t>Система коррекционно-развивающей работы с</w:t>
            </w:r>
            <w:r>
              <w:rPr>
                <w:rFonts w:ascii="Times New Roman" w:hAnsi="Times New Roman" w:cs="Times New Roman"/>
                <w:sz w:val="24"/>
                <w:szCs w:val="24"/>
              </w:rPr>
              <w:t xml:space="preserve"> </w:t>
            </w:r>
            <w:r w:rsidRPr="00BE36F7">
              <w:rPr>
                <w:rFonts w:ascii="Times New Roman" w:hAnsi="Times New Roman" w:cs="Times New Roman"/>
                <w:sz w:val="24"/>
                <w:szCs w:val="24"/>
              </w:rPr>
              <w:t>детьми</w:t>
            </w:r>
          </w:p>
        </w:tc>
      </w:tr>
    </w:tbl>
    <w:p w:rsidR="006F3B2B" w:rsidRPr="00EA5176" w:rsidRDefault="006F3B2B" w:rsidP="00F970C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p>
    <w:p w:rsidR="000B59E3" w:rsidRDefault="000B59E3" w:rsidP="000B59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2.8. </w:t>
      </w:r>
      <w:r w:rsidRPr="00924752">
        <w:rPr>
          <w:rFonts w:ascii="Times New Roman" w:hAnsi="Times New Roman" w:cs="Times New Roman"/>
          <w:b/>
          <w:sz w:val="24"/>
          <w:szCs w:val="24"/>
        </w:rPr>
        <w:t>Комплексно-тематическое планирование организованной образовательной деятельности в старшей группе</w:t>
      </w:r>
      <w:r>
        <w:rPr>
          <w:rFonts w:ascii="Times New Roman" w:hAnsi="Times New Roman" w:cs="Times New Roman"/>
          <w:b/>
          <w:sz w:val="24"/>
          <w:szCs w:val="24"/>
        </w:rPr>
        <w:t xml:space="preserve"> компенсирующей направленности</w:t>
      </w:r>
    </w:p>
    <w:p w:rsidR="000B59E3" w:rsidRPr="00924752" w:rsidRDefault="000B59E3" w:rsidP="000B59E3">
      <w:pPr>
        <w:spacing w:after="0" w:line="240" w:lineRule="auto"/>
        <w:jc w:val="center"/>
        <w:rPr>
          <w:rFonts w:ascii="Times New Roman" w:eastAsia="Times New Roman" w:hAnsi="Times New Roman" w:cs="Times New Roman"/>
          <w:b/>
          <w:sz w:val="24"/>
          <w:szCs w:val="24"/>
          <w:lang w:eastAsia="ru-RU"/>
        </w:rPr>
      </w:pPr>
      <w:r w:rsidRPr="00924752">
        <w:rPr>
          <w:rFonts w:ascii="Times New Roman" w:eastAsia="Times New Roman" w:hAnsi="Times New Roman" w:cs="Times New Roman"/>
          <w:b/>
          <w:sz w:val="24"/>
          <w:szCs w:val="24"/>
          <w:lang w:val="en-US" w:eastAsia="ru-RU"/>
        </w:rPr>
        <w:t>I</w:t>
      </w:r>
      <w:r w:rsidRPr="00924752">
        <w:rPr>
          <w:rFonts w:ascii="Times New Roman" w:eastAsia="Times New Roman" w:hAnsi="Times New Roman" w:cs="Times New Roman"/>
          <w:b/>
          <w:sz w:val="24"/>
          <w:szCs w:val="24"/>
          <w:lang w:eastAsia="ru-RU"/>
        </w:rPr>
        <w:t xml:space="preserve"> период</w:t>
      </w:r>
    </w:p>
    <w:tbl>
      <w:tblPr>
        <w:tblStyle w:val="13"/>
        <w:tblW w:w="10377" w:type="dxa"/>
        <w:tblInd w:w="-459" w:type="dxa"/>
        <w:tblLook w:val="01E0" w:firstRow="1" w:lastRow="1" w:firstColumn="1" w:lastColumn="1" w:noHBand="0" w:noVBand="0"/>
      </w:tblPr>
      <w:tblGrid>
        <w:gridCol w:w="1276"/>
        <w:gridCol w:w="2552"/>
        <w:gridCol w:w="6549"/>
      </w:tblGrid>
      <w:tr w:rsidR="000B59E3" w:rsidRPr="00924752" w:rsidTr="00DC48C8">
        <w:tc>
          <w:tcPr>
            <w:tcW w:w="1276" w:type="dxa"/>
          </w:tcPr>
          <w:p w:rsidR="000B59E3" w:rsidRPr="00924752" w:rsidRDefault="000B59E3" w:rsidP="00DC48C8">
            <w:pPr>
              <w:spacing w:line="360" w:lineRule="auto"/>
              <w:rPr>
                <w:sz w:val="24"/>
                <w:szCs w:val="24"/>
              </w:rPr>
            </w:pPr>
            <w:r>
              <w:rPr>
                <w:sz w:val="24"/>
                <w:szCs w:val="24"/>
              </w:rPr>
              <w:t xml:space="preserve">Сентябрь </w:t>
            </w:r>
          </w:p>
        </w:tc>
        <w:tc>
          <w:tcPr>
            <w:tcW w:w="2552" w:type="dxa"/>
          </w:tcPr>
          <w:p w:rsidR="000B59E3" w:rsidRDefault="000B59E3" w:rsidP="00DC48C8">
            <w:pPr>
              <w:rPr>
                <w:sz w:val="24"/>
                <w:szCs w:val="24"/>
              </w:rPr>
            </w:pPr>
            <w:r w:rsidRPr="00924752">
              <w:rPr>
                <w:sz w:val="24"/>
                <w:szCs w:val="24"/>
              </w:rPr>
              <w:t>1</w:t>
            </w:r>
            <w:r>
              <w:rPr>
                <w:sz w:val="24"/>
                <w:szCs w:val="24"/>
              </w:rPr>
              <w:t>-2</w:t>
            </w:r>
            <w:r w:rsidRPr="00924752">
              <w:rPr>
                <w:sz w:val="24"/>
                <w:szCs w:val="24"/>
              </w:rPr>
              <w:t xml:space="preserve"> неделя</w:t>
            </w:r>
          </w:p>
          <w:p w:rsidR="000B59E3" w:rsidRDefault="000B59E3" w:rsidP="00DC48C8">
            <w:pPr>
              <w:rPr>
                <w:sz w:val="24"/>
                <w:szCs w:val="24"/>
              </w:rPr>
            </w:pPr>
            <w:r w:rsidRPr="00924752">
              <w:rPr>
                <w:sz w:val="24"/>
                <w:szCs w:val="24"/>
              </w:rPr>
              <w:t>3 неделя</w:t>
            </w:r>
            <w:r>
              <w:rPr>
                <w:sz w:val="24"/>
                <w:szCs w:val="24"/>
              </w:rPr>
              <w:t xml:space="preserve"> </w:t>
            </w:r>
          </w:p>
          <w:p w:rsidR="000B59E3" w:rsidRPr="00924752" w:rsidRDefault="000B59E3" w:rsidP="00DC48C8">
            <w:pPr>
              <w:rPr>
                <w:sz w:val="24"/>
                <w:szCs w:val="24"/>
              </w:rPr>
            </w:pPr>
            <w:r>
              <w:rPr>
                <w:sz w:val="24"/>
                <w:szCs w:val="24"/>
              </w:rPr>
              <w:t>«Игрушки»</w:t>
            </w:r>
          </w:p>
          <w:p w:rsidR="000B59E3" w:rsidRDefault="000B59E3" w:rsidP="00DC48C8">
            <w:pPr>
              <w:rPr>
                <w:sz w:val="24"/>
                <w:szCs w:val="24"/>
              </w:rPr>
            </w:pPr>
            <w:r>
              <w:rPr>
                <w:sz w:val="24"/>
                <w:szCs w:val="24"/>
              </w:rPr>
              <w:t xml:space="preserve">4 неделя </w:t>
            </w:r>
          </w:p>
          <w:p w:rsidR="000B59E3" w:rsidRPr="0087052C" w:rsidRDefault="000B59E3" w:rsidP="00DC48C8">
            <w:pPr>
              <w:rPr>
                <w:sz w:val="24"/>
                <w:szCs w:val="24"/>
              </w:rPr>
            </w:pPr>
            <w:r>
              <w:rPr>
                <w:sz w:val="24"/>
                <w:szCs w:val="24"/>
              </w:rPr>
              <w:t>«Геометрические фигуры и цвета»</w:t>
            </w:r>
          </w:p>
        </w:tc>
        <w:tc>
          <w:tcPr>
            <w:tcW w:w="6549" w:type="dxa"/>
          </w:tcPr>
          <w:p w:rsidR="000B59E3" w:rsidRDefault="000B59E3" w:rsidP="00DC48C8">
            <w:pPr>
              <w:rPr>
                <w:sz w:val="24"/>
                <w:szCs w:val="24"/>
              </w:rPr>
            </w:pPr>
            <w:r>
              <w:rPr>
                <w:sz w:val="24"/>
                <w:szCs w:val="24"/>
              </w:rPr>
              <w:t>Обследование, оформление документации</w:t>
            </w:r>
          </w:p>
          <w:p w:rsidR="000B59E3" w:rsidRDefault="000B59E3" w:rsidP="00DC48C8">
            <w:pPr>
              <w:rPr>
                <w:sz w:val="24"/>
                <w:szCs w:val="24"/>
              </w:rPr>
            </w:pPr>
            <w:r>
              <w:rPr>
                <w:sz w:val="24"/>
                <w:szCs w:val="24"/>
              </w:rPr>
              <w:t>Понятие «предмет» и «действие»</w:t>
            </w:r>
          </w:p>
          <w:p w:rsidR="000B59E3" w:rsidRDefault="000B59E3" w:rsidP="00DC48C8">
            <w:pPr>
              <w:rPr>
                <w:sz w:val="24"/>
                <w:szCs w:val="24"/>
              </w:rPr>
            </w:pPr>
            <w:r>
              <w:rPr>
                <w:sz w:val="24"/>
                <w:szCs w:val="24"/>
              </w:rPr>
              <w:t>Развитие, обогащение словаря по теме «Игрушки»</w:t>
            </w:r>
          </w:p>
          <w:p w:rsidR="000B59E3" w:rsidRDefault="000B59E3" w:rsidP="00DC48C8">
            <w:pPr>
              <w:rPr>
                <w:sz w:val="24"/>
                <w:szCs w:val="24"/>
              </w:rPr>
            </w:pPr>
            <w:r>
              <w:rPr>
                <w:sz w:val="24"/>
                <w:szCs w:val="24"/>
              </w:rPr>
              <w:t>Вспомним лето.</w:t>
            </w:r>
          </w:p>
          <w:p w:rsidR="000B59E3" w:rsidRPr="00924752" w:rsidRDefault="000B59E3" w:rsidP="00DC48C8">
            <w:pPr>
              <w:rPr>
                <w:sz w:val="24"/>
                <w:szCs w:val="24"/>
              </w:rPr>
            </w:pPr>
            <w:r>
              <w:rPr>
                <w:sz w:val="24"/>
                <w:szCs w:val="24"/>
              </w:rPr>
              <w:t>Складывание для Гнома домика и елки из геометрических фигур</w:t>
            </w:r>
          </w:p>
        </w:tc>
      </w:tr>
      <w:tr w:rsidR="000B59E3" w:rsidRPr="00924752" w:rsidTr="00DC48C8">
        <w:tc>
          <w:tcPr>
            <w:tcW w:w="1276" w:type="dxa"/>
          </w:tcPr>
          <w:p w:rsidR="000B59E3" w:rsidRPr="00924752" w:rsidRDefault="000B59E3" w:rsidP="00DC48C8">
            <w:pPr>
              <w:spacing w:line="360" w:lineRule="auto"/>
              <w:rPr>
                <w:sz w:val="24"/>
                <w:szCs w:val="24"/>
              </w:rPr>
            </w:pPr>
            <w:r w:rsidRPr="00924752">
              <w:rPr>
                <w:sz w:val="24"/>
                <w:szCs w:val="24"/>
              </w:rPr>
              <w:t>Октябрь</w:t>
            </w:r>
          </w:p>
        </w:tc>
        <w:tc>
          <w:tcPr>
            <w:tcW w:w="2552"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«Овощи»</w:t>
            </w: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«Фрукты»</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«Овощи - фрукты»</w:t>
            </w: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rPr>
            </w:pPr>
            <w:r w:rsidRPr="00924752">
              <w:rPr>
                <w:sz w:val="24"/>
                <w:szCs w:val="24"/>
              </w:rPr>
              <w:t>«Осень»</w:t>
            </w:r>
          </w:p>
        </w:tc>
        <w:tc>
          <w:tcPr>
            <w:tcW w:w="6549" w:type="dxa"/>
          </w:tcPr>
          <w:p w:rsidR="000B59E3" w:rsidRPr="00924752" w:rsidRDefault="000B59E3" w:rsidP="00DC48C8">
            <w:pPr>
              <w:rPr>
                <w:sz w:val="24"/>
                <w:szCs w:val="24"/>
              </w:rPr>
            </w:pPr>
            <w:r w:rsidRPr="00924752">
              <w:rPr>
                <w:sz w:val="24"/>
                <w:szCs w:val="24"/>
              </w:rPr>
              <w:t>Понятие «слово». Одушевлённые и неодушевлённые предметы.</w:t>
            </w:r>
            <w:r>
              <w:rPr>
                <w:sz w:val="24"/>
                <w:szCs w:val="24"/>
              </w:rPr>
              <w:t xml:space="preserve"> </w:t>
            </w:r>
            <w:r w:rsidRPr="00924752">
              <w:rPr>
                <w:sz w:val="24"/>
                <w:szCs w:val="24"/>
              </w:rPr>
              <w:t>Развитие и обогащение словаря по теме «Овощи».</w:t>
            </w:r>
          </w:p>
          <w:p w:rsidR="000B59E3" w:rsidRPr="00924752" w:rsidRDefault="000B59E3" w:rsidP="00DC48C8">
            <w:pPr>
              <w:rPr>
                <w:sz w:val="24"/>
                <w:szCs w:val="24"/>
              </w:rPr>
            </w:pPr>
            <w:r w:rsidRPr="00924752">
              <w:rPr>
                <w:sz w:val="24"/>
                <w:szCs w:val="24"/>
              </w:rPr>
              <w:t>Понятие «слово». Одушевлённые и неодушевлённые предметы.</w:t>
            </w:r>
          </w:p>
          <w:p w:rsidR="000B59E3" w:rsidRPr="00924752" w:rsidRDefault="000B59E3" w:rsidP="00DC48C8">
            <w:pPr>
              <w:rPr>
                <w:sz w:val="24"/>
                <w:szCs w:val="24"/>
              </w:rPr>
            </w:pPr>
            <w:r w:rsidRPr="00924752">
              <w:rPr>
                <w:sz w:val="24"/>
                <w:szCs w:val="24"/>
              </w:rPr>
              <w:t>Развитие и обогащение словаря по теме «Фрукты».</w:t>
            </w:r>
          </w:p>
          <w:p w:rsidR="000B59E3" w:rsidRPr="00924752" w:rsidRDefault="000B59E3" w:rsidP="00DC48C8">
            <w:pPr>
              <w:rPr>
                <w:sz w:val="24"/>
                <w:szCs w:val="24"/>
              </w:rPr>
            </w:pPr>
            <w:r w:rsidRPr="00924752">
              <w:rPr>
                <w:sz w:val="24"/>
                <w:szCs w:val="24"/>
              </w:rPr>
              <w:t>Количественные числительные «один», «одна».</w:t>
            </w:r>
          </w:p>
          <w:p w:rsidR="000B59E3" w:rsidRPr="00924752" w:rsidRDefault="000B59E3" w:rsidP="00DC48C8">
            <w:pPr>
              <w:rPr>
                <w:sz w:val="24"/>
                <w:szCs w:val="24"/>
              </w:rPr>
            </w:pPr>
            <w:r w:rsidRPr="00924752">
              <w:rPr>
                <w:sz w:val="24"/>
                <w:szCs w:val="24"/>
              </w:rPr>
              <w:t>Закрепление словаря по теме «Овощи - фрукты».</w:t>
            </w:r>
          </w:p>
          <w:p w:rsidR="000B59E3" w:rsidRPr="00924752" w:rsidRDefault="000B59E3" w:rsidP="00DC48C8">
            <w:pPr>
              <w:rPr>
                <w:sz w:val="24"/>
                <w:szCs w:val="24"/>
              </w:rPr>
            </w:pPr>
            <w:r w:rsidRPr="00924752">
              <w:rPr>
                <w:sz w:val="24"/>
                <w:szCs w:val="24"/>
              </w:rPr>
              <w:t>Понятия «предмет» и «действие».</w:t>
            </w:r>
          </w:p>
          <w:p w:rsidR="000B59E3" w:rsidRPr="00924752" w:rsidRDefault="000B59E3" w:rsidP="00DC48C8">
            <w:pPr>
              <w:rPr>
                <w:sz w:val="24"/>
                <w:szCs w:val="24"/>
              </w:rPr>
            </w:pPr>
            <w:r w:rsidRPr="00924752">
              <w:rPr>
                <w:sz w:val="24"/>
                <w:szCs w:val="24"/>
              </w:rPr>
              <w:t>Развитие и обогащение словаря по теме «Осень».</w:t>
            </w:r>
          </w:p>
        </w:tc>
      </w:tr>
      <w:tr w:rsidR="000B59E3" w:rsidRPr="00924752" w:rsidTr="00DC48C8">
        <w:trPr>
          <w:trHeight w:val="3099"/>
        </w:trPr>
        <w:tc>
          <w:tcPr>
            <w:tcW w:w="1276" w:type="dxa"/>
          </w:tcPr>
          <w:p w:rsidR="000B59E3" w:rsidRPr="00924752" w:rsidRDefault="000B59E3" w:rsidP="00DC48C8">
            <w:pPr>
              <w:spacing w:line="360" w:lineRule="auto"/>
              <w:rPr>
                <w:sz w:val="24"/>
                <w:szCs w:val="24"/>
              </w:rPr>
            </w:pPr>
            <w:r w:rsidRPr="00924752">
              <w:rPr>
                <w:sz w:val="24"/>
                <w:szCs w:val="24"/>
              </w:rPr>
              <w:t>Ноябрь</w:t>
            </w:r>
            <w:r>
              <w:rPr>
                <w:sz w:val="24"/>
                <w:szCs w:val="24"/>
              </w:rPr>
              <w:t xml:space="preserve"> </w:t>
            </w:r>
          </w:p>
        </w:tc>
        <w:tc>
          <w:tcPr>
            <w:tcW w:w="2552"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«Деревья»</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«Лес»</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«Части тела»</w:t>
            </w: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rPr>
            </w:pPr>
            <w:r w:rsidRPr="00924752">
              <w:rPr>
                <w:sz w:val="24"/>
                <w:szCs w:val="24"/>
              </w:rPr>
              <w:t>«Одежда, обувь, головные уборы»</w:t>
            </w:r>
          </w:p>
        </w:tc>
        <w:tc>
          <w:tcPr>
            <w:tcW w:w="6549" w:type="dxa"/>
          </w:tcPr>
          <w:p w:rsidR="000B59E3" w:rsidRPr="00924752" w:rsidRDefault="000B59E3" w:rsidP="00DC48C8">
            <w:pPr>
              <w:rPr>
                <w:sz w:val="24"/>
                <w:szCs w:val="24"/>
              </w:rPr>
            </w:pPr>
            <w:r w:rsidRPr="00924752">
              <w:rPr>
                <w:sz w:val="24"/>
                <w:szCs w:val="24"/>
              </w:rPr>
              <w:t>Именительный падеж множественного числа существительных.</w:t>
            </w:r>
          </w:p>
          <w:p w:rsidR="000B59E3" w:rsidRDefault="000B59E3" w:rsidP="00DC48C8">
            <w:pPr>
              <w:rPr>
                <w:sz w:val="24"/>
                <w:szCs w:val="24"/>
              </w:rPr>
            </w:pPr>
            <w:r w:rsidRPr="00924752">
              <w:rPr>
                <w:sz w:val="24"/>
                <w:szCs w:val="24"/>
              </w:rPr>
              <w:t>Развитие и обогащение словаря по теме «Деревья».</w:t>
            </w:r>
          </w:p>
          <w:p w:rsidR="000B59E3" w:rsidRPr="00924752" w:rsidRDefault="000B59E3" w:rsidP="00DC48C8">
            <w:pPr>
              <w:rPr>
                <w:sz w:val="24"/>
                <w:szCs w:val="24"/>
              </w:rPr>
            </w:pPr>
            <w:r w:rsidRPr="00924752">
              <w:rPr>
                <w:sz w:val="24"/>
                <w:szCs w:val="24"/>
              </w:rPr>
              <w:t>Глаголы 3-го лица единственного и множественного числа настоящего времени.</w:t>
            </w:r>
          </w:p>
          <w:p w:rsidR="000B59E3" w:rsidRDefault="000B59E3" w:rsidP="00DC48C8">
            <w:pPr>
              <w:rPr>
                <w:sz w:val="24"/>
                <w:szCs w:val="24"/>
              </w:rPr>
            </w:pPr>
            <w:r w:rsidRPr="00924752">
              <w:rPr>
                <w:sz w:val="24"/>
                <w:szCs w:val="24"/>
              </w:rPr>
              <w:t>Развитие слухового восприятия на речевых звуках.</w:t>
            </w:r>
          </w:p>
          <w:p w:rsidR="000B59E3" w:rsidRDefault="000B59E3" w:rsidP="00DC48C8">
            <w:pPr>
              <w:rPr>
                <w:sz w:val="24"/>
                <w:szCs w:val="24"/>
              </w:rPr>
            </w:pPr>
            <w:r w:rsidRPr="00924752">
              <w:rPr>
                <w:sz w:val="24"/>
                <w:szCs w:val="24"/>
              </w:rPr>
              <w:t>Существительные с уменьшительно-ласкательным значением.</w:t>
            </w:r>
            <w:r>
              <w:rPr>
                <w:sz w:val="24"/>
                <w:szCs w:val="24"/>
              </w:rPr>
              <w:t xml:space="preserve"> </w:t>
            </w:r>
            <w:r w:rsidRPr="00924752">
              <w:rPr>
                <w:sz w:val="24"/>
                <w:szCs w:val="24"/>
              </w:rPr>
              <w:t>Звук [у].</w:t>
            </w:r>
          </w:p>
          <w:p w:rsidR="000B59E3" w:rsidRPr="00924752" w:rsidRDefault="000B59E3" w:rsidP="00DC48C8">
            <w:pPr>
              <w:rPr>
                <w:sz w:val="24"/>
                <w:szCs w:val="24"/>
              </w:rPr>
            </w:pPr>
            <w:r w:rsidRPr="00924752">
              <w:rPr>
                <w:sz w:val="24"/>
                <w:szCs w:val="24"/>
              </w:rPr>
              <w:t xml:space="preserve"> Притяжательные местоимения «мой», «моя», «моё», «мои».</w:t>
            </w:r>
          </w:p>
          <w:p w:rsidR="000B59E3" w:rsidRPr="00924752" w:rsidRDefault="000B59E3" w:rsidP="00DC48C8">
            <w:pPr>
              <w:rPr>
                <w:sz w:val="24"/>
                <w:szCs w:val="24"/>
              </w:rPr>
            </w:pPr>
            <w:r w:rsidRPr="00924752">
              <w:rPr>
                <w:sz w:val="24"/>
                <w:szCs w:val="24"/>
              </w:rPr>
              <w:t xml:space="preserve">Звук [а]. </w:t>
            </w:r>
          </w:p>
        </w:tc>
      </w:tr>
    </w:tbl>
    <w:p w:rsidR="000B59E3" w:rsidRPr="00924752" w:rsidRDefault="000B59E3" w:rsidP="000B59E3">
      <w:pPr>
        <w:spacing w:after="0" w:line="360" w:lineRule="auto"/>
        <w:jc w:val="center"/>
        <w:rPr>
          <w:rFonts w:ascii="Times New Roman" w:eastAsia="Times New Roman" w:hAnsi="Times New Roman" w:cs="Times New Roman"/>
          <w:b/>
          <w:sz w:val="24"/>
          <w:szCs w:val="24"/>
          <w:lang w:eastAsia="ru-RU"/>
        </w:rPr>
      </w:pPr>
      <w:r w:rsidRPr="00924752">
        <w:rPr>
          <w:rFonts w:ascii="Times New Roman" w:eastAsia="Times New Roman" w:hAnsi="Times New Roman" w:cs="Times New Roman"/>
          <w:b/>
          <w:sz w:val="24"/>
          <w:szCs w:val="24"/>
          <w:lang w:val="en-US" w:eastAsia="ru-RU"/>
        </w:rPr>
        <w:t>II</w:t>
      </w:r>
      <w:r w:rsidRPr="00924752">
        <w:rPr>
          <w:rFonts w:ascii="Times New Roman" w:eastAsia="Times New Roman" w:hAnsi="Times New Roman" w:cs="Times New Roman"/>
          <w:b/>
          <w:sz w:val="24"/>
          <w:szCs w:val="24"/>
          <w:lang w:eastAsia="ru-RU"/>
        </w:rPr>
        <w:t xml:space="preserve"> период</w:t>
      </w: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2"/>
        <w:gridCol w:w="6691"/>
      </w:tblGrid>
      <w:tr w:rsidR="000B59E3" w:rsidRPr="00924752" w:rsidTr="00DC48C8">
        <w:tc>
          <w:tcPr>
            <w:tcW w:w="1276"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Декабрь</w:t>
            </w:r>
            <w:r>
              <w:rPr>
                <w:rFonts w:ascii="Times New Roman" w:eastAsia="Times New Roman" w:hAnsi="Times New Roman" w:cs="Times New Roman"/>
                <w:sz w:val="24"/>
                <w:szCs w:val="24"/>
                <w:lang w:eastAsia="ru-RU"/>
              </w:rPr>
              <w:t xml:space="preserve"> </w:t>
            </w:r>
          </w:p>
        </w:tc>
        <w:tc>
          <w:tcPr>
            <w:tcW w:w="255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«Посуда».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«Продукты питания».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3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«Зима».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«Новогодний праздник».</w:t>
            </w:r>
          </w:p>
        </w:tc>
        <w:tc>
          <w:tcPr>
            <w:tcW w:w="6691"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Глаголы прошедшего времени единственного числа.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[а] - [у].</w:t>
            </w:r>
          </w:p>
          <w:p w:rsidR="000B59E3"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«Посуда».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Винительный падеж единственного числа существительных. Понятие «предложение».</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[и].</w:t>
            </w:r>
          </w:p>
          <w:p w:rsidR="000B59E3"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«Продукты питания».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[н].</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«Зима».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[м].</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Количественные числительные «два», «две»</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Предлог «на».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[п].</w:t>
            </w:r>
          </w:p>
        </w:tc>
      </w:tr>
      <w:tr w:rsidR="000B59E3" w:rsidRPr="00924752" w:rsidTr="00DC48C8">
        <w:trPr>
          <w:trHeight w:val="2823"/>
        </w:trPr>
        <w:tc>
          <w:tcPr>
            <w:tcW w:w="1276"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Январь</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tc>
        <w:tc>
          <w:tcPr>
            <w:tcW w:w="255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«Зимние забавы».</w:t>
            </w:r>
          </w:p>
          <w:p w:rsidR="000B59E3"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3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«Домашние животные».</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«Домашние животные и их детёныши».</w:t>
            </w:r>
          </w:p>
        </w:tc>
        <w:tc>
          <w:tcPr>
            <w:tcW w:w="6691"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Каникулы.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Предлоги «на», «с».</w:t>
            </w:r>
          </w:p>
          <w:p w:rsidR="000B59E3"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Составление рассказа «Зима» по опорным словам и картинкам.</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[т].</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Родительный падеж множественного числа существительных.</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«Домашние животные».</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[к].</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Предлоги «на», «под».</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«Домашние животные и их детёныши».</w:t>
            </w:r>
          </w:p>
        </w:tc>
      </w:tr>
      <w:tr w:rsidR="000B59E3" w:rsidRPr="00924752" w:rsidTr="00DC48C8">
        <w:trPr>
          <w:trHeight w:val="3954"/>
        </w:trPr>
        <w:tc>
          <w:tcPr>
            <w:tcW w:w="1276"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Февраль</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tc>
        <w:tc>
          <w:tcPr>
            <w:tcW w:w="255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«Дикие животные».</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«Дикие животные и их детёныши».</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3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«Домашние птицы».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«День Российской Армии» «Профессии».</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tc>
        <w:tc>
          <w:tcPr>
            <w:tcW w:w="6691"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[п] – [т] – [к].</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Пересказ сказки «Три медведя».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«Дикие животные».</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[х].</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[к] – [х].</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«Дикие животные и их детёныши».</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[о].</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Род имён существительных.</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«Домашние птицы».</w:t>
            </w:r>
          </w:p>
          <w:p w:rsidR="000B59E3"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 xml:space="preserve">Звук [хь]. </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Пересказ отрывка из «Сказки о рыбаке и рыбке» А.С.Пушкина с опорой на серию картинок.</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«День Российской Армии». Развитие и обогащение словаря по теме «Профессии».</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[х] - [хь].</w:t>
            </w:r>
          </w:p>
        </w:tc>
      </w:tr>
      <w:tr w:rsidR="000B59E3" w:rsidRPr="00924752" w:rsidTr="00DC48C8">
        <w:trPr>
          <w:trHeight w:val="2835"/>
        </w:trPr>
        <w:tc>
          <w:tcPr>
            <w:tcW w:w="1276"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Март</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tc>
        <w:tc>
          <w:tcPr>
            <w:tcW w:w="255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«Семья».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«Наш дом».</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 xml:space="preserve">3 неделя </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«Ранняя весна».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«Транспорт».</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tc>
        <w:tc>
          <w:tcPr>
            <w:tcW w:w="6691"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Понятие «признак».</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«Семья».</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[пь].</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Относительные прилагательные.</w:t>
            </w:r>
          </w:p>
          <w:p w:rsidR="000B59E3"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«Наш дом».Звук [ть].</w:t>
            </w:r>
          </w:p>
          <w:p w:rsidR="000B59E3"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Пересказ р.н.с. «Заюшкина избушка» по опорным предметным картинкам.Развитие и обогащение словаря по теме «Ранняя весна».</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[кь].</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«Транспорт».</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Повторение и закрепление пройденных тем.</w:t>
            </w:r>
          </w:p>
        </w:tc>
      </w:tr>
    </w:tbl>
    <w:p w:rsidR="000B59E3" w:rsidRPr="00924752" w:rsidRDefault="000B59E3" w:rsidP="000B59E3">
      <w:pPr>
        <w:spacing w:after="0" w:line="360" w:lineRule="auto"/>
        <w:jc w:val="center"/>
        <w:rPr>
          <w:rFonts w:ascii="Times New Roman" w:hAnsi="Times New Roman" w:cs="Times New Roman"/>
          <w:b/>
          <w:sz w:val="24"/>
          <w:szCs w:val="24"/>
        </w:rPr>
      </w:pPr>
      <w:r w:rsidRPr="00924752">
        <w:rPr>
          <w:rFonts w:ascii="Times New Roman" w:hAnsi="Times New Roman" w:cs="Times New Roman"/>
          <w:b/>
          <w:sz w:val="24"/>
          <w:szCs w:val="24"/>
          <w:lang w:val="en-US"/>
        </w:rPr>
        <w:t>III</w:t>
      </w:r>
      <w:r w:rsidRPr="00924752">
        <w:rPr>
          <w:rFonts w:ascii="Times New Roman" w:hAnsi="Times New Roman" w:cs="Times New Roman"/>
          <w:b/>
          <w:sz w:val="24"/>
          <w:szCs w:val="24"/>
        </w:rPr>
        <w:t xml:space="preserve"> период</w:t>
      </w:r>
    </w:p>
    <w:tbl>
      <w:tblPr>
        <w:tblStyle w:val="21"/>
        <w:tblW w:w="10490" w:type="dxa"/>
        <w:tblInd w:w="-459" w:type="dxa"/>
        <w:tblLook w:val="01E0" w:firstRow="1" w:lastRow="1" w:firstColumn="1" w:lastColumn="1" w:noHBand="0" w:noVBand="0"/>
      </w:tblPr>
      <w:tblGrid>
        <w:gridCol w:w="1276"/>
        <w:gridCol w:w="2580"/>
        <w:gridCol w:w="6634"/>
      </w:tblGrid>
      <w:tr w:rsidR="000B59E3" w:rsidRPr="00924752" w:rsidTr="00DC48C8">
        <w:tc>
          <w:tcPr>
            <w:tcW w:w="1276" w:type="dxa"/>
          </w:tcPr>
          <w:p w:rsidR="000B59E3" w:rsidRPr="00924752" w:rsidRDefault="000B59E3" w:rsidP="00DC48C8">
            <w:pPr>
              <w:spacing w:line="360" w:lineRule="auto"/>
              <w:rPr>
                <w:sz w:val="24"/>
                <w:szCs w:val="24"/>
              </w:rPr>
            </w:pPr>
            <w:r w:rsidRPr="00924752">
              <w:rPr>
                <w:sz w:val="24"/>
                <w:szCs w:val="24"/>
              </w:rPr>
              <w:t>Апрель</w:t>
            </w:r>
            <w:r>
              <w:rPr>
                <w:sz w:val="24"/>
                <w:szCs w:val="24"/>
              </w:rPr>
              <w:t xml:space="preserve"> </w:t>
            </w:r>
          </w:p>
        </w:tc>
        <w:tc>
          <w:tcPr>
            <w:tcW w:w="2580"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«Книги».</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«Весна».</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«Перелётные птицы».</w:t>
            </w:r>
          </w:p>
          <w:p w:rsidR="000B59E3" w:rsidRPr="00924752" w:rsidRDefault="000B59E3" w:rsidP="00DC48C8">
            <w:pPr>
              <w:rPr>
                <w:sz w:val="24"/>
                <w:szCs w:val="24"/>
              </w:rPr>
            </w:pPr>
            <w:r w:rsidRPr="00924752">
              <w:rPr>
                <w:sz w:val="24"/>
                <w:szCs w:val="24"/>
              </w:rPr>
              <w:t xml:space="preserve"> 4 неделя</w:t>
            </w:r>
          </w:p>
          <w:p w:rsidR="000B59E3" w:rsidRPr="00924752" w:rsidRDefault="000B59E3" w:rsidP="00DC48C8">
            <w:pPr>
              <w:rPr>
                <w:sz w:val="24"/>
                <w:szCs w:val="24"/>
              </w:rPr>
            </w:pPr>
            <w:r w:rsidRPr="00924752">
              <w:rPr>
                <w:sz w:val="24"/>
                <w:szCs w:val="24"/>
              </w:rPr>
              <w:t>«Деревья весной».</w:t>
            </w:r>
          </w:p>
        </w:tc>
        <w:tc>
          <w:tcPr>
            <w:tcW w:w="6634" w:type="dxa"/>
          </w:tcPr>
          <w:p w:rsidR="000B59E3" w:rsidRPr="00924752" w:rsidRDefault="000B59E3" w:rsidP="00DC48C8">
            <w:pPr>
              <w:jc w:val="both"/>
              <w:rPr>
                <w:sz w:val="24"/>
                <w:szCs w:val="24"/>
              </w:rPr>
            </w:pPr>
            <w:r w:rsidRPr="00924752">
              <w:rPr>
                <w:sz w:val="24"/>
                <w:szCs w:val="24"/>
              </w:rPr>
              <w:t>Пересказ р.н.с. «Снегурочка».</w:t>
            </w:r>
            <w:r>
              <w:rPr>
                <w:sz w:val="24"/>
                <w:szCs w:val="24"/>
              </w:rPr>
              <w:t xml:space="preserve"> </w:t>
            </w:r>
            <w:r w:rsidRPr="00924752">
              <w:rPr>
                <w:sz w:val="24"/>
                <w:szCs w:val="24"/>
              </w:rPr>
              <w:t>Притяжательные прилагательные с суффиксом –ин-.</w:t>
            </w:r>
            <w:r>
              <w:rPr>
                <w:sz w:val="24"/>
                <w:szCs w:val="24"/>
              </w:rPr>
              <w:t xml:space="preserve"> </w:t>
            </w:r>
            <w:r w:rsidRPr="00924752">
              <w:rPr>
                <w:sz w:val="24"/>
                <w:szCs w:val="24"/>
              </w:rPr>
              <w:t>Звуки [ы] - [и].</w:t>
            </w:r>
          </w:p>
          <w:p w:rsidR="000B59E3" w:rsidRPr="00924752" w:rsidRDefault="000B59E3" w:rsidP="00DC48C8">
            <w:pPr>
              <w:rPr>
                <w:sz w:val="24"/>
                <w:szCs w:val="24"/>
              </w:rPr>
            </w:pPr>
            <w:r w:rsidRPr="00924752">
              <w:rPr>
                <w:sz w:val="24"/>
                <w:szCs w:val="24"/>
              </w:rPr>
              <w:t>Развитие и обогащение словаря по теме «Книги».</w:t>
            </w:r>
          </w:p>
          <w:p w:rsidR="000B59E3" w:rsidRDefault="000B59E3" w:rsidP="00DC48C8">
            <w:pPr>
              <w:rPr>
                <w:sz w:val="24"/>
                <w:szCs w:val="24"/>
              </w:rPr>
            </w:pPr>
            <w:r w:rsidRPr="00924752">
              <w:rPr>
                <w:sz w:val="24"/>
                <w:szCs w:val="24"/>
              </w:rPr>
              <w:t>Составление описательного рассказа «Весна идёт» по простым 1-фигурным сюжетным картинкам и опорным словам.Предлог В.</w:t>
            </w:r>
          </w:p>
          <w:p w:rsidR="000B59E3" w:rsidRDefault="000B59E3" w:rsidP="00DC48C8">
            <w:pPr>
              <w:rPr>
                <w:sz w:val="24"/>
                <w:szCs w:val="24"/>
              </w:rPr>
            </w:pPr>
            <w:r w:rsidRPr="00924752">
              <w:rPr>
                <w:sz w:val="24"/>
                <w:szCs w:val="24"/>
              </w:rPr>
              <w:t>Развитие и обогащение словаря по теме «Весна».Звук [в].</w:t>
            </w:r>
          </w:p>
          <w:p w:rsidR="000B59E3" w:rsidRPr="00924752" w:rsidRDefault="000B59E3" w:rsidP="00DC48C8">
            <w:pPr>
              <w:rPr>
                <w:sz w:val="24"/>
                <w:szCs w:val="24"/>
              </w:rPr>
            </w:pPr>
          </w:p>
          <w:p w:rsidR="000B59E3" w:rsidRDefault="000B59E3" w:rsidP="00DC48C8">
            <w:pPr>
              <w:rPr>
                <w:sz w:val="24"/>
                <w:szCs w:val="24"/>
              </w:rPr>
            </w:pPr>
            <w:r w:rsidRPr="00924752">
              <w:rPr>
                <w:sz w:val="24"/>
                <w:szCs w:val="24"/>
              </w:rPr>
              <w:t>Составление повествовательного рассказа «Скворечник» по серии сюжетных картинок</w:t>
            </w:r>
            <w:r>
              <w:rPr>
                <w:sz w:val="24"/>
                <w:szCs w:val="24"/>
              </w:rPr>
              <w:t xml:space="preserve"> </w:t>
            </w:r>
            <w:r w:rsidRPr="00924752">
              <w:rPr>
                <w:sz w:val="24"/>
                <w:szCs w:val="24"/>
              </w:rPr>
              <w:t>.Звук [вь].</w:t>
            </w:r>
            <w:r>
              <w:rPr>
                <w:sz w:val="24"/>
                <w:szCs w:val="24"/>
              </w:rPr>
              <w:t xml:space="preserve"> </w:t>
            </w:r>
            <w:r w:rsidRPr="00924752">
              <w:rPr>
                <w:sz w:val="24"/>
                <w:szCs w:val="24"/>
              </w:rPr>
              <w:t>Развитие и обогащение словаря по теме «Перелётные птицы».</w:t>
            </w:r>
            <w:r>
              <w:rPr>
                <w:sz w:val="24"/>
                <w:szCs w:val="24"/>
              </w:rPr>
              <w:t xml:space="preserve"> </w:t>
            </w:r>
            <w:r w:rsidRPr="00924752">
              <w:rPr>
                <w:sz w:val="24"/>
                <w:szCs w:val="24"/>
              </w:rPr>
              <w:t>Звуки [в] - [вь].</w:t>
            </w:r>
          </w:p>
          <w:p w:rsidR="000B59E3" w:rsidRPr="00924752" w:rsidRDefault="000B59E3" w:rsidP="00DC48C8">
            <w:pPr>
              <w:rPr>
                <w:sz w:val="24"/>
                <w:szCs w:val="24"/>
              </w:rPr>
            </w:pPr>
            <w:r w:rsidRPr="00924752">
              <w:rPr>
                <w:sz w:val="24"/>
                <w:szCs w:val="24"/>
              </w:rPr>
              <w:t>Относительные прилагательные. Относительные прилагательные.</w:t>
            </w:r>
            <w:r>
              <w:rPr>
                <w:sz w:val="24"/>
                <w:szCs w:val="24"/>
              </w:rPr>
              <w:t xml:space="preserve"> </w:t>
            </w:r>
            <w:r w:rsidRPr="00924752">
              <w:rPr>
                <w:sz w:val="24"/>
                <w:szCs w:val="24"/>
              </w:rPr>
              <w:t>Развитие и обогащение словаря по теме «Деревья весной».</w:t>
            </w:r>
            <w:r>
              <w:rPr>
                <w:sz w:val="24"/>
                <w:szCs w:val="24"/>
              </w:rPr>
              <w:t xml:space="preserve"> </w:t>
            </w:r>
            <w:r w:rsidRPr="00924752">
              <w:rPr>
                <w:sz w:val="24"/>
                <w:szCs w:val="24"/>
              </w:rPr>
              <w:t xml:space="preserve">Звук [ль]. </w:t>
            </w:r>
          </w:p>
        </w:tc>
      </w:tr>
      <w:tr w:rsidR="000B59E3" w:rsidRPr="00924752" w:rsidTr="00DC48C8">
        <w:trPr>
          <w:trHeight w:val="3958"/>
        </w:trPr>
        <w:tc>
          <w:tcPr>
            <w:tcW w:w="1276" w:type="dxa"/>
          </w:tcPr>
          <w:p w:rsidR="000B59E3" w:rsidRPr="00924752" w:rsidRDefault="000B59E3" w:rsidP="00DC48C8">
            <w:pPr>
              <w:spacing w:line="360" w:lineRule="auto"/>
              <w:rPr>
                <w:sz w:val="24"/>
                <w:szCs w:val="24"/>
              </w:rPr>
            </w:pPr>
            <w:r w:rsidRPr="00924752">
              <w:rPr>
                <w:sz w:val="24"/>
                <w:szCs w:val="24"/>
              </w:rPr>
              <w:t>Май</w:t>
            </w:r>
            <w:r>
              <w:rPr>
                <w:sz w:val="24"/>
                <w:szCs w:val="24"/>
              </w:rPr>
              <w:t xml:space="preserve"> </w:t>
            </w:r>
          </w:p>
          <w:p w:rsidR="000B59E3" w:rsidRPr="00924752" w:rsidRDefault="000B59E3" w:rsidP="00DC48C8">
            <w:pPr>
              <w:spacing w:line="360" w:lineRule="auto"/>
              <w:rPr>
                <w:sz w:val="24"/>
                <w:szCs w:val="24"/>
              </w:rPr>
            </w:pPr>
          </w:p>
          <w:p w:rsidR="000B59E3" w:rsidRPr="00924752" w:rsidRDefault="000B59E3" w:rsidP="00DC48C8">
            <w:pPr>
              <w:spacing w:line="360" w:lineRule="auto"/>
              <w:rPr>
                <w:sz w:val="24"/>
                <w:szCs w:val="24"/>
              </w:rPr>
            </w:pPr>
          </w:p>
          <w:p w:rsidR="000B59E3" w:rsidRPr="00924752" w:rsidRDefault="000B59E3" w:rsidP="00DC48C8">
            <w:pPr>
              <w:spacing w:line="360" w:lineRule="auto"/>
              <w:rPr>
                <w:sz w:val="24"/>
                <w:szCs w:val="24"/>
              </w:rPr>
            </w:pPr>
          </w:p>
          <w:p w:rsidR="000B59E3" w:rsidRPr="00924752" w:rsidRDefault="000B59E3" w:rsidP="00DC48C8">
            <w:pPr>
              <w:spacing w:line="360" w:lineRule="auto"/>
              <w:rPr>
                <w:sz w:val="24"/>
                <w:szCs w:val="24"/>
              </w:rPr>
            </w:pPr>
          </w:p>
          <w:p w:rsidR="000B59E3" w:rsidRPr="00924752" w:rsidRDefault="000B59E3" w:rsidP="00DC48C8">
            <w:pPr>
              <w:spacing w:line="360" w:lineRule="auto"/>
              <w:rPr>
                <w:sz w:val="24"/>
                <w:szCs w:val="24"/>
              </w:rPr>
            </w:pPr>
          </w:p>
          <w:p w:rsidR="000B59E3" w:rsidRPr="00924752" w:rsidRDefault="000B59E3" w:rsidP="00DC48C8">
            <w:pPr>
              <w:spacing w:line="360" w:lineRule="auto"/>
              <w:rPr>
                <w:sz w:val="24"/>
                <w:szCs w:val="24"/>
              </w:rPr>
            </w:pPr>
          </w:p>
          <w:p w:rsidR="000B59E3" w:rsidRPr="00924752" w:rsidRDefault="000B59E3" w:rsidP="00DC48C8">
            <w:pPr>
              <w:spacing w:line="360" w:lineRule="auto"/>
              <w:rPr>
                <w:sz w:val="24"/>
                <w:szCs w:val="24"/>
              </w:rPr>
            </w:pPr>
          </w:p>
          <w:p w:rsidR="000B59E3" w:rsidRPr="00DA41EB" w:rsidRDefault="000B59E3" w:rsidP="00DC48C8">
            <w:pPr>
              <w:spacing w:line="360" w:lineRule="auto"/>
              <w:rPr>
                <w:sz w:val="24"/>
                <w:szCs w:val="24"/>
              </w:rPr>
            </w:pPr>
          </w:p>
        </w:tc>
        <w:tc>
          <w:tcPr>
            <w:tcW w:w="2580"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«Кто где и с кем живёт» (дик. и дом. животные, детёныши, жилища)</w:t>
            </w: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«Растения, цветы».</w:t>
            </w: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«Насекомые».</w:t>
            </w:r>
          </w:p>
          <w:p w:rsidR="000B59E3" w:rsidRPr="00924752" w:rsidRDefault="000B59E3" w:rsidP="00DC48C8">
            <w:pPr>
              <w:rPr>
                <w:sz w:val="24"/>
                <w:szCs w:val="24"/>
              </w:rPr>
            </w:pP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lang w:val="en-US"/>
              </w:rPr>
            </w:pPr>
            <w:r w:rsidRPr="00924752">
              <w:rPr>
                <w:sz w:val="24"/>
                <w:szCs w:val="24"/>
              </w:rPr>
              <w:t>«Лето».</w:t>
            </w:r>
          </w:p>
        </w:tc>
        <w:tc>
          <w:tcPr>
            <w:tcW w:w="6634" w:type="dxa"/>
          </w:tcPr>
          <w:p w:rsidR="000B59E3" w:rsidRPr="00924752" w:rsidRDefault="000B59E3" w:rsidP="00DC48C8">
            <w:pPr>
              <w:rPr>
                <w:sz w:val="24"/>
                <w:szCs w:val="24"/>
              </w:rPr>
            </w:pPr>
            <w:r w:rsidRPr="00924752">
              <w:rPr>
                <w:sz w:val="24"/>
                <w:szCs w:val="24"/>
              </w:rPr>
              <w:t>Притяжательные прилагательные с суффиксом –й- (на –ий, -ья, -ье, -ьи).</w:t>
            </w:r>
            <w:r>
              <w:rPr>
                <w:sz w:val="24"/>
                <w:szCs w:val="24"/>
              </w:rPr>
              <w:t xml:space="preserve"> </w:t>
            </w:r>
            <w:r w:rsidRPr="00924752">
              <w:rPr>
                <w:sz w:val="24"/>
                <w:szCs w:val="24"/>
              </w:rPr>
              <w:t>Сравнительная степень качественных прилагательных.</w:t>
            </w:r>
            <w:r>
              <w:rPr>
                <w:sz w:val="24"/>
                <w:szCs w:val="24"/>
              </w:rPr>
              <w:t xml:space="preserve"> </w:t>
            </w:r>
            <w:r w:rsidRPr="00924752">
              <w:rPr>
                <w:sz w:val="24"/>
                <w:szCs w:val="24"/>
              </w:rPr>
              <w:t>Звуки [ль] – [й].</w:t>
            </w:r>
          </w:p>
          <w:p w:rsidR="000B59E3" w:rsidRPr="00924752" w:rsidRDefault="000B59E3" w:rsidP="00DC48C8">
            <w:pPr>
              <w:rPr>
                <w:sz w:val="24"/>
                <w:szCs w:val="24"/>
              </w:rPr>
            </w:pPr>
          </w:p>
          <w:p w:rsidR="000B59E3" w:rsidRDefault="000B59E3" w:rsidP="00DC48C8">
            <w:pPr>
              <w:rPr>
                <w:sz w:val="24"/>
                <w:szCs w:val="24"/>
              </w:rPr>
            </w:pPr>
          </w:p>
          <w:p w:rsidR="000B59E3" w:rsidRPr="00924752" w:rsidRDefault="000B59E3" w:rsidP="00DC48C8">
            <w:pPr>
              <w:rPr>
                <w:sz w:val="24"/>
                <w:szCs w:val="24"/>
              </w:rPr>
            </w:pPr>
            <w:r w:rsidRPr="00924752">
              <w:rPr>
                <w:sz w:val="24"/>
                <w:szCs w:val="24"/>
              </w:rPr>
              <w:t>Заучивание стихотворения А.К.Толстого «Колокольчик».</w:t>
            </w:r>
          </w:p>
          <w:p w:rsidR="000B59E3" w:rsidRPr="00924752" w:rsidRDefault="000B59E3" w:rsidP="00DC48C8">
            <w:pPr>
              <w:rPr>
                <w:sz w:val="24"/>
                <w:szCs w:val="24"/>
              </w:rPr>
            </w:pPr>
            <w:r w:rsidRPr="00924752">
              <w:rPr>
                <w:sz w:val="24"/>
                <w:szCs w:val="24"/>
              </w:rPr>
              <w:t>Звук [ф].</w:t>
            </w:r>
            <w:r>
              <w:rPr>
                <w:sz w:val="24"/>
                <w:szCs w:val="24"/>
              </w:rPr>
              <w:t xml:space="preserve"> </w:t>
            </w:r>
            <w:r w:rsidRPr="00924752">
              <w:rPr>
                <w:sz w:val="24"/>
                <w:szCs w:val="24"/>
              </w:rPr>
              <w:t xml:space="preserve"> Звук [фь].</w:t>
            </w:r>
          </w:p>
          <w:p w:rsidR="000B59E3" w:rsidRPr="00924752" w:rsidRDefault="000B59E3" w:rsidP="00DC48C8">
            <w:pPr>
              <w:rPr>
                <w:sz w:val="24"/>
                <w:szCs w:val="24"/>
              </w:rPr>
            </w:pPr>
            <w:r w:rsidRPr="00924752">
              <w:rPr>
                <w:sz w:val="24"/>
                <w:szCs w:val="24"/>
              </w:rPr>
              <w:t>Звуки [ф] – [фь].</w:t>
            </w:r>
          </w:p>
          <w:p w:rsidR="000B59E3" w:rsidRPr="00924752" w:rsidRDefault="000B59E3" w:rsidP="00DC48C8">
            <w:pPr>
              <w:rPr>
                <w:sz w:val="24"/>
                <w:szCs w:val="24"/>
              </w:rPr>
            </w:pPr>
            <w:r w:rsidRPr="00924752">
              <w:rPr>
                <w:sz w:val="24"/>
                <w:szCs w:val="24"/>
              </w:rPr>
              <w:t>Развитие и обогащение словаря по теме «Насекомые».</w:t>
            </w:r>
          </w:p>
          <w:p w:rsidR="000B59E3" w:rsidRPr="00924752" w:rsidRDefault="000B59E3" w:rsidP="00DC48C8">
            <w:pPr>
              <w:rPr>
                <w:sz w:val="24"/>
                <w:szCs w:val="24"/>
              </w:rPr>
            </w:pPr>
            <w:r w:rsidRPr="00924752">
              <w:rPr>
                <w:sz w:val="24"/>
                <w:szCs w:val="24"/>
              </w:rPr>
              <w:t>Закрепление понятий «гласный звук», «твёрдый согласный», «мягкий согласный».</w:t>
            </w:r>
          </w:p>
          <w:p w:rsidR="000B59E3" w:rsidRPr="00924752" w:rsidRDefault="000B59E3" w:rsidP="00DC48C8">
            <w:pPr>
              <w:rPr>
                <w:sz w:val="24"/>
                <w:szCs w:val="24"/>
              </w:rPr>
            </w:pPr>
            <w:r w:rsidRPr="00924752">
              <w:rPr>
                <w:sz w:val="24"/>
                <w:szCs w:val="24"/>
              </w:rPr>
              <w:t>Развитие и обогащение словаря по теме «Лето».</w:t>
            </w:r>
          </w:p>
          <w:p w:rsidR="000B59E3" w:rsidRPr="00924752" w:rsidRDefault="000B59E3" w:rsidP="00DC48C8">
            <w:pPr>
              <w:rPr>
                <w:sz w:val="24"/>
                <w:szCs w:val="24"/>
              </w:rPr>
            </w:pPr>
            <w:r w:rsidRPr="00924752">
              <w:rPr>
                <w:sz w:val="24"/>
                <w:szCs w:val="24"/>
              </w:rPr>
              <w:t>Повторение пройденных тем</w:t>
            </w:r>
            <w:r>
              <w:rPr>
                <w:sz w:val="24"/>
                <w:szCs w:val="24"/>
              </w:rPr>
              <w:t xml:space="preserve">  </w:t>
            </w:r>
            <w:r w:rsidRPr="00924752">
              <w:rPr>
                <w:sz w:val="24"/>
                <w:szCs w:val="24"/>
              </w:rPr>
              <w:t>Повторение пройденных тем.</w:t>
            </w:r>
          </w:p>
          <w:p w:rsidR="000B59E3" w:rsidRPr="00924752" w:rsidRDefault="000B59E3" w:rsidP="00DC48C8">
            <w:pPr>
              <w:rPr>
                <w:sz w:val="24"/>
                <w:szCs w:val="24"/>
                <w:lang w:val="en-US"/>
              </w:rPr>
            </w:pPr>
            <w:r w:rsidRPr="00924752">
              <w:rPr>
                <w:sz w:val="24"/>
                <w:szCs w:val="24"/>
              </w:rPr>
              <w:t>Диагностика.</w:t>
            </w:r>
          </w:p>
        </w:tc>
      </w:tr>
    </w:tbl>
    <w:p w:rsidR="000B59E3" w:rsidRPr="00924752" w:rsidRDefault="000B59E3" w:rsidP="000B59E3">
      <w:pPr>
        <w:spacing w:after="0" w:line="240" w:lineRule="auto"/>
        <w:jc w:val="center"/>
        <w:rPr>
          <w:rFonts w:ascii="Times New Roman" w:eastAsia="Times New Roman" w:hAnsi="Times New Roman" w:cs="Times New Roman"/>
          <w:b/>
          <w:sz w:val="24"/>
          <w:szCs w:val="24"/>
          <w:lang w:eastAsia="ru-RU"/>
        </w:rPr>
      </w:pPr>
      <w:r w:rsidRPr="00924752">
        <w:rPr>
          <w:rFonts w:ascii="Times New Roman" w:hAnsi="Times New Roman" w:cs="Times New Roman"/>
          <w:b/>
          <w:sz w:val="24"/>
          <w:szCs w:val="24"/>
        </w:rPr>
        <w:t>Комплексно-тематическое планирование организованной образовательной деятельности в подготовительной группе</w:t>
      </w:r>
      <w:r>
        <w:rPr>
          <w:rFonts w:ascii="Times New Roman" w:hAnsi="Times New Roman" w:cs="Times New Roman"/>
          <w:b/>
          <w:sz w:val="24"/>
          <w:szCs w:val="24"/>
        </w:rPr>
        <w:t xml:space="preserve"> компенсирующей направленности</w:t>
      </w:r>
    </w:p>
    <w:p w:rsidR="000B59E3" w:rsidRPr="00924752" w:rsidRDefault="000B59E3" w:rsidP="000B59E3">
      <w:pPr>
        <w:spacing w:after="0" w:line="360" w:lineRule="auto"/>
        <w:jc w:val="center"/>
        <w:rPr>
          <w:rFonts w:ascii="Times New Roman" w:eastAsia="Times New Roman" w:hAnsi="Times New Roman" w:cs="Times New Roman"/>
          <w:b/>
          <w:sz w:val="24"/>
          <w:szCs w:val="24"/>
          <w:lang w:eastAsia="ru-RU"/>
        </w:rPr>
      </w:pPr>
      <w:r w:rsidRPr="00924752">
        <w:rPr>
          <w:rFonts w:ascii="Times New Roman" w:eastAsia="Times New Roman" w:hAnsi="Times New Roman" w:cs="Times New Roman"/>
          <w:b/>
          <w:sz w:val="24"/>
          <w:szCs w:val="24"/>
          <w:lang w:val="en-US" w:eastAsia="ru-RU"/>
        </w:rPr>
        <w:t>I</w:t>
      </w:r>
      <w:r w:rsidRPr="00924752">
        <w:rPr>
          <w:rFonts w:ascii="Times New Roman" w:eastAsia="Times New Roman" w:hAnsi="Times New Roman" w:cs="Times New Roman"/>
          <w:b/>
          <w:sz w:val="24"/>
          <w:szCs w:val="24"/>
          <w:lang w:eastAsia="ru-RU"/>
        </w:rPr>
        <w:t xml:space="preserve"> период</w:t>
      </w:r>
    </w:p>
    <w:tbl>
      <w:tblPr>
        <w:tblStyle w:val="3"/>
        <w:tblW w:w="10490" w:type="dxa"/>
        <w:tblInd w:w="-459" w:type="dxa"/>
        <w:tblLook w:val="01E0" w:firstRow="1" w:lastRow="1" w:firstColumn="1" w:lastColumn="1" w:noHBand="0" w:noVBand="0"/>
      </w:tblPr>
      <w:tblGrid>
        <w:gridCol w:w="1276"/>
        <w:gridCol w:w="2552"/>
        <w:gridCol w:w="6662"/>
      </w:tblGrid>
      <w:tr w:rsidR="000B59E3" w:rsidRPr="00924752" w:rsidTr="00DC48C8">
        <w:tc>
          <w:tcPr>
            <w:tcW w:w="1276" w:type="dxa"/>
          </w:tcPr>
          <w:p w:rsidR="000B59E3" w:rsidRPr="00924752" w:rsidRDefault="000B59E3" w:rsidP="00DC48C8">
            <w:pPr>
              <w:spacing w:line="360" w:lineRule="auto"/>
              <w:rPr>
                <w:sz w:val="24"/>
                <w:szCs w:val="24"/>
              </w:rPr>
            </w:pPr>
            <w:r>
              <w:rPr>
                <w:sz w:val="24"/>
                <w:szCs w:val="24"/>
              </w:rPr>
              <w:t xml:space="preserve">Сентябрь </w:t>
            </w:r>
          </w:p>
        </w:tc>
        <w:tc>
          <w:tcPr>
            <w:tcW w:w="2552" w:type="dxa"/>
          </w:tcPr>
          <w:p w:rsidR="000B59E3" w:rsidRDefault="000B59E3" w:rsidP="00DC48C8">
            <w:pPr>
              <w:rPr>
                <w:sz w:val="24"/>
                <w:szCs w:val="24"/>
              </w:rPr>
            </w:pPr>
            <w:r w:rsidRPr="00924752">
              <w:rPr>
                <w:sz w:val="24"/>
                <w:szCs w:val="24"/>
              </w:rPr>
              <w:t>1</w:t>
            </w:r>
            <w:r>
              <w:rPr>
                <w:sz w:val="24"/>
                <w:szCs w:val="24"/>
              </w:rPr>
              <w:t>-2</w:t>
            </w:r>
            <w:r w:rsidRPr="00924752">
              <w:rPr>
                <w:sz w:val="24"/>
                <w:szCs w:val="24"/>
              </w:rPr>
              <w:t xml:space="preserve"> неделя</w:t>
            </w:r>
          </w:p>
          <w:p w:rsidR="000B59E3" w:rsidRDefault="000B59E3" w:rsidP="00DC48C8">
            <w:pPr>
              <w:rPr>
                <w:sz w:val="24"/>
                <w:szCs w:val="24"/>
              </w:rPr>
            </w:pPr>
            <w:r>
              <w:rPr>
                <w:sz w:val="24"/>
                <w:szCs w:val="24"/>
              </w:rPr>
              <w:t>3 неделя «Овощи»</w:t>
            </w:r>
          </w:p>
          <w:p w:rsidR="000B59E3" w:rsidRDefault="000B59E3" w:rsidP="00DC48C8">
            <w:pPr>
              <w:rPr>
                <w:sz w:val="24"/>
                <w:szCs w:val="24"/>
              </w:rPr>
            </w:pPr>
          </w:p>
          <w:p w:rsidR="000B59E3" w:rsidRDefault="000B59E3" w:rsidP="00DC48C8">
            <w:pPr>
              <w:rPr>
                <w:sz w:val="24"/>
                <w:szCs w:val="24"/>
              </w:rPr>
            </w:pPr>
          </w:p>
          <w:p w:rsidR="000B59E3" w:rsidRDefault="000B59E3" w:rsidP="00DC48C8">
            <w:pPr>
              <w:rPr>
                <w:sz w:val="24"/>
                <w:szCs w:val="24"/>
              </w:rPr>
            </w:pPr>
            <w:r>
              <w:rPr>
                <w:sz w:val="24"/>
                <w:szCs w:val="24"/>
              </w:rPr>
              <w:t>4 неделя «Фрукты»</w:t>
            </w:r>
          </w:p>
          <w:p w:rsidR="000B59E3" w:rsidRPr="00924752" w:rsidRDefault="000B59E3" w:rsidP="00DC48C8">
            <w:pPr>
              <w:rPr>
                <w:sz w:val="24"/>
                <w:szCs w:val="24"/>
              </w:rPr>
            </w:pPr>
          </w:p>
        </w:tc>
        <w:tc>
          <w:tcPr>
            <w:tcW w:w="6662" w:type="dxa"/>
          </w:tcPr>
          <w:p w:rsidR="000B59E3" w:rsidRDefault="000B59E3" w:rsidP="00DC48C8">
            <w:pPr>
              <w:rPr>
                <w:sz w:val="24"/>
                <w:szCs w:val="24"/>
              </w:rPr>
            </w:pPr>
            <w:r>
              <w:rPr>
                <w:sz w:val="24"/>
                <w:szCs w:val="24"/>
              </w:rPr>
              <w:t>Обследование, оформление документации</w:t>
            </w:r>
          </w:p>
          <w:p w:rsidR="000B59E3" w:rsidRDefault="000B59E3" w:rsidP="00DC48C8">
            <w:pPr>
              <w:rPr>
                <w:sz w:val="24"/>
                <w:szCs w:val="24"/>
              </w:rPr>
            </w:pPr>
            <w:r>
              <w:rPr>
                <w:sz w:val="24"/>
                <w:szCs w:val="24"/>
              </w:rPr>
              <w:t>Знакомство с буквами. Понятие «слово». Одушевленные и неодушевленные предметы. Звук и буква «а» Развитие, обогащение словаря по теме «Овощи»</w:t>
            </w:r>
          </w:p>
          <w:p w:rsidR="000B59E3" w:rsidRPr="00924752" w:rsidRDefault="000B59E3" w:rsidP="00DC48C8">
            <w:pPr>
              <w:rPr>
                <w:sz w:val="24"/>
                <w:szCs w:val="24"/>
              </w:rPr>
            </w:pPr>
            <w:r>
              <w:rPr>
                <w:sz w:val="24"/>
                <w:szCs w:val="24"/>
              </w:rPr>
              <w:t>Звук и буква «у». Звуки «а», «у». Развитие обогащение словаря по теме «Фрукты». Составление описательного рассказа</w:t>
            </w:r>
          </w:p>
        </w:tc>
      </w:tr>
      <w:tr w:rsidR="000B59E3" w:rsidRPr="00924752" w:rsidTr="00DC48C8">
        <w:tc>
          <w:tcPr>
            <w:tcW w:w="1276" w:type="dxa"/>
          </w:tcPr>
          <w:p w:rsidR="000B59E3" w:rsidRPr="00924752" w:rsidRDefault="000B59E3" w:rsidP="00DC48C8">
            <w:pPr>
              <w:spacing w:line="360" w:lineRule="auto"/>
              <w:rPr>
                <w:sz w:val="24"/>
                <w:szCs w:val="24"/>
              </w:rPr>
            </w:pPr>
            <w:r w:rsidRPr="00924752">
              <w:rPr>
                <w:sz w:val="24"/>
                <w:szCs w:val="24"/>
              </w:rPr>
              <w:t>Октябрь</w:t>
            </w:r>
          </w:p>
        </w:tc>
        <w:tc>
          <w:tcPr>
            <w:tcW w:w="2552"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«Сад – огород».</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«Осень».</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«Лес».</w:t>
            </w: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rPr>
            </w:pPr>
            <w:r w:rsidRPr="00924752">
              <w:rPr>
                <w:sz w:val="24"/>
                <w:szCs w:val="24"/>
              </w:rPr>
              <w:t>«Грибы и ягоды».</w:t>
            </w:r>
          </w:p>
        </w:tc>
        <w:tc>
          <w:tcPr>
            <w:tcW w:w="6662" w:type="dxa"/>
          </w:tcPr>
          <w:p w:rsidR="000B59E3" w:rsidRPr="00924752" w:rsidRDefault="000B59E3" w:rsidP="00DC48C8">
            <w:pPr>
              <w:rPr>
                <w:sz w:val="24"/>
                <w:szCs w:val="24"/>
              </w:rPr>
            </w:pPr>
            <w:r w:rsidRPr="00924752">
              <w:rPr>
                <w:sz w:val="24"/>
                <w:szCs w:val="24"/>
              </w:rPr>
              <w:t>Звук и буква И.</w:t>
            </w:r>
            <w:r>
              <w:rPr>
                <w:sz w:val="24"/>
                <w:szCs w:val="24"/>
              </w:rPr>
              <w:t xml:space="preserve"> </w:t>
            </w:r>
            <w:r w:rsidRPr="00924752">
              <w:rPr>
                <w:sz w:val="24"/>
                <w:szCs w:val="24"/>
              </w:rPr>
              <w:t>Звуки [а] - [у] - [и].</w:t>
            </w:r>
            <w:r>
              <w:rPr>
                <w:sz w:val="24"/>
                <w:szCs w:val="24"/>
              </w:rPr>
              <w:t xml:space="preserve"> </w:t>
            </w:r>
            <w:r w:rsidRPr="00924752">
              <w:rPr>
                <w:sz w:val="24"/>
                <w:szCs w:val="24"/>
              </w:rPr>
              <w:t>Развитие и обогащение словаря по теме «Сад – огород».</w:t>
            </w:r>
            <w:r>
              <w:rPr>
                <w:sz w:val="24"/>
                <w:szCs w:val="24"/>
              </w:rPr>
              <w:t xml:space="preserve"> </w:t>
            </w:r>
            <w:r w:rsidRPr="00924752">
              <w:rPr>
                <w:sz w:val="24"/>
                <w:szCs w:val="24"/>
              </w:rPr>
              <w:t>Составление рассказа-сравнения.</w:t>
            </w:r>
          </w:p>
          <w:p w:rsidR="000B59E3" w:rsidRPr="00924752" w:rsidRDefault="000B59E3" w:rsidP="00DC48C8">
            <w:pPr>
              <w:rPr>
                <w:sz w:val="24"/>
                <w:szCs w:val="24"/>
              </w:rPr>
            </w:pPr>
            <w:r w:rsidRPr="00924752">
              <w:rPr>
                <w:sz w:val="24"/>
                <w:szCs w:val="24"/>
              </w:rPr>
              <w:t>Звук и буква П.</w:t>
            </w:r>
            <w:r>
              <w:rPr>
                <w:sz w:val="24"/>
                <w:szCs w:val="24"/>
              </w:rPr>
              <w:t xml:space="preserve"> </w:t>
            </w:r>
            <w:r w:rsidRPr="00924752">
              <w:rPr>
                <w:sz w:val="24"/>
                <w:szCs w:val="24"/>
              </w:rPr>
              <w:t>Звуки [п] – [пь].</w:t>
            </w:r>
            <w:r>
              <w:rPr>
                <w:sz w:val="24"/>
                <w:szCs w:val="24"/>
              </w:rPr>
              <w:t xml:space="preserve"> </w:t>
            </w:r>
            <w:r w:rsidRPr="00924752">
              <w:rPr>
                <w:sz w:val="24"/>
                <w:szCs w:val="24"/>
              </w:rPr>
              <w:t>Развитие и обогащение словаря по теме «Осень».</w:t>
            </w:r>
            <w:r>
              <w:rPr>
                <w:sz w:val="24"/>
                <w:szCs w:val="24"/>
              </w:rPr>
              <w:t xml:space="preserve"> </w:t>
            </w:r>
            <w:r w:rsidRPr="00924752">
              <w:rPr>
                <w:sz w:val="24"/>
                <w:szCs w:val="24"/>
              </w:rPr>
              <w:t>Составление связного рассказа «Осень».</w:t>
            </w:r>
          </w:p>
          <w:p w:rsidR="000B59E3" w:rsidRPr="00924752" w:rsidRDefault="000B59E3" w:rsidP="00DC48C8">
            <w:pPr>
              <w:rPr>
                <w:sz w:val="24"/>
                <w:szCs w:val="24"/>
              </w:rPr>
            </w:pPr>
            <w:r w:rsidRPr="00924752">
              <w:rPr>
                <w:sz w:val="24"/>
                <w:szCs w:val="24"/>
              </w:rPr>
              <w:t>Звук и буква Т.</w:t>
            </w:r>
            <w:r>
              <w:rPr>
                <w:sz w:val="24"/>
                <w:szCs w:val="24"/>
              </w:rPr>
              <w:t xml:space="preserve"> </w:t>
            </w:r>
            <w:r w:rsidRPr="00924752">
              <w:rPr>
                <w:sz w:val="24"/>
                <w:szCs w:val="24"/>
              </w:rPr>
              <w:t>Звуки [т] - [ть].</w:t>
            </w:r>
            <w:r>
              <w:rPr>
                <w:sz w:val="24"/>
                <w:szCs w:val="24"/>
              </w:rPr>
              <w:t xml:space="preserve"> </w:t>
            </w:r>
            <w:r w:rsidRPr="00924752">
              <w:rPr>
                <w:sz w:val="24"/>
                <w:szCs w:val="24"/>
              </w:rPr>
              <w:t>Развитие и обогащение словаря по теме «Лес».</w:t>
            </w:r>
            <w:r>
              <w:rPr>
                <w:sz w:val="24"/>
                <w:szCs w:val="24"/>
              </w:rPr>
              <w:t xml:space="preserve"> </w:t>
            </w:r>
            <w:r w:rsidRPr="00924752">
              <w:rPr>
                <w:sz w:val="24"/>
                <w:szCs w:val="24"/>
              </w:rPr>
              <w:t>Составление рассказа по картине.</w:t>
            </w:r>
          </w:p>
          <w:p w:rsidR="000B59E3" w:rsidRPr="00924752" w:rsidRDefault="000B59E3" w:rsidP="00DC48C8">
            <w:pPr>
              <w:rPr>
                <w:sz w:val="24"/>
                <w:szCs w:val="24"/>
              </w:rPr>
            </w:pPr>
            <w:r w:rsidRPr="00924752">
              <w:rPr>
                <w:sz w:val="24"/>
                <w:szCs w:val="24"/>
              </w:rPr>
              <w:t>Звук и буква К.</w:t>
            </w:r>
            <w:r>
              <w:rPr>
                <w:sz w:val="24"/>
                <w:szCs w:val="24"/>
              </w:rPr>
              <w:t xml:space="preserve"> </w:t>
            </w:r>
            <w:r w:rsidRPr="00924752">
              <w:rPr>
                <w:sz w:val="24"/>
                <w:szCs w:val="24"/>
              </w:rPr>
              <w:t>Звуки [к] [кь].</w:t>
            </w:r>
            <w:r>
              <w:rPr>
                <w:sz w:val="24"/>
                <w:szCs w:val="24"/>
              </w:rPr>
              <w:t xml:space="preserve"> </w:t>
            </w:r>
            <w:r w:rsidRPr="00924752">
              <w:rPr>
                <w:sz w:val="24"/>
                <w:szCs w:val="24"/>
              </w:rPr>
              <w:t>Звуки [п] - [т] - [к].</w:t>
            </w:r>
          </w:p>
          <w:p w:rsidR="000B59E3" w:rsidRPr="00924752" w:rsidRDefault="000B59E3" w:rsidP="00DC48C8">
            <w:pPr>
              <w:rPr>
                <w:sz w:val="24"/>
                <w:szCs w:val="24"/>
              </w:rPr>
            </w:pPr>
            <w:r w:rsidRPr="00924752">
              <w:rPr>
                <w:sz w:val="24"/>
                <w:szCs w:val="24"/>
              </w:rPr>
              <w:t>Развитие и обогащение словаря по теме «Грибы и ягоды».</w:t>
            </w:r>
          </w:p>
        </w:tc>
      </w:tr>
      <w:tr w:rsidR="000B59E3" w:rsidRPr="00924752" w:rsidTr="00DC48C8">
        <w:trPr>
          <w:trHeight w:val="3103"/>
        </w:trPr>
        <w:tc>
          <w:tcPr>
            <w:tcW w:w="1276" w:type="dxa"/>
          </w:tcPr>
          <w:p w:rsidR="000B59E3" w:rsidRPr="00924752" w:rsidRDefault="000B59E3" w:rsidP="00DC48C8">
            <w:pPr>
              <w:spacing w:line="360" w:lineRule="auto"/>
              <w:rPr>
                <w:sz w:val="24"/>
                <w:szCs w:val="24"/>
              </w:rPr>
            </w:pPr>
            <w:r w:rsidRPr="00924752">
              <w:rPr>
                <w:sz w:val="24"/>
                <w:szCs w:val="24"/>
              </w:rPr>
              <w:t>Ноябрь</w:t>
            </w:r>
            <w:r>
              <w:rPr>
                <w:sz w:val="24"/>
                <w:szCs w:val="24"/>
              </w:rPr>
              <w:t xml:space="preserve"> </w:t>
            </w:r>
          </w:p>
        </w:tc>
        <w:tc>
          <w:tcPr>
            <w:tcW w:w="2552"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«Перелётные птицы».</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«Зимующие птицы».</w:t>
            </w:r>
          </w:p>
          <w:p w:rsidR="000B59E3" w:rsidRDefault="000B59E3" w:rsidP="00DC48C8">
            <w:pPr>
              <w:rPr>
                <w:sz w:val="24"/>
                <w:szCs w:val="24"/>
              </w:rPr>
            </w:pP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«Части тела»</w:t>
            </w: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rPr>
            </w:pPr>
            <w:r w:rsidRPr="00924752">
              <w:rPr>
                <w:sz w:val="24"/>
                <w:szCs w:val="24"/>
              </w:rPr>
              <w:t>«Посуда».</w:t>
            </w:r>
          </w:p>
          <w:p w:rsidR="000B59E3" w:rsidRPr="00924752" w:rsidRDefault="000B59E3" w:rsidP="00DC48C8">
            <w:pPr>
              <w:rPr>
                <w:sz w:val="24"/>
                <w:szCs w:val="24"/>
              </w:rPr>
            </w:pPr>
          </w:p>
        </w:tc>
        <w:tc>
          <w:tcPr>
            <w:tcW w:w="6662" w:type="dxa"/>
          </w:tcPr>
          <w:p w:rsidR="000B59E3" w:rsidRPr="00924752" w:rsidRDefault="000B59E3" w:rsidP="00DC48C8">
            <w:pPr>
              <w:rPr>
                <w:sz w:val="24"/>
                <w:szCs w:val="24"/>
              </w:rPr>
            </w:pPr>
            <w:r w:rsidRPr="00924752">
              <w:rPr>
                <w:sz w:val="24"/>
                <w:szCs w:val="24"/>
              </w:rPr>
              <w:t>Звук и буква О.</w:t>
            </w:r>
            <w:r>
              <w:rPr>
                <w:sz w:val="24"/>
                <w:szCs w:val="24"/>
              </w:rPr>
              <w:t xml:space="preserve"> </w:t>
            </w:r>
            <w:r w:rsidRPr="00924752">
              <w:rPr>
                <w:sz w:val="24"/>
                <w:szCs w:val="24"/>
              </w:rPr>
              <w:t>Звук и буква Х.</w:t>
            </w:r>
            <w:r>
              <w:rPr>
                <w:sz w:val="24"/>
                <w:szCs w:val="24"/>
              </w:rPr>
              <w:t xml:space="preserve"> </w:t>
            </w:r>
            <w:r w:rsidRPr="00924752">
              <w:rPr>
                <w:sz w:val="24"/>
                <w:szCs w:val="24"/>
              </w:rPr>
              <w:t>Звуки [х] – [хь]. Пересказ рассказа «Ласточка и ястреб».</w:t>
            </w:r>
            <w:r>
              <w:rPr>
                <w:sz w:val="24"/>
                <w:szCs w:val="24"/>
              </w:rPr>
              <w:t xml:space="preserve"> </w:t>
            </w:r>
            <w:r w:rsidRPr="00924752">
              <w:rPr>
                <w:sz w:val="24"/>
                <w:szCs w:val="24"/>
              </w:rPr>
              <w:t>Развитие и обогащение словаря по теме «Перелётные птицы».</w:t>
            </w:r>
          </w:p>
          <w:p w:rsidR="000B59E3" w:rsidRPr="00924752" w:rsidRDefault="000B59E3" w:rsidP="00DC48C8">
            <w:pPr>
              <w:rPr>
                <w:sz w:val="24"/>
                <w:szCs w:val="24"/>
              </w:rPr>
            </w:pPr>
            <w:r w:rsidRPr="00924752">
              <w:rPr>
                <w:sz w:val="24"/>
                <w:szCs w:val="24"/>
              </w:rPr>
              <w:t>Звук и буква ы.</w:t>
            </w:r>
            <w:r>
              <w:rPr>
                <w:sz w:val="24"/>
                <w:szCs w:val="24"/>
              </w:rPr>
              <w:t xml:space="preserve"> </w:t>
            </w:r>
            <w:r w:rsidRPr="00924752">
              <w:rPr>
                <w:sz w:val="24"/>
                <w:szCs w:val="24"/>
              </w:rPr>
              <w:t xml:space="preserve"> Звуки [ы] - [и].</w:t>
            </w:r>
            <w:r>
              <w:rPr>
                <w:sz w:val="24"/>
                <w:szCs w:val="24"/>
              </w:rPr>
              <w:t xml:space="preserve"> </w:t>
            </w:r>
            <w:r w:rsidRPr="00924752">
              <w:rPr>
                <w:sz w:val="24"/>
                <w:szCs w:val="24"/>
              </w:rPr>
              <w:t>Развитие и обогащение словаря по теме «Зимующие птицы».</w:t>
            </w:r>
            <w:r>
              <w:rPr>
                <w:sz w:val="24"/>
                <w:szCs w:val="24"/>
              </w:rPr>
              <w:t xml:space="preserve"> </w:t>
            </w:r>
            <w:r w:rsidRPr="00924752">
              <w:rPr>
                <w:sz w:val="24"/>
                <w:szCs w:val="24"/>
              </w:rPr>
              <w:t>Звуки [к] - [х]. Составление рассказа-описания «Воробей».</w:t>
            </w:r>
          </w:p>
          <w:p w:rsidR="000B59E3" w:rsidRPr="00924752" w:rsidRDefault="000B59E3" w:rsidP="00DC48C8">
            <w:pPr>
              <w:rPr>
                <w:sz w:val="24"/>
                <w:szCs w:val="24"/>
              </w:rPr>
            </w:pPr>
            <w:r w:rsidRPr="00924752">
              <w:rPr>
                <w:sz w:val="24"/>
                <w:szCs w:val="24"/>
              </w:rPr>
              <w:t>Звук и буква М.</w:t>
            </w:r>
            <w:r>
              <w:rPr>
                <w:sz w:val="24"/>
                <w:szCs w:val="24"/>
              </w:rPr>
              <w:t xml:space="preserve"> </w:t>
            </w:r>
            <w:r w:rsidRPr="00924752">
              <w:rPr>
                <w:sz w:val="24"/>
                <w:szCs w:val="24"/>
              </w:rPr>
              <w:t>Звуки [м] - [мь].</w:t>
            </w:r>
            <w:r>
              <w:rPr>
                <w:sz w:val="24"/>
                <w:szCs w:val="24"/>
              </w:rPr>
              <w:t xml:space="preserve"> </w:t>
            </w:r>
            <w:r w:rsidRPr="00924752">
              <w:rPr>
                <w:sz w:val="24"/>
                <w:szCs w:val="24"/>
              </w:rPr>
              <w:t>Развитие и обогащение словаря по теме «Части тела».</w:t>
            </w:r>
            <w:r>
              <w:rPr>
                <w:sz w:val="24"/>
                <w:szCs w:val="24"/>
              </w:rPr>
              <w:t xml:space="preserve"> </w:t>
            </w:r>
            <w:r w:rsidRPr="00924752">
              <w:rPr>
                <w:sz w:val="24"/>
                <w:szCs w:val="24"/>
              </w:rPr>
              <w:t>Предложение.</w:t>
            </w:r>
          </w:p>
          <w:p w:rsidR="000B59E3" w:rsidRPr="00924752" w:rsidRDefault="000B59E3" w:rsidP="00DC48C8">
            <w:pPr>
              <w:rPr>
                <w:sz w:val="24"/>
                <w:szCs w:val="24"/>
              </w:rPr>
            </w:pPr>
            <w:r w:rsidRPr="00924752">
              <w:rPr>
                <w:sz w:val="24"/>
                <w:szCs w:val="24"/>
              </w:rPr>
              <w:t>Звук [с]. Буква С.</w:t>
            </w:r>
            <w:r>
              <w:rPr>
                <w:sz w:val="24"/>
                <w:szCs w:val="24"/>
              </w:rPr>
              <w:t xml:space="preserve"> </w:t>
            </w:r>
            <w:r w:rsidRPr="00924752">
              <w:rPr>
                <w:sz w:val="24"/>
                <w:szCs w:val="24"/>
              </w:rPr>
              <w:t>Звук [сь].</w:t>
            </w:r>
            <w:r>
              <w:rPr>
                <w:sz w:val="24"/>
                <w:szCs w:val="24"/>
              </w:rPr>
              <w:t xml:space="preserve"> </w:t>
            </w:r>
            <w:r w:rsidRPr="00924752">
              <w:rPr>
                <w:sz w:val="24"/>
                <w:szCs w:val="24"/>
              </w:rPr>
              <w:t>Звуки [с] - [сь]. Составление рассказа по картине.</w:t>
            </w:r>
            <w:r>
              <w:rPr>
                <w:sz w:val="24"/>
                <w:szCs w:val="24"/>
              </w:rPr>
              <w:t xml:space="preserve">  </w:t>
            </w:r>
            <w:r w:rsidRPr="00924752">
              <w:rPr>
                <w:sz w:val="24"/>
                <w:szCs w:val="24"/>
              </w:rPr>
              <w:t>Развитие и обогащение словаря по теме «Посуда».</w:t>
            </w:r>
          </w:p>
        </w:tc>
      </w:tr>
    </w:tbl>
    <w:p w:rsidR="000B59E3" w:rsidRPr="00924752" w:rsidRDefault="000B59E3" w:rsidP="000B59E3">
      <w:pPr>
        <w:spacing w:after="0" w:line="360" w:lineRule="auto"/>
        <w:jc w:val="center"/>
        <w:rPr>
          <w:rFonts w:ascii="Times New Roman" w:eastAsia="Times New Roman" w:hAnsi="Times New Roman" w:cs="Times New Roman"/>
          <w:b/>
          <w:sz w:val="24"/>
          <w:szCs w:val="24"/>
          <w:lang w:eastAsia="ru-RU"/>
        </w:rPr>
      </w:pPr>
      <w:r w:rsidRPr="00924752">
        <w:rPr>
          <w:rFonts w:ascii="Times New Roman" w:eastAsia="Times New Roman" w:hAnsi="Times New Roman" w:cs="Times New Roman"/>
          <w:b/>
          <w:sz w:val="24"/>
          <w:szCs w:val="24"/>
          <w:lang w:val="en-US" w:eastAsia="ru-RU"/>
        </w:rPr>
        <w:t>II</w:t>
      </w:r>
      <w:r w:rsidRPr="00924752">
        <w:rPr>
          <w:rFonts w:ascii="Times New Roman" w:eastAsia="Times New Roman" w:hAnsi="Times New Roman" w:cs="Times New Roman"/>
          <w:b/>
          <w:sz w:val="24"/>
          <w:szCs w:val="24"/>
          <w:lang w:eastAsia="ru-RU"/>
        </w:rPr>
        <w:t xml:space="preserve"> период</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694"/>
        <w:gridCol w:w="6662"/>
      </w:tblGrid>
      <w:tr w:rsidR="000B59E3" w:rsidRPr="00924752" w:rsidTr="00DC48C8">
        <w:tc>
          <w:tcPr>
            <w:tcW w:w="1134"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Декабрь</w:t>
            </w:r>
            <w:r>
              <w:rPr>
                <w:rFonts w:ascii="Times New Roman" w:eastAsia="Times New Roman" w:hAnsi="Times New Roman" w:cs="Times New Roman"/>
                <w:sz w:val="24"/>
                <w:szCs w:val="24"/>
                <w:lang w:eastAsia="ru-RU"/>
              </w:rPr>
              <w:t xml:space="preserve"> </w:t>
            </w:r>
          </w:p>
        </w:tc>
        <w:tc>
          <w:tcPr>
            <w:tcW w:w="2694"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«Продукты питания».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«Одежда, обувь, головные уборы».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3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«Зима».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 xml:space="preserve">«Новогодний </w:t>
            </w:r>
            <w:r>
              <w:rPr>
                <w:rFonts w:ascii="Times New Roman" w:eastAsia="Times New Roman" w:hAnsi="Times New Roman" w:cs="Times New Roman"/>
                <w:sz w:val="24"/>
                <w:szCs w:val="24"/>
                <w:lang w:eastAsia="ru-RU"/>
              </w:rPr>
              <w:t>п</w:t>
            </w:r>
            <w:r w:rsidRPr="00924752">
              <w:rPr>
                <w:rFonts w:ascii="Times New Roman" w:eastAsia="Times New Roman" w:hAnsi="Times New Roman" w:cs="Times New Roman"/>
                <w:sz w:val="24"/>
                <w:szCs w:val="24"/>
                <w:lang w:eastAsia="ru-RU"/>
              </w:rPr>
              <w:t>раздник».</w:t>
            </w:r>
          </w:p>
        </w:tc>
        <w:tc>
          <w:tcPr>
            <w:tcW w:w="666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Н.</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[н] - [нь].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 xml:space="preserve"> Развитие и обогащение словаря по теме «Продукты питания».</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Пересказ рассказа «Что вкуснее?»</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З.</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[з] – [зь].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«Одежда, обувь, головные уборы».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Относительные прилагательные.</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[с] – [з].</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[с] - [з] – [сь] – [зь].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«Зима».</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Пересказ рассказа «Гостья-зима».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Б.</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[б] – [бь].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[п] – [б].</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«Новогодний праздник».</w:t>
            </w:r>
          </w:p>
        </w:tc>
      </w:tr>
      <w:tr w:rsidR="000B59E3" w:rsidRPr="00924752" w:rsidTr="00DC48C8">
        <w:trPr>
          <w:trHeight w:val="2880"/>
        </w:trPr>
        <w:tc>
          <w:tcPr>
            <w:tcW w:w="1134"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Январь</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tc>
        <w:tc>
          <w:tcPr>
            <w:tcW w:w="2694"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«Домашние животные».</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3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«Дикие животные наших лесов».</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«Дикие животные холодных и жарких стран».</w:t>
            </w:r>
          </w:p>
        </w:tc>
        <w:tc>
          <w:tcPr>
            <w:tcW w:w="666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Каникулы.</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Беседа по теме «Новогодние каникулы».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Пересказ сказки «Мороз Иванович».</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В.</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 xml:space="preserve"> Звуки [в] – [вь].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«Домашние животные».</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Составление описательных рассказов о домашних животных.</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Д.</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[д] – [дь].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«Дикие животные наших лесов».</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[в] – [вь] – [д] – [дь].</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[т] – [д].</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[ть] – [дь].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«Дикие животные холодных и жарких стран».</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Составление рассказа-сравнения «Белый медведь и жираф».</w:t>
            </w:r>
          </w:p>
        </w:tc>
      </w:tr>
      <w:tr w:rsidR="000B59E3" w:rsidRPr="00924752" w:rsidTr="00DC48C8">
        <w:trPr>
          <w:trHeight w:val="2945"/>
        </w:trPr>
        <w:tc>
          <w:tcPr>
            <w:tcW w:w="1134" w:type="dxa"/>
            <w:shd w:val="clear" w:color="auto" w:fill="auto"/>
          </w:tcPr>
          <w:p w:rsidR="000B59E3" w:rsidRPr="003649B0"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Февраль</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tc>
        <w:tc>
          <w:tcPr>
            <w:tcW w:w="2694"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«Рыбы».</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«Наш город».</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3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«Наша улица».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«Дом и его части».</w:t>
            </w:r>
          </w:p>
        </w:tc>
        <w:tc>
          <w:tcPr>
            <w:tcW w:w="666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Г.</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[г] – [гь].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«Рыбы».</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[г] – [к].</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Звуки [г] – [х].</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[к] – [г] – [х].</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«Наш город».</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и буква Э.</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Л.</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и буква Л. Пересказ рассказа Л.Н. Толстого «Белка и волк».</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«Наша улица».</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[л] – [ль]. Пересказ рассказа «Лиса и гусята».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Ш.</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и буква Ш.</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Пересказ рассказа «Бишка».</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Развитие и обогащение словаря по теме «Дом и его части».</w:t>
            </w:r>
          </w:p>
        </w:tc>
      </w:tr>
      <w:tr w:rsidR="000B59E3" w:rsidRPr="00924752" w:rsidTr="00DC48C8">
        <w:trPr>
          <w:trHeight w:val="3958"/>
        </w:trPr>
        <w:tc>
          <w:tcPr>
            <w:tcW w:w="1134" w:type="dxa"/>
            <w:shd w:val="clear" w:color="auto" w:fill="auto"/>
          </w:tcPr>
          <w:p w:rsidR="000B59E3" w:rsidRPr="00924752" w:rsidRDefault="000B59E3" w:rsidP="00DC48C8">
            <w:pPr>
              <w:spacing w:after="0" w:line="36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 xml:space="preserve"> Март</w:t>
            </w:r>
            <w:r>
              <w:rPr>
                <w:rFonts w:ascii="Times New Roman" w:eastAsia="Times New Roman" w:hAnsi="Times New Roman" w:cs="Times New Roman"/>
                <w:sz w:val="24"/>
                <w:szCs w:val="24"/>
                <w:lang w:eastAsia="ru-RU"/>
              </w:rPr>
              <w:t xml:space="preserve"> </w:t>
            </w: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eastAsia="ru-RU"/>
              </w:rPr>
            </w:pPr>
          </w:p>
          <w:p w:rsidR="000B59E3" w:rsidRPr="00924752" w:rsidRDefault="000B59E3" w:rsidP="00DC48C8">
            <w:pPr>
              <w:spacing w:after="0" w:line="360" w:lineRule="auto"/>
              <w:rPr>
                <w:rFonts w:ascii="Times New Roman" w:eastAsia="Times New Roman" w:hAnsi="Times New Roman" w:cs="Times New Roman"/>
                <w:sz w:val="24"/>
                <w:szCs w:val="24"/>
                <w:lang w:val="en-US" w:eastAsia="ru-RU"/>
              </w:rPr>
            </w:pPr>
          </w:p>
        </w:tc>
        <w:tc>
          <w:tcPr>
            <w:tcW w:w="2694"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1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«Мебель».</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2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«Семья».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 xml:space="preserve">3 неделя </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«Профессии».</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4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«Хлеб».</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5 неделя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Повторение пройденных тем</w:t>
            </w:r>
          </w:p>
        </w:tc>
        <w:tc>
          <w:tcPr>
            <w:tcW w:w="6662" w:type="dxa"/>
            <w:shd w:val="clear" w:color="auto" w:fill="auto"/>
          </w:tcPr>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Ш.</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[ш] – [с].</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[ш] – [с]. Пересказ сказки «Петушок и бобовое зёрнышко».Развитие и обогащение словаря по теме «Мебель».</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Буква Я.</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и буква Р.</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 и буква Р. Пересказ сказки Л.Н. Толстого «Стерёг мальчик овец».</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«Семья».</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[рь].</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 xml:space="preserve">Звуки [р] – [рь]. </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 xml:space="preserve">Звуки [р] – [л]. Пересказ текста </w:t>
            </w:r>
            <w:r>
              <w:rPr>
                <w:rFonts w:ascii="Times New Roman" w:eastAsia="Times New Roman" w:hAnsi="Times New Roman" w:cs="Times New Roman"/>
                <w:sz w:val="24"/>
                <w:szCs w:val="24"/>
                <w:lang w:eastAsia="ru-RU"/>
              </w:rPr>
              <w:t>«</w:t>
            </w:r>
            <w:r w:rsidRPr="00924752">
              <w:rPr>
                <w:rFonts w:ascii="Times New Roman" w:eastAsia="Times New Roman" w:hAnsi="Times New Roman" w:cs="Times New Roman"/>
                <w:sz w:val="24"/>
                <w:szCs w:val="24"/>
                <w:lang w:eastAsia="ru-RU"/>
              </w:rPr>
              <w:t>Собака-санитар».Развитие и обогащение словаря по теме «Профессии».</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и буква Ж.</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 xml:space="preserve">Звук и буква Ж. </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Развитие и обогащение словаря по теме «Хлеб».</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Звуки [ж] – [з].</w:t>
            </w:r>
          </w:p>
          <w:p w:rsidR="000B59E3" w:rsidRPr="00924752" w:rsidRDefault="000B59E3" w:rsidP="00DC48C8">
            <w:pPr>
              <w:spacing w:after="0" w:line="240" w:lineRule="auto"/>
              <w:rPr>
                <w:rFonts w:ascii="Times New Roman" w:eastAsia="Times New Roman" w:hAnsi="Times New Roman" w:cs="Times New Roman"/>
                <w:sz w:val="24"/>
                <w:szCs w:val="24"/>
                <w:lang w:eastAsia="ru-RU"/>
              </w:rPr>
            </w:pPr>
            <w:r w:rsidRPr="00924752">
              <w:rPr>
                <w:rFonts w:ascii="Times New Roman" w:eastAsia="Times New Roman" w:hAnsi="Times New Roman" w:cs="Times New Roman"/>
                <w:sz w:val="24"/>
                <w:szCs w:val="24"/>
                <w:lang w:eastAsia="ru-RU"/>
              </w:rPr>
              <w:t>Звук, буква.</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Слог, слово.</w:t>
            </w:r>
            <w:r>
              <w:rPr>
                <w:rFonts w:ascii="Times New Roman" w:eastAsia="Times New Roman" w:hAnsi="Times New Roman" w:cs="Times New Roman"/>
                <w:sz w:val="24"/>
                <w:szCs w:val="24"/>
                <w:lang w:eastAsia="ru-RU"/>
              </w:rPr>
              <w:t xml:space="preserve"> </w:t>
            </w:r>
            <w:r w:rsidRPr="00924752">
              <w:rPr>
                <w:rFonts w:ascii="Times New Roman" w:eastAsia="Times New Roman" w:hAnsi="Times New Roman" w:cs="Times New Roman"/>
                <w:sz w:val="24"/>
                <w:szCs w:val="24"/>
                <w:lang w:eastAsia="ru-RU"/>
              </w:rPr>
              <w:t>Предложение.</w:t>
            </w:r>
          </w:p>
          <w:p w:rsidR="000B59E3" w:rsidRPr="00DA41EB" w:rsidRDefault="000B59E3" w:rsidP="00DC48C8">
            <w:pPr>
              <w:spacing w:after="0" w:line="240" w:lineRule="auto"/>
              <w:rPr>
                <w:rFonts w:ascii="Times New Roman" w:eastAsia="Times New Roman" w:hAnsi="Times New Roman" w:cs="Times New Roman"/>
                <w:sz w:val="24"/>
                <w:szCs w:val="24"/>
                <w:lang w:eastAsia="ru-RU"/>
              </w:rPr>
            </w:pPr>
          </w:p>
          <w:p w:rsidR="000B59E3" w:rsidRPr="00924752" w:rsidRDefault="000B59E3" w:rsidP="00DC48C8">
            <w:pPr>
              <w:spacing w:after="0" w:line="240" w:lineRule="auto"/>
              <w:rPr>
                <w:rFonts w:ascii="Times New Roman" w:eastAsia="Times New Roman" w:hAnsi="Times New Roman" w:cs="Times New Roman"/>
                <w:sz w:val="24"/>
                <w:szCs w:val="24"/>
                <w:lang w:eastAsia="ru-RU"/>
              </w:rPr>
            </w:pPr>
          </w:p>
        </w:tc>
      </w:tr>
    </w:tbl>
    <w:p w:rsidR="000B59E3" w:rsidRPr="00924752" w:rsidRDefault="000B59E3" w:rsidP="000B59E3">
      <w:pPr>
        <w:spacing w:line="360" w:lineRule="auto"/>
        <w:jc w:val="center"/>
        <w:rPr>
          <w:rFonts w:ascii="Times New Roman" w:hAnsi="Times New Roman" w:cs="Times New Roman"/>
          <w:b/>
          <w:sz w:val="24"/>
          <w:szCs w:val="24"/>
        </w:rPr>
      </w:pPr>
      <w:r w:rsidRPr="00924752">
        <w:rPr>
          <w:rFonts w:ascii="Times New Roman" w:hAnsi="Times New Roman" w:cs="Times New Roman"/>
          <w:b/>
          <w:sz w:val="24"/>
          <w:szCs w:val="24"/>
          <w:lang w:val="en-US"/>
        </w:rPr>
        <w:t>III</w:t>
      </w:r>
      <w:r w:rsidRPr="00924752">
        <w:rPr>
          <w:rFonts w:ascii="Times New Roman" w:hAnsi="Times New Roman" w:cs="Times New Roman"/>
          <w:b/>
          <w:sz w:val="24"/>
          <w:szCs w:val="24"/>
        </w:rPr>
        <w:t xml:space="preserve"> период</w:t>
      </w:r>
    </w:p>
    <w:tbl>
      <w:tblPr>
        <w:tblStyle w:val="4"/>
        <w:tblW w:w="10490" w:type="dxa"/>
        <w:tblInd w:w="-459" w:type="dxa"/>
        <w:tblLook w:val="01E0" w:firstRow="1" w:lastRow="1" w:firstColumn="1" w:lastColumn="1" w:noHBand="0" w:noVBand="0"/>
      </w:tblPr>
      <w:tblGrid>
        <w:gridCol w:w="1134"/>
        <w:gridCol w:w="2694"/>
        <w:gridCol w:w="6662"/>
      </w:tblGrid>
      <w:tr w:rsidR="000B59E3" w:rsidRPr="00924752" w:rsidTr="00DC48C8">
        <w:tc>
          <w:tcPr>
            <w:tcW w:w="1134" w:type="dxa"/>
          </w:tcPr>
          <w:p w:rsidR="000B59E3" w:rsidRPr="00BF10AC" w:rsidRDefault="000B59E3" w:rsidP="00DC48C8">
            <w:pPr>
              <w:spacing w:line="360" w:lineRule="auto"/>
              <w:rPr>
                <w:sz w:val="24"/>
                <w:szCs w:val="24"/>
              </w:rPr>
            </w:pPr>
            <w:r w:rsidRPr="00DA41EB">
              <w:rPr>
                <w:sz w:val="24"/>
                <w:szCs w:val="24"/>
              </w:rPr>
              <w:t>Апрель</w:t>
            </w:r>
            <w:r>
              <w:rPr>
                <w:sz w:val="24"/>
                <w:szCs w:val="24"/>
              </w:rPr>
              <w:t xml:space="preserve"> </w:t>
            </w:r>
          </w:p>
        </w:tc>
        <w:tc>
          <w:tcPr>
            <w:tcW w:w="2694"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«Транспорт».</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2 неделя</w:t>
            </w:r>
          </w:p>
          <w:p w:rsidR="000B59E3" w:rsidRPr="00924752" w:rsidRDefault="000B59E3" w:rsidP="00DC48C8">
            <w:pPr>
              <w:rPr>
                <w:sz w:val="24"/>
                <w:szCs w:val="24"/>
              </w:rPr>
            </w:pPr>
            <w:r w:rsidRPr="00924752">
              <w:rPr>
                <w:sz w:val="24"/>
                <w:szCs w:val="24"/>
              </w:rPr>
              <w:t>«Космос».</w:t>
            </w: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«Весна».</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rPr>
            </w:pPr>
            <w:r w:rsidRPr="00924752">
              <w:rPr>
                <w:sz w:val="24"/>
                <w:szCs w:val="24"/>
              </w:rPr>
              <w:t>«Насекомые».</w:t>
            </w:r>
          </w:p>
        </w:tc>
        <w:tc>
          <w:tcPr>
            <w:tcW w:w="6662" w:type="dxa"/>
          </w:tcPr>
          <w:p w:rsidR="000B59E3" w:rsidRPr="00924752" w:rsidRDefault="000B59E3" w:rsidP="00DC48C8">
            <w:pPr>
              <w:rPr>
                <w:sz w:val="24"/>
                <w:szCs w:val="24"/>
              </w:rPr>
            </w:pPr>
            <w:r w:rsidRPr="00924752">
              <w:rPr>
                <w:sz w:val="24"/>
                <w:szCs w:val="24"/>
              </w:rPr>
              <w:t>Звуки [ж] - [ш].</w:t>
            </w:r>
            <w:r>
              <w:rPr>
                <w:sz w:val="24"/>
                <w:szCs w:val="24"/>
              </w:rPr>
              <w:t xml:space="preserve"> </w:t>
            </w:r>
            <w:r w:rsidRPr="00924752">
              <w:rPr>
                <w:sz w:val="24"/>
                <w:szCs w:val="24"/>
              </w:rPr>
              <w:t>Звуки [ж] - [ш] - [з].</w:t>
            </w:r>
            <w:r>
              <w:rPr>
                <w:sz w:val="24"/>
                <w:szCs w:val="24"/>
              </w:rPr>
              <w:t xml:space="preserve"> </w:t>
            </w:r>
            <w:r w:rsidRPr="00924752">
              <w:rPr>
                <w:sz w:val="24"/>
                <w:szCs w:val="24"/>
              </w:rPr>
              <w:t>Развитие и обогащение словаря по теме «Транспорт».</w:t>
            </w:r>
            <w:r>
              <w:rPr>
                <w:sz w:val="24"/>
                <w:szCs w:val="24"/>
              </w:rPr>
              <w:t xml:space="preserve"> </w:t>
            </w:r>
            <w:r w:rsidRPr="00924752">
              <w:rPr>
                <w:sz w:val="24"/>
                <w:szCs w:val="24"/>
              </w:rPr>
              <w:t>Чтение и пересказ рассказа «Жмурки».</w:t>
            </w:r>
          </w:p>
          <w:p w:rsidR="000B59E3" w:rsidRPr="00924752" w:rsidRDefault="000B59E3" w:rsidP="00DC48C8">
            <w:pPr>
              <w:rPr>
                <w:sz w:val="24"/>
                <w:szCs w:val="24"/>
              </w:rPr>
            </w:pPr>
            <w:r w:rsidRPr="00924752">
              <w:rPr>
                <w:sz w:val="24"/>
                <w:szCs w:val="24"/>
              </w:rPr>
              <w:t>Звук и буква Ц.</w:t>
            </w:r>
            <w:r>
              <w:rPr>
                <w:sz w:val="24"/>
                <w:szCs w:val="24"/>
              </w:rPr>
              <w:t xml:space="preserve"> </w:t>
            </w:r>
            <w:r w:rsidRPr="00924752">
              <w:rPr>
                <w:sz w:val="24"/>
                <w:szCs w:val="24"/>
              </w:rPr>
              <w:t>Звук и буква Ц.</w:t>
            </w:r>
            <w:r>
              <w:rPr>
                <w:sz w:val="24"/>
                <w:szCs w:val="24"/>
              </w:rPr>
              <w:t xml:space="preserve"> </w:t>
            </w:r>
            <w:r w:rsidRPr="00924752">
              <w:rPr>
                <w:sz w:val="24"/>
                <w:szCs w:val="24"/>
              </w:rPr>
              <w:t>Развитие и обогащение словаря по теме «Космос».</w:t>
            </w:r>
            <w:r>
              <w:rPr>
                <w:sz w:val="24"/>
                <w:szCs w:val="24"/>
              </w:rPr>
              <w:t xml:space="preserve"> </w:t>
            </w:r>
            <w:r w:rsidRPr="00924752">
              <w:rPr>
                <w:sz w:val="24"/>
                <w:szCs w:val="24"/>
              </w:rPr>
              <w:t>Звуки [с] - [ц].</w:t>
            </w:r>
          </w:p>
          <w:p w:rsidR="000B59E3" w:rsidRPr="00924752" w:rsidRDefault="000B59E3" w:rsidP="00DC48C8">
            <w:pPr>
              <w:rPr>
                <w:sz w:val="24"/>
                <w:szCs w:val="24"/>
              </w:rPr>
            </w:pPr>
            <w:r w:rsidRPr="00924752">
              <w:rPr>
                <w:sz w:val="24"/>
                <w:szCs w:val="24"/>
              </w:rPr>
              <w:t>Звук и буква Ч.</w:t>
            </w:r>
            <w:r>
              <w:rPr>
                <w:sz w:val="24"/>
                <w:szCs w:val="24"/>
              </w:rPr>
              <w:t xml:space="preserve"> </w:t>
            </w:r>
            <w:r w:rsidRPr="00924752">
              <w:rPr>
                <w:sz w:val="24"/>
                <w:szCs w:val="24"/>
              </w:rPr>
              <w:t>Звук и буква Ч. Заучивание наизусть потешки «Бычок».</w:t>
            </w:r>
            <w:r>
              <w:rPr>
                <w:sz w:val="24"/>
                <w:szCs w:val="24"/>
              </w:rPr>
              <w:t xml:space="preserve"> </w:t>
            </w:r>
            <w:r w:rsidRPr="00924752">
              <w:rPr>
                <w:sz w:val="24"/>
                <w:szCs w:val="24"/>
              </w:rPr>
              <w:t>Развитие и обогащение словаря по теме «Весна».</w:t>
            </w:r>
          </w:p>
          <w:p w:rsidR="000B59E3" w:rsidRPr="00924752" w:rsidRDefault="000B59E3" w:rsidP="00DC48C8">
            <w:pPr>
              <w:rPr>
                <w:sz w:val="24"/>
                <w:szCs w:val="24"/>
              </w:rPr>
            </w:pPr>
            <w:r w:rsidRPr="00924752">
              <w:rPr>
                <w:sz w:val="24"/>
                <w:szCs w:val="24"/>
              </w:rPr>
              <w:t>Пересказ в лицах сказки «Где мой домик?»</w:t>
            </w:r>
          </w:p>
          <w:p w:rsidR="000B59E3" w:rsidRPr="00924752" w:rsidRDefault="000B59E3" w:rsidP="00DC48C8">
            <w:pPr>
              <w:rPr>
                <w:sz w:val="24"/>
                <w:szCs w:val="24"/>
              </w:rPr>
            </w:pPr>
            <w:r w:rsidRPr="00924752">
              <w:rPr>
                <w:sz w:val="24"/>
                <w:szCs w:val="24"/>
              </w:rPr>
              <w:t>Буква Ю.</w:t>
            </w:r>
            <w:r>
              <w:rPr>
                <w:sz w:val="24"/>
                <w:szCs w:val="24"/>
              </w:rPr>
              <w:t xml:space="preserve"> </w:t>
            </w:r>
            <w:r w:rsidRPr="00924752">
              <w:rPr>
                <w:sz w:val="24"/>
                <w:szCs w:val="24"/>
              </w:rPr>
              <w:t>Звуки [ч] - [ть].</w:t>
            </w:r>
            <w:r>
              <w:rPr>
                <w:sz w:val="24"/>
                <w:szCs w:val="24"/>
              </w:rPr>
              <w:t xml:space="preserve"> </w:t>
            </w:r>
            <w:r w:rsidRPr="00924752">
              <w:rPr>
                <w:sz w:val="24"/>
                <w:szCs w:val="24"/>
              </w:rPr>
              <w:t>Развитие и обогащение словаря по теме «Насекомые».</w:t>
            </w:r>
            <w:r>
              <w:rPr>
                <w:sz w:val="24"/>
                <w:szCs w:val="24"/>
              </w:rPr>
              <w:t xml:space="preserve"> </w:t>
            </w:r>
            <w:r w:rsidRPr="00924752">
              <w:rPr>
                <w:sz w:val="24"/>
                <w:szCs w:val="24"/>
              </w:rPr>
              <w:t>Звуки [ч] - [ть].</w:t>
            </w:r>
          </w:p>
        </w:tc>
      </w:tr>
      <w:tr w:rsidR="000B59E3" w:rsidRPr="00924752" w:rsidTr="00DC48C8">
        <w:tc>
          <w:tcPr>
            <w:tcW w:w="1134" w:type="dxa"/>
          </w:tcPr>
          <w:p w:rsidR="000B59E3" w:rsidRPr="00924752" w:rsidRDefault="000B59E3" w:rsidP="00DC48C8">
            <w:pPr>
              <w:spacing w:line="360" w:lineRule="auto"/>
              <w:rPr>
                <w:sz w:val="24"/>
                <w:szCs w:val="24"/>
              </w:rPr>
            </w:pPr>
            <w:r>
              <w:rPr>
                <w:sz w:val="24"/>
                <w:szCs w:val="24"/>
              </w:rPr>
              <w:t xml:space="preserve"> </w:t>
            </w:r>
          </w:p>
          <w:p w:rsidR="000B59E3" w:rsidRPr="00924752" w:rsidRDefault="000B59E3" w:rsidP="00DC48C8">
            <w:pPr>
              <w:spacing w:line="360" w:lineRule="auto"/>
              <w:rPr>
                <w:sz w:val="24"/>
                <w:szCs w:val="24"/>
              </w:rPr>
            </w:pPr>
            <w:r w:rsidRPr="00924752">
              <w:rPr>
                <w:sz w:val="24"/>
                <w:szCs w:val="24"/>
              </w:rPr>
              <w:t>Май</w:t>
            </w:r>
            <w:r>
              <w:rPr>
                <w:sz w:val="24"/>
                <w:szCs w:val="24"/>
              </w:rPr>
              <w:t xml:space="preserve"> </w:t>
            </w:r>
          </w:p>
        </w:tc>
        <w:tc>
          <w:tcPr>
            <w:tcW w:w="2694" w:type="dxa"/>
          </w:tcPr>
          <w:p w:rsidR="000B59E3" w:rsidRPr="00924752" w:rsidRDefault="000B59E3" w:rsidP="00DC48C8">
            <w:pPr>
              <w:rPr>
                <w:sz w:val="24"/>
                <w:szCs w:val="24"/>
              </w:rPr>
            </w:pPr>
            <w:r w:rsidRPr="00924752">
              <w:rPr>
                <w:sz w:val="24"/>
                <w:szCs w:val="24"/>
              </w:rPr>
              <w:t>1 неделя</w:t>
            </w:r>
          </w:p>
          <w:p w:rsidR="000B59E3" w:rsidRPr="00924752" w:rsidRDefault="000B59E3" w:rsidP="00DC48C8">
            <w:pPr>
              <w:rPr>
                <w:sz w:val="24"/>
                <w:szCs w:val="24"/>
              </w:rPr>
            </w:pPr>
            <w:r w:rsidRPr="00924752">
              <w:rPr>
                <w:sz w:val="24"/>
                <w:szCs w:val="24"/>
              </w:rPr>
              <w:t>«Деревья».</w:t>
            </w:r>
          </w:p>
          <w:p w:rsidR="000B59E3" w:rsidRPr="00924752" w:rsidRDefault="000B59E3" w:rsidP="00DC48C8">
            <w:pPr>
              <w:rPr>
                <w:sz w:val="24"/>
                <w:szCs w:val="24"/>
              </w:rPr>
            </w:pPr>
            <w:r w:rsidRPr="00924752">
              <w:rPr>
                <w:sz w:val="24"/>
                <w:szCs w:val="24"/>
              </w:rPr>
              <w:t>2неделя</w:t>
            </w:r>
          </w:p>
          <w:p w:rsidR="000B59E3" w:rsidRPr="00924752" w:rsidRDefault="000B59E3" w:rsidP="00DC48C8">
            <w:pPr>
              <w:rPr>
                <w:sz w:val="24"/>
                <w:szCs w:val="24"/>
              </w:rPr>
            </w:pPr>
            <w:r w:rsidRPr="00924752">
              <w:rPr>
                <w:sz w:val="24"/>
                <w:szCs w:val="24"/>
              </w:rPr>
              <w:t>«Книги».</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3 неделя</w:t>
            </w:r>
          </w:p>
          <w:p w:rsidR="000B59E3" w:rsidRPr="00924752" w:rsidRDefault="000B59E3" w:rsidP="00DC48C8">
            <w:pPr>
              <w:rPr>
                <w:sz w:val="24"/>
                <w:szCs w:val="24"/>
              </w:rPr>
            </w:pPr>
            <w:r w:rsidRPr="00924752">
              <w:rPr>
                <w:sz w:val="24"/>
                <w:szCs w:val="24"/>
              </w:rPr>
              <w:t>«Школа».</w:t>
            </w:r>
          </w:p>
          <w:p w:rsidR="000B59E3" w:rsidRPr="00924752" w:rsidRDefault="000B59E3" w:rsidP="00DC48C8">
            <w:pPr>
              <w:rPr>
                <w:sz w:val="24"/>
                <w:szCs w:val="24"/>
              </w:rPr>
            </w:pPr>
            <w:r w:rsidRPr="00924752">
              <w:rPr>
                <w:sz w:val="24"/>
                <w:szCs w:val="24"/>
              </w:rPr>
              <w:t>4 неделя</w:t>
            </w:r>
          </w:p>
          <w:p w:rsidR="000B59E3" w:rsidRPr="00924752" w:rsidRDefault="000B59E3" w:rsidP="00DC48C8">
            <w:pPr>
              <w:rPr>
                <w:sz w:val="24"/>
                <w:szCs w:val="24"/>
              </w:rPr>
            </w:pPr>
            <w:r w:rsidRPr="00924752">
              <w:rPr>
                <w:sz w:val="24"/>
                <w:szCs w:val="24"/>
              </w:rPr>
              <w:t>«Лето».</w:t>
            </w:r>
          </w:p>
          <w:p w:rsidR="000B59E3" w:rsidRPr="00924752" w:rsidRDefault="000B59E3" w:rsidP="00DC48C8">
            <w:pPr>
              <w:rPr>
                <w:sz w:val="24"/>
                <w:szCs w:val="24"/>
              </w:rPr>
            </w:pPr>
          </w:p>
          <w:p w:rsidR="000B59E3" w:rsidRPr="00924752" w:rsidRDefault="000B59E3" w:rsidP="00DC48C8">
            <w:pPr>
              <w:rPr>
                <w:sz w:val="24"/>
                <w:szCs w:val="24"/>
              </w:rPr>
            </w:pPr>
            <w:r w:rsidRPr="00924752">
              <w:rPr>
                <w:sz w:val="24"/>
                <w:szCs w:val="24"/>
              </w:rPr>
              <w:t>5 неделя</w:t>
            </w:r>
          </w:p>
          <w:p w:rsidR="000B59E3" w:rsidRPr="00924752" w:rsidRDefault="000B59E3" w:rsidP="00DC48C8">
            <w:pPr>
              <w:rPr>
                <w:sz w:val="24"/>
                <w:szCs w:val="24"/>
              </w:rPr>
            </w:pPr>
            <w:r w:rsidRPr="00924752">
              <w:rPr>
                <w:sz w:val="24"/>
                <w:szCs w:val="24"/>
              </w:rPr>
              <w:t>«Повторение пройденных тем».</w:t>
            </w:r>
          </w:p>
        </w:tc>
        <w:tc>
          <w:tcPr>
            <w:tcW w:w="6662" w:type="dxa"/>
          </w:tcPr>
          <w:p w:rsidR="000B59E3" w:rsidRPr="00924752" w:rsidRDefault="000B59E3" w:rsidP="00DC48C8">
            <w:pPr>
              <w:rPr>
                <w:sz w:val="24"/>
                <w:szCs w:val="24"/>
              </w:rPr>
            </w:pPr>
            <w:r w:rsidRPr="00924752">
              <w:rPr>
                <w:sz w:val="24"/>
                <w:szCs w:val="24"/>
              </w:rPr>
              <w:t>Звук и буква Ф.</w:t>
            </w:r>
            <w:r>
              <w:rPr>
                <w:sz w:val="24"/>
                <w:szCs w:val="24"/>
              </w:rPr>
              <w:t xml:space="preserve"> </w:t>
            </w:r>
            <w:r w:rsidRPr="00924752">
              <w:rPr>
                <w:sz w:val="24"/>
                <w:szCs w:val="24"/>
              </w:rPr>
              <w:t>Звуки [ф] - [в].</w:t>
            </w:r>
            <w:r>
              <w:rPr>
                <w:sz w:val="24"/>
                <w:szCs w:val="24"/>
              </w:rPr>
              <w:t xml:space="preserve"> </w:t>
            </w:r>
            <w:r w:rsidRPr="00924752">
              <w:rPr>
                <w:sz w:val="24"/>
                <w:szCs w:val="24"/>
              </w:rPr>
              <w:t>Развитие и обогащение словаря по теме «Деревья».</w:t>
            </w:r>
          </w:p>
          <w:p w:rsidR="000B59E3" w:rsidRPr="00924752" w:rsidRDefault="000B59E3" w:rsidP="00DC48C8">
            <w:pPr>
              <w:rPr>
                <w:sz w:val="24"/>
                <w:szCs w:val="24"/>
              </w:rPr>
            </w:pPr>
            <w:r w:rsidRPr="00924752">
              <w:rPr>
                <w:sz w:val="24"/>
                <w:szCs w:val="24"/>
              </w:rPr>
              <w:t>Звук и буква Щ.</w:t>
            </w:r>
            <w:r>
              <w:rPr>
                <w:sz w:val="24"/>
                <w:szCs w:val="24"/>
              </w:rPr>
              <w:t xml:space="preserve"> </w:t>
            </w:r>
            <w:r w:rsidRPr="00924752">
              <w:rPr>
                <w:sz w:val="24"/>
                <w:szCs w:val="24"/>
              </w:rPr>
              <w:t>Развитие и обогащение словаря по теме «Книги».</w:t>
            </w:r>
            <w:r>
              <w:rPr>
                <w:sz w:val="24"/>
                <w:szCs w:val="24"/>
              </w:rPr>
              <w:t xml:space="preserve"> </w:t>
            </w:r>
            <w:r w:rsidRPr="00924752">
              <w:rPr>
                <w:sz w:val="24"/>
                <w:szCs w:val="24"/>
              </w:rPr>
              <w:t>Звуки [щ] - [сь].</w:t>
            </w:r>
            <w:r>
              <w:rPr>
                <w:sz w:val="24"/>
                <w:szCs w:val="24"/>
              </w:rPr>
              <w:t xml:space="preserve"> </w:t>
            </w:r>
            <w:r w:rsidRPr="00924752">
              <w:rPr>
                <w:sz w:val="24"/>
                <w:szCs w:val="24"/>
              </w:rPr>
              <w:t>Пересказ рассказа Чарушина «Волчишко».</w:t>
            </w:r>
          </w:p>
          <w:p w:rsidR="000B59E3" w:rsidRDefault="000B59E3" w:rsidP="00DC48C8">
            <w:pPr>
              <w:rPr>
                <w:sz w:val="24"/>
                <w:szCs w:val="24"/>
              </w:rPr>
            </w:pPr>
            <w:r w:rsidRPr="00924752">
              <w:rPr>
                <w:sz w:val="24"/>
                <w:szCs w:val="24"/>
              </w:rPr>
              <w:t>Звук и буква й.</w:t>
            </w:r>
            <w:r>
              <w:rPr>
                <w:sz w:val="24"/>
                <w:szCs w:val="24"/>
              </w:rPr>
              <w:t xml:space="preserve"> </w:t>
            </w:r>
            <w:r w:rsidRPr="00924752">
              <w:rPr>
                <w:sz w:val="24"/>
                <w:szCs w:val="24"/>
              </w:rPr>
              <w:t>Звуки [щ] - [ч].</w:t>
            </w:r>
            <w:r>
              <w:rPr>
                <w:sz w:val="24"/>
                <w:szCs w:val="24"/>
              </w:rPr>
              <w:t xml:space="preserve"> </w:t>
            </w:r>
            <w:r w:rsidRPr="00924752">
              <w:rPr>
                <w:sz w:val="24"/>
                <w:szCs w:val="24"/>
              </w:rPr>
              <w:t>Развитие и обогащение словаря по теме «Школа».</w:t>
            </w:r>
            <w:r>
              <w:rPr>
                <w:sz w:val="24"/>
                <w:szCs w:val="24"/>
              </w:rPr>
              <w:t xml:space="preserve"> </w:t>
            </w:r>
            <w:r w:rsidRPr="00924752">
              <w:rPr>
                <w:sz w:val="24"/>
                <w:szCs w:val="24"/>
              </w:rPr>
              <w:t>Звуки [щ] - [ть].</w:t>
            </w:r>
          </w:p>
          <w:p w:rsidR="000B59E3" w:rsidRPr="00924752" w:rsidRDefault="000B59E3" w:rsidP="00DC48C8">
            <w:pPr>
              <w:rPr>
                <w:sz w:val="24"/>
                <w:szCs w:val="24"/>
              </w:rPr>
            </w:pPr>
            <w:r w:rsidRPr="00924752">
              <w:rPr>
                <w:sz w:val="24"/>
                <w:szCs w:val="24"/>
              </w:rPr>
              <w:t>Пересказ сказки В.Бианки «Приключение муравьишки».</w:t>
            </w:r>
          </w:p>
          <w:p w:rsidR="000B59E3" w:rsidRPr="00924752" w:rsidRDefault="000B59E3" w:rsidP="00DC48C8">
            <w:pPr>
              <w:rPr>
                <w:sz w:val="24"/>
                <w:szCs w:val="24"/>
              </w:rPr>
            </w:pPr>
            <w:r w:rsidRPr="00924752">
              <w:rPr>
                <w:sz w:val="24"/>
                <w:szCs w:val="24"/>
              </w:rPr>
              <w:t>Мягкие согласные.</w:t>
            </w:r>
            <w:r>
              <w:rPr>
                <w:sz w:val="24"/>
                <w:szCs w:val="24"/>
              </w:rPr>
              <w:t xml:space="preserve"> </w:t>
            </w:r>
            <w:r w:rsidRPr="00924752">
              <w:rPr>
                <w:sz w:val="24"/>
                <w:szCs w:val="24"/>
              </w:rPr>
              <w:t>Развитие и обогащение словаря по теме «Лето».</w:t>
            </w:r>
            <w:r>
              <w:rPr>
                <w:sz w:val="24"/>
                <w:szCs w:val="24"/>
              </w:rPr>
              <w:t xml:space="preserve"> </w:t>
            </w:r>
            <w:r w:rsidRPr="00924752">
              <w:rPr>
                <w:sz w:val="24"/>
                <w:szCs w:val="24"/>
              </w:rPr>
              <w:t>Беседа о временах года.</w:t>
            </w:r>
          </w:p>
          <w:p w:rsidR="000B59E3" w:rsidRDefault="000B59E3" w:rsidP="00DC48C8">
            <w:pPr>
              <w:rPr>
                <w:sz w:val="24"/>
                <w:szCs w:val="24"/>
              </w:rPr>
            </w:pPr>
            <w:r w:rsidRPr="00924752">
              <w:rPr>
                <w:sz w:val="24"/>
                <w:szCs w:val="24"/>
              </w:rPr>
              <w:t>Звуки и буквы.</w:t>
            </w:r>
            <w:r>
              <w:rPr>
                <w:sz w:val="24"/>
                <w:szCs w:val="24"/>
              </w:rPr>
              <w:t xml:space="preserve"> </w:t>
            </w:r>
            <w:r w:rsidRPr="00924752">
              <w:rPr>
                <w:sz w:val="24"/>
                <w:szCs w:val="24"/>
              </w:rPr>
              <w:t>Слоги и слова.</w:t>
            </w:r>
            <w:r>
              <w:rPr>
                <w:sz w:val="24"/>
                <w:szCs w:val="24"/>
              </w:rPr>
              <w:t xml:space="preserve"> </w:t>
            </w:r>
            <w:r w:rsidRPr="00924752">
              <w:rPr>
                <w:sz w:val="24"/>
                <w:szCs w:val="24"/>
              </w:rPr>
              <w:t>Предложение.</w:t>
            </w:r>
          </w:p>
          <w:p w:rsidR="000B59E3" w:rsidRPr="00924752" w:rsidRDefault="000B59E3" w:rsidP="00DC48C8">
            <w:pPr>
              <w:rPr>
                <w:sz w:val="24"/>
                <w:szCs w:val="24"/>
              </w:rPr>
            </w:pPr>
          </w:p>
        </w:tc>
      </w:tr>
    </w:tbl>
    <w:p w:rsidR="00CB4239" w:rsidRDefault="00C02B31" w:rsidP="00CB4239">
      <w:pPr>
        <w:shd w:val="clear" w:color="auto" w:fill="FFFFFF"/>
        <w:spacing w:after="0"/>
        <w:jc w:val="center"/>
        <w:rPr>
          <w:rFonts w:ascii="Times New Roman" w:eastAsia="Times New Roman" w:hAnsi="Times New Roman" w:cs="Times New Roman"/>
          <w:b/>
          <w:sz w:val="24"/>
          <w:szCs w:val="24"/>
          <w:lang w:eastAsia="ru-RU"/>
        </w:rPr>
      </w:pPr>
      <w:r w:rsidRPr="00C02B31">
        <w:rPr>
          <w:rFonts w:ascii="Times New Roman" w:eastAsia="Times New Roman" w:hAnsi="Times New Roman" w:cs="Times New Roman"/>
          <w:b/>
          <w:color w:val="1A1A1A"/>
          <w:sz w:val="24"/>
          <w:szCs w:val="24"/>
          <w:lang w:eastAsia="ru-RU"/>
        </w:rPr>
        <w:t>2.</w:t>
      </w:r>
      <w:r w:rsidR="000B59E3">
        <w:rPr>
          <w:rFonts w:ascii="Times New Roman" w:eastAsia="Times New Roman" w:hAnsi="Times New Roman" w:cs="Times New Roman"/>
          <w:b/>
          <w:color w:val="1A1A1A"/>
          <w:sz w:val="24"/>
          <w:szCs w:val="24"/>
          <w:lang w:eastAsia="ru-RU"/>
        </w:rPr>
        <w:t>9</w:t>
      </w:r>
      <w:r w:rsidRPr="00C02B31">
        <w:rPr>
          <w:rFonts w:ascii="Times New Roman" w:eastAsia="Times New Roman" w:hAnsi="Times New Roman" w:cs="Times New Roman"/>
          <w:b/>
          <w:color w:val="1A1A1A"/>
          <w:sz w:val="24"/>
          <w:szCs w:val="24"/>
          <w:lang w:eastAsia="ru-RU"/>
        </w:rPr>
        <w:t xml:space="preserve">. </w:t>
      </w:r>
      <w:r w:rsidR="00CB4239" w:rsidRPr="00CB4239">
        <w:rPr>
          <w:rFonts w:ascii="Times New Roman" w:eastAsia="Times New Roman" w:hAnsi="Times New Roman" w:cs="Times New Roman"/>
          <w:b/>
          <w:sz w:val="24"/>
          <w:szCs w:val="24"/>
          <w:lang w:eastAsia="ru-RU"/>
        </w:rPr>
        <w:t>Рабочая программа воспитания</w:t>
      </w:r>
      <w:r w:rsidR="00CB4239">
        <w:rPr>
          <w:rFonts w:ascii="Times New Roman" w:eastAsia="Times New Roman" w:hAnsi="Times New Roman" w:cs="Times New Roman"/>
          <w:b/>
          <w:sz w:val="24"/>
          <w:szCs w:val="24"/>
          <w:lang w:eastAsia="ru-RU"/>
        </w:rPr>
        <w:t xml:space="preserve"> </w:t>
      </w:r>
    </w:p>
    <w:p w:rsidR="00CB4239" w:rsidRPr="00CB4239" w:rsidRDefault="00CB4239" w:rsidP="00CB4239">
      <w:pPr>
        <w:shd w:val="clear" w:color="auto" w:fill="FFFFFF"/>
        <w:spacing w:after="0"/>
        <w:jc w:val="center"/>
        <w:rPr>
          <w:rFonts w:ascii="Times New Roman" w:eastAsia="Times New Roman" w:hAnsi="Times New Roman" w:cs="Times New Roman"/>
          <w:sz w:val="23"/>
          <w:szCs w:val="23"/>
          <w:lang w:eastAsia="ru-RU"/>
        </w:rPr>
      </w:pPr>
      <w:r w:rsidRPr="00CB4239">
        <w:rPr>
          <w:rFonts w:ascii="Times New Roman" w:eastAsia="Times New Roman" w:hAnsi="Times New Roman" w:cs="Times New Roman"/>
          <w:b/>
          <w:sz w:val="24"/>
          <w:szCs w:val="24"/>
          <w:lang w:eastAsia="ru-RU"/>
        </w:rPr>
        <w:t>МБДОУ детского сада №1 комбинированного вида в составе ФОП:</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ru-RU"/>
        </w:rPr>
      </w:pPr>
      <w:r w:rsidRPr="00CB4239">
        <w:rPr>
          <w:rFonts w:ascii="Times New Roman" w:eastAsia="Times New Roman" w:hAnsi="Times New Roman" w:cs="Times New Roman"/>
          <w:b/>
          <w:sz w:val="24"/>
          <w:szCs w:val="24"/>
          <w:lang w:eastAsia="ru-RU"/>
        </w:rPr>
        <w:t>2.</w:t>
      </w:r>
      <w:r w:rsidR="000B59E3">
        <w:rPr>
          <w:rFonts w:ascii="Times New Roman" w:eastAsia="Times New Roman" w:hAnsi="Times New Roman" w:cs="Times New Roman"/>
          <w:b/>
          <w:sz w:val="24"/>
          <w:szCs w:val="24"/>
          <w:lang w:eastAsia="ru-RU"/>
        </w:rPr>
        <w:t>9</w:t>
      </w:r>
      <w:r w:rsidRPr="00CB4239">
        <w:rPr>
          <w:rFonts w:ascii="Times New Roman" w:eastAsia="Times New Roman" w:hAnsi="Times New Roman" w:cs="Times New Roman"/>
          <w:b/>
          <w:sz w:val="24"/>
          <w:szCs w:val="24"/>
          <w:lang w:eastAsia="ru-RU"/>
        </w:rPr>
        <w:t>.1. Пояснительная записка.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val="x-none" w:eastAsia="zh-CN"/>
        </w:rPr>
      </w:pPr>
      <w:r w:rsidRPr="00CB4239">
        <w:rPr>
          <w:rFonts w:ascii="Times New Roman" w:eastAsia="Times New Roman" w:hAnsi="Times New Roman" w:cs="Times New Roman"/>
          <w:sz w:val="24"/>
          <w:szCs w:val="24"/>
          <w:lang w:val="x-none" w:eastAsia="zh-CN"/>
        </w:rPr>
        <w:t>Содержание</w:t>
      </w:r>
      <w:r w:rsidRPr="00CB4239">
        <w:rPr>
          <w:rFonts w:ascii="Times New Roman" w:eastAsia="Times New Roman" w:hAnsi="Times New Roman" w:cs="Times New Roman"/>
          <w:spacing w:val="25"/>
          <w:sz w:val="24"/>
          <w:szCs w:val="24"/>
          <w:lang w:val="x-none" w:eastAsia="zh-CN"/>
        </w:rPr>
        <w:t xml:space="preserve"> </w:t>
      </w:r>
      <w:r w:rsidRPr="00CB4239">
        <w:rPr>
          <w:rFonts w:ascii="Times New Roman" w:eastAsia="Times New Roman" w:hAnsi="Times New Roman" w:cs="Times New Roman"/>
          <w:sz w:val="24"/>
          <w:szCs w:val="24"/>
          <w:lang w:val="x-none" w:eastAsia="zh-CN"/>
        </w:rPr>
        <w:t>Программы</w:t>
      </w:r>
      <w:r w:rsidRPr="00CB4239">
        <w:rPr>
          <w:rFonts w:ascii="Times New Roman" w:eastAsia="Times New Roman" w:hAnsi="Times New Roman" w:cs="Times New Roman"/>
          <w:spacing w:val="29"/>
          <w:sz w:val="24"/>
          <w:szCs w:val="24"/>
          <w:lang w:val="x-none" w:eastAsia="zh-CN"/>
        </w:rPr>
        <w:t xml:space="preserve"> </w:t>
      </w:r>
      <w:r w:rsidRPr="00CB4239">
        <w:rPr>
          <w:rFonts w:ascii="Times New Roman" w:eastAsia="Times New Roman" w:hAnsi="Times New Roman" w:cs="Times New Roman"/>
          <w:sz w:val="24"/>
          <w:szCs w:val="24"/>
          <w:lang w:val="x-none" w:eastAsia="zh-CN"/>
        </w:rPr>
        <w:t>разработано</w:t>
      </w:r>
      <w:r w:rsidRPr="00CB4239">
        <w:rPr>
          <w:rFonts w:ascii="Times New Roman" w:eastAsia="Times New Roman" w:hAnsi="Times New Roman" w:cs="Times New Roman"/>
          <w:spacing w:val="27"/>
          <w:sz w:val="24"/>
          <w:szCs w:val="24"/>
          <w:lang w:val="x-none" w:eastAsia="zh-CN"/>
        </w:rPr>
        <w:t xml:space="preserve"> </w:t>
      </w:r>
      <w:r w:rsidRPr="00CB4239">
        <w:rPr>
          <w:rFonts w:ascii="Times New Roman" w:eastAsia="Times New Roman" w:hAnsi="Times New Roman" w:cs="Times New Roman"/>
          <w:sz w:val="24"/>
          <w:szCs w:val="24"/>
          <w:lang w:val="x-none" w:eastAsia="zh-CN"/>
        </w:rPr>
        <w:t>на</w:t>
      </w:r>
      <w:r w:rsidRPr="00CB4239">
        <w:rPr>
          <w:rFonts w:ascii="Times New Roman" w:eastAsia="Times New Roman" w:hAnsi="Times New Roman" w:cs="Times New Roman"/>
          <w:spacing w:val="25"/>
          <w:sz w:val="24"/>
          <w:szCs w:val="24"/>
          <w:lang w:val="x-none" w:eastAsia="zh-CN"/>
        </w:rPr>
        <w:t xml:space="preserve"> </w:t>
      </w:r>
      <w:r w:rsidRPr="00CB4239">
        <w:rPr>
          <w:rFonts w:ascii="Times New Roman" w:eastAsia="Times New Roman" w:hAnsi="Times New Roman" w:cs="Times New Roman"/>
          <w:sz w:val="24"/>
          <w:szCs w:val="24"/>
          <w:lang w:val="x-none" w:eastAsia="zh-CN"/>
        </w:rPr>
        <w:t>основе</w:t>
      </w:r>
      <w:r w:rsidRPr="00CB4239">
        <w:rPr>
          <w:rFonts w:ascii="Times New Roman" w:eastAsia="Times New Roman" w:hAnsi="Times New Roman" w:cs="Times New Roman"/>
          <w:spacing w:val="24"/>
          <w:sz w:val="24"/>
          <w:szCs w:val="24"/>
          <w:lang w:val="x-none" w:eastAsia="zh-CN"/>
        </w:rPr>
        <w:t xml:space="preserve"> </w:t>
      </w:r>
      <w:r w:rsidRPr="00CB4239">
        <w:rPr>
          <w:rFonts w:ascii="Times New Roman" w:eastAsia="Times New Roman" w:hAnsi="Times New Roman" w:cs="Times New Roman"/>
          <w:sz w:val="24"/>
          <w:szCs w:val="24"/>
          <w:lang w:val="x-none" w:eastAsia="zh-CN"/>
        </w:rPr>
        <w:t>следующих</w:t>
      </w:r>
      <w:r w:rsidRPr="00CB4239">
        <w:rPr>
          <w:rFonts w:ascii="Times New Roman" w:eastAsia="Times New Roman" w:hAnsi="Times New Roman" w:cs="Times New Roman"/>
          <w:spacing w:val="34"/>
          <w:sz w:val="24"/>
          <w:szCs w:val="24"/>
          <w:lang w:val="x-none" w:eastAsia="zh-CN"/>
        </w:rPr>
        <w:t xml:space="preserve"> </w:t>
      </w:r>
      <w:r w:rsidRPr="00CB4239">
        <w:rPr>
          <w:rFonts w:ascii="Times New Roman" w:eastAsia="Times New Roman" w:hAnsi="Times New Roman" w:cs="Times New Roman"/>
          <w:sz w:val="24"/>
          <w:szCs w:val="24"/>
          <w:lang w:val="x-none" w:eastAsia="zh-CN"/>
        </w:rPr>
        <w:t>нормативно-</w:t>
      </w:r>
      <w:r w:rsidRPr="00CB4239">
        <w:rPr>
          <w:rFonts w:ascii="Times New Roman" w:eastAsia="Times New Roman" w:hAnsi="Times New Roman" w:cs="Times New Roman"/>
          <w:spacing w:val="-67"/>
          <w:sz w:val="24"/>
          <w:szCs w:val="24"/>
          <w:lang w:val="x-none" w:eastAsia="zh-CN"/>
        </w:rPr>
        <w:t xml:space="preserve"> </w:t>
      </w:r>
      <w:r w:rsidRPr="00CB4239">
        <w:rPr>
          <w:rFonts w:ascii="Times New Roman" w:eastAsia="Times New Roman" w:hAnsi="Times New Roman" w:cs="Times New Roman"/>
          <w:sz w:val="24"/>
          <w:szCs w:val="24"/>
          <w:lang w:val="x-none" w:eastAsia="zh-CN"/>
        </w:rPr>
        <w:t>правовых</w:t>
      </w:r>
      <w:r w:rsidRPr="00CB4239">
        <w:rPr>
          <w:rFonts w:ascii="Times New Roman" w:eastAsia="Times New Roman" w:hAnsi="Times New Roman" w:cs="Times New Roman"/>
          <w:spacing w:val="-1"/>
          <w:sz w:val="24"/>
          <w:szCs w:val="24"/>
          <w:lang w:val="x-none" w:eastAsia="zh-CN"/>
        </w:rPr>
        <w:t xml:space="preserve"> </w:t>
      </w:r>
      <w:r w:rsidRPr="00CB4239">
        <w:rPr>
          <w:rFonts w:ascii="Times New Roman" w:eastAsia="Times New Roman" w:hAnsi="Times New Roman" w:cs="Times New Roman"/>
          <w:sz w:val="24"/>
          <w:szCs w:val="24"/>
          <w:lang w:val="x-none" w:eastAsia="zh-CN"/>
        </w:rPr>
        <w:t>документов:</w:t>
      </w:r>
    </w:p>
    <w:p w:rsidR="00CB4239" w:rsidRPr="00CB4239" w:rsidRDefault="00CB4239" w:rsidP="00250FD3">
      <w:pPr>
        <w:widowControl w:val="0"/>
        <w:numPr>
          <w:ilvl w:val="0"/>
          <w:numId w:val="43"/>
        </w:numPr>
        <w:tabs>
          <w:tab w:val="left" w:pos="284"/>
        </w:tabs>
        <w:suppressAutoHyphens/>
        <w:autoSpaceDE w:val="0"/>
        <w:autoSpaceDN w:val="0"/>
        <w:spacing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Федеральный закон от 29.12.2012г. № 273-ФЗ (ред. от 31.07.2020) «Об</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образовании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в</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Российской</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Федерации»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(с</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изм.</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доп.,</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вступ.</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в</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силу</w:t>
      </w:r>
      <w:r w:rsidRPr="00CB4239">
        <w:rPr>
          <w:rFonts w:ascii="Times New Roman" w:eastAsia="Times New Roman" w:hAnsi="Times New Roman" w:cs="Times New Roman"/>
          <w:spacing w:val="70"/>
          <w:sz w:val="24"/>
          <w:szCs w:val="24"/>
          <w:lang w:eastAsia="zh-CN"/>
        </w:rPr>
        <w:t xml:space="preserve"> </w:t>
      </w:r>
      <w:r w:rsidRPr="00CB4239">
        <w:rPr>
          <w:rFonts w:ascii="Times New Roman" w:eastAsia="Times New Roman" w:hAnsi="Times New Roman" w:cs="Times New Roman"/>
          <w:sz w:val="24"/>
          <w:szCs w:val="24"/>
          <w:lang w:eastAsia="zh-CN"/>
        </w:rPr>
        <w:t>с</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01.09.2020).</w:t>
      </w:r>
    </w:p>
    <w:p w:rsidR="00CB4239" w:rsidRPr="00CB4239" w:rsidRDefault="00CB4239" w:rsidP="00250FD3">
      <w:pPr>
        <w:widowControl w:val="0"/>
        <w:numPr>
          <w:ilvl w:val="0"/>
          <w:numId w:val="43"/>
        </w:numPr>
        <w:tabs>
          <w:tab w:val="left" w:pos="284"/>
        </w:tabs>
        <w:suppressAutoHyphens/>
        <w:autoSpaceDE w:val="0"/>
        <w:autoSpaceDN w:val="0"/>
        <w:spacing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Федеральный закон от 31.07.2020г. № 304-ФЗ «О внесении изменений в</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Федеральный</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закон</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w:t>
      </w:r>
      <w:r w:rsidRPr="00CB4239">
        <w:rPr>
          <w:rFonts w:ascii="Times New Roman" w:eastAsia="Times New Roman" w:hAnsi="Times New Roman" w:cs="Times New Roman"/>
          <w:spacing w:val="65"/>
          <w:sz w:val="24"/>
          <w:szCs w:val="24"/>
          <w:lang w:eastAsia="zh-CN"/>
        </w:rPr>
        <w:t xml:space="preserve"> </w:t>
      </w:r>
      <w:r w:rsidRPr="00CB4239">
        <w:rPr>
          <w:rFonts w:ascii="Times New Roman" w:eastAsia="Times New Roman" w:hAnsi="Times New Roman" w:cs="Times New Roman"/>
          <w:sz w:val="24"/>
          <w:szCs w:val="24"/>
          <w:lang w:eastAsia="zh-CN"/>
        </w:rPr>
        <w:t>образовании</w:t>
      </w:r>
      <w:r w:rsidRPr="00CB4239">
        <w:rPr>
          <w:rFonts w:ascii="Times New Roman" w:eastAsia="Times New Roman" w:hAnsi="Times New Roman" w:cs="Times New Roman"/>
          <w:spacing w:val="51"/>
          <w:sz w:val="24"/>
          <w:szCs w:val="24"/>
          <w:lang w:eastAsia="zh-CN"/>
        </w:rPr>
        <w:t xml:space="preserve"> </w:t>
      </w:r>
      <w:r w:rsidRPr="00CB4239">
        <w:rPr>
          <w:rFonts w:ascii="Times New Roman" w:eastAsia="Times New Roman" w:hAnsi="Times New Roman" w:cs="Times New Roman"/>
          <w:sz w:val="24"/>
          <w:szCs w:val="24"/>
          <w:lang w:eastAsia="zh-CN"/>
        </w:rPr>
        <w:t>в</w:t>
      </w:r>
      <w:r w:rsidRPr="00CB4239">
        <w:rPr>
          <w:rFonts w:ascii="Times New Roman" w:eastAsia="Times New Roman" w:hAnsi="Times New Roman" w:cs="Times New Roman"/>
          <w:spacing w:val="47"/>
          <w:sz w:val="24"/>
          <w:szCs w:val="24"/>
          <w:lang w:eastAsia="zh-CN"/>
        </w:rPr>
        <w:t xml:space="preserve"> </w:t>
      </w:r>
      <w:r w:rsidRPr="00CB4239">
        <w:rPr>
          <w:rFonts w:ascii="Times New Roman" w:eastAsia="Times New Roman" w:hAnsi="Times New Roman" w:cs="Times New Roman"/>
          <w:sz w:val="24"/>
          <w:szCs w:val="24"/>
          <w:lang w:eastAsia="zh-CN"/>
        </w:rPr>
        <w:t>Российской</w:t>
      </w:r>
      <w:r w:rsidRPr="00CB4239">
        <w:rPr>
          <w:rFonts w:ascii="Times New Roman" w:eastAsia="Times New Roman" w:hAnsi="Times New Roman" w:cs="Times New Roman"/>
          <w:spacing w:val="48"/>
          <w:sz w:val="24"/>
          <w:szCs w:val="24"/>
          <w:lang w:eastAsia="zh-CN"/>
        </w:rPr>
        <w:t xml:space="preserve"> </w:t>
      </w:r>
      <w:r w:rsidRPr="00CB4239">
        <w:rPr>
          <w:rFonts w:ascii="Times New Roman" w:eastAsia="Times New Roman" w:hAnsi="Times New Roman" w:cs="Times New Roman"/>
          <w:sz w:val="24"/>
          <w:szCs w:val="24"/>
          <w:lang w:eastAsia="zh-CN"/>
        </w:rPr>
        <w:t>Федерации»</w:t>
      </w:r>
      <w:r w:rsidRPr="00CB4239">
        <w:rPr>
          <w:rFonts w:ascii="Times New Roman" w:eastAsia="Times New Roman" w:hAnsi="Times New Roman" w:cs="Times New Roman"/>
          <w:spacing w:val="14"/>
          <w:sz w:val="24"/>
          <w:szCs w:val="24"/>
          <w:lang w:eastAsia="zh-CN"/>
        </w:rPr>
        <w:t xml:space="preserve"> </w:t>
      </w:r>
      <w:r w:rsidRPr="00CB4239">
        <w:rPr>
          <w:rFonts w:ascii="Times New Roman" w:eastAsia="Times New Roman" w:hAnsi="Times New Roman" w:cs="Times New Roman"/>
          <w:sz w:val="24"/>
          <w:szCs w:val="24"/>
          <w:lang w:eastAsia="zh-CN"/>
        </w:rPr>
        <w:t xml:space="preserve">повопросам  </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воспитания</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обучающихся».</w:t>
      </w:r>
    </w:p>
    <w:p w:rsidR="00CB4239" w:rsidRPr="00CB4239" w:rsidRDefault="00CB4239" w:rsidP="00250FD3">
      <w:pPr>
        <w:widowControl w:val="0"/>
        <w:numPr>
          <w:ilvl w:val="0"/>
          <w:numId w:val="43"/>
        </w:numPr>
        <w:tabs>
          <w:tab w:val="left" w:pos="284"/>
        </w:tabs>
        <w:suppressAutoHyphens/>
        <w:autoSpaceDE w:val="0"/>
        <w:autoSpaceDN w:val="0"/>
        <w:spacing w:before="46"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Концепция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духовно-нравственного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развития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воспитания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личности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гражданина</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России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(авторы</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Данилюк</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А.Я.,</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Кондаков</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А.М.,</w:t>
      </w:r>
      <w:r w:rsidRPr="00CB4239">
        <w:rPr>
          <w:rFonts w:ascii="Times New Roman" w:eastAsia="Times New Roman" w:hAnsi="Times New Roman" w:cs="Times New Roman"/>
          <w:spacing w:val="-5"/>
          <w:sz w:val="24"/>
          <w:szCs w:val="24"/>
          <w:lang w:eastAsia="zh-CN"/>
        </w:rPr>
        <w:t xml:space="preserve"> </w:t>
      </w:r>
      <w:r w:rsidRPr="00CB4239">
        <w:rPr>
          <w:rFonts w:ascii="Times New Roman" w:eastAsia="Times New Roman" w:hAnsi="Times New Roman" w:cs="Times New Roman"/>
          <w:sz w:val="24"/>
          <w:szCs w:val="24"/>
          <w:lang w:eastAsia="zh-CN"/>
        </w:rPr>
        <w:t>Тишков</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В.А.)</w:t>
      </w:r>
    </w:p>
    <w:p w:rsidR="00CB4239" w:rsidRPr="00CB4239" w:rsidRDefault="00CB4239" w:rsidP="00250FD3">
      <w:pPr>
        <w:widowControl w:val="0"/>
        <w:numPr>
          <w:ilvl w:val="0"/>
          <w:numId w:val="43"/>
        </w:numPr>
        <w:tabs>
          <w:tab w:val="left" w:pos="284"/>
        </w:tabs>
        <w:suppressAutoHyphens/>
        <w:autoSpaceDE w:val="0"/>
        <w:autoSpaceDN w:val="0"/>
        <w:spacing w:before="3"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Приказ</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Министерства</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образования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науки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Российской</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Федерации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от</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17.10.2013</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г.</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1155</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утверждении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Федерального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государственного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образовательного</w:t>
      </w:r>
      <w:r w:rsidRPr="00CB4239">
        <w:rPr>
          <w:rFonts w:ascii="Times New Roman" w:eastAsia="Times New Roman" w:hAnsi="Times New Roman" w:cs="Times New Roman"/>
          <w:spacing w:val="20"/>
          <w:sz w:val="24"/>
          <w:szCs w:val="24"/>
          <w:lang w:eastAsia="zh-CN"/>
        </w:rPr>
        <w:t xml:space="preserve"> </w:t>
      </w:r>
      <w:r w:rsidRPr="00CB4239">
        <w:rPr>
          <w:rFonts w:ascii="Times New Roman" w:eastAsia="Times New Roman" w:hAnsi="Times New Roman" w:cs="Times New Roman"/>
          <w:sz w:val="24"/>
          <w:szCs w:val="24"/>
          <w:lang w:eastAsia="zh-CN"/>
        </w:rPr>
        <w:t>стандарта</w:t>
      </w:r>
      <w:r w:rsidRPr="00CB4239">
        <w:rPr>
          <w:rFonts w:ascii="Times New Roman" w:eastAsia="Times New Roman" w:hAnsi="Times New Roman" w:cs="Times New Roman"/>
          <w:spacing w:val="-4"/>
          <w:sz w:val="24"/>
          <w:szCs w:val="24"/>
          <w:lang w:eastAsia="zh-CN"/>
        </w:rPr>
        <w:t xml:space="preserve"> </w:t>
      </w:r>
      <w:r w:rsidRPr="00CB4239">
        <w:rPr>
          <w:rFonts w:ascii="Times New Roman" w:eastAsia="Times New Roman" w:hAnsi="Times New Roman" w:cs="Times New Roman"/>
          <w:sz w:val="24"/>
          <w:szCs w:val="24"/>
          <w:lang w:eastAsia="zh-CN"/>
        </w:rPr>
        <w:t>дошкольного</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образования».</w:t>
      </w:r>
    </w:p>
    <w:p w:rsidR="00CB4239" w:rsidRPr="00CB4239" w:rsidRDefault="00CB4239" w:rsidP="00250FD3">
      <w:pPr>
        <w:widowControl w:val="0"/>
        <w:numPr>
          <w:ilvl w:val="0"/>
          <w:numId w:val="43"/>
        </w:numPr>
        <w:tabs>
          <w:tab w:val="left" w:pos="284"/>
        </w:tabs>
        <w:suppressAutoHyphens/>
        <w:autoSpaceDE w:val="0"/>
        <w:autoSpaceDN w:val="0"/>
        <w:spacing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Указ</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Президента</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Российской</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Федерации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от</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7</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мая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2018</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г.</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204</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национальных целях и стратегических задачах развития Российской Федерации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на</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период</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до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2024</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года».</w:t>
      </w:r>
    </w:p>
    <w:p w:rsidR="00CB4239" w:rsidRPr="00CB4239" w:rsidRDefault="00CB4239" w:rsidP="00250FD3">
      <w:pPr>
        <w:widowControl w:val="0"/>
        <w:numPr>
          <w:ilvl w:val="0"/>
          <w:numId w:val="43"/>
        </w:numPr>
        <w:tabs>
          <w:tab w:val="left" w:pos="284"/>
        </w:tabs>
        <w:suppressAutoHyphens/>
        <w:autoSpaceDE w:val="0"/>
        <w:autoSpaceDN w:val="0"/>
        <w:spacing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Стратегия развития воспитания в РФ на период до 2025г., утвержденной</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распоряжением</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Правительства</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РФ</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от 29.05.2015г.</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w:t>
      </w:r>
      <w:r w:rsidRPr="00CB4239">
        <w:rPr>
          <w:rFonts w:ascii="Times New Roman" w:eastAsia="Times New Roman" w:hAnsi="Times New Roman" w:cs="Times New Roman"/>
          <w:spacing w:val="-4"/>
          <w:sz w:val="24"/>
          <w:szCs w:val="24"/>
          <w:lang w:eastAsia="zh-CN"/>
        </w:rPr>
        <w:t xml:space="preserve"> </w:t>
      </w:r>
      <w:r w:rsidRPr="00CB4239">
        <w:rPr>
          <w:rFonts w:ascii="Times New Roman" w:eastAsia="Times New Roman" w:hAnsi="Times New Roman" w:cs="Times New Roman"/>
          <w:sz w:val="24"/>
          <w:szCs w:val="24"/>
          <w:lang w:eastAsia="zh-CN"/>
        </w:rPr>
        <w:t>996-р;</w:t>
      </w:r>
    </w:p>
    <w:p w:rsidR="00CB4239" w:rsidRPr="00CB4239" w:rsidRDefault="00CB4239" w:rsidP="00250FD3">
      <w:pPr>
        <w:widowControl w:val="0"/>
        <w:numPr>
          <w:ilvl w:val="0"/>
          <w:numId w:val="43"/>
        </w:numPr>
        <w:tabs>
          <w:tab w:val="left" w:pos="284"/>
        </w:tabs>
        <w:suppressAutoHyphens/>
        <w:autoSpaceDE w:val="0"/>
        <w:autoSpaceDN w:val="0"/>
        <w:spacing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Методические</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рекомендации</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разработке</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программы</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воспитания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Российской</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академии образования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от</w:t>
      </w:r>
      <w:r w:rsidRPr="00CB4239">
        <w:rPr>
          <w:rFonts w:ascii="Times New Roman" w:eastAsia="Times New Roman" w:hAnsi="Times New Roman" w:cs="Times New Roman"/>
          <w:spacing w:val="-4"/>
          <w:sz w:val="24"/>
          <w:szCs w:val="24"/>
          <w:lang w:eastAsia="zh-CN"/>
        </w:rPr>
        <w:t xml:space="preserve"> </w:t>
      </w:r>
      <w:r w:rsidRPr="00CB4239">
        <w:rPr>
          <w:rFonts w:ascii="Times New Roman" w:eastAsia="Times New Roman" w:hAnsi="Times New Roman" w:cs="Times New Roman"/>
          <w:sz w:val="24"/>
          <w:szCs w:val="24"/>
          <w:lang w:eastAsia="zh-CN"/>
        </w:rPr>
        <w:t>02.06.2020г.</w:t>
      </w:r>
      <w:r w:rsidRPr="00CB4239">
        <w:rPr>
          <w:rFonts w:ascii="Times New Roman" w:eastAsia="Times New Roman" w:hAnsi="Times New Roman" w:cs="Times New Roman"/>
          <w:spacing w:val="-3"/>
          <w:sz w:val="24"/>
          <w:szCs w:val="24"/>
          <w:lang w:eastAsia="zh-CN"/>
        </w:rPr>
        <w:t xml:space="preserve"> </w:t>
      </w:r>
      <w:r w:rsidRPr="00CB4239">
        <w:rPr>
          <w:rFonts w:ascii="Times New Roman" w:eastAsia="Times New Roman" w:hAnsi="Times New Roman" w:cs="Times New Roman"/>
          <w:sz w:val="24"/>
          <w:szCs w:val="24"/>
          <w:lang w:eastAsia="zh-CN"/>
        </w:rPr>
        <w:t>№</w:t>
      </w:r>
      <w:r w:rsidRPr="00CB4239">
        <w:rPr>
          <w:rFonts w:ascii="Times New Roman" w:eastAsia="Times New Roman" w:hAnsi="Times New Roman" w:cs="Times New Roman"/>
          <w:spacing w:val="-3"/>
          <w:sz w:val="24"/>
          <w:szCs w:val="24"/>
          <w:lang w:eastAsia="zh-CN"/>
        </w:rPr>
        <w:t xml:space="preserve"> </w:t>
      </w:r>
      <w:r w:rsidRPr="00CB4239">
        <w:rPr>
          <w:rFonts w:ascii="Times New Roman" w:eastAsia="Times New Roman" w:hAnsi="Times New Roman" w:cs="Times New Roman"/>
          <w:sz w:val="24"/>
          <w:szCs w:val="24"/>
          <w:lang w:eastAsia="zh-CN"/>
        </w:rPr>
        <w:t>б/н;</w:t>
      </w:r>
    </w:p>
    <w:p w:rsidR="00CB4239" w:rsidRPr="00CB4239" w:rsidRDefault="00CB4239" w:rsidP="00250FD3">
      <w:pPr>
        <w:widowControl w:val="0"/>
        <w:numPr>
          <w:ilvl w:val="0"/>
          <w:numId w:val="43"/>
        </w:numPr>
        <w:tabs>
          <w:tab w:val="left" w:pos="284"/>
        </w:tabs>
        <w:suppressAutoHyphens/>
        <w:autoSpaceDE w:val="0"/>
        <w:autoSpaceDN w:val="0"/>
        <w:spacing w:after="0" w:line="240" w:lineRule="auto"/>
        <w:ind w:right="-1"/>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Примерной программой воспитания, одобренной решением федерального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учебно-методического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объединения</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по</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общему</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образованию</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от</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02.06.2020г.</w:t>
      </w:r>
      <w:r w:rsidRPr="00CB4239">
        <w:rPr>
          <w:rFonts w:ascii="Times New Roman" w:eastAsia="Times New Roman" w:hAnsi="Times New Roman" w:cs="Times New Roman"/>
          <w:spacing w:val="1"/>
          <w:sz w:val="24"/>
          <w:szCs w:val="24"/>
          <w:lang w:eastAsia="zh-CN"/>
        </w:rPr>
        <w:t xml:space="preserve"> </w:t>
      </w:r>
      <w:r w:rsidRPr="00CB4239">
        <w:rPr>
          <w:rFonts w:ascii="Times New Roman" w:eastAsia="Times New Roman" w:hAnsi="Times New Roman" w:cs="Times New Roman"/>
          <w:sz w:val="24"/>
          <w:szCs w:val="24"/>
          <w:lang w:eastAsia="zh-CN"/>
        </w:rPr>
        <w:t>протокол</w:t>
      </w:r>
      <w:r w:rsidRPr="00CB4239">
        <w:rPr>
          <w:rFonts w:ascii="Times New Roman" w:eastAsia="Times New Roman" w:hAnsi="Times New Roman" w:cs="Times New Roman"/>
          <w:spacing w:val="-2"/>
          <w:sz w:val="24"/>
          <w:szCs w:val="24"/>
          <w:lang w:eastAsia="zh-CN"/>
        </w:rPr>
        <w:t xml:space="preserve"> </w:t>
      </w:r>
      <w:r w:rsidRPr="00CB4239">
        <w:rPr>
          <w:rFonts w:ascii="Times New Roman" w:eastAsia="Times New Roman" w:hAnsi="Times New Roman" w:cs="Times New Roman"/>
          <w:sz w:val="24"/>
          <w:szCs w:val="24"/>
          <w:lang w:eastAsia="zh-CN"/>
        </w:rPr>
        <w:t>№ 2/20.</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 xml:space="preserve">Работа по воспитанию, формированию и развитию личности дошкольников в МБДОУ детском саду №1 комбинированного вида предполагает преемственность по отношению к достижению воспитательных целей начального общего образования.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 xml:space="preserve">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 </w:t>
      </w:r>
    </w:p>
    <w:p w:rsidR="00CB4239" w:rsidRPr="00CB4239" w:rsidRDefault="00CB4239" w:rsidP="00250FD3">
      <w:pPr>
        <w:numPr>
          <w:ilvl w:val="0"/>
          <w:numId w:val="68"/>
        </w:numPr>
        <w:shd w:val="clear" w:color="auto" w:fill="FFFFFF"/>
        <w:suppressAutoHyphens/>
        <w:spacing w:after="0" w:line="240" w:lineRule="auto"/>
        <w:ind w:left="284" w:hanging="284"/>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 xml:space="preserve">ребенка, признавая приоритетную роль его личностного развития на основе возрастных и индивидуальных особенностей, интересов и потребностей; </w:t>
      </w:r>
    </w:p>
    <w:p w:rsidR="00CB4239" w:rsidRPr="00CB4239" w:rsidRDefault="00CB4239" w:rsidP="00250FD3">
      <w:pPr>
        <w:numPr>
          <w:ilvl w:val="0"/>
          <w:numId w:val="68"/>
        </w:numPr>
        <w:shd w:val="clear" w:color="auto" w:fill="FFFFFF"/>
        <w:suppressAutoHyphens/>
        <w:spacing w:after="0" w:line="240" w:lineRule="auto"/>
        <w:ind w:left="284" w:hanging="284"/>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sz w:val="24"/>
          <w:szCs w:val="24"/>
          <w:lang w:eastAsia="ru-RU"/>
        </w:rPr>
        <w:t>родителей ребенка (законных представителей) обучающихся</w:t>
      </w:r>
      <w:r w:rsidRPr="00CB4239">
        <w:rPr>
          <w:rFonts w:ascii="Times New Roman" w:eastAsia="Times New Roman" w:hAnsi="Times New Roman" w:cs="Times New Roman"/>
          <w:color w:val="1A1A1A"/>
          <w:sz w:val="24"/>
          <w:szCs w:val="24"/>
          <w:lang w:eastAsia="ru-RU"/>
        </w:rPr>
        <w:t xml:space="preserve"> и значимых для ребенка взрослых;</w:t>
      </w:r>
    </w:p>
    <w:p w:rsidR="00CB4239" w:rsidRPr="00CB4239" w:rsidRDefault="00CB4239" w:rsidP="00250FD3">
      <w:pPr>
        <w:numPr>
          <w:ilvl w:val="0"/>
          <w:numId w:val="68"/>
        </w:numPr>
        <w:shd w:val="clear" w:color="auto" w:fill="FFFFFF"/>
        <w:suppressAutoHyphens/>
        <w:spacing w:after="0" w:line="240" w:lineRule="auto"/>
        <w:ind w:left="284" w:hanging="284"/>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государства и общества. </w:t>
      </w:r>
    </w:p>
    <w:p w:rsidR="00CB4239" w:rsidRPr="00CB4239" w:rsidRDefault="00CB4239" w:rsidP="00CB4239">
      <w:pPr>
        <w:shd w:val="clear" w:color="auto" w:fill="FFFFFF"/>
        <w:suppressAutoHyphens/>
        <w:spacing w:after="0" w:line="240" w:lineRule="auto"/>
        <w:ind w:firstLine="708"/>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zh-CN"/>
        </w:rPr>
        <w:t xml:space="preserve">Программа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sz w:val="24"/>
          <w:szCs w:val="24"/>
          <w:lang w:eastAsia="ru-RU"/>
        </w:rPr>
        <w:t>Программа воспитания и организация</w:t>
      </w:r>
      <w:r w:rsidRPr="00CB4239">
        <w:rPr>
          <w:rFonts w:ascii="Times New Roman" w:eastAsia="Times New Roman" w:hAnsi="Times New Roman" w:cs="Times New Roman"/>
          <w:color w:val="1A1A1A"/>
          <w:sz w:val="24"/>
          <w:szCs w:val="24"/>
          <w:lang w:eastAsia="ru-RU"/>
        </w:rPr>
        <w:t xml:space="preserve"> воспитательной работы в ДОУ спланированы с учетом региональной специфики реализации Стратегии развития воспитания в Российской Федерации.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4239" w:rsidRPr="00CB4239" w:rsidRDefault="00CB4239" w:rsidP="00CB4239">
      <w:pPr>
        <w:widowControl w:val="0"/>
        <w:tabs>
          <w:tab w:val="left" w:pos="426"/>
          <w:tab w:val="left" w:pos="2410"/>
          <w:tab w:val="left" w:pos="2552"/>
          <w:tab w:val="left" w:pos="9072"/>
        </w:tabs>
        <w:suppressAutoHyphens/>
        <w:autoSpaceDE w:val="0"/>
        <w:autoSpaceDN w:val="0"/>
        <w:spacing w:after="0" w:line="240" w:lineRule="auto"/>
        <w:ind w:firstLine="425"/>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Ценности Родина и природа лежат в основе патриотического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Ценности милосердие, жизнь, добро лежат в основе духовно-нравственного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Ценности человек, семья, дружба, сотрудничество лежат в основе социального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Ценность познание лежит в основе познавательного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Ценности жизнь и здоровье лежат в основе физического и оздоровительного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Ценность труд лежит в основе трудового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Ценности культура и красота лежат в основе эстетического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Cs/>
          <w:sz w:val="24"/>
          <w:szCs w:val="24"/>
          <w:lang w:eastAsia="ru-RU"/>
        </w:rPr>
      </w:pPr>
      <w:r w:rsidRPr="00CB4239">
        <w:rPr>
          <w:rFonts w:ascii="Times New Roman" w:eastAsia="Times New Roman" w:hAnsi="Times New Roman" w:cs="Times New Roman"/>
          <w:color w:val="1A1A1A"/>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r w:rsidRPr="00CB4239">
        <w:rPr>
          <w:rFonts w:ascii="Times New Roman" w:eastAsia="Times New Roman" w:hAnsi="Times New Roman" w:cs="Times New Roman"/>
          <w:sz w:val="24"/>
          <w:szCs w:val="24"/>
          <w:lang w:eastAsia="ru-RU"/>
        </w:rPr>
        <w:t>(</w:t>
      </w:r>
      <w:r w:rsidRPr="00CB4239">
        <w:rPr>
          <w:rFonts w:ascii="Times New Roman" w:eastAsia="Times New Roman" w:hAnsi="Times New Roman" w:cs="Times New Roman"/>
          <w:bCs/>
          <w:sz w:val="24"/>
          <w:szCs w:val="24"/>
          <w:lang w:eastAsia="ru-RU"/>
        </w:rPr>
        <w:t>Муниципальная бюджетная гимназия №19 г. Орла, Библиотека им. М.Ю. Лермонтова</w:t>
      </w:r>
      <w:r w:rsidRPr="00CB4239">
        <w:rPr>
          <w:rFonts w:ascii="Times New Roman" w:eastAsia="Times New Roman" w:hAnsi="Times New Roman" w:cs="Times New Roman"/>
          <w:sz w:val="24"/>
          <w:szCs w:val="24"/>
          <w:lang w:eastAsia="zh-CN"/>
        </w:rPr>
        <w:t xml:space="preserve">, </w:t>
      </w:r>
      <w:r w:rsidRPr="00CB4239">
        <w:rPr>
          <w:rFonts w:ascii="Times New Roman" w:eastAsia="Times New Roman" w:hAnsi="Times New Roman" w:cs="Times New Roman"/>
          <w:bCs/>
          <w:sz w:val="24"/>
          <w:szCs w:val="24"/>
          <w:lang w:eastAsia="ru-RU"/>
        </w:rPr>
        <w:t xml:space="preserve">Школа искусств № 4 им. Д.Б. Кабалевского, БУК ОО «Орловская государственная филармония», </w:t>
      </w:r>
      <w:r w:rsidRPr="00CB4239">
        <w:rPr>
          <w:rFonts w:ascii="Times New Roman" w:eastAsia="Times New Roman" w:hAnsi="Times New Roman" w:cs="Times New Roman"/>
          <w:sz w:val="24"/>
          <w:szCs w:val="24"/>
          <w:lang w:eastAsia="zh-CN"/>
        </w:rPr>
        <w:t xml:space="preserve">Орловская областная детская библиотека имени М. М. Пришвина, </w:t>
      </w:r>
      <w:r w:rsidRPr="00CB4239">
        <w:rPr>
          <w:rFonts w:ascii="Times New Roman" w:eastAsia="Times New Roman" w:hAnsi="Times New Roman" w:cs="Times New Roman"/>
          <w:bCs/>
          <w:sz w:val="24"/>
          <w:szCs w:val="24"/>
          <w:lang w:eastAsia="ru-RU"/>
        </w:rPr>
        <w:t>Орловская региональная общественная организация военно-патриотического воспитания молодёжи «Кадеты Орловщины», БУКОО «Орловский театр кукол», БУКК «Орловский краеведческий музей» и др.)</w:t>
      </w:r>
    </w:p>
    <w:p w:rsidR="00CB4239" w:rsidRPr="00CB4239" w:rsidRDefault="00CB4239" w:rsidP="00CB4239">
      <w:pPr>
        <w:shd w:val="clear" w:color="auto" w:fill="FFFFFF"/>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CB4239" w:rsidRPr="00CB4239" w:rsidRDefault="00CB4239" w:rsidP="00CB4239">
      <w:pPr>
        <w:shd w:val="clear" w:color="auto" w:fill="FFFFFF"/>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детей от 1г.6мес. до 8 лет.</w:t>
      </w:r>
    </w:p>
    <w:p w:rsidR="00CB4239" w:rsidRPr="00CB4239" w:rsidRDefault="00CB4239" w:rsidP="00CB4239">
      <w:pPr>
        <w:shd w:val="clear" w:color="auto" w:fill="FFFFFF"/>
        <w:suppressAutoHyphens/>
        <w:spacing w:after="0" w:line="240" w:lineRule="auto"/>
        <w:ind w:left="851"/>
        <w:jc w:val="both"/>
        <w:rPr>
          <w:rFonts w:ascii="Times New Roman" w:eastAsia="Times New Roman" w:hAnsi="Times New Roman" w:cs="Times New Roman"/>
          <w:b/>
          <w:color w:val="1A1A1A"/>
          <w:sz w:val="23"/>
          <w:szCs w:val="23"/>
          <w:shd w:val="clear" w:color="auto" w:fill="FFFFFF"/>
          <w:lang w:eastAsia="zh-CN"/>
        </w:rPr>
      </w:pPr>
      <w:r>
        <w:rPr>
          <w:rFonts w:ascii="Times New Roman" w:eastAsia="Times New Roman" w:hAnsi="Times New Roman" w:cs="Times New Roman"/>
          <w:b/>
          <w:color w:val="1A1A1A"/>
          <w:sz w:val="23"/>
          <w:szCs w:val="23"/>
          <w:shd w:val="clear" w:color="auto" w:fill="FFFFFF"/>
          <w:lang w:eastAsia="zh-CN"/>
        </w:rPr>
        <w:t>2.</w:t>
      </w:r>
      <w:r w:rsidR="000B59E3">
        <w:rPr>
          <w:rFonts w:ascii="Times New Roman" w:eastAsia="Times New Roman" w:hAnsi="Times New Roman" w:cs="Times New Roman"/>
          <w:b/>
          <w:color w:val="1A1A1A"/>
          <w:sz w:val="23"/>
          <w:szCs w:val="23"/>
          <w:shd w:val="clear" w:color="auto" w:fill="FFFFFF"/>
          <w:lang w:eastAsia="zh-CN"/>
        </w:rPr>
        <w:t>9</w:t>
      </w:r>
      <w:r>
        <w:rPr>
          <w:rFonts w:ascii="Times New Roman" w:eastAsia="Times New Roman" w:hAnsi="Times New Roman" w:cs="Times New Roman"/>
          <w:b/>
          <w:color w:val="1A1A1A"/>
          <w:sz w:val="23"/>
          <w:szCs w:val="23"/>
          <w:shd w:val="clear" w:color="auto" w:fill="FFFFFF"/>
          <w:lang w:eastAsia="zh-CN"/>
        </w:rPr>
        <w:t xml:space="preserve">.2. </w:t>
      </w:r>
      <w:r w:rsidRPr="00CB4239">
        <w:rPr>
          <w:rFonts w:ascii="Times New Roman" w:eastAsia="Times New Roman" w:hAnsi="Times New Roman" w:cs="Times New Roman"/>
          <w:b/>
          <w:color w:val="1A1A1A"/>
          <w:sz w:val="23"/>
          <w:szCs w:val="23"/>
          <w:shd w:val="clear" w:color="auto" w:fill="FFFFFF"/>
          <w:lang w:eastAsia="zh-CN"/>
        </w:rPr>
        <w:t>Целевой раздел Программы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Целевые ориентиры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формирование ценностного отношения к окружающему миру (природному и социокультурному), другим людям, самому себе;</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Общие задачи воспитания в ДОУ:</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Направления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Патриотическое направление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B4239" w:rsidRDefault="00CB4239" w:rsidP="00CB4239">
      <w:pPr>
        <w:widowControl w:val="0"/>
        <w:autoSpaceDE w:val="0"/>
        <w:autoSpaceDN w:val="0"/>
        <w:spacing w:after="0" w:line="240" w:lineRule="auto"/>
        <w:ind w:left="77" w:right="518"/>
        <w:jc w:val="both"/>
        <w:outlineLvl w:val="0"/>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Содержание</w:t>
      </w:r>
      <w:r w:rsidRPr="00CB4239">
        <w:rPr>
          <w:rFonts w:ascii="Times New Roman" w:eastAsia="Times New Roman" w:hAnsi="Times New Roman" w:cs="Times New Roman"/>
          <w:b/>
          <w:bCs/>
          <w:spacing w:val="-4"/>
          <w:sz w:val="24"/>
          <w:szCs w:val="24"/>
        </w:rPr>
        <w:t xml:space="preserve"> </w:t>
      </w:r>
      <w:r w:rsidRPr="00CB4239">
        <w:rPr>
          <w:rFonts w:ascii="Times New Roman" w:eastAsia="Times New Roman" w:hAnsi="Times New Roman" w:cs="Times New Roman"/>
          <w:b/>
          <w:bCs/>
          <w:sz w:val="24"/>
          <w:szCs w:val="24"/>
        </w:rPr>
        <w:t>воспитательной</w:t>
      </w:r>
      <w:r w:rsidRPr="00CB4239">
        <w:rPr>
          <w:rFonts w:ascii="Times New Roman" w:eastAsia="Times New Roman" w:hAnsi="Times New Roman" w:cs="Times New Roman"/>
          <w:b/>
          <w:bCs/>
          <w:spacing w:val="-5"/>
          <w:sz w:val="24"/>
          <w:szCs w:val="24"/>
        </w:rPr>
        <w:t xml:space="preserve"> </w:t>
      </w:r>
      <w:r w:rsidRPr="00CB4239">
        <w:rPr>
          <w:rFonts w:ascii="Times New Roman" w:eastAsia="Times New Roman" w:hAnsi="Times New Roman" w:cs="Times New Roman"/>
          <w:b/>
          <w:bCs/>
          <w:sz w:val="24"/>
          <w:szCs w:val="24"/>
        </w:rPr>
        <w:t xml:space="preserve">деятельности по патриотическому направлению в интеграции с содержанием </w:t>
      </w:r>
      <w:r w:rsidRPr="00CB4239">
        <w:rPr>
          <w:rFonts w:ascii="Times New Roman" w:eastAsia="Times New Roman" w:hAnsi="Times New Roman" w:cs="Times New Roman"/>
          <w:b/>
          <w:bCs/>
          <w:spacing w:val="-67"/>
          <w:sz w:val="24"/>
          <w:szCs w:val="24"/>
        </w:rPr>
        <w:t xml:space="preserve"> </w:t>
      </w:r>
      <w:r w:rsidRPr="00CB4239">
        <w:rPr>
          <w:rFonts w:ascii="Times New Roman" w:eastAsia="Times New Roman" w:hAnsi="Times New Roman" w:cs="Times New Roman"/>
          <w:b/>
          <w:bCs/>
          <w:sz w:val="24"/>
          <w:szCs w:val="24"/>
        </w:rPr>
        <w:t>образовательных областей</w:t>
      </w:r>
    </w:p>
    <w:p w:rsidR="006C4F32" w:rsidRPr="00CB4239" w:rsidRDefault="006C4F32" w:rsidP="006C4F32">
      <w:pPr>
        <w:widowControl w:val="0"/>
        <w:autoSpaceDE w:val="0"/>
        <w:autoSpaceDN w:val="0"/>
        <w:spacing w:after="0" w:line="240" w:lineRule="auto"/>
        <w:ind w:left="77" w:right="518"/>
        <w:jc w:val="right"/>
        <w:outlineLvl w:val="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Таблица 7</w:t>
      </w:r>
    </w:p>
    <w:tbl>
      <w:tblPr>
        <w:tblW w:w="1050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0"/>
        <w:gridCol w:w="17"/>
        <w:gridCol w:w="472"/>
        <w:gridCol w:w="78"/>
        <w:gridCol w:w="5393"/>
        <w:gridCol w:w="10"/>
        <w:gridCol w:w="15"/>
      </w:tblGrid>
      <w:tr w:rsidR="00CB4239" w:rsidRPr="00CB4239" w:rsidTr="00CB4239">
        <w:trPr>
          <w:gridAfter w:val="2"/>
          <w:wAfter w:w="25" w:type="dxa"/>
          <w:trHeight w:val="297"/>
        </w:trPr>
        <w:tc>
          <w:tcPr>
            <w:tcW w:w="5009"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Направление</w:t>
            </w:r>
          </w:p>
        </w:tc>
        <w:tc>
          <w:tcPr>
            <w:tcW w:w="5471" w:type="dxa"/>
            <w:gridSpan w:val="2"/>
            <w:shd w:val="clear" w:color="auto" w:fill="auto"/>
          </w:tcPr>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Патриотическое</w:t>
            </w:r>
            <w:r w:rsidRPr="00CB4239">
              <w:rPr>
                <w:rFonts w:ascii="Times New Roman" w:eastAsia="Calibri" w:hAnsi="Times New Roman" w:cs="Times New Roman"/>
                <w:b/>
                <w:spacing w:val="-5"/>
                <w:sz w:val="24"/>
                <w:szCs w:val="24"/>
              </w:rPr>
              <w:t xml:space="preserve"> </w:t>
            </w:r>
            <w:r w:rsidRPr="00CB4239">
              <w:rPr>
                <w:rFonts w:ascii="Times New Roman" w:eastAsia="Calibri" w:hAnsi="Times New Roman" w:cs="Times New Roman"/>
                <w:b/>
                <w:sz w:val="24"/>
                <w:szCs w:val="24"/>
              </w:rPr>
              <w:t>направление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воспитания</w:t>
            </w:r>
          </w:p>
        </w:tc>
      </w:tr>
      <w:tr w:rsidR="00CB4239" w:rsidRPr="00CB4239" w:rsidTr="00CB4239">
        <w:trPr>
          <w:gridAfter w:val="2"/>
          <w:wAfter w:w="25" w:type="dxa"/>
          <w:trHeight w:val="551"/>
        </w:trPr>
        <w:tc>
          <w:tcPr>
            <w:tcW w:w="5009"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471" w:type="dxa"/>
            <w:gridSpan w:val="2"/>
            <w:shd w:val="clear" w:color="auto" w:fill="auto"/>
          </w:tcPr>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Родная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страна.</w:t>
            </w:r>
          </w:p>
        </w:tc>
      </w:tr>
      <w:tr w:rsidR="00CB4239" w:rsidRPr="00CB4239" w:rsidTr="00CB4239">
        <w:trPr>
          <w:gridAfter w:val="2"/>
          <w:wAfter w:w="25" w:type="dxa"/>
          <w:trHeight w:val="1103"/>
        </w:trPr>
        <w:tc>
          <w:tcPr>
            <w:tcW w:w="5009"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471" w:type="dxa"/>
            <w:gridSpan w:val="2"/>
            <w:shd w:val="clear" w:color="auto" w:fill="auto"/>
          </w:tcPr>
          <w:p w:rsidR="00CB4239" w:rsidRPr="00CB4239" w:rsidRDefault="00CB4239" w:rsidP="00CB4239">
            <w:pPr>
              <w:widowControl w:val="0"/>
              <w:tabs>
                <w:tab w:val="left" w:pos="3911"/>
              </w:tabs>
              <w:autoSpaceDE w:val="0"/>
              <w:autoSpaceDN w:val="0"/>
              <w:spacing w:after="0" w:line="240" w:lineRule="auto"/>
              <w:ind w:left="110" w:right="97" w:firstLine="6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развитие,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физическое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rPr>
          <w:gridAfter w:val="2"/>
          <w:wAfter w:w="25" w:type="dxa"/>
          <w:trHeight w:val="1932"/>
        </w:trPr>
        <w:tc>
          <w:tcPr>
            <w:tcW w:w="5009"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471" w:type="dxa"/>
            <w:gridSpan w:val="2"/>
            <w:shd w:val="clear" w:color="auto" w:fill="auto"/>
          </w:tcPr>
          <w:p w:rsidR="00CB4239" w:rsidRPr="00CB4239" w:rsidRDefault="00CB4239" w:rsidP="00CB4239">
            <w:pPr>
              <w:widowControl w:val="0"/>
              <w:tabs>
                <w:tab w:val="left" w:pos="3707"/>
              </w:tabs>
              <w:autoSpaceDE w:val="0"/>
              <w:autoSpaceDN w:val="0"/>
              <w:spacing w:after="0" w:line="240" w:lineRule="auto"/>
              <w:ind w:left="110" w:right="9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коммуникативная,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познавательно-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t>восприятие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 и элементарный бытовой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конструирование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различного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материала,</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изобразительная,</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музыкальная,</w:t>
            </w:r>
          </w:p>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двигательная.</w:t>
            </w:r>
          </w:p>
        </w:tc>
      </w:tr>
      <w:tr w:rsidR="00CB4239" w:rsidRPr="00CB4239" w:rsidTr="00CB4239">
        <w:trPr>
          <w:gridAfter w:val="2"/>
          <w:wAfter w:w="25" w:type="dxa"/>
          <w:trHeight w:val="277"/>
        </w:trPr>
        <w:tc>
          <w:tcPr>
            <w:tcW w:w="10480" w:type="dxa"/>
            <w:gridSpan w:val="5"/>
            <w:shd w:val="clear" w:color="auto" w:fill="auto"/>
          </w:tcPr>
          <w:p w:rsidR="00CB4239" w:rsidRPr="00CB4239" w:rsidRDefault="00CB4239" w:rsidP="00CB4239">
            <w:pPr>
              <w:widowControl w:val="0"/>
              <w:autoSpaceDE w:val="0"/>
              <w:autoSpaceDN w:val="0"/>
              <w:spacing w:after="0" w:line="240" w:lineRule="auto"/>
              <w:ind w:left="-15"/>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 xml:space="preserve">       Возрастная специфика</w:t>
            </w:r>
          </w:p>
        </w:tc>
      </w:tr>
      <w:tr w:rsidR="00CB4239" w:rsidRPr="00CB4239" w:rsidTr="00CB4239">
        <w:trPr>
          <w:trHeight w:val="851"/>
        </w:trPr>
        <w:tc>
          <w:tcPr>
            <w:tcW w:w="10480" w:type="dxa"/>
            <w:gridSpan w:val="5"/>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 напоминать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название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города,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котором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они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живут;</w:t>
            </w:r>
          </w:p>
          <w:p w:rsidR="00CB4239" w:rsidRPr="00CB4239" w:rsidRDefault="00CB4239" w:rsidP="00CB4239">
            <w:pPr>
              <w:widowControl w:val="0"/>
              <w:autoSpaceDE w:val="0"/>
              <w:autoSpaceDN w:val="0"/>
              <w:spacing w:before="2"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предпосылки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творчества.</w:t>
            </w:r>
          </w:p>
        </w:tc>
        <w:tc>
          <w:tcPr>
            <w:tcW w:w="25" w:type="dxa"/>
            <w:gridSpan w:val="2"/>
            <w:vMerge w:val="restart"/>
            <w:tcBorders>
              <w:top w:val="nil"/>
              <w:right w:val="nil"/>
            </w:tcBorders>
            <w:shd w:val="clear" w:color="auto" w:fill="auto"/>
          </w:tcPr>
          <w:p w:rsidR="00CB4239" w:rsidRPr="00CB4239" w:rsidRDefault="00CB4239" w:rsidP="00CB4239">
            <w:pPr>
              <w:widowControl w:val="0"/>
              <w:autoSpaceDE w:val="0"/>
              <w:autoSpaceDN w:val="0"/>
              <w:spacing w:after="0" w:line="240" w:lineRule="auto"/>
              <w:jc w:val="both"/>
              <w:rPr>
                <w:rFonts w:ascii="Times New Roman" w:eastAsia="Calibri" w:hAnsi="Times New Roman" w:cs="Times New Roman"/>
                <w:sz w:val="24"/>
                <w:szCs w:val="24"/>
              </w:rPr>
            </w:pPr>
          </w:p>
        </w:tc>
      </w:tr>
      <w:tr w:rsidR="00CB4239" w:rsidRPr="00CB4239" w:rsidTr="00CB4239">
        <w:trPr>
          <w:trHeight w:val="1698"/>
        </w:trPr>
        <w:tc>
          <w:tcPr>
            <w:tcW w:w="10480" w:type="dxa"/>
            <w:gridSpan w:val="5"/>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right="10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 формировать интерес к малой родине и первичные представления о ней: напоминать детям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название города, в котором они живут; побуждать рассказывать о том, где они гуляли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выходные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дни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парке, сквере, детском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городке)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ближайшим</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окружением</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(основными</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объектами</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городской/</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инфраструктуры):</w:t>
            </w:r>
          </w:p>
          <w:p w:rsidR="00CB4239" w:rsidRPr="00CB4239" w:rsidRDefault="00CB4239" w:rsidP="00CB4239">
            <w:pPr>
              <w:widowControl w:val="0"/>
              <w:autoSpaceDE w:val="0"/>
              <w:autoSpaceDN w:val="0"/>
              <w:spacing w:before="21"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дом,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улица,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магазин,</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поликлиника,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парикмахерская.</w:t>
            </w:r>
          </w:p>
        </w:tc>
        <w:tc>
          <w:tcPr>
            <w:tcW w:w="25" w:type="dxa"/>
            <w:gridSpan w:val="2"/>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jc w:val="both"/>
              <w:rPr>
                <w:rFonts w:ascii="Times New Roman" w:eastAsia="Calibri" w:hAnsi="Times New Roman" w:cs="Times New Roman"/>
                <w:sz w:val="24"/>
                <w:szCs w:val="24"/>
                <w:lang w:eastAsia="zh-CN"/>
              </w:rPr>
            </w:pPr>
          </w:p>
        </w:tc>
      </w:tr>
      <w:tr w:rsidR="00CB4239" w:rsidRPr="00CB4239" w:rsidTr="00CB4239">
        <w:trPr>
          <w:trHeight w:val="2272"/>
        </w:trPr>
        <w:tc>
          <w:tcPr>
            <w:tcW w:w="10480" w:type="dxa"/>
            <w:gridSpan w:val="5"/>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родному</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краю;</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самых</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красивых</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местах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родного города,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его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достопримечательностях;</w:t>
            </w:r>
          </w:p>
          <w:p w:rsidR="00CB4239" w:rsidRPr="00CB4239" w:rsidRDefault="00CB4239" w:rsidP="00CB4239">
            <w:pPr>
              <w:widowControl w:val="0"/>
              <w:tabs>
                <w:tab w:val="left" w:pos="1659"/>
                <w:tab w:val="left" w:pos="2973"/>
                <w:tab w:val="left" w:pos="3333"/>
                <w:tab w:val="left" w:pos="4966"/>
                <w:tab w:val="left" w:pos="6319"/>
                <w:tab w:val="left" w:pos="7525"/>
                <w:tab w:val="left" w:pos="8607"/>
              </w:tabs>
              <w:autoSpaceDE w:val="0"/>
              <w:autoSpaceDN w:val="0"/>
              <w:spacing w:after="0" w:line="240" w:lineRule="auto"/>
              <w:ind w:left="108" w:righ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z w:val="24"/>
                <w:szCs w:val="24"/>
              </w:rPr>
              <w:tab/>
              <w:t>знакомить</w:t>
            </w:r>
            <w:r w:rsidRPr="00CB4239">
              <w:rPr>
                <w:rFonts w:ascii="Times New Roman" w:eastAsia="Calibri" w:hAnsi="Times New Roman" w:cs="Times New Roman"/>
                <w:sz w:val="24"/>
                <w:szCs w:val="24"/>
              </w:rPr>
              <w:tab/>
              <w:t>с</w:t>
            </w:r>
            <w:r w:rsidRPr="00CB4239">
              <w:rPr>
                <w:rFonts w:ascii="Times New Roman" w:eastAsia="Calibri" w:hAnsi="Times New Roman" w:cs="Times New Roman"/>
                <w:sz w:val="24"/>
                <w:szCs w:val="24"/>
              </w:rPr>
              <w:tab/>
              <w:t>культурными</w:t>
            </w:r>
            <w:r w:rsidRPr="00CB4239">
              <w:rPr>
                <w:rFonts w:ascii="Times New Roman" w:eastAsia="Calibri" w:hAnsi="Times New Roman" w:cs="Times New Roman"/>
                <w:sz w:val="24"/>
                <w:szCs w:val="24"/>
              </w:rPr>
              <w:tab/>
              <w:t>явлениями</w:t>
            </w:r>
            <w:r w:rsidRPr="00CB4239">
              <w:rPr>
                <w:rFonts w:ascii="Times New Roman" w:eastAsia="Calibri" w:hAnsi="Times New Roman" w:cs="Times New Roman"/>
                <w:sz w:val="24"/>
                <w:szCs w:val="24"/>
              </w:rPr>
              <w:tab/>
              <w:t>(театром,</w:t>
            </w:r>
            <w:r w:rsidRPr="00CB4239">
              <w:rPr>
                <w:rFonts w:ascii="Times New Roman" w:eastAsia="Calibri" w:hAnsi="Times New Roman" w:cs="Times New Roman"/>
                <w:sz w:val="24"/>
                <w:szCs w:val="24"/>
              </w:rPr>
              <w:tab/>
              <w:t>цирком,</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зоопарком,</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вернисажем),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их атрибутами,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связанными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ними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профессиями,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правилами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поведения;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-дать</w:t>
            </w:r>
            <w:r w:rsidRPr="00CB4239">
              <w:rPr>
                <w:rFonts w:ascii="Times New Roman" w:eastAsia="Calibri" w:hAnsi="Times New Roman" w:cs="Times New Roman"/>
                <w:spacing w:val="46"/>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доступные</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пониманию</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46"/>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46"/>
                <w:sz w:val="24"/>
                <w:szCs w:val="24"/>
              </w:rPr>
              <w:t xml:space="preserve"> </w:t>
            </w:r>
            <w:r w:rsidRPr="00CB4239">
              <w:rPr>
                <w:rFonts w:ascii="Times New Roman" w:eastAsia="Calibri" w:hAnsi="Times New Roman" w:cs="Times New Roman"/>
                <w:sz w:val="24"/>
                <w:szCs w:val="24"/>
              </w:rPr>
              <w:t>государственных</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праздниках,</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Российской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армии,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воинах,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которые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охраняют</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нашу</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Родину</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(пограничники,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моряки,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летчики).</w:t>
            </w:r>
          </w:p>
        </w:tc>
        <w:tc>
          <w:tcPr>
            <w:tcW w:w="25" w:type="dxa"/>
            <w:gridSpan w:val="2"/>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jc w:val="both"/>
              <w:rPr>
                <w:rFonts w:ascii="Times New Roman" w:eastAsia="Calibri" w:hAnsi="Times New Roman" w:cs="Times New Roman"/>
                <w:sz w:val="24"/>
                <w:szCs w:val="24"/>
                <w:lang w:eastAsia="zh-CN"/>
              </w:rPr>
            </w:pPr>
          </w:p>
        </w:tc>
      </w:tr>
      <w:tr w:rsidR="00CB4239" w:rsidRPr="00CB4239" w:rsidTr="00CB4239">
        <w:trPr>
          <w:trHeight w:val="4526"/>
        </w:trPr>
        <w:tc>
          <w:tcPr>
            <w:tcW w:w="10480" w:type="dxa"/>
            <w:gridSpan w:val="5"/>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малой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Родине.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достопримечательностях,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культуре,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традициях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края;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замечательных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людях,</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прославивших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свой край.</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родной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стране,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государственных</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праздниках</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8</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Марта,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День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защитника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Отечества,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День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Победы,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Новый год</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 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Родине;</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представления о том, что Российская Федерация (Россия) — большая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многонациональная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страна.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что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Москва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главный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город,</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столица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нашей Родины;</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-познакомить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флагом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гербом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России,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мелодией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гимна;</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Российской</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армии;</w:t>
            </w:r>
          </w:p>
          <w:p w:rsidR="00CB4239" w:rsidRPr="00CB4239" w:rsidRDefault="00CB4239" w:rsidP="00CB4239">
            <w:pPr>
              <w:widowControl w:val="0"/>
              <w:autoSpaceDE w:val="0"/>
              <w:autoSpaceDN w:val="0"/>
              <w:spacing w:after="0" w:line="240" w:lineRule="auto"/>
              <w:ind w:left="216" w:right="13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уважение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защитникам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отечества.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почетной</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обязанности</w:t>
            </w:r>
            <w:r w:rsidRPr="00CB4239">
              <w:rPr>
                <w:rFonts w:ascii="Times New Roman" w:eastAsia="Calibri" w:hAnsi="Times New Roman" w:cs="Times New Roman"/>
                <w:spacing w:val="16"/>
                <w:sz w:val="24"/>
                <w:szCs w:val="24"/>
              </w:rPr>
              <w:t xml:space="preserve"> </w:t>
            </w:r>
            <w:r w:rsidRPr="00CB4239">
              <w:rPr>
                <w:rFonts w:ascii="Times New Roman" w:eastAsia="Calibri" w:hAnsi="Times New Roman" w:cs="Times New Roman"/>
                <w:sz w:val="24"/>
                <w:szCs w:val="24"/>
              </w:rPr>
              <w:t>защищать</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Родину,</w:t>
            </w:r>
            <w:r w:rsidRPr="00CB4239">
              <w:rPr>
                <w:rFonts w:ascii="Times New Roman" w:eastAsia="Calibri" w:hAnsi="Times New Roman" w:cs="Times New Roman"/>
                <w:spacing w:val="18"/>
                <w:sz w:val="24"/>
                <w:szCs w:val="24"/>
              </w:rPr>
              <w:t xml:space="preserve"> </w:t>
            </w:r>
            <w:r w:rsidRPr="00CB4239">
              <w:rPr>
                <w:rFonts w:ascii="Times New Roman" w:eastAsia="Calibri" w:hAnsi="Times New Roman" w:cs="Times New Roman"/>
                <w:sz w:val="24"/>
                <w:szCs w:val="24"/>
              </w:rPr>
              <w:t>охранять</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18"/>
                <w:sz w:val="24"/>
                <w:szCs w:val="24"/>
              </w:rPr>
              <w:t xml:space="preserve"> </w:t>
            </w:r>
            <w:r w:rsidRPr="00CB4239">
              <w:rPr>
                <w:rFonts w:ascii="Times New Roman" w:eastAsia="Calibri" w:hAnsi="Times New Roman" w:cs="Times New Roman"/>
                <w:sz w:val="24"/>
                <w:szCs w:val="24"/>
              </w:rPr>
              <w:t>спокойствие</w:t>
            </w:r>
            <w:r w:rsidRPr="00CB4239">
              <w:rPr>
                <w:rFonts w:ascii="Times New Roman" w:eastAsia="Calibri" w:hAnsi="Times New Roman" w:cs="Times New Roman"/>
                <w:spacing w:val="17"/>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безопасность;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годы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войн</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храбро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сражались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защищали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нашу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страну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врагов</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прадеды,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деды,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отцы.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Приглашать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детский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военных,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ветеранов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числа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близких</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родственников</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Рассматривать</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картины,</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репродукции, альбомы</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военной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тематикой.</w:t>
            </w:r>
          </w:p>
        </w:tc>
        <w:tc>
          <w:tcPr>
            <w:tcW w:w="25" w:type="dxa"/>
            <w:gridSpan w:val="2"/>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jc w:val="both"/>
              <w:rPr>
                <w:rFonts w:ascii="Times New Roman" w:eastAsia="Calibri" w:hAnsi="Times New Roman" w:cs="Times New Roman"/>
                <w:sz w:val="24"/>
                <w:szCs w:val="24"/>
                <w:lang w:eastAsia="zh-CN"/>
              </w:rPr>
            </w:pPr>
          </w:p>
        </w:tc>
      </w:tr>
      <w:tr w:rsidR="00CB4239" w:rsidRPr="00CB4239" w:rsidTr="00CB4239">
        <w:trPr>
          <w:gridAfter w:val="1"/>
          <w:wAfter w:w="15" w:type="dxa"/>
          <w:trHeight w:val="5525"/>
        </w:trPr>
        <w:tc>
          <w:tcPr>
            <w:tcW w:w="10490" w:type="dxa"/>
            <w:gridSpan w:val="6"/>
            <w:tcBorders>
              <w:bottom w:val="nil"/>
              <w:right w:val="single" w:sz="4" w:space="0" w:color="auto"/>
            </w:tcBorders>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67"/>
              </w:numPr>
              <w:tabs>
                <w:tab w:val="left" w:pos="284"/>
              </w:tabs>
              <w:suppressAutoHyphens/>
              <w:autoSpaceDE w:val="0"/>
              <w:autoSpaceDN w:val="0"/>
              <w:spacing w:after="0" w:line="240" w:lineRule="auto"/>
              <w:ind w:left="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родному</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краю,</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малой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родине;</w:t>
            </w:r>
          </w:p>
          <w:p w:rsidR="00CB4239" w:rsidRPr="00CB4239" w:rsidRDefault="00CB4239" w:rsidP="00CB4239">
            <w:pPr>
              <w:widowControl w:val="0"/>
              <w:autoSpaceDE w:val="0"/>
              <w:autoSpaceDN w:val="0"/>
              <w:spacing w:after="0" w:line="240" w:lineRule="auto"/>
              <w:ind w:left="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достопримечательностями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региона,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котором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живут</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дети;</w:t>
            </w:r>
          </w:p>
          <w:p w:rsidR="00CB4239" w:rsidRPr="00CB4239" w:rsidRDefault="00CB4239" w:rsidP="00250FD3">
            <w:pPr>
              <w:widowControl w:val="0"/>
              <w:numPr>
                <w:ilvl w:val="0"/>
                <w:numId w:val="67"/>
              </w:numPr>
              <w:tabs>
                <w:tab w:val="left" w:pos="284"/>
              </w:tabs>
              <w:suppressAutoHyphens/>
              <w:autoSpaceDE w:val="0"/>
              <w:autoSpaceDN w:val="0"/>
              <w:spacing w:after="0" w:line="240" w:lineRule="auto"/>
              <w:ind w:left="142" w:right="95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профессиями,</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связанными</w:t>
            </w:r>
            <w:r w:rsidRPr="00CB4239">
              <w:rPr>
                <w:rFonts w:ascii="Times New Roman" w:eastAsia="Calibri" w:hAnsi="Times New Roman" w:cs="Times New Roman"/>
                <w:spacing w:val="36"/>
                <w:sz w:val="24"/>
                <w:szCs w:val="24"/>
              </w:rPr>
              <w:t xml:space="preserve"> </w:t>
            </w:r>
            <w:r w:rsidRPr="00CB4239">
              <w:rPr>
                <w:rFonts w:ascii="Times New Roman" w:eastAsia="Calibri" w:hAnsi="Times New Roman" w:cs="Times New Roman"/>
                <w:sz w:val="24"/>
                <w:szCs w:val="24"/>
              </w:rPr>
              <w:t>со</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спецификой</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родного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города;</w:t>
            </w:r>
          </w:p>
          <w:p w:rsidR="00CB4239" w:rsidRPr="00CB4239" w:rsidRDefault="00CB4239" w:rsidP="00CB4239">
            <w:pPr>
              <w:widowControl w:val="0"/>
              <w:autoSpaceDE w:val="0"/>
              <w:autoSpaceDN w:val="0"/>
              <w:spacing w:after="0" w:line="240" w:lineRule="auto"/>
              <w:ind w:left="142" w:right="95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основе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расширения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знаний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окружающем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патриотические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интернациональные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Родине.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61"/>
                <w:sz w:val="24"/>
                <w:szCs w:val="24"/>
              </w:rPr>
              <w:t xml:space="preserve"> </w:t>
            </w:r>
            <w:r w:rsidRPr="00CB4239">
              <w:rPr>
                <w:rFonts w:ascii="Times New Roman" w:eastAsia="Calibri" w:hAnsi="Times New Roman" w:cs="Times New Roman"/>
                <w:sz w:val="24"/>
                <w:szCs w:val="24"/>
              </w:rPr>
              <w:t>уточнять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 Родине — России;</w:t>
            </w:r>
          </w:p>
          <w:p w:rsidR="00CB4239" w:rsidRPr="00CB4239" w:rsidRDefault="00CB4239" w:rsidP="00CB4239">
            <w:pPr>
              <w:widowControl w:val="0"/>
              <w:autoSpaceDE w:val="0"/>
              <w:autoSpaceDN w:val="0"/>
              <w:spacing w:after="0" w:line="240" w:lineRule="auto"/>
              <w:ind w:left="142" w:right="94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 представления о том, что Российская Федерация (Россия) — огромная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многонациональная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страна;</w:t>
            </w:r>
          </w:p>
          <w:p w:rsidR="00CB4239" w:rsidRPr="00CB4239" w:rsidRDefault="00CB4239" w:rsidP="00CB4239">
            <w:pPr>
              <w:widowControl w:val="0"/>
              <w:autoSpaceDE w:val="0"/>
              <w:autoSpaceDN w:val="0"/>
              <w:spacing w:after="0" w:line="240" w:lineRule="auto"/>
              <w:ind w:left="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уважение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людям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национальностей</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обычаям;</w:t>
            </w:r>
          </w:p>
          <w:p w:rsidR="00CB4239" w:rsidRPr="00CB4239" w:rsidRDefault="00CB4239" w:rsidP="00CB4239">
            <w:pPr>
              <w:widowControl w:val="0"/>
              <w:autoSpaceDE w:val="0"/>
              <w:autoSpaceDN w:val="0"/>
              <w:spacing w:after="0" w:line="240" w:lineRule="auto"/>
              <w:ind w:left="142" w:right="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 представления о Москве — главном городе, столице России,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 родном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городе Орел;</w:t>
            </w:r>
          </w:p>
          <w:p w:rsidR="00CB4239" w:rsidRPr="00CB4239" w:rsidRDefault="00CB4239" w:rsidP="00CB4239">
            <w:pPr>
              <w:widowControl w:val="0"/>
              <w:autoSpaceDE w:val="0"/>
              <w:autoSpaceDN w:val="0"/>
              <w:spacing w:after="0" w:line="240" w:lineRule="auto"/>
              <w:ind w:left="142" w:right="11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событиям,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происходящим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стране,</w:t>
            </w:r>
            <w:r w:rsidRPr="00CB4239">
              <w:rPr>
                <w:rFonts w:ascii="Times New Roman" w:eastAsia="Calibri" w:hAnsi="Times New Roman" w:cs="Times New Roman"/>
                <w:spacing w:val="6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гордости за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достижения;</w:t>
            </w:r>
          </w:p>
          <w:p w:rsidR="00CB4239" w:rsidRPr="00CB4239" w:rsidRDefault="00CB4239" w:rsidP="00CB4239">
            <w:pPr>
              <w:widowControl w:val="0"/>
              <w:autoSpaceDE w:val="0"/>
              <w:autoSpaceDN w:val="0"/>
              <w:spacing w:after="0" w:line="240" w:lineRule="auto"/>
              <w:ind w:left="216" w:right="9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 знания о флаге, гербе и гимне России,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Орла (гимн исполняется 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время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праздника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или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другого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торжественного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события;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когда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звучит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гимн,</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все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встают,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мужчины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мальчики снимают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головные уборы).</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знания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государственных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региональных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праздниках;</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Ю.</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Гагарине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других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героях космоса;</w:t>
            </w:r>
          </w:p>
          <w:p w:rsidR="00CB4239" w:rsidRPr="00CB4239" w:rsidRDefault="00CB4239" w:rsidP="00CB4239">
            <w:pPr>
              <w:widowControl w:val="0"/>
              <w:autoSpaceDE w:val="0"/>
              <w:autoSpaceDN w:val="0"/>
              <w:spacing w:after="0" w:line="240" w:lineRule="auto"/>
              <w:ind w:left="142" w:right="11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Российской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армии.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уважение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защитникам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Отечества,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памяти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павших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бойцов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(возлагать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цветы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обелискам,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памятникам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273"/>
        </w:trPr>
        <w:tc>
          <w:tcPr>
            <w:tcW w:w="5087"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403" w:type="dxa"/>
            <w:gridSpan w:val="2"/>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Наша</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планета</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1103"/>
        </w:trPr>
        <w:tc>
          <w:tcPr>
            <w:tcW w:w="5087"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403" w:type="dxa"/>
            <w:gridSpan w:val="2"/>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tabs>
                <w:tab w:val="left" w:pos="3981"/>
              </w:tabs>
              <w:autoSpaceDE w:val="0"/>
              <w:autoSpaceDN w:val="0"/>
              <w:spacing w:after="0" w:line="240" w:lineRule="auto"/>
              <w:ind w:left="107"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 xml:space="preserve">Социально-коммуникативное </w:t>
            </w:r>
            <w:r w:rsidRPr="00CB4239">
              <w:rPr>
                <w:rFonts w:ascii="Times New Roman" w:eastAsia="Calibri" w:hAnsi="Times New Roman" w:cs="Times New Roman"/>
                <w:spacing w:val="-1"/>
                <w:sz w:val="24"/>
                <w:szCs w:val="24"/>
              </w:rPr>
              <w:t>развитие,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физическое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1931"/>
        </w:trPr>
        <w:tc>
          <w:tcPr>
            <w:tcW w:w="5087"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403" w:type="dxa"/>
            <w:gridSpan w:val="2"/>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tabs>
                <w:tab w:val="left" w:pos="3779"/>
              </w:tabs>
              <w:autoSpaceDE w:val="0"/>
              <w:autoSpaceDN w:val="0"/>
              <w:spacing w:after="0" w:line="240" w:lineRule="auto"/>
              <w:ind w:left="107" w:right="9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коммуникативная,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познавательно-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t>восприятие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элементарный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бытовой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конструирование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материала,</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изобразительная,</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музыкальная,</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двигательная.</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316"/>
        </w:trPr>
        <w:tc>
          <w:tcPr>
            <w:tcW w:w="10490" w:type="dxa"/>
            <w:gridSpan w:val="6"/>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1379"/>
        </w:trPr>
        <w:tc>
          <w:tcPr>
            <w:tcW w:w="10490" w:type="dxa"/>
            <w:gridSpan w:val="6"/>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right="10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 формировать элементарные представления об истории человечества (Древний мир, Средние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века,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современное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общество)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через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знакомство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(живопись,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скульптура, мифы и легенды народов мира), реконструкцию образа жизни людей разных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времен</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(одежда,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утварь, традиции 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др.).</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3098"/>
        </w:trPr>
        <w:tc>
          <w:tcPr>
            <w:tcW w:w="10490" w:type="dxa"/>
            <w:gridSpan w:val="6"/>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right="10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эволюции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Земли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(возникновение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Земли,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эволюция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растительного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животного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мира),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месте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человека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природном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социальном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мире,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происхождении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биологической обоснованности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w:t>
            </w:r>
          </w:p>
          <w:p w:rsidR="00CB4239" w:rsidRPr="00CB4239" w:rsidRDefault="00CB4239" w:rsidP="00CB4239">
            <w:pPr>
              <w:widowControl w:val="0"/>
              <w:autoSpaceDE w:val="0"/>
              <w:autoSpaceDN w:val="0"/>
              <w:spacing w:after="0" w:line="240" w:lineRule="auto"/>
              <w:ind w:left="108"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-рассказывать детям о том,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что Земля — наш общий дом, на Земле много разных</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стран; 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том, как важно жить в мире со всеми народами, знать и уважать их культуру, обычаи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традиции;</w:t>
            </w:r>
          </w:p>
          <w:p w:rsidR="00CB4239" w:rsidRPr="00CB4239" w:rsidRDefault="00CB4239" w:rsidP="00CB4239">
            <w:pPr>
              <w:widowControl w:val="0"/>
              <w:autoSpaceDE w:val="0"/>
              <w:autoSpaceDN w:val="0"/>
              <w:spacing w:after="0" w:line="240" w:lineRule="auto"/>
              <w:ind w:left="108" w:righ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пользоваться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картой: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показывать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карте,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глобусе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континенты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страны,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заинтересовавшие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детей;</w:t>
            </w:r>
          </w:p>
          <w:p w:rsidR="00CB4239" w:rsidRPr="00CB4239" w:rsidRDefault="00CB4239" w:rsidP="00CB4239">
            <w:pPr>
              <w:widowControl w:val="0"/>
              <w:autoSpaceDE w:val="0"/>
              <w:autoSpaceDN w:val="0"/>
              <w:spacing w:after="0" w:line="240" w:lineRule="auto"/>
              <w:ind w:left="108" w:right="10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 представления о своей принадлежности к человеческому сообществу, о детстве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ребят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других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странах,</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 правах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мире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(Декларация прав</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ребенка);</w:t>
            </w:r>
          </w:p>
          <w:p w:rsidR="00CB4239" w:rsidRPr="00CB4239" w:rsidRDefault="00CB4239" w:rsidP="00CB4239">
            <w:pPr>
              <w:widowControl w:val="0"/>
              <w:autoSpaceDE w:val="0"/>
              <w:autoSpaceDN w:val="0"/>
              <w:spacing w:after="0" w:line="240" w:lineRule="auto"/>
              <w:ind w:left="108" w:right="10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свободе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личности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достижении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человечества.</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571"/>
        </w:trPr>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970" w:type="dxa"/>
            <w:gridSpan w:val="5"/>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autoSpaceDE w:val="0"/>
              <w:autoSpaceDN w:val="0"/>
              <w:spacing w:before="1" w:after="0" w:line="240" w:lineRule="auto"/>
              <w:ind w:left="107" w:right="85"/>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Формирование уважительного отношения к</w:t>
            </w:r>
            <w:r w:rsidRPr="00CB4239">
              <w:rPr>
                <w:rFonts w:ascii="Times New Roman" w:eastAsia="Calibri" w:hAnsi="Times New Roman" w:cs="Times New Roman"/>
                <w:b/>
                <w:spacing w:val="-57"/>
                <w:sz w:val="24"/>
                <w:szCs w:val="24"/>
              </w:rPr>
              <w:t xml:space="preserve"> </w:t>
            </w:r>
            <w:r w:rsidRPr="00CB4239">
              <w:rPr>
                <w:rFonts w:ascii="Times New Roman" w:eastAsia="Calibri" w:hAnsi="Times New Roman" w:cs="Times New Roman"/>
                <w:b/>
                <w:sz w:val="24"/>
                <w:szCs w:val="24"/>
              </w:rPr>
              <w:t>своей</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семье</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и обществу</w:t>
            </w:r>
            <w:r w:rsidRPr="00CB4239">
              <w:rPr>
                <w:rFonts w:ascii="Times New Roman" w:eastAsia="Calibri" w:hAnsi="Times New Roman" w:cs="Times New Roman"/>
                <w:sz w:val="24"/>
                <w:szCs w:val="24"/>
              </w:rPr>
              <w:t xml:space="preserve">. </w:t>
            </w:r>
            <w:r w:rsidRPr="00CB4239">
              <w:rPr>
                <w:rFonts w:ascii="Times New Roman" w:eastAsia="Calibri" w:hAnsi="Times New Roman" w:cs="Times New Roman"/>
                <w:b/>
                <w:sz w:val="24"/>
                <w:szCs w:val="24"/>
              </w:rPr>
              <w:t>Семья</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885"/>
        </w:trPr>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970" w:type="dxa"/>
            <w:gridSpan w:val="5"/>
            <w:tcBorders>
              <w:top w:val="single" w:sz="4" w:space="0" w:color="000000"/>
              <w:left w:val="single" w:sz="4" w:space="0" w:color="000000"/>
              <w:bottom w:val="single" w:sz="4" w:space="0" w:color="000000"/>
              <w:right w:val="single" w:sz="4" w:space="0" w:color="auto"/>
            </w:tcBorders>
            <w:shd w:val="clear" w:color="auto" w:fill="auto"/>
          </w:tcPr>
          <w:p w:rsidR="00CB4239" w:rsidRPr="00CB4239" w:rsidRDefault="00CB4239" w:rsidP="00CB4239">
            <w:pPr>
              <w:widowControl w:val="0"/>
              <w:tabs>
                <w:tab w:val="left" w:pos="3981"/>
              </w:tabs>
              <w:autoSpaceDE w:val="0"/>
              <w:autoSpaceDN w:val="0"/>
              <w:spacing w:after="0" w:line="240" w:lineRule="auto"/>
              <w:ind w:left="107"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развитие,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After w:val="1"/>
          <w:wAfter w:w="15" w:type="dxa"/>
          <w:trHeight w:val="1358"/>
        </w:trPr>
        <w:tc>
          <w:tcPr>
            <w:tcW w:w="4520" w:type="dxa"/>
            <w:tcBorders>
              <w:top w:val="single" w:sz="4" w:space="0" w:color="000000"/>
              <w:left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970" w:type="dxa"/>
            <w:gridSpan w:val="5"/>
            <w:tcBorders>
              <w:top w:val="single" w:sz="4" w:space="0" w:color="000000"/>
              <w:left w:val="single" w:sz="4" w:space="0" w:color="000000"/>
              <w:right w:val="single" w:sz="4" w:space="0" w:color="auto"/>
            </w:tcBorders>
            <w:shd w:val="clear" w:color="auto" w:fill="auto"/>
          </w:tcPr>
          <w:p w:rsidR="00CB4239" w:rsidRPr="00CB4239" w:rsidRDefault="00CB4239" w:rsidP="00CB4239">
            <w:pPr>
              <w:widowControl w:val="0"/>
              <w:tabs>
                <w:tab w:val="left" w:pos="1245"/>
                <w:tab w:val="left" w:pos="3376"/>
              </w:tabs>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z w:val="24"/>
                <w:szCs w:val="24"/>
              </w:rPr>
              <w:tab/>
              <w:t>коммуникативная,</w:t>
            </w:r>
            <w:r w:rsidRPr="00CB4239">
              <w:rPr>
                <w:rFonts w:ascii="Times New Roman" w:eastAsia="Calibri" w:hAnsi="Times New Roman" w:cs="Times New Roman"/>
                <w:sz w:val="24"/>
                <w:szCs w:val="24"/>
              </w:rPr>
              <w:tab/>
              <w:t>познавательно-</w:t>
            </w:r>
          </w:p>
          <w:p w:rsidR="00CB4239" w:rsidRPr="00CB4239" w:rsidRDefault="00CB4239" w:rsidP="00CB4239">
            <w:pPr>
              <w:widowControl w:val="0"/>
              <w:tabs>
                <w:tab w:val="left" w:pos="2022"/>
                <w:tab w:val="left" w:pos="3437"/>
                <w:tab w:val="left" w:pos="3778"/>
              </w:tabs>
              <w:autoSpaceDE w:val="0"/>
              <w:autoSpaceDN w:val="0"/>
              <w:spacing w:after="0" w:line="240" w:lineRule="auto"/>
              <w:ind w:left="107"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восприятие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z w:val="24"/>
                <w:szCs w:val="24"/>
              </w:rPr>
              <w:tab/>
              <w:t>литературы</w:t>
            </w:r>
            <w:r w:rsidRPr="00CB4239">
              <w:rPr>
                <w:rFonts w:ascii="Times New Roman" w:eastAsia="Calibri" w:hAnsi="Times New Roman" w:cs="Times New Roman"/>
                <w:sz w:val="24"/>
                <w:szCs w:val="24"/>
              </w:rPr>
              <w:tab/>
              <w:t>и</w:t>
            </w:r>
            <w:r w:rsidRPr="00CB4239">
              <w:rPr>
                <w:rFonts w:ascii="Times New Roman" w:eastAsia="Calibri" w:hAnsi="Times New Roman" w:cs="Times New Roman"/>
                <w:sz w:val="24"/>
                <w:szCs w:val="24"/>
              </w:rPr>
              <w:tab/>
              <w:t>фольклора,</w:t>
            </w:r>
          </w:p>
          <w:p w:rsidR="00CB4239" w:rsidRPr="00CB4239" w:rsidRDefault="00CB4239" w:rsidP="00CB4239">
            <w:pPr>
              <w:widowControl w:val="0"/>
              <w:autoSpaceDE w:val="0"/>
              <w:autoSpaceDN w:val="0"/>
              <w:spacing w:after="0" w:line="240" w:lineRule="auto"/>
              <w:ind w:left="107"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самообслуживание</w:t>
            </w:r>
            <w:r w:rsidRPr="00CB4239">
              <w:rPr>
                <w:rFonts w:ascii="Times New Roman" w:eastAsia="Calibri" w:hAnsi="Times New Roman" w:cs="Times New Roman"/>
                <w:spacing w:val="16"/>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8"/>
                <w:sz w:val="24"/>
                <w:szCs w:val="24"/>
              </w:rPr>
              <w:t xml:space="preserve"> </w:t>
            </w:r>
            <w:r w:rsidRPr="00CB4239">
              <w:rPr>
                <w:rFonts w:ascii="Times New Roman" w:eastAsia="Calibri" w:hAnsi="Times New Roman" w:cs="Times New Roman"/>
                <w:sz w:val="24"/>
                <w:szCs w:val="24"/>
              </w:rPr>
              <w:t>элементарный</w:t>
            </w:r>
            <w:r w:rsidRPr="00CB4239">
              <w:rPr>
                <w:rFonts w:ascii="Times New Roman" w:eastAsia="Calibri" w:hAnsi="Times New Roman" w:cs="Times New Roman"/>
                <w:spacing w:val="17"/>
                <w:sz w:val="24"/>
                <w:szCs w:val="24"/>
              </w:rPr>
              <w:t xml:space="preserve"> </w:t>
            </w:r>
            <w:r w:rsidRPr="00CB4239">
              <w:rPr>
                <w:rFonts w:ascii="Times New Roman" w:eastAsia="Calibri" w:hAnsi="Times New Roman" w:cs="Times New Roman"/>
                <w:sz w:val="24"/>
                <w:szCs w:val="24"/>
              </w:rPr>
              <w:t>бытовой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изобразительная,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музыкальна</w:t>
            </w:r>
          </w:p>
        </w:tc>
      </w:tr>
      <w:tr w:rsidR="00CB4239" w:rsidRPr="00CB4239" w:rsidTr="00CB4239">
        <w:trPr>
          <w:gridAfter w:val="1"/>
          <w:wAfter w:w="15" w:type="dxa"/>
          <w:trHeight w:val="328"/>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r>
      <w:tr w:rsidR="00CB4239" w:rsidRPr="00CB4239" w:rsidTr="00CB4239">
        <w:trPr>
          <w:gridAfter w:val="1"/>
          <w:wAfter w:w="15" w:type="dxa"/>
          <w:trHeight w:val="1103"/>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своей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семье;</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внимательное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родителям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близким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людям;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называть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имена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членов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своей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семьи.</w:t>
            </w:r>
          </w:p>
        </w:tc>
      </w:tr>
      <w:tr w:rsidR="00CB4239" w:rsidRPr="00CB4239" w:rsidTr="00CB4239">
        <w:trPr>
          <w:gridAfter w:val="1"/>
          <w:wAfter w:w="15" w:type="dxa"/>
          <w:trHeight w:val="1461"/>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своей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семье;</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-беседовать</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ребенком</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членах</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его</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семьи</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зовут,</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чем</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занимаются,</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играют</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ребенком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 пр.);</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заботиться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близких</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людях,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вызывать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благодарности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родителям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близким</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за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 заботу.</w:t>
            </w:r>
          </w:p>
        </w:tc>
      </w:tr>
      <w:tr w:rsidR="00CB4239" w:rsidRPr="00CB4239" w:rsidTr="00CB4239">
        <w:trPr>
          <w:gridAfter w:val="1"/>
          <w:wAfter w:w="15" w:type="dxa"/>
          <w:trHeight w:val="2546"/>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right="10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 уважительное отношение и чувство принадлежности к своей семье, любовь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уважение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 родителям;</w:t>
            </w:r>
          </w:p>
          <w:p w:rsidR="00CB4239" w:rsidRPr="00CB4239" w:rsidRDefault="00CB4239" w:rsidP="00CB4239">
            <w:pPr>
              <w:widowControl w:val="0"/>
              <w:autoSpaceDE w:val="0"/>
              <w:autoSpaceDN w:val="0"/>
              <w:spacing w:after="0" w:line="240" w:lineRule="auto"/>
              <w:ind w:left="108" w:righ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-привлекать родителей к участию в совместных с детьми мероприятиях, помогать лучше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понимать своих детей, способствовать росту уважительного и внимательного отношения 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детям;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семье,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членах;</w:t>
            </w:r>
          </w:p>
          <w:p w:rsidR="00CB4239" w:rsidRPr="00CB4239" w:rsidRDefault="00CB4239" w:rsidP="00CB4239">
            <w:pPr>
              <w:widowControl w:val="0"/>
              <w:autoSpaceDE w:val="0"/>
              <w:autoSpaceDN w:val="0"/>
              <w:spacing w:after="0" w:line="240" w:lineRule="auto"/>
              <w:ind w:left="108" w:righ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-дать первоначальные представления о родственных отношениях (сын, мама, папа, дочь и 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w:t>
            </w:r>
          </w:p>
          <w:p w:rsidR="00CB4239" w:rsidRPr="00CB4239" w:rsidRDefault="00CB4239" w:rsidP="00CB4239">
            <w:pPr>
              <w:widowControl w:val="0"/>
              <w:autoSpaceDE w:val="0"/>
              <w:autoSpaceDN w:val="0"/>
              <w:spacing w:after="0" w:line="240" w:lineRule="auto"/>
              <w:ind w:left="108" w:righ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-интересоваться тем, какие обязанности по дому есть у ребенка (убирать игрушки, помогать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накрывать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стол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w:t>
            </w:r>
          </w:p>
        </w:tc>
      </w:tr>
      <w:tr w:rsidR="00CB4239" w:rsidRPr="00CB4239" w:rsidTr="00CB4239">
        <w:trPr>
          <w:gridAfter w:val="1"/>
          <w:wAfter w:w="15" w:type="dxa"/>
          <w:trHeight w:val="1974"/>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своей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семье;</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семье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истории;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простейшее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генеалогическое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древо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опорой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историю</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семьи;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где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работают</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родители,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важен</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общества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их труд;</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посильное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участие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подготовке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различных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семейных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праздников;</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-приучать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выполнению</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постоянных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обязанностей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дому</w:t>
            </w:r>
          </w:p>
        </w:tc>
      </w:tr>
      <w:tr w:rsidR="00CB4239" w:rsidRPr="00CB4239" w:rsidTr="00CB4239">
        <w:trPr>
          <w:gridAfter w:val="1"/>
          <w:wAfter w:w="15" w:type="dxa"/>
          <w:trHeight w:val="2483"/>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уважение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традиционным</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семейным</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ценностям;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22"/>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своей</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семье,</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уважение</w:t>
            </w:r>
            <w:r w:rsidRPr="00CB4239">
              <w:rPr>
                <w:rFonts w:ascii="Times New Roman" w:eastAsia="Calibri" w:hAnsi="Times New Roman" w:cs="Times New Roman"/>
                <w:spacing w:val="22"/>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родителям;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проявлять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заботу</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близких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людях,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благодарностью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принимать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заботу</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себе;</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профессиям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родителей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месту</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их работы;</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истории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семьи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контексте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истории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родной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страны</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(роль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каждого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поколения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разные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периоды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истории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страны);</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-рассказывать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воинских</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наградах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дедушек,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бабушек,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родителей.</w:t>
            </w:r>
          </w:p>
        </w:tc>
      </w:tr>
      <w:tr w:rsidR="00CB4239" w:rsidRPr="00CB4239" w:rsidTr="00CB4239">
        <w:trPr>
          <w:gridAfter w:val="1"/>
          <w:wAfter w:w="15" w:type="dxa"/>
          <w:trHeight w:val="619"/>
        </w:trPr>
        <w:tc>
          <w:tcPr>
            <w:tcW w:w="4537"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953" w:type="dxa"/>
            <w:gridSpan w:val="4"/>
            <w:shd w:val="clear" w:color="auto" w:fill="auto"/>
          </w:tcPr>
          <w:p w:rsidR="00CB4239" w:rsidRPr="00CB4239" w:rsidRDefault="00CB4239" w:rsidP="00CB4239">
            <w:pPr>
              <w:widowControl w:val="0"/>
              <w:tabs>
                <w:tab w:val="left" w:pos="2014"/>
                <w:tab w:val="left" w:pos="3926"/>
                <w:tab w:val="left" w:pos="5388"/>
              </w:tabs>
              <w:autoSpaceDE w:val="0"/>
              <w:autoSpaceDN w:val="0"/>
              <w:spacing w:after="0" w:line="240" w:lineRule="auto"/>
              <w:ind w:left="109" w:right="100"/>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Формирование</w:t>
            </w:r>
            <w:r w:rsidRPr="00CB4239">
              <w:rPr>
                <w:rFonts w:ascii="Times New Roman" w:eastAsia="Calibri" w:hAnsi="Times New Roman" w:cs="Times New Roman"/>
                <w:b/>
                <w:sz w:val="24"/>
                <w:szCs w:val="24"/>
              </w:rPr>
              <w:tab/>
              <w:t>уважительного</w:t>
            </w:r>
            <w:r w:rsidRPr="00CB4239">
              <w:rPr>
                <w:rFonts w:ascii="Times New Roman" w:eastAsia="Calibri" w:hAnsi="Times New Roman" w:cs="Times New Roman"/>
                <w:b/>
                <w:sz w:val="24"/>
                <w:szCs w:val="24"/>
              </w:rPr>
              <w:tab/>
              <w:t xml:space="preserve">отношения </w:t>
            </w:r>
            <w:r w:rsidRPr="00CB4239">
              <w:rPr>
                <w:rFonts w:ascii="Times New Roman" w:eastAsia="Calibri" w:hAnsi="Times New Roman" w:cs="Times New Roman"/>
                <w:b/>
                <w:spacing w:val="-3"/>
                <w:sz w:val="24"/>
                <w:szCs w:val="24"/>
              </w:rPr>
              <w:t>к</w:t>
            </w:r>
            <w:r w:rsidRPr="00CB4239">
              <w:rPr>
                <w:rFonts w:ascii="Times New Roman" w:eastAsia="Calibri" w:hAnsi="Times New Roman" w:cs="Times New Roman"/>
                <w:b/>
                <w:spacing w:val="-57"/>
                <w:sz w:val="24"/>
                <w:szCs w:val="24"/>
              </w:rPr>
              <w:t xml:space="preserve"> </w:t>
            </w:r>
            <w:r w:rsidRPr="00CB4239">
              <w:rPr>
                <w:rFonts w:ascii="Times New Roman" w:eastAsia="Calibri" w:hAnsi="Times New Roman" w:cs="Times New Roman"/>
                <w:b/>
                <w:sz w:val="24"/>
                <w:szCs w:val="24"/>
              </w:rPr>
              <w:t>своей</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семье</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и обществу. Детский</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сад.</w:t>
            </w:r>
          </w:p>
        </w:tc>
      </w:tr>
      <w:tr w:rsidR="00CB4239" w:rsidRPr="00CB4239" w:rsidTr="00CB4239">
        <w:trPr>
          <w:gridAfter w:val="1"/>
          <w:wAfter w:w="15" w:type="dxa"/>
          <w:trHeight w:val="1114"/>
        </w:trPr>
        <w:tc>
          <w:tcPr>
            <w:tcW w:w="4537" w:type="dxa"/>
            <w:gridSpan w:val="2"/>
            <w:shd w:val="clear" w:color="auto" w:fill="auto"/>
          </w:tcPr>
          <w:p w:rsidR="00CB4239" w:rsidRPr="00CB4239" w:rsidRDefault="00CB4239" w:rsidP="00CB4239">
            <w:pPr>
              <w:widowControl w:val="0"/>
              <w:tabs>
                <w:tab w:val="left" w:pos="1767"/>
                <w:tab w:val="left" w:pos="2238"/>
              </w:tabs>
              <w:autoSpaceDE w:val="0"/>
              <w:autoSpaceDN w:val="0"/>
              <w:spacing w:after="0" w:line="240" w:lineRule="auto"/>
              <w:ind w:left="108" w:right="95"/>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z w:val="24"/>
                <w:szCs w:val="24"/>
              </w:rPr>
              <w:tab/>
              <w:t>в</w:t>
            </w:r>
            <w:r w:rsidRPr="00CB4239">
              <w:rPr>
                <w:rFonts w:ascii="Times New Roman" w:eastAsia="Calibri" w:hAnsi="Times New Roman" w:cs="Times New Roman"/>
                <w:b/>
                <w:sz w:val="24"/>
                <w:szCs w:val="24"/>
              </w:rPr>
              <w:tab/>
            </w:r>
            <w:r w:rsidRPr="00CB4239">
              <w:rPr>
                <w:rFonts w:ascii="Times New Roman" w:eastAsia="Calibri" w:hAnsi="Times New Roman" w:cs="Times New Roman"/>
                <w:b/>
                <w:spacing w:val="-1"/>
                <w:sz w:val="24"/>
                <w:szCs w:val="24"/>
              </w:rPr>
              <w:t>образовательные</w:t>
            </w:r>
            <w:r w:rsidRPr="00CB4239">
              <w:rPr>
                <w:rFonts w:ascii="Times New Roman" w:eastAsia="Calibri" w:hAnsi="Times New Roman" w:cs="Times New Roman"/>
                <w:b/>
                <w:spacing w:val="-57"/>
                <w:sz w:val="24"/>
                <w:szCs w:val="24"/>
              </w:rPr>
              <w:t xml:space="preserve"> </w:t>
            </w:r>
            <w:r w:rsidRPr="00CB4239">
              <w:rPr>
                <w:rFonts w:ascii="Times New Roman" w:eastAsia="Calibri" w:hAnsi="Times New Roman" w:cs="Times New Roman"/>
                <w:b/>
                <w:sz w:val="24"/>
                <w:szCs w:val="24"/>
              </w:rPr>
              <w:t>области</w:t>
            </w:r>
          </w:p>
        </w:tc>
        <w:tc>
          <w:tcPr>
            <w:tcW w:w="5953" w:type="dxa"/>
            <w:gridSpan w:val="4"/>
            <w:shd w:val="clear" w:color="auto" w:fill="auto"/>
          </w:tcPr>
          <w:p w:rsidR="00CB4239" w:rsidRPr="00CB4239" w:rsidRDefault="00CB4239" w:rsidP="00CB4239">
            <w:pPr>
              <w:widowControl w:val="0"/>
              <w:tabs>
                <w:tab w:val="left" w:pos="4565"/>
              </w:tabs>
              <w:autoSpaceDE w:val="0"/>
              <w:autoSpaceDN w:val="0"/>
              <w:spacing w:after="0" w:line="240" w:lineRule="auto"/>
              <w:ind w:left="10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t>развитие,</w:t>
            </w:r>
          </w:p>
          <w:p w:rsidR="00CB4239" w:rsidRPr="00CB4239" w:rsidRDefault="00CB4239" w:rsidP="00CB4239">
            <w:pPr>
              <w:widowControl w:val="0"/>
              <w:tabs>
                <w:tab w:val="left" w:pos="2073"/>
                <w:tab w:val="left" w:pos="3404"/>
                <w:tab w:val="left" w:pos="4563"/>
              </w:tabs>
              <w:autoSpaceDE w:val="0"/>
              <w:autoSpaceDN w:val="0"/>
              <w:spacing w:after="0" w:line="240" w:lineRule="auto"/>
              <w:ind w:left="109" w:right="10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z w:val="24"/>
                <w:szCs w:val="24"/>
              </w:rPr>
              <w:tab/>
              <w:t>развитие,</w:t>
            </w:r>
            <w:r w:rsidRPr="00CB4239">
              <w:rPr>
                <w:rFonts w:ascii="Times New Roman" w:eastAsia="Calibri" w:hAnsi="Times New Roman" w:cs="Times New Roman"/>
                <w:sz w:val="24"/>
                <w:szCs w:val="24"/>
              </w:rPr>
              <w:tab/>
              <w:t xml:space="preserve">речевое </w:t>
            </w:r>
            <w:r w:rsidRPr="00CB4239">
              <w:rPr>
                <w:rFonts w:ascii="Times New Roman" w:eastAsia="Calibri" w:hAnsi="Times New Roman" w:cs="Times New Roman"/>
                <w:spacing w:val="-1"/>
                <w:sz w:val="24"/>
                <w:szCs w:val="24"/>
              </w:rPr>
              <w:t>развитие,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76"/>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78"/>
                <w:sz w:val="24"/>
                <w:szCs w:val="24"/>
              </w:rPr>
              <w:t xml:space="preserve"> </w:t>
            </w:r>
            <w:r w:rsidRPr="00CB4239">
              <w:rPr>
                <w:rFonts w:ascii="Times New Roman" w:eastAsia="Calibri" w:hAnsi="Times New Roman" w:cs="Times New Roman"/>
                <w:sz w:val="24"/>
                <w:szCs w:val="24"/>
              </w:rPr>
              <w:t>физическое развитие.</w:t>
            </w:r>
          </w:p>
        </w:tc>
      </w:tr>
      <w:tr w:rsidR="00CB4239" w:rsidRPr="00CB4239" w:rsidTr="00CB4239">
        <w:trPr>
          <w:gridAfter w:val="1"/>
          <w:wAfter w:w="15" w:type="dxa"/>
          <w:trHeight w:val="1767"/>
        </w:trPr>
        <w:tc>
          <w:tcPr>
            <w:tcW w:w="4537"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953" w:type="dxa"/>
            <w:gridSpan w:val="4"/>
            <w:shd w:val="clear" w:color="auto" w:fill="auto"/>
          </w:tcPr>
          <w:p w:rsidR="00CB4239" w:rsidRPr="00CB4239" w:rsidRDefault="00CB4239" w:rsidP="00CB4239">
            <w:pPr>
              <w:widowControl w:val="0"/>
              <w:autoSpaceDE w:val="0"/>
              <w:autoSpaceDN w:val="0"/>
              <w:spacing w:after="0" w:line="240" w:lineRule="auto"/>
              <w:ind w:left="10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 xml:space="preserve">Игровая,      </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 xml:space="preserve">коммуникативная,       </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познавательно-</w:t>
            </w:r>
          </w:p>
          <w:p w:rsidR="00CB4239" w:rsidRPr="00CB4239" w:rsidRDefault="00CB4239" w:rsidP="00CB4239">
            <w:pPr>
              <w:widowControl w:val="0"/>
              <w:tabs>
                <w:tab w:val="left" w:pos="1963"/>
                <w:tab w:val="left" w:pos="3768"/>
              </w:tabs>
              <w:autoSpaceDE w:val="0"/>
              <w:autoSpaceDN w:val="0"/>
              <w:spacing w:after="0" w:line="240" w:lineRule="auto"/>
              <w:ind w:left="109" w:right="9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восприятие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элементарный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бытовой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конструирование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различного</w:t>
            </w:r>
            <w:r w:rsidRPr="00CB4239">
              <w:rPr>
                <w:rFonts w:ascii="Times New Roman" w:eastAsia="Calibri" w:hAnsi="Times New Roman" w:cs="Times New Roman"/>
                <w:sz w:val="24"/>
                <w:szCs w:val="24"/>
              </w:rPr>
              <w:tab/>
              <w:t>материала, изобразительная,</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музыкальная,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двигательная.</w:t>
            </w:r>
          </w:p>
        </w:tc>
      </w:tr>
      <w:tr w:rsidR="00CB4239" w:rsidRPr="00CB4239" w:rsidTr="00CB4239">
        <w:trPr>
          <w:gridAfter w:val="1"/>
          <w:wAfter w:w="15" w:type="dxa"/>
          <w:trHeight w:val="275"/>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r>
      <w:tr w:rsidR="00CB4239" w:rsidRPr="00CB4239" w:rsidTr="00CB4239">
        <w:trPr>
          <w:gridAfter w:val="1"/>
          <w:wAfter w:w="15" w:type="dxa"/>
          <w:trHeight w:val="2760"/>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right="103"/>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-создавать условия для развития у каждого ребенка чувства принадлежности к сообществу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взрослых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саду;</w:t>
            </w:r>
          </w:p>
          <w:p w:rsidR="00CB4239" w:rsidRPr="00CB4239" w:rsidRDefault="00CB4239" w:rsidP="00CB4239">
            <w:pPr>
              <w:widowControl w:val="0"/>
              <w:autoSpaceDE w:val="0"/>
              <w:autoSpaceDN w:val="0"/>
              <w:spacing w:after="0" w:line="240" w:lineRule="auto"/>
              <w:ind w:left="108" w:right="10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 представления о положительных сторонах детского сада, его общности с домом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(тепло, уют, любовь и др.) и отличиях от домашней обстановки (больше друзей, игрушек,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т.</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w:t>
            </w:r>
          </w:p>
          <w:p w:rsidR="00CB4239" w:rsidRPr="00CB4239" w:rsidRDefault="00CB4239" w:rsidP="00CB4239">
            <w:pPr>
              <w:widowControl w:val="0"/>
              <w:autoSpaceDE w:val="0"/>
              <w:autoSpaceDN w:val="0"/>
              <w:spacing w:after="0" w:line="240" w:lineRule="auto"/>
              <w:ind w:left="108" w:righ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-обращать внимание детей на то, в какой чистой, светлой комнате они играют, как много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ней ярких, красивых игрушек, как аккуратно заправлены кроватки. На прогулке обращать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внимание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красивые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растения,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оборудование участка,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удобное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игр</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отдыха;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ориентироваться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помещении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группы,</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участке.</w:t>
            </w:r>
          </w:p>
        </w:tc>
      </w:tr>
      <w:tr w:rsidR="00CB4239" w:rsidRPr="00CB4239" w:rsidTr="00CB4239">
        <w:trPr>
          <w:gridAfter w:val="1"/>
          <w:wAfter w:w="15" w:type="dxa"/>
          <w:trHeight w:val="4161"/>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у</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положительное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детскому</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саду;</w:t>
            </w:r>
          </w:p>
          <w:p w:rsidR="00CB4239" w:rsidRPr="00CB4239" w:rsidRDefault="00CB4239" w:rsidP="00CB4239">
            <w:pPr>
              <w:widowControl w:val="0"/>
              <w:autoSpaceDE w:val="0"/>
              <w:autoSpaceDN w:val="0"/>
              <w:spacing w:after="0" w:line="240" w:lineRule="auto"/>
              <w:ind w:left="108"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-обращать их внимание на красоту и удобство оформления групповой комнаты, раздевалки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(светлые стены, красивые занавески, удобная мебель, новые игрушки, в книжном уголке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аккуратно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расставлены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книги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яркими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картинками);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оборудованием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оформлением участка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игр</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занятий,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подчеркивая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его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красоту,</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удобство;</w:t>
            </w:r>
          </w:p>
          <w:p w:rsidR="00CB4239" w:rsidRPr="00CB4239" w:rsidRDefault="00CB4239" w:rsidP="00CB4239">
            <w:pPr>
              <w:widowControl w:val="0"/>
              <w:autoSpaceDE w:val="0"/>
              <w:autoSpaceDN w:val="0"/>
              <w:spacing w:after="0" w:line="240" w:lineRule="auto"/>
              <w:ind w:left="108" w:righ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-совершенствовать умение свободно ориентироваться в помещениях и на участке детского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сада;</w:t>
            </w:r>
          </w:p>
          <w:p w:rsidR="00CB4239" w:rsidRPr="00CB4239" w:rsidRDefault="00CB4239" w:rsidP="00CB4239">
            <w:pPr>
              <w:widowControl w:val="0"/>
              <w:autoSpaceDE w:val="0"/>
              <w:autoSpaceDN w:val="0"/>
              <w:spacing w:after="0" w:line="240" w:lineRule="auto"/>
              <w:ind w:left="108" w:right="108"/>
              <w:jc w:val="both"/>
              <w:rPr>
                <w:rFonts w:ascii="Times New Roman" w:eastAsia="Calibri" w:hAnsi="Times New Roman" w:cs="Times New Roman"/>
                <w:b/>
                <w:sz w:val="24"/>
                <w:szCs w:val="24"/>
              </w:rPr>
            </w:pPr>
            <w:r w:rsidRPr="00CB4239">
              <w:rPr>
                <w:rFonts w:ascii="Times New Roman" w:eastAsia="Calibri" w:hAnsi="Times New Roman" w:cs="Times New Roman"/>
                <w:sz w:val="24"/>
                <w:szCs w:val="24"/>
              </w:rPr>
              <w:t>-способствовать формированию чувства принадлежности к сообществу детей и взрослых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саду</w:t>
            </w:r>
            <w:r w:rsidRPr="00CB4239">
              <w:rPr>
                <w:rFonts w:ascii="Times New Roman" w:eastAsia="Calibri" w:hAnsi="Times New Roman" w:cs="Times New Roman"/>
                <w:b/>
                <w:sz w:val="24"/>
                <w:szCs w:val="24"/>
              </w:rPr>
              <w:t>;</w:t>
            </w:r>
          </w:p>
          <w:p w:rsidR="00CB4239" w:rsidRPr="00CB4239" w:rsidRDefault="00CB4239" w:rsidP="00CB4239">
            <w:pPr>
              <w:widowControl w:val="0"/>
              <w:autoSpaceDE w:val="0"/>
              <w:autoSpaceDN w:val="0"/>
              <w:spacing w:after="0" w:line="240" w:lineRule="auto"/>
              <w:ind w:left="108" w:right="105"/>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sz w:val="24"/>
                <w:szCs w:val="24"/>
              </w:rPr>
              <w:t>вовлекать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жизнь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группы,</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6"/>
                <w:sz w:val="24"/>
                <w:szCs w:val="24"/>
              </w:rPr>
              <w:t xml:space="preserve"> </w:t>
            </w:r>
            <w:r w:rsidRPr="00CB4239">
              <w:rPr>
                <w:rFonts w:ascii="Times New Roman" w:eastAsia="Calibri" w:hAnsi="Times New Roman" w:cs="Times New Roman"/>
                <w:sz w:val="24"/>
                <w:szCs w:val="24"/>
              </w:rPr>
              <w:t>стремление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поддерживать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чистоту</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порядок</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группе,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бережное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игрушкам,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книгам,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личным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вещам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общности,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значимости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каждого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детского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сада;</w:t>
            </w:r>
          </w:p>
          <w:p w:rsidR="00CB4239" w:rsidRPr="00CB4239" w:rsidRDefault="00CB4239" w:rsidP="00CB4239">
            <w:pPr>
              <w:widowControl w:val="0"/>
              <w:autoSpaceDE w:val="0"/>
              <w:autoSpaceDN w:val="0"/>
              <w:spacing w:after="0" w:line="240" w:lineRule="auto"/>
              <w:ind w:left="108"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сотрудникам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руководитель,</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медицинская</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сестра,</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заведующая,</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старший</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воспитатель</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др.),</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труду;</w:t>
            </w:r>
          </w:p>
          <w:p w:rsidR="00CB4239" w:rsidRPr="00CB4239" w:rsidRDefault="00CB4239" w:rsidP="00CB4239">
            <w:pPr>
              <w:widowControl w:val="0"/>
              <w:autoSpaceDE w:val="0"/>
              <w:autoSpaceDN w:val="0"/>
              <w:spacing w:before="1"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напоминать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имена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отчества.</w:t>
            </w:r>
          </w:p>
        </w:tc>
      </w:tr>
      <w:tr w:rsidR="00CB4239" w:rsidRPr="00CB4239" w:rsidTr="00CB4239">
        <w:trPr>
          <w:gridAfter w:val="1"/>
          <w:wAfter w:w="15" w:type="dxa"/>
          <w:trHeight w:val="3588"/>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сообществу</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взрослых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детском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саду</w:t>
            </w:r>
            <w:r w:rsidRPr="00CB4239">
              <w:rPr>
                <w:rFonts w:ascii="Times New Roman" w:eastAsia="Calibri" w:hAnsi="Times New Roman" w:cs="Times New Roman"/>
                <w:b/>
                <w:sz w:val="24"/>
                <w:szCs w:val="24"/>
              </w:rPr>
              <w:t>;</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детским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садом 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его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сотрудниками;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-совершенствовать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свободно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ориентироваться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помещениях</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детского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сада;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17"/>
                <w:sz w:val="24"/>
                <w:szCs w:val="24"/>
              </w:rPr>
              <w:t xml:space="preserve"> </w:t>
            </w:r>
            <w:r w:rsidRPr="00CB4239">
              <w:rPr>
                <w:rFonts w:ascii="Times New Roman" w:eastAsia="Calibri" w:hAnsi="Times New Roman" w:cs="Times New Roman"/>
                <w:sz w:val="24"/>
                <w:szCs w:val="24"/>
              </w:rPr>
              <w:t>у</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5"/>
                <w:sz w:val="24"/>
                <w:szCs w:val="24"/>
              </w:rPr>
              <w:t xml:space="preserve"> </w:t>
            </w:r>
            <w:r w:rsidRPr="00CB4239">
              <w:rPr>
                <w:rFonts w:ascii="Times New Roman" w:eastAsia="Calibri" w:hAnsi="Times New Roman" w:cs="Times New Roman"/>
                <w:sz w:val="24"/>
                <w:szCs w:val="24"/>
              </w:rPr>
              <w:t>навыки</w:t>
            </w:r>
            <w:r w:rsidRPr="00CB4239">
              <w:rPr>
                <w:rFonts w:ascii="Times New Roman" w:eastAsia="Calibri" w:hAnsi="Times New Roman" w:cs="Times New Roman"/>
                <w:spacing w:val="15"/>
                <w:sz w:val="24"/>
                <w:szCs w:val="24"/>
              </w:rPr>
              <w:t xml:space="preserve"> </w:t>
            </w:r>
            <w:r w:rsidRPr="00CB4239">
              <w:rPr>
                <w:rFonts w:ascii="Times New Roman" w:eastAsia="Calibri" w:hAnsi="Times New Roman" w:cs="Times New Roman"/>
                <w:sz w:val="24"/>
                <w:szCs w:val="24"/>
              </w:rPr>
              <w:t>бережного</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отношения</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5"/>
                <w:sz w:val="24"/>
                <w:szCs w:val="24"/>
              </w:rPr>
              <w:t xml:space="preserve"> </w:t>
            </w:r>
            <w:r w:rsidRPr="00CB4239">
              <w:rPr>
                <w:rFonts w:ascii="Times New Roman" w:eastAsia="Calibri" w:hAnsi="Times New Roman" w:cs="Times New Roman"/>
                <w:sz w:val="24"/>
                <w:szCs w:val="24"/>
              </w:rPr>
              <w:t>вещам,</w:t>
            </w:r>
            <w:r w:rsidRPr="00CB4239">
              <w:rPr>
                <w:rFonts w:ascii="Times New Roman" w:eastAsia="Calibri" w:hAnsi="Times New Roman" w:cs="Times New Roman"/>
                <w:spacing w:val="16"/>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15"/>
                <w:sz w:val="24"/>
                <w:szCs w:val="24"/>
              </w:rPr>
              <w:t xml:space="preserve"> </w:t>
            </w:r>
            <w:r w:rsidRPr="00CB4239">
              <w:rPr>
                <w:rFonts w:ascii="Times New Roman" w:eastAsia="Calibri" w:hAnsi="Times New Roman" w:cs="Times New Roman"/>
                <w:sz w:val="24"/>
                <w:szCs w:val="24"/>
              </w:rPr>
              <w:t>использовать</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назначению,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ставить на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место;</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традициями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детского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сада;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себе</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члене</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коллектива,</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общности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другими детьми;</w:t>
            </w:r>
          </w:p>
          <w:p w:rsidR="00CB4239" w:rsidRPr="00CB4239" w:rsidRDefault="00CB4239" w:rsidP="00CB4239">
            <w:pPr>
              <w:widowControl w:val="0"/>
              <w:autoSpaceDE w:val="0"/>
              <w:autoSpaceDN w:val="0"/>
              <w:spacing w:after="0" w:line="240" w:lineRule="auto"/>
              <w:ind w:left="108" w:righ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замечать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изменения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оформлении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группы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зала,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участка детского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сада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(как красиво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смотрятся яркие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игрушки,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рисунки детей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 п.);</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-привлекать</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обсуждению</w:t>
            </w:r>
            <w:r w:rsidRPr="00CB4239">
              <w:rPr>
                <w:rFonts w:ascii="Times New Roman" w:eastAsia="Calibri" w:hAnsi="Times New Roman" w:cs="Times New Roman"/>
                <w:spacing w:val="47"/>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посильному</w:t>
            </w:r>
            <w:r w:rsidRPr="00CB4239">
              <w:rPr>
                <w:rFonts w:ascii="Times New Roman" w:eastAsia="Calibri" w:hAnsi="Times New Roman" w:cs="Times New Roman"/>
                <w:spacing w:val="48"/>
                <w:sz w:val="24"/>
                <w:szCs w:val="24"/>
              </w:rPr>
              <w:t xml:space="preserve"> </w:t>
            </w:r>
            <w:r w:rsidRPr="00CB4239">
              <w:rPr>
                <w:rFonts w:ascii="Times New Roman" w:eastAsia="Calibri" w:hAnsi="Times New Roman" w:cs="Times New Roman"/>
                <w:sz w:val="24"/>
                <w:szCs w:val="24"/>
              </w:rPr>
              <w:t>участию</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49"/>
                <w:sz w:val="24"/>
                <w:szCs w:val="24"/>
              </w:rPr>
              <w:t xml:space="preserve"> </w:t>
            </w:r>
            <w:r w:rsidRPr="00CB4239">
              <w:rPr>
                <w:rFonts w:ascii="Times New Roman" w:eastAsia="Calibri" w:hAnsi="Times New Roman" w:cs="Times New Roman"/>
                <w:sz w:val="24"/>
                <w:szCs w:val="24"/>
              </w:rPr>
              <w:t>оформлении</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группы,</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созданию</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символики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 традиций.</w:t>
            </w:r>
          </w:p>
        </w:tc>
      </w:tr>
      <w:tr w:rsidR="00CB4239" w:rsidRPr="00CB4239" w:rsidTr="00CB4239">
        <w:trPr>
          <w:gridAfter w:val="1"/>
          <w:wAfter w:w="15" w:type="dxa"/>
          <w:trHeight w:val="551"/>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сообществу</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взрослых</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детском саду;</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ближайшей</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окружающей</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среде:</w:t>
            </w:r>
            <w:r w:rsidRPr="00CB4239">
              <w:rPr>
                <w:rFonts w:ascii="Times New Roman" w:eastAsia="Calibri" w:hAnsi="Times New Roman" w:cs="Times New Roman"/>
                <w:spacing w:val="15"/>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детскому</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саду,</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дому,</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где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живут дети,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участку</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детского сада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др.;</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-обращать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внимание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своеобразие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оформления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разных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помещений;</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замечать</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изменения</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оформлении</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помещений,</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объяснять</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причины</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таких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изменений;</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46"/>
                <w:sz w:val="24"/>
                <w:szCs w:val="24"/>
              </w:rPr>
              <w:t xml:space="preserve"> </w:t>
            </w:r>
            <w:r w:rsidRPr="00CB4239">
              <w:rPr>
                <w:rFonts w:ascii="Times New Roman" w:eastAsia="Calibri" w:hAnsi="Times New Roman" w:cs="Times New Roman"/>
                <w:sz w:val="24"/>
                <w:szCs w:val="24"/>
              </w:rPr>
              <w:t>высказывать</w:t>
            </w:r>
            <w:r w:rsidRPr="00CB4239">
              <w:rPr>
                <w:rFonts w:ascii="Times New Roman" w:eastAsia="Calibri" w:hAnsi="Times New Roman" w:cs="Times New Roman"/>
                <w:spacing w:val="48"/>
                <w:sz w:val="24"/>
                <w:szCs w:val="24"/>
              </w:rPr>
              <w:t xml:space="preserve"> </w:t>
            </w:r>
            <w:r w:rsidRPr="00CB4239">
              <w:rPr>
                <w:rFonts w:ascii="Times New Roman" w:eastAsia="Calibri" w:hAnsi="Times New Roman" w:cs="Times New Roman"/>
                <w:sz w:val="24"/>
                <w:szCs w:val="24"/>
              </w:rPr>
              <w:t>свое</w:t>
            </w:r>
            <w:r w:rsidRPr="00CB4239">
              <w:rPr>
                <w:rFonts w:ascii="Times New Roman" w:eastAsia="Calibri" w:hAnsi="Times New Roman" w:cs="Times New Roman"/>
                <w:spacing w:val="46"/>
                <w:sz w:val="24"/>
                <w:szCs w:val="24"/>
              </w:rPr>
              <w:t xml:space="preserve"> </w:t>
            </w:r>
            <w:r w:rsidRPr="00CB4239">
              <w:rPr>
                <w:rFonts w:ascii="Times New Roman" w:eastAsia="Calibri" w:hAnsi="Times New Roman" w:cs="Times New Roman"/>
                <w:sz w:val="24"/>
                <w:szCs w:val="24"/>
              </w:rPr>
              <w:t>мнение</w:t>
            </w:r>
            <w:r w:rsidRPr="00CB4239">
              <w:rPr>
                <w:rFonts w:ascii="Times New Roman" w:eastAsia="Calibri" w:hAnsi="Times New Roman" w:cs="Times New Roman"/>
                <w:spacing w:val="47"/>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48"/>
                <w:sz w:val="24"/>
                <w:szCs w:val="24"/>
              </w:rPr>
              <w:t xml:space="preserve"> </w:t>
            </w:r>
            <w:r w:rsidRPr="00CB4239">
              <w:rPr>
                <w:rFonts w:ascii="Times New Roman" w:eastAsia="Calibri" w:hAnsi="Times New Roman" w:cs="Times New Roman"/>
                <w:sz w:val="24"/>
                <w:szCs w:val="24"/>
              </w:rPr>
              <w:t>поводу</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замеченных</w:t>
            </w:r>
            <w:r w:rsidRPr="00CB4239">
              <w:rPr>
                <w:rFonts w:ascii="Times New Roman" w:eastAsia="Calibri" w:hAnsi="Times New Roman" w:cs="Times New Roman"/>
                <w:spacing w:val="47"/>
                <w:sz w:val="24"/>
                <w:szCs w:val="24"/>
              </w:rPr>
              <w:t xml:space="preserve"> </w:t>
            </w:r>
            <w:r w:rsidRPr="00CB4239">
              <w:rPr>
                <w:rFonts w:ascii="Times New Roman" w:eastAsia="Calibri" w:hAnsi="Times New Roman" w:cs="Times New Roman"/>
                <w:sz w:val="24"/>
                <w:szCs w:val="24"/>
              </w:rPr>
              <w:t>перемен,</w:t>
            </w:r>
            <w:r w:rsidRPr="00CB4239">
              <w:rPr>
                <w:rFonts w:ascii="Times New Roman" w:eastAsia="Calibri" w:hAnsi="Times New Roman" w:cs="Times New Roman"/>
                <w:spacing w:val="47"/>
                <w:sz w:val="24"/>
                <w:szCs w:val="24"/>
              </w:rPr>
              <w:t xml:space="preserve"> </w:t>
            </w:r>
            <w:r w:rsidRPr="00CB4239">
              <w:rPr>
                <w:rFonts w:ascii="Times New Roman" w:eastAsia="Calibri" w:hAnsi="Times New Roman" w:cs="Times New Roman"/>
                <w:sz w:val="24"/>
                <w:szCs w:val="24"/>
              </w:rPr>
              <w:t>вносить</w:t>
            </w:r>
            <w:r w:rsidRPr="00CB4239">
              <w:rPr>
                <w:rFonts w:ascii="Times New Roman" w:eastAsia="Calibri" w:hAnsi="Times New Roman" w:cs="Times New Roman"/>
                <w:spacing w:val="48"/>
                <w:sz w:val="24"/>
                <w:szCs w:val="24"/>
              </w:rPr>
              <w:t xml:space="preserve"> </w:t>
            </w:r>
            <w:r w:rsidRPr="00CB4239">
              <w:rPr>
                <w:rFonts w:ascii="Times New Roman" w:eastAsia="Calibri" w:hAnsi="Times New Roman" w:cs="Times New Roman"/>
                <w:sz w:val="24"/>
                <w:szCs w:val="24"/>
              </w:rPr>
              <w:t>свои</w:t>
            </w:r>
            <w:r w:rsidRPr="00CB4239">
              <w:rPr>
                <w:rFonts w:ascii="Times New Roman" w:eastAsia="Calibri" w:hAnsi="Times New Roman" w:cs="Times New Roman"/>
                <w:spacing w:val="48"/>
                <w:sz w:val="24"/>
                <w:szCs w:val="24"/>
              </w:rPr>
              <w:t xml:space="preserve"> </w:t>
            </w:r>
            <w:r w:rsidRPr="00CB4239">
              <w:rPr>
                <w:rFonts w:ascii="Times New Roman" w:eastAsia="Calibri" w:hAnsi="Times New Roman" w:cs="Times New Roman"/>
                <w:sz w:val="24"/>
                <w:szCs w:val="24"/>
              </w:rPr>
              <w:t>предложения</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возможных вариантах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оформления;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-подводить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оценке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окружающей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среды;</w:t>
            </w:r>
          </w:p>
          <w:p w:rsidR="00CB4239" w:rsidRPr="00CB4239" w:rsidRDefault="00CB4239" w:rsidP="00CB4239">
            <w:pPr>
              <w:widowControl w:val="0"/>
              <w:autoSpaceDE w:val="0"/>
              <w:autoSpaceDN w:val="0"/>
              <w:spacing w:after="0" w:line="240" w:lineRule="auto"/>
              <w:ind w:left="108"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-вызывать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стремление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поддерживать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чистоту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порядок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группе,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украшать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 рисунками;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-привлекать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оформлению</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групповой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комнаты,</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зала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праздникам;</w:t>
            </w:r>
          </w:p>
          <w:p w:rsidR="00CB4239" w:rsidRPr="00CB4239" w:rsidRDefault="00CB4239" w:rsidP="00CB4239">
            <w:pPr>
              <w:widowControl w:val="0"/>
              <w:autoSpaceDE w:val="0"/>
              <w:autoSpaceDN w:val="0"/>
              <w:spacing w:before="1" w:after="0" w:line="240" w:lineRule="auto"/>
              <w:ind w:left="108" w:right="10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-побуждать использовать созданные детьми изделия, рисунки, аппликации (птички, бабочки,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снежинки,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веточки 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листьями и т.</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w:t>
            </w:r>
          </w:p>
          <w:p w:rsidR="00CB4239" w:rsidRPr="00CB4239" w:rsidRDefault="00CB4239" w:rsidP="00CB4239">
            <w:pPr>
              <w:widowControl w:val="0"/>
              <w:autoSpaceDE w:val="0"/>
              <w:autoSpaceDN w:val="0"/>
              <w:spacing w:after="0" w:line="240" w:lineRule="auto"/>
              <w:ind w:left="108" w:righ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 представления ребенка о себе как о члене коллектива, формировать активную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жизненную позицию через участие в совместной проектной деятельности, взаимодействие 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других возрастных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групп,</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посильное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участие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жизни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дошкольного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учреждения;</w:t>
            </w:r>
          </w:p>
          <w:p w:rsidR="00CB4239" w:rsidRPr="00CB4239" w:rsidRDefault="00CB4239" w:rsidP="00CB4239">
            <w:pPr>
              <w:widowControl w:val="0"/>
              <w:autoSpaceDE w:val="0"/>
              <w:autoSpaceDN w:val="0"/>
              <w:spacing w:before="2"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-приобщать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мероприятиям,</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которые</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проводятся</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детском</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саду,</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числе</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совместно</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родителями</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(спектакли,</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спортивные</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праздники</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развлечения,</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подготовка</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выставок</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детских</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работ).</w:t>
            </w:r>
          </w:p>
        </w:tc>
      </w:tr>
      <w:tr w:rsidR="00CB4239" w:rsidRPr="00CB4239" w:rsidTr="00CB4239">
        <w:trPr>
          <w:gridAfter w:val="1"/>
          <w:wAfter w:w="15" w:type="dxa"/>
          <w:trHeight w:val="4049"/>
        </w:trPr>
        <w:tc>
          <w:tcPr>
            <w:tcW w:w="10490" w:type="dxa"/>
            <w:gridSpan w:val="6"/>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уважительного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отношения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принадлежности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сообществу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взрослых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коллективизма;</w:t>
            </w:r>
          </w:p>
          <w:p w:rsidR="00CB4239" w:rsidRPr="00CB4239" w:rsidRDefault="00CB4239" w:rsidP="00CB4239">
            <w:pPr>
              <w:widowControl w:val="0"/>
              <w:autoSpaceDE w:val="0"/>
              <w:autoSpaceDN w:val="0"/>
              <w:spacing w:after="0" w:line="240" w:lineRule="auto"/>
              <w:ind w:left="108" w:right="10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-привлекать детей к созданию развивающей среды дошкольного учреждения (мини-музеев,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выставок,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библиотеки,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конструкторских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мастерских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 др.);</w:t>
            </w:r>
          </w:p>
          <w:p w:rsidR="00CB4239" w:rsidRPr="00CB4239" w:rsidRDefault="00CB4239" w:rsidP="00CB4239">
            <w:pPr>
              <w:widowControl w:val="0"/>
              <w:autoSpaceDE w:val="0"/>
              <w:autoSpaceDN w:val="0"/>
              <w:spacing w:after="0" w:line="240" w:lineRule="auto"/>
              <w:ind w:left="108" w:right="10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-обращать внимание детей на эстетику окружающего пространства (оформление помещений,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участка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парка,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сквера).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выделять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радующие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глаз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компоненты</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окружающей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среды (окраска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стен, мебель,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оформление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участка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 т. п.);</w:t>
            </w:r>
          </w:p>
          <w:p w:rsidR="00CB4239" w:rsidRPr="00CB4239" w:rsidRDefault="00CB4239" w:rsidP="00CB4239">
            <w:pPr>
              <w:widowControl w:val="0"/>
              <w:autoSpaceDE w:val="0"/>
              <w:autoSpaceDN w:val="0"/>
              <w:spacing w:after="0" w:line="240" w:lineRule="auto"/>
              <w:ind w:left="108" w:right="10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умение эстетически оценивать окружающую среду, высказывать оценочные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суждения,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обосновывать свое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мнение;</w:t>
            </w:r>
          </w:p>
          <w:p w:rsidR="00CB4239" w:rsidRPr="00CB4239" w:rsidRDefault="00CB4239" w:rsidP="00CB4239">
            <w:pPr>
              <w:widowControl w:val="0"/>
              <w:autoSpaceDE w:val="0"/>
              <w:autoSpaceDN w:val="0"/>
              <w:spacing w:after="0" w:line="240" w:lineRule="auto"/>
              <w:ind w:left="108"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у детей представления о себе как об активном члене коллектива: через участие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в проектной деятельности, охватывающей детей младших возрастных групп и родителей;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посильном участии в жизни дошкольного учреждения (адаптация младших дошкольников,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подготовка к праздникам, выступлениям, соревнованиям в детском саду и за его пределами 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др.).</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Духовно-нравственное направление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Ценности -жизнь, милосердие, добро лежат в основе духовно-нравственного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Социальное направление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социального направления воспитания– формирование ценностного отношения детей к семье, другому человеку, развитие дружелюбия, умения находить общий язык с другими людьми.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Ценности – семья, дружба, человек и сотрудничество лежат в основе социального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CB4239" w:rsidRDefault="00CB4239" w:rsidP="00CB4239">
      <w:pPr>
        <w:widowControl w:val="0"/>
        <w:autoSpaceDE w:val="0"/>
        <w:autoSpaceDN w:val="0"/>
        <w:spacing w:after="0" w:line="240" w:lineRule="auto"/>
        <w:ind w:right="297"/>
        <w:jc w:val="both"/>
        <w:outlineLvl w:val="0"/>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Содержание воспитательной деятельности по социальному направлению</w:t>
      </w:r>
      <w:r w:rsidRPr="00CB4239">
        <w:rPr>
          <w:rFonts w:ascii="Times New Roman" w:eastAsia="Times New Roman" w:hAnsi="Times New Roman" w:cs="Times New Roman"/>
          <w:b/>
          <w:bCs/>
          <w:spacing w:val="-67"/>
          <w:sz w:val="24"/>
          <w:szCs w:val="24"/>
        </w:rPr>
        <w:t xml:space="preserve"> </w:t>
      </w:r>
      <w:r w:rsidRPr="00CB4239">
        <w:rPr>
          <w:rFonts w:ascii="Times New Roman" w:eastAsia="Times New Roman" w:hAnsi="Times New Roman" w:cs="Times New Roman"/>
          <w:b/>
          <w:bCs/>
          <w:sz w:val="24"/>
          <w:szCs w:val="24"/>
        </w:rPr>
        <w:t>воспитания</w:t>
      </w:r>
      <w:r w:rsidRPr="00CB4239">
        <w:rPr>
          <w:rFonts w:ascii="Times New Roman" w:eastAsia="Times New Roman" w:hAnsi="Times New Roman" w:cs="Times New Roman"/>
          <w:b/>
          <w:bCs/>
          <w:spacing w:val="-4"/>
          <w:sz w:val="24"/>
          <w:szCs w:val="24"/>
        </w:rPr>
        <w:t xml:space="preserve"> </w:t>
      </w:r>
      <w:r w:rsidRPr="00CB4239">
        <w:rPr>
          <w:rFonts w:ascii="Times New Roman" w:eastAsia="Times New Roman" w:hAnsi="Times New Roman" w:cs="Times New Roman"/>
          <w:b/>
          <w:bCs/>
          <w:sz w:val="24"/>
          <w:szCs w:val="24"/>
        </w:rPr>
        <w:t>в</w:t>
      </w:r>
      <w:r w:rsidRPr="00CB4239">
        <w:rPr>
          <w:rFonts w:ascii="Times New Roman" w:eastAsia="Times New Roman" w:hAnsi="Times New Roman" w:cs="Times New Roman"/>
          <w:b/>
          <w:bCs/>
          <w:spacing w:val="-2"/>
          <w:sz w:val="24"/>
          <w:szCs w:val="24"/>
        </w:rPr>
        <w:t xml:space="preserve"> </w:t>
      </w:r>
      <w:r w:rsidRPr="00CB4239">
        <w:rPr>
          <w:rFonts w:ascii="Times New Roman" w:eastAsia="Times New Roman" w:hAnsi="Times New Roman" w:cs="Times New Roman"/>
          <w:b/>
          <w:bCs/>
          <w:sz w:val="24"/>
          <w:szCs w:val="24"/>
        </w:rPr>
        <w:t>интеграции</w:t>
      </w:r>
      <w:r w:rsidRPr="00CB4239">
        <w:rPr>
          <w:rFonts w:ascii="Times New Roman" w:eastAsia="Times New Roman" w:hAnsi="Times New Roman" w:cs="Times New Roman"/>
          <w:b/>
          <w:bCs/>
          <w:spacing w:val="-2"/>
          <w:sz w:val="24"/>
          <w:szCs w:val="24"/>
        </w:rPr>
        <w:t xml:space="preserve"> </w:t>
      </w:r>
      <w:r w:rsidRPr="00CB4239">
        <w:rPr>
          <w:rFonts w:ascii="Times New Roman" w:eastAsia="Times New Roman" w:hAnsi="Times New Roman" w:cs="Times New Roman"/>
          <w:b/>
          <w:bCs/>
          <w:sz w:val="24"/>
          <w:szCs w:val="24"/>
        </w:rPr>
        <w:t>с</w:t>
      </w:r>
      <w:r w:rsidRPr="00CB4239">
        <w:rPr>
          <w:rFonts w:ascii="Times New Roman" w:eastAsia="Times New Roman" w:hAnsi="Times New Roman" w:cs="Times New Roman"/>
          <w:b/>
          <w:bCs/>
          <w:spacing w:val="-2"/>
          <w:sz w:val="24"/>
          <w:szCs w:val="24"/>
        </w:rPr>
        <w:t xml:space="preserve"> </w:t>
      </w:r>
      <w:r w:rsidRPr="00CB4239">
        <w:rPr>
          <w:rFonts w:ascii="Times New Roman" w:eastAsia="Times New Roman" w:hAnsi="Times New Roman" w:cs="Times New Roman"/>
          <w:b/>
          <w:bCs/>
          <w:sz w:val="24"/>
          <w:szCs w:val="24"/>
        </w:rPr>
        <w:t>содержанием</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образовательных</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областей</w:t>
      </w:r>
    </w:p>
    <w:p w:rsidR="006C4F32" w:rsidRPr="00CB4239" w:rsidRDefault="006C4F32" w:rsidP="006C4F32">
      <w:pPr>
        <w:widowControl w:val="0"/>
        <w:autoSpaceDE w:val="0"/>
        <w:autoSpaceDN w:val="0"/>
        <w:spacing w:after="0" w:line="240" w:lineRule="auto"/>
        <w:ind w:right="297"/>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Таблица 8</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425"/>
        <w:gridCol w:w="142"/>
        <w:gridCol w:w="5357"/>
        <w:gridCol w:w="159"/>
      </w:tblGrid>
      <w:tr w:rsidR="00CB4239" w:rsidRPr="00CB4239" w:rsidTr="00CB4239">
        <w:trPr>
          <w:gridAfter w:val="1"/>
          <w:wAfter w:w="159" w:type="dxa"/>
          <w:trHeight w:val="273"/>
        </w:trPr>
        <w:tc>
          <w:tcPr>
            <w:tcW w:w="4111" w:type="dxa"/>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Направление</w:t>
            </w:r>
          </w:p>
        </w:tc>
        <w:tc>
          <w:tcPr>
            <w:tcW w:w="5924" w:type="dxa"/>
            <w:gridSpan w:val="3"/>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Социальное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направление</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воспитания</w:t>
            </w:r>
          </w:p>
          <w:p w:rsidR="00CB4239" w:rsidRPr="00CB4239" w:rsidRDefault="00CB4239" w:rsidP="00CB4239">
            <w:pPr>
              <w:widowControl w:val="0"/>
              <w:autoSpaceDE w:val="0"/>
              <w:autoSpaceDN w:val="0"/>
              <w:spacing w:after="0" w:line="240" w:lineRule="auto"/>
              <w:ind w:left="107" w:right="9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Формирование</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личности</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ребенка,</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ценностного</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отношения</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детей</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к</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семье,</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другому</w:t>
            </w:r>
            <w:r w:rsidRPr="00CB4239">
              <w:rPr>
                <w:rFonts w:ascii="Times New Roman" w:eastAsia="Calibri" w:hAnsi="Times New Roman" w:cs="Times New Roman"/>
                <w:b/>
                <w:spacing w:val="33"/>
                <w:sz w:val="24"/>
                <w:szCs w:val="24"/>
              </w:rPr>
              <w:t xml:space="preserve"> </w:t>
            </w:r>
            <w:r w:rsidRPr="00CB4239">
              <w:rPr>
                <w:rFonts w:ascii="Times New Roman" w:eastAsia="Calibri" w:hAnsi="Times New Roman" w:cs="Times New Roman"/>
                <w:b/>
                <w:sz w:val="24"/>
                <w:szCs w:val="24"/>
              </w:rPr>
              <w:t>человеку,</w:t>
            </w:r>
            <w:r w:rsidRPr="00CB4239">
              <w:rPr>
                <w:rFonts w:ascii="Times New Roman" w:eastAsia="Calibri" w:hAnsi="Times New Roman" w:cs="Times New Roman"/>
                <w:b/>
                <w:spacing w:val="35"/>
                <w:sz w:val="24"/>
                <w:szCs w:val="24"/>
              </w:rPr>
              <w:t xml:space="preserve"> </w:t>
            </w:r>
            <w:r w:rsidRPr="00CB4239">
              <w:rPr>
                <w:rFonts w:ascii="Times New Roman" w:eastAsia="Calibri" w:hAnsi="Times New Roman" w:cs="Times New Roman"/>
                <w:b/>
                <w:sz w:val="24"/>
                <w:szCs w:val="24"/>
              </w:rPr>
              <w:t>развитии</w:t>
            </w:r>
            <w:r w:rsidRPr="00CB4239">
              <w:rPr>
                <w:rFonts w:ascii="Times New Roman" w:eastAsia="Calibri" w:hAnsi="Times New Roman" w:cs="Times New Roman"/>
                <w:b/>
                <w:spacing w:val="33"/>
                <w:sz w:val="24"/>
                <w:szCs w:val="24"/>
              </w:rPr>
              <w:t xml:space="preserve"> </w:t>
            </w:r>
            <w:r w:rsidRPr="00CB4239">
              <w:rPr>
                <w:rFonts w:ascii="Times New Roman" w:eastAsia="Calibri" w:hAnsi="Times New Roman" w:cs="Times New Roman"/>
                <w:b/>
                <w:sz w:val="24"/>
                <w:szCs w:val="24"/>
              </w:rPr>
              <w:t>дружелюбия, создания</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условий</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для</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реализации</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обществе</w:t>
            </w:r>
          </w:p>
        </w:tc>
      </w:tr>
      <w:tr w:rsidR="00CB4239" w:rsidRPr="00CB4239" w:rsidTr="00CB4239">
        <w:trPr>
          <w:gridAfter w:val="1"/>
          <w:wAfter w:w="159" w:type="dxa"/>
          <w:trHeight w:val="281"/>
        </w:trPr>
        <w:tc>
          <w:tcPr>
            <w:tcW w:w="4111" w:type="dxa"/>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924" w:type="dxa"/>
            <w:gridSpan w:val="3"/>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Образ Я.</w:t>
            </w:r>
          </w:p>
        </w:tc>
      </w:tr>
      <w:tr w:rsidR="00CB4239" w:rsidRPr="00CB4239" w:rsidTr="00CB4239">
        <w:trPr>
          <w:gridAfter w:val="1"/>
          <w:wAfter w:w="159" w:type="dxa"/>
          <w:trHeight w:val="299"/>
        </w:trPr>
        <w:tc>
          <w:tcPr>
            <w:tcW w:w="4111" w:type="dxa"/>
            <w:vMerge w:val="restart"/>
            <w:shd w:val="clear" w:color="auto" w:fill="auto"/>
          </w:tcPr>
          <w:p w:rsidR="00CB4239" w:rsidRPr="00CB4239" w:rsidRDefault="00CB4239" w:rsidP="00CB4239">
            <w:pPr>
              <w:widowControl w:val="0"/>
              <w:autoSpaceDE w:val="0"/>
              <w:autoSpaceDN w:val="0"/>
              <w:spacing w:before="1"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924" w:type="dxa"/>
            <w:gridSpan w:val="3"/>
            <w:vMerge w:val="restart"/>
            <w:shd w:val="clear" w:color="auto" w:fill="auto"/>
          </w:tcPr>
          <w:p w:rsidR="00CB4239" w:rsidRPr="00CB4239" w:rsidRDefault="00CB4239" w:rsidP="00CB4239">
            <w:pPr>
              <w:widowControl w:val="0"/>
              <w:tabs>
                <w:tab w:val="left" w:pos="3810"/>
              </w:tabs>
              <w:autoSpaceDE w:val="0"/>
              <w:autoSpaceDN w:val="0"/>
              <w:spacing w:after="0" w:line="240" w:lineRule="auto"/>
              <w:ind w:left="167"/>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t>развитие,</w:t>
            </w:r>
          </w:p>
          <w:p w:rsidR="00CB4239" w:rsidRPr="00CB4239" w:rsidRDefault="00CB4239" w:rsidP="00CB4239">
            <w:pPr>
              <w:widowControl w:val="0"/>
              <w:autoSpaceDE w:val="0"/>
              <w:autoSpaceDN w:val="0"/>
              <w:spacing w:after="0" w:line="240" w:lineRule="auto"/>
              <w:ind w:left="107" w:right="102"/>
              <w:rPr>
                <w:rFonts w:ascii="Times New Roman" w:eastAsia="Calibri" w:hAnsi="Times New Roman" w:cs="Times New Roman"/>
                <w:sz w:val="24"/>
                <w:szCs w:val="24"/>
              </w:rPr>
            </w:pP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физическое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rPr>
          <w:trHeight w:val="830"/>
        </w:trPr>
        <w:tc>
          <w:tcPr>
            <w:tcW w:w="4111" w:type="dxa"/>
            <w:vMerge/>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szCs w:val="24"/>
              </w:rPr>
            </w:pPr>
          </w:p>
        </w:tc>
        <w:tc>
          <w:tcPr>
            <w:tcW w:w="5924" w:type="dxa"/>
            <w:gridSpan w:val="3"/>
            <w:vMerge/>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p>
        </w:tc>
        <w:tc>
          <w:tcPr>
            <w:tcW w:w="159" w:type="dxa"/>
            <w:vMerge w:val="restart"/>
            <w:tcBorders>
              <w:top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szCs w:val="24"/>
              </w:rPr>
            </w:pPr>
          </w:p>
        </w:tc>
      </w:tr>
      <w:tr w:rsidR="00CB4239" w:rsidRPr="00CB4239" w:rsidTr="00CB4239">
        <w:trPr>
          <w:trHeight w:val="1690"/>
        </w:trPr>
        <w:tc>
          <w:tcPr>
            <w:tcW w:w="4111" w:type="dxa"/>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924" w:type="dxa"/>
            <w:gridSpan w:val="3"/>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коммуникативная,</w:t>
            </w:r>
            <w:r w:rsidRPr="00CB4239">
              <w:rPr>
                <w:rFonts w:ascii="Times New Roman" w:eastAsia="Calibri" w:hAnsi="Times New Roman" w:cs="Times New Roman"/>
                <w:spacing w:val="84"/>
                <w:sz w:val="24"/>
                <w:szCs w:val="24"/>
              </w:rPr>
              <w:t xml:space="preserve"> </w:t>
            </w:r>
            <w:r w:rsidRPr="00CB4239">
              <w:rPr>
                <w:rFonts w:ascii="Times New Roman" w:eastAsia="Calibri" w:hAnsi="Times New Roman" w:cs="Times New Roman"/>
                <w:sz w:val="24"/>
                <w:szCs w:val="24"/>
              </w:rPr>
              <w:t>познавательно-</w:t>
            </w:r>
          </w:p>
          <w:p w:rsidR="00CB4239" w:rsidRPr="00CB4239" w:rsidRDefault="00CB4239" w:rsidP="00CB4239">
            <w:pPr>
              <w:widowControl w:val="0"/>
              <w:tabs>
                <w:tab w:val="left" w:pos="3605"/>
              </w:tabs>
              <w:autoSpaceDE w:val="0"/>
              <w:autoSpaceDN w:val="0"/>
              <w:spacing w:after="0" w:line="240" w:lineRule="auto"/>
              <w:ind w:left="107"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восприятие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 и элементарный бытовой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конструирование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материала,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музыкальная,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двигательная.</w:t>
            </w:r>
          </w:p>
        </w:tc>
        <w:tc>
          <w:tcPr>
            <w:tcW w:w="159" w:type="dxa"/>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trHeight w:val="275"/>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c>
          <w:tcPr>
            <w:tcW w:w="159" w:type="dxa"/>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trHeight w:val="828"/>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у</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49"/>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себе,</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изменении</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своего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социального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статуса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(взрослении)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связи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началом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посещения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сада.</w:t>
            </w:r>
          </w:p>
        </w:tc>
        <w:tc>
          <w:tcPr>
            <w:tcW w:w="159" w:type="dxa"/>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trHeight w:val="1975"/>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tabs>
                <w:tab w:val="left" w:pos="506"/>
                <w:tab w:val="left" w:pos="1897"/>
                <w:tab w:val="left" w:pos="3453"/>
                <w:tab w:val="left" w:pos="4228"/>
                <w:tab w:val="left" w:pos="4657"/>
                <w:tab w:val="left" w:pos="5895"/>
                <w:tab w:val="left" w:pos="6700"/>
                <w:tab w:val="left" w:pos="8499"/>
              </w:tabs>
              <w:autoSpaceDE w:val="0"/>
              <w:autoSpaceDN w:val="0"/>
              <w:spacing w:after="0" w:line="240" w:lineRule="auto"/>
              <w:ind w:left="216" w:right="-15"/>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z w:val="24"/>
                <w:szCs w:val="24"/>
              </w:rPr>
              <w:tab/>
              <w:t>постепенно</w:t>
            </w:r>
            <w:r w:rsidRPr="00CB4239">
              <w:rPr>
                <w:rFonts w:ascii="Times New Roman" w:eastAsia="Calibri" w:hAnsi="Times New Roman" w:cs="Times New Roman"/>
                <w:sz w:val="24"/>
                <w:szCs w:val="24"/>
              </w:rPr>
              <w:tab/>
              <w:t>формировать</w:t>
            </w:r>
            <w:r w:rsidRPr="00CB4239">
              <w:rPr>
                <w:rFonts w:ascii="Times New Roman" w:eastAsia="Calibri" w:hAnsi="Times New Roman" w:cs="Times New Roman"/>
                <w:sz w:val="24"/>
                <w:szCs w:val="24"/>
              </w:rPr>
              <w:tab/>
              <w:t>образ</w:t>
            </w:r>
            <w:r w:rsidRPr="00CB4239">
              <w:rPr>
                <w:rFonts w:ascii="Times New Roman" w:eastAsia="Calibri" w:hAnsi="Times New Roman" w:cs="Times New Roman"/>
                <w:sz w:val="24"/>
                <w:szCs w:val="24"/>
              </w:rPr>
              <w:tab/>
              <w:t>Я.</w:t>
            </w:r>
            <w:r w:rsidRPr="00CB4239">
              <w:rPr>
                <w:rFonts w:ascii="Times New Roman" w:eastAsia="Calibri" w:hAnsi="Times New Roman" w:cs="Times New Roman"/>
                <w:sz w:val="24"/>
                <w:szCs w:val="24"/>
              </w:rPr>
              <w:tab/>
              <w:t>Сообщать</w:t>
            </w:r>
            <w:r w:rsidRPr="00CB4239">
              <w:rPr>
                <w:rFonts w:ascii="Times New Roman" w:eastAsia="Calibri" w:hAnsi="Times New Roman" w:cs="Times New Roman"/>
                <w:sz w:val="24"/>
                <w:szCs w:val="24"/>
              </w:rPr>
              <w:tab/>
              <w:t>детям</w:t>
            </w:r>
            <w:r w:rsidRPr="00CB4239">
              <w:rPr>
                <w:rFonts w:ascii="Times New Roman" w:eastAsia="Calibri" w:hAnsi="Times New Roman" w:cs="Times New Roman"/>
                <w:sz w:val="24"/>
                <w:szCs w:val="24"/>
              </w:rPr>
              <w:tab/>
              <w:t>разнообразные,</w:t>
            </w:r>
            <w:r w:rsidRPr="00CB4239">
              <w:rPr>
                <w:rFonts w:ascii="Times New Roman" w:eastAsia="Calibri" w:hAnsi="Times New Roman" w:cs="Times New Roman"/>
                <w:sz w:val="24"/>
                <w:szCs w:val="24"/>
              </w:rPr>
              <w:tab/>
              <w:t>касающиеся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непосредственно</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сведения</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(ты</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мальчик,</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у</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тебя</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серые</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глаза,</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ты</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любишь</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играть</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т.</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п.),</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42"/>
                <w:sz w:val="24"/>
                <w:szCs w:val="24"/>
              </w:rPr>
              <w:t xml:space="preserve"> </w:t>
            </w:r>
            <w:r w:rsidRPr="00CB4239">
              <w:rPr>
                <w:rFonts w:ascii="Times New Roman" w:eastAsia="Calibri" w:hAnsi="Times New Roman" w:cs="Times New Roman"/>
                <w:sz w:val="24"/>
                <w:szCs w:val="24"/>
              </w:rPr>
              <w:t>числе</w:t>
            </w:r>
            <w:r w:rsidRPr="00CB4239">
              <w:rPr>
                <w:rFonts w:ascii="Times New Roman" w:eastAsia="Calibri" w:hAnsi="Times New Roman" w:cs="Times New Roman"/>
                <w:spacing w:val="42"/>
                <w:sz w:val="24"/>
                <w:szCs w:val="24"/>
              </w:rPr>
              <w:t xml:space="preserve"> </w:t>
            </w:r>
            <w:r w:rsidRPr="00CB4239">
              <w:rPr>
                <w:rFonts w:ascii="Times New Roman" w:eastAsia="Calibri" w:hAnsi="Times New Roman" w:cs="Times New Roman"/>
                <w:sz w:val="24"/>
                <w:szCs w:val="24"/>
              </w:rPr>
              <w:t>сведения</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прошлом</w:t>
            </w:r>
            <w:r w:rsidRPr="00CB4239">
              <w:rPr>
                <w:rFonts w:ascii="Times New Roman" w:eastAsia="Calibri" w:hAnsi="Times New Roman" w:cs="Times New Roman"/>
                <w:spacing w:val="42"/>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умел</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ходить,</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говорить;</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ел</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42"/>
                <w:sz w:val="24"/>
                <w:szCs w:val="24"/>
              </w:rPr>
              <w:t xml:space="preserve"> </w:t>
            </w:r>
            <w:r w:rsidRPr="00CB4239">
              <w:rPr>
                <w:rFonts w:ascii="Times New Roman" w:eastAsia="Calibri" w:hAnsi="Times New Roman" w:cs="Times New Roman"/>
                <w:sz w:val="24"/>
                <w:szCs w:val="24"/>
              </w:rPr>
              <w:t>бутылочки)</w:t>
            </w:r>
            <w:r w:rsidRPr="00CB4239">
              <w:rPr>
                <w:rFonts w:ascii="Times New Roman" w:eastAsia="Calibri" w:hAnsi="Times New Roman" w:cs="Times New Roman"/>
                <w:spacing w:val="4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происшедших с ними изменениях (сейчас умеешь правильно вести себя за столом, рисоват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танцевать;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знаешь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«вежливые»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слова).</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называть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свое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имя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возраст.</w:t>
            </w:r>
          </w:p>
        </w:tc>
        <w:tc>
          <w:tcPr>
            <w:tcW w:w="159" w:type="dxa"/>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trHeight w:val="1953"/>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росте</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развитии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его</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прошлом,</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настоящем</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будущем («я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был</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маленьким, я расту,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я буду</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взрослым»);</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первичные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школе;</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первичные</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гендерные</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(мальчики</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сильные,</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смелые;</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девочки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нежные,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женственные);</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называть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свое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имя,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фамилию,</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возраст.</w:t>
            </w:r>
          </w:p>
        </w:tc>
        <w:tc>
          <w:tcPr>
            <w:tcW w:w="159" w:type="dxa"/>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trHeight w:val="2756"/>
        </w:trPr>
        <w:tc>
          <w:tcPr>
            <w:tcW w:w="10035" w:type="dxa"/>
            <w:gridSpan w:val="4"/>
            <w:tcBorders>
              <w:bottom w:val="double" w:sz="1" w:space="0" w:color="000000"/>
            </w:tcBorders>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7" w:right="103"/>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изменении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позиции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связи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взрослением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(ответственность за младших, уважение и помощь старшим, в том числе пожилым людям 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т. д.). Через символические и образные средства углублять представления ребенка о себе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прошлом,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настоящем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будущем;</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учебных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заведениях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(детский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сад,</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школа,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колледж,</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вуз);</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традиционные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гендерные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представления;</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сверстникам</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своего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противоположного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пола;</w:t>
            </w:r>
          </w:p>
          <w:p w:rsidR="00CB4239" w:rsidRPr="00CB4239" w:rsidRDefault="00CB4239" w:rsidP="00CB4239">
            <w:pPr>
              <w:widowControl w:val="0"/>
              <w:autoSpaceDE w:val="0"/>
              <w:autoSpaceDN w:val="0"/>
              <w:spacing w:after="0" w:line="240" w:lineRule="auto"/>
              <w:ind w:left="107" w:right="92"/>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называть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свое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имя,</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фамилию,</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отчество,</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возраст,</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месяц</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рождения,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имена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 отчества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родителей.</w:t>
            </w:r>
          </w:p>
        </w:tc>
        <w:tc>
          <w:tcPr>
            <w:tcW w:w="159" w:type="dxa"/>
            <w:vMerge/>
            <w:tcBorders>
              <w:top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trHeight w:val="3356"/>
        </w:trPr>
        <w:tc>
          <w:tcPr>
            <w:tcW w:w="10035" w:type="dxa"/>
            <w:gridSpan w:val="4"/>
            <w:tcBorders>
              <w:top w:val="double" w:sz="1" w:space="0" w:color="000000"/>
            </w:tcBorders>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216" w:right="13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 развивать представление о временной перспективе личности, об изменении позиции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человека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возрастом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(ребенок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посещает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детский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школьник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учится,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взрослый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работает,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пожилой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человек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передает свой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опыт другим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поколениям);</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себе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прошлом,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настоящем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будущем;</w:t>
            </w:r>
          </w:p>
          <w:p w:rsidR="00CB4239" w:rsidRPr="00CB4239" w:rsidRDefault="00CB4239" w:rsidP="00CB4239">
            <w:pPr>
              <w:widowControl w:val="0"/>
              <w:autoSpaceDE w:val="0"/>
              <w:autoSpaceDN w:val="0"/>
              <w:spacing w:after="0" w:line="240" w:lineRule="auto"/>
              <w:ind w:left="216" w:right="13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-углублять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дальнейшем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обучении,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знания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специфике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школы,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колледжа,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вуза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возможности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посетить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школу,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познакомиться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учителями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учениками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 д.);</w:t>
            </w:r>
          </w:p>
          <w:p w:rsidR="00CB4239" w:rsidRPr="00CB4239" w:rsidRDefault="00CB4239" w:rsidP="00CB4239">
            <w:pPr>
              <w:widowControl w:val="0"/>
              <w:autoSpaceDE w:val="0"/>
              <w:autoSpaceDN w:val="0"/>
              <w:spacing w:after="0" w:line="240" w:lineRule="auto"/>
              <w:ind w:left="216" w:right="14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традиционные</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гендерные</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мальчиках</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девочках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качества, свойственные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полу;</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13"/>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67"/>
                <w:sz w:val="24"/>
                <w:szCs w:val="24"/>
              </w:rPr>
              <w:t xml:space="preserve"> </w:t>
            </w:r>
            <w:r w:rsidRPr="00CB4239">
              <w:rPr>
                <w:rFonts w:ascii="Times New Roman" w:eastAsia="Calibri" w:hAnsi="Times New Roman" w:cs="Times New Roman"/>
                <w:sz w:val="24"/>
                <w:szCs w:val="24"/>
              </w:rPr>
              <w:t>называть</w:t>
            </w:r>
            <w:r w:rsidRPr="00CB4239">
              <w:rPr>
                <w:rFonts w:ascii="Times New Roman" w:eastAsia="Calibri" w:hAnsi="Times New Roman" w:cs="Times New Roman"/>
                <w:spacing w:val="70"/>
                <w:sz w:val="24"/>
                <w:szCs w:val="24"/>
              </w:rPr>
              <w:t xml:space="preserve"> </w:t>
            </w:r>
            <w:r w:rsidRPr="00CB4239">
              <w:rPr>
                <w:rFonts w:ascii="Times New Roman" w:eastAsia="Calibri" w:hAnsi="Times New Roman" w:cs="Times New Roman"/>
                <w:sz w:val="24"/>
                <w:szCs w:val="24"/>
              </w:rPr>
              <w:t>свое</w:t>
            </w:r>
            <w:r w:rsidRPr="00CB4239">
              <w:rPr>
                <w:rFonts w:ascii="Times New Roman" w:eastAsia="Calibri" w:hAnsi="Times New Roman" w:cs="Times New Roman"/>
                <w:spacing w:val="67"/>
                <w:sz w:val="24"/>
                <w:szCs w:val="24"/>
              </w:rPr>
              <w:t xml:space="preserve"> </w:t>
            </w:r>
            <w:r w:rsidRPr="00CB4239">
              <w:rPr>
                <w:rFonts w:ascii="Times New Roman" w:eastAsia="Calibri" w:hAnsi="Times New Roman" w:cs="Times New Roman"/>
                <w:sz w:val="24"/>
                <w:szCs w:val="24"/>
              </w:rPr>
              <w:t>имя,</w:t>
            </w:r>
            <w:r w:rsidRPr="00CB4239">
              <w:rPr>
                <w:rFonts w:ascii="Times New Roman" w:eastAsia="Calibri" w:hAnsi="Times New Roman" w:cs="Times New Roman"/>
                <w:spacing w:val="69"/>
                <w:sz w:val="24"/>
                <w:szCs w:val="24"/>
              </w:rPr>
              <w:t xml:space="preserve"> </w:t>
            </w:r>
            <w:r w:rsidRPr="00CB4239">
              <w:rPr>
                <w:rFonts w:ascii="Times New Roman" w:eastAsia="Calibri" w:hAnsi="Times New Roman" w:cs="Times New Roman"/>
                <w:sz w:val="24"/>
                <w:szCs w:val="24"/>
              </w:rPr>
              <w:t>фамилию,</w:t>
            </w:r>
            <w:r w:rsidRPr="00CB4239">
              <w:rPr>
                <w:rFonts w:ascii="Times New Roman" w:eastAsia="Calibri" w:hAnsi="Times New Roman" w:cs="Times New Roman"/>
                <w:spacing w:val="68"/>
                <w:sz w:val="24"/>
                <w:szCs w:val="24"/>
              </w:rPr>
              <w:t xml:space="preserve"> </w:t>
            </w:r>
            <w:r w:rsidRPr="00CB4239">
              <w:rPr>
                <w:rFonts w:ascii="Times New Roman" w:eastAsia="Calibri" w:hAnsi="Times New Roman" w:cs="Times New Roman"/>
                <w:sz w:val="24"/>
                <w:szCs w:val="24"/>
              </w:rPr>
              <w:t>отчество,</w:t>
            </w:r>
            <w:r w:rsidRPr="00CB4239">
              <w:rPr>
                <w:rFonts w:ascii="Times New Roman" w:eastAsia="Calibri" w:hAnsi="Times New Roman" w:cs="Times New Roman"/>
                <w:spacing w:val="69"/>
                <w:sz w:val="24"/>
                <w:szCs w:val="24"/>
              </w:rPr>
              <w:t xml:space="preserve"> </w:t>
            </w:r>
            <w:r w:rsidRPr="00CB4239">
              <w:rPr>
                <w:rFonts w:ascii="Times New Roman" w:eastAsia="Calibri" w:hAnsi="Times New Roman" w:cs="Times New Roman"/>
                <w:sz w:val="24"/>
                <w:szCs w:val="24"/>
              </w:rPr>
              <w:t>возраст,</w:t>
            </w:r>
            <w:r w:rsidRPr="00CB4239">
              <w:rPr>
                <w:rFonts w:ascii="Times New Roman" w:eastAsia="Calibri" w:hAnsi="Times New Roman" w:cs="Times New Roman"/>
                <w:spacing w:val="69"/>
                <w:sz w:val="24"/>
                <w:szCs w:val="24"/>
              </w:rPr>
              <w:t xml:space="preserve"> </w:t>
            </w:r>
            <w:r w:rsidRPr="00CB4239">
              <w:rPr>
                <w:rFonts w:ascii="Times New Roman" w:eastAsia="Calibri" w:hAnsi="Times New Roman" w:cs="Times New Roman"/>
                <w:sz w:val="24"/>
                <w:szCs w:val="24"/>
              </w:rPr>
              <w:t>дату</w:t>
            </w:r>
            <w:r w:rsidRPr="00CB4239">
              <w:rPr>
                <w:rFonts w:ascii="Times New Roman" w:eastAsia="Calibri" w:hAnsi="Times New Roman" w:cs="Times New Roman"/>
                <w:spacing w:val="66"/>
                <w:sz w:val="24"/>
                <w:szCs w:val="24"/>
              </w:rPr>
              <w:t xml:space="preserve"> </w:t>
            </w:r>
            <w:r w:rsidRPr="00CB4239">
              <w:rPr>
                <w:rFonts w:ascii="Times New Roman" w:eastAsia="Calibri" w:hAnsi="Times New Roman" w:cs="Times New Roman"/>
                <w:sz w:val="24"/>
                <w:szCs w:val="24"/>
              </w:rPr>
              <w:t>рождения, домашний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адрес,</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телефон,</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имена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отчества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родителей,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профессии.</w:t>
            </w:r>
          </w:p>
        </w:tc>
        <w:tc>
          <w:tcPr>
            <w:tcW w:w="159" w:type="dxa"/>
            <w:tcBorders>
              <w:bottom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szCs w:val="24"/>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3"/>
        </w:trPr>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Нравственное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воспитание</w:t>
            </w:r>
          </w:p>
        </w:tc>
        <w:tc>
          <w:tcPr>
            <w:tcW w:w="159" w:type="dxa"/>
            <w:vMerge w:val="restart"/>
            <w:tcBorders>
              <w:top w:val="nil"/>
              <w:left w:val="single" w:sz="4" w:space="0" w:color="000000"/>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szCs w:val="24"/>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103"/>
        </w:trPr>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tabs>
                <w:tab w:val="left" w:pos="3892"/>
              </w:tabs>
              <w:autoSpaceDE w:val="0"/>
              <w:autoSpaceDN w:val="0"/>
              <w:spacing w:after="0" w:line="240" w:lineRule="auto"/>
              <w:ind w:left="107" w:right="10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развитие,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физическое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развитие.</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104"/>
        </w:trPr>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ight="10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коммуникативная,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восприятие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двигательная,</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самообслуживание</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элементы</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бытового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труда.</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16"/>
        </w:trPr>
        <w:tc>
          <w:tcPr>
            <w:tcW w:w="10035"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687"/>
        </w:trPr>
        <w:tc>
          <w:tcPr>
            <w:tcW w:w="10035"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66"/>
              </w:numPr>
              <w:tabs>
                <w:tab w:val="left" w:pos="382"/>
              </w:tabs>
              <w:suppressAutoHyphens/>
              <w:autoSpaceDE w:val="0"/>
              <w:autoSpaceDN w:val="0"/>
              <w:spacing w:after="0" w:line="240" w:lineRule="auto"/>
              <w:ind w:right="98"/>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усвоению</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общепринятых</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морально-нравственных</w:t>
            </w:r>
            <w:r w:rsidRPr="00CB4239">
              <w:rPr>
                <w:rFonts w:ascii="Times New Roman" w:eastAsia="Calibri" w:hAnsi="Times New Roman" w:cs="Times New Roman"/>
                <w:spacing w:val="10"/>
                <w:sz w:val="24"/>
                <w:szCs w:val="24"/>
              </w:rPr>
              <w:t xml:space="preserve"> </w:t>
            </w:r>
            <w:r w:rsidRPr="00CB4239">
              <w:rPr>
                <w:rFonts w:ascii="Times New Roman" w:eastAsia="Calibri" w:hAnsi="Times New Roman" w:cs="Times New Roman"/>
                <w:sz w:val="24"/>
                <w:szCs w:val="24"/>
              </w:rPr>
              <w:t>норм</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ценностей;</w:t>
            </w:r>
          </w:p>
          <w:p w:rsidR="00CB4239" w:rsidRPr="00CB4239" w:rsidRDefault="00CB4239" w:rsidP="00250FD3">
            <w:pPr>
              <w:widowControl w:val="0"/>
              <w:numPr>
                <w:ilvl w:val="0"/>
                <w:numId w:val="66"/>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отрицательное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грубости,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жадности;</w:t>
            </w:r>
          </w:p>
          <w:p w:rsidR="00CB4239" w:rsidRPr="00CB4239" w:rsidRDefault="00CB4239" w:rsidP="00250FD3">
            <w:pPr>
              <w:widowControl w:val="0"/>
              <w:numPr>
                <w:ilvl w:val="0"/>
                <w:numId w:val="66"/>
              </w:numPr>
              <w:tabs>
                <w:tab w:val="left" w:pos="274"/>
              </w:tabs>
              <w:suppressAutoHyphens/>
              <w:autoSpaceDE w:val="0"/>
              <w:autoSpaceDN w:val="0"/>
              <w:spacing w:after="0" w:line="240" w:lineRule="auto"/>
              <w:ind w:right="111"/>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22"/>
                <w:sz w:val="24"/>
                <w:szCs w:val="24"/>
              </w:rPr>
              <w:t xml:space="preserve"> </w:t>
            </w:r>
            <w:r w:rsidRPr="00CB4239">
              <w:rPr>
                <w:rFonts w:ascii="Times New Roman" w:eastAsia="Calibri" w:hAnsi="Times New Roman" w:cs="Times New Roman"/>
                <w:sz w:val="24"/>
                <w:szCs w:val="24"/>
              </w:rPr>
              <w:t>играть</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ссорясь,</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помогать</w:t>
            </w:r>
            <w:r w:rsidRPr="00CB4239">
              <w:rPr>
                <w:rFonts w:ascii="Times New Roman" w:eastAsia="Calibri" w:hAnsi="Times New Roman" w:cs="Times New Roman"/>
                <w:spacing w:val="23"/>
                <w:sz w:val="24"/>
                <w:szCs w:val="24"/>
              </w:rPr>
              <w:t xml:space="preserve"> </w:t>
            </w:r>
            <w:r w:rsidRPr="00CB4239">
              <w:rPr>
                <w:rFonts w:ascii="Times New Roman" w:eastAsia="Calibri" w:hAnsi="Times New Roman" w:cs="Times New Roman"/>
                <w:sz w:val="24"/>
                <w:szCs w:val="24"/>
              </w:rPr>
              <w:t>друг</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другу</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вместе</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радоваться</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успехам,</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красивым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игрушкам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т. п.;</w:t>
            </w:r>
          </w:p>
          <w:p w:rsidR="00CB4239" w:rsidRPr="00CB4239" w:rsidRDefault="00CB4239" w:rsidP="00250FD3">
            <w:pPr>
              <w:widowControl w:val="0"/>
              <w:numPr>
                <w:ilvl w:val="0"/>
                <w:numId w:val="66"/>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что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хорошо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что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плохо</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414"/>
        </w:trPr>
        <w:tc>
          <w:tcPr>
            <w:tcW w:w="10035"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65"/>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обеспечивать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условия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нравственного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воспитания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детей;</w:t>
            </w:r>
          </w:p>
          <w:p w:rsidR="00CB4239" w:rsidRPr="00CB4239" w:rsidRDefault="00CB4239" w:rsidP="00250FD3">
            <w:pPr>
              <w:widowControl w:val="0"/>
              <w:numPr>
                <w:ilvl w:val="0"/>
                <w:numId w:val="65"/>
              </w:numPr>
              <w:tabs>
                <w:tab w:val="left" w:pos="361"/>
              </w:tabs>
              <w:suppressAutoHyphens/>
              <w:autoSpaceDE w:val="0"/>
              <w:autoSpaceDN w:val="0"/>
              <w:spacing w:after="0" w:line="240" w:lineRule="auto"/>
              <w:ind w:right="103"/>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усвоению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морально-нравственных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норм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ценностей,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принятых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обществе;</w:t>
            </w:r>
          </w:p>
          <w:p w:rsidR="00CB4239" w:rsidRPr="00CB4239" w:rsidRDefault="00CB4239" w:rsidP="00250FD3">
            <w:pPr>
              <w:widowControl w:val="0"/>
              <w:numPr>
                <w:ilvl w:val="0"/>
                <w:numId w:val="65"/>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том,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что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хорошо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что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плохо;</w:t>
            </w:r>
          </w:p>
          <w:p w:rsidR="00CB4239" w:rsidRPr="00CB4239" w:rsidRDefault="00CB4239" w:rsidP="00250FD3">
            <w:pPr>
              <w:widowControl w:val="0"/>
              <w:numPr>
                <w:ilvl w:val="0"/>
                <w:numId w:val="65"/>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опыт</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правильной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оценки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хороших</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плохих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поступков.</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689"/>
        </w:trPr>
        <w:tc>
          <w:tcPr>
            <w:tcW w:w="10035"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64"/>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обеспечивать условия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нравственного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воспитания</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детей;</w:t>
            </w:r>
          </w:p>
          <w:p w:rsidR="00CB4239" w:rsidRPr="00CB4239" w:rsidRDefault="00CB4239" w:rsidP="00250FD3">
            <w:pPr>
              <w:widowControl w:val="0"/>
              <w:numPr>
                <w:ilvl w:val="0"/>
                <w:numId w:val="64"/>
              </w:numPr>
              <w:tabs>
                <w:tab w:val="left" w:pos="361"/>
              </w:tabs>
              <w:suppressAutoHyphens/>
              <w:autoSpaceDE w:val="0"/>
              <w:autoSpaceDN w:val="0"/>
              <w:spacing w:after="0" w:line="240" w:lineRule="auto"/>
              <w:ind w:right="103"/>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усвоению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морально-нравственных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норм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ценностей,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принятых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обществе;</w:t>
            </w:r>
          </w:p>
          <w:p w:rsidR="00CB4239" w:rsidRPr="00CB4239" w:rsidRDefault="00CB4239" w:rsidP="00250FD3">
            <w:pPr>
              <w:widowControl w:val="0"/>
              <w:numPr>
                <w:ilvl w:val="0"/>
                <w:numId w:val="64"/>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скромность,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отзывчивость,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желание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быть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справедливым,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сильным</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смелым;</w:t>
            </w:r>
          </w:p>
          <w:p w:rsidR="00CB4239" w:rsidRPr="00CB4239" w:rsidRDefault="00CB4239" w:rsidP="00250FD3">
            <w:pPr>
              <w:widowControl w:val="0"/>
              <w:numPr>
                <w:ilvl w:val="0"/>
                <w:numId w:val="64"/>
              </w:numPr>
              <w:tabs>
                <w:tab w:val="left" w:pos="250"/>
              </w:tabs>
              <w:suppressAutoHyphens/>
              <w:autoSpaceDE w:val="0"/>
              <w:autoSpaceDN w:val="0"/>
              <w:spacing w:after="0" w:line="240" w:lineRule="auto"/>
              <w:ind w:left="249" w:hanging="143"/>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испытывать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стыда</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за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неблаговидный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поступок;</w:t>
            </w:r>
          </w:p>
          <w:p w:rsidR="00CB4239" w:rsidRPr="00CB4239" w:rsidRDefault="00CB4239" w:rsidP="00250FD3">
            <w:pPr>
              <w:widowControl w:val="0"/>
              <w:numPr>
                <w:ilvl w:val="0"/>
                <w:numId w:val="64"/>
              </w:numPr>
              <w:tabs>
                <w:tab w:val="left" w:pos="250"/>
              </w:tabs>
              <w:suppressAutoHyphens/>
              <w:autoSpaceDE w:val="0"/>
              <w:autoSpaceDN w:val="0"/>
              <w:spacing w:after="0" w:line="240" w:lineRule="auto"/>
              <w:ind w:left="249" w:hanging="143"/>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извиняться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перед</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сверстником</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за</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причиненную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обиду.</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968"/>
        </w:trPr>
        <w:tc>
          <w:tcPr>
            <w:tcW w:w="10035" w:type="dxa"/>
            <w:gridSpan w:val="4"/>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63"/>
              </w:numPr>
              <w:tabs>
                <w:tab w:val="left" w:pos="356"/>
              </w:tabs>
              <w:suppressAutoHyphens/>
              <w:autoSpaceDE w:val="0"/>
              <w:autoSpaceDN w:val="0"/>
              <w:spacing w:after="0" w:line="240" w:lineRule="auto"/>
              <w:ind w:left="355"/>
              <w:rPr>
                <w:rFonts w:ascii="Times New Roman" w:eastAsia="Calibri" w:hAnsi="Times New Roman" w:cs="Times New Roman"/>
                <w:sz w:val="24"/>
                <w:szCs w:val="24"/>
              </w:rPr>
            </w:pPr>
            <w:r w:rsidRPr="00CB4239">
              <w:rPr>
                <w:rFonts w:ascii="Times New Roman" w:eastAsia="Calibri" w:hAnsi="Times New Roman" w:cs="Times New Roman"/>
                <w:sz w:val="24"/>
                <w:szCs w:val="24"/>
              </w:rPr>
              <w:t>обеспечивать условия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нравственного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воспитания</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детей;</w:t>
            </w:r>
          </w:p>
          <w:p w:rsidR="00CB4239" w:rsidRPr="00CB4239" w:rsidRDefault="00CB4239" w:rsidP="00250FD3">
            <w:pPr>
              <w:widowControl w:val="0"/>
              <w:numPr>
                <w:ilvl w:val="0"/>
                <w:numId w:val="63"/>
              </w:numPr>
              <w:tabs>
                <w:tab w:val="left" w:pos="452"/>
              </w:tabs>
              <w:suppressAutoHyphens/>
              <w:autoSpaceDE w:val="0"/>
              <w:autoSpaceDN w:val="0"/>
              <w:spacing w:after="0" w:line="240" w:lineRule="auto"/>
              <w:ind w:right="133"/>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усвоению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морально-нравственных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норм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ценностей,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принятых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обществе;</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заботиться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младших,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помогать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защищать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тех,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кто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слабее;</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скромность,</w:t>
            </w:r>
            <w:r w:rsidRPr="00CB4239">
              <w:rPr>
                <w:rFonts w:ascii="Times New Roman" w:eastAsia="Calibri" w:hAnsi="Times New Roman" w:cs="Times New Roman"/>
                <w:spacing w:val="37"/>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проявлять</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заботу</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окружающих,</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благодарностью</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относиться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 помощи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знакам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внимания;</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стремление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радовать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старших</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хорошими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поступками.</w:t>
            </w:r>
          </w:p>
        </w:tc>
        <w:tc>
          <w:tcPr>
            <w:tcW w:w="159" w:type="dxa"/>
            <w:vMerge/>
            <w:tcBorders>
              <w:top w:val="nil"/>
              <w:left w:val="single" w:sz="4" w:space="0" w:color="000000"/>
              <w:bottom w:val="nil"/>
              <w:right w:val="nil"/>
            </w:tcBorders>
            <w:shd w:val="clear" w:color="auto" w:fill="auto"/>
          </w:tcPr>
          <w:p w:rsidR="00CB4239" w:rsidRPr="00CB4239" w:rsidRDefault="00CB4239" w:rsidP="00CB4239">
            <w:pPr>
              <w:widowControl w:val="0"/>
              <w:suppressAutoHyphens/>
              <w:autoSpaceDE w:val="0"/>
              <w:autoSpaceDN w:val="0"/>
              <w:spacing w:after="0" w:line="240" w:lineRule="auto"/>
              <w:rPr>
                <w:rFonts w:ascii="Times New Roman" w:eastAsia="Calibri" w:hAnsi="Times New Roman" w:cs="Times New Roman"/>
                <w:sz w:val="24"/>
                <w:szCs w:val="24"/>
                <w:lang w:eastAsia="zh-CN"/>
              </w:rPr>
            </w:pPr>
          </w:p>
        </w:tc>
      </w:tr>
      <w:tr w:rsidR="00CB4239" w:rsidRPr="00CB4239" w:rsidTr="00CB4239">
        <w:trPr>
          <w:gridAfter w:val="1"/>
          <w:wAfter w:w="159" w:type="dxa"/>
          <w:trHeight w:val="1698"/>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62"/>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обеспечивать условия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нравственного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воспитания</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детей;</w:t>
            </w:r>
          </w:p>
          <w:p w:rsidR="00CB4239" w:rsidRPr="00CB4239" w:rsidRDefault="00CB4239" w:rsidP="00250FD3">
            <w:pPr>
              <w:widowControl w:val="0"/>
              <w:numPr>
                <w:ilvl w:val="0"/>
                <w:numId w:val="62"/>
              </w:numPr>
              <w:tabs>
                <w:tab w:val="left" w:pos="361"/>
              </w:tabs>
              <w:suppressAutoHyphens/>
              <w:autoSpaceDE w:val="0"/>
              <w:autoSpaceDN w:val="0"/>
              <w:spacing w:after="0" w:line="240" w:lineRule="auto"/>
              <w:ind w:right="103"/>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усвоению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морально-нравственных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норм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ценностей,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принятых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обществе;</w:t>
            </w:r>
          </w:p>
          <w:p w:rsidR="00CB4239" w:rsidRPr="00CB4239" w:rsidRDefault="00CB4239" w:rsidP="00250FD3">
            <w:pPr>
              <w:widowControl w:val="0"/>
              <w:numPr>
                <w:ilvl w:val="0"/>
                <w:numId w:val="62"/>
              </w:numPr>
              <w:tabs>
                <w:tab w:val="left" w:pos="380"/>
              </w:tabs>
              <w:suppressAutoHyphens/>
              <w:autoSpaceDE w:val="0"/>
              <w:autoSpaceDN w:val="0"/>
              <w:spacing w:after="0" w:line="240" w:lineRule="auto"/>
              <w:ind w:right="106"/>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окружающим,</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заботливое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малышам,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пожилым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людям;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учить помогать им;</w:t>
            </w:r>
          </w:p>
          <w:p w:rsidR="00CB4239" w:rsidRPr="00CB4239" w:rsidRDefault="00CB4239" w:rsidP="00250FD3">
            <w:pPr>
              <w:widowControl w:val="0"/>
              <w:numPr>
                <w:ilvl w:val="0"/>
                <w:numId w:val="62"/>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стремление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своих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поступках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следовать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положительному</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примеру.</w:t>
            </w:r>
          </w:p>
        </w:tc>
      </w:tr>
      <w:tr w:rsidR="00CB4239" w:rsidRPr="00CB4239" w:rsidTr="00CB4239">
        <w:trPr>
          <w:gridAfter w:val="1"/>
          <w:wAfter w:w="159" w:type="dxa"/>
          <w:trHeight w:val="264"/>
        </w:trPr>
        <w:tc>
          <w:tcPr>
            <w:tcW w:w="4536" w:type="dxa"/>
            <w:gridSpan w:val="2"/>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499" w:type="dxa"/>
            <w:gridSpan w:val="2"/>
            <w:shd w:val="clear" w:color="auto" w:fill="auto"/>
          </w:tcPr>
          <w:p w:rsidR="00CB4239" w:rsidRPr="00CB4239" w:rsidRDefault="00CB4239" w:rsidP="00CB4239">
            <w:pPr>
              <w:widowControl w:val="0"/>
              <w:autoSpaceDE w:val="0"/>
              <w:autoSpaceDN w:val="0"/>
              <w:spacing w:after="0" w:line="240" w:lineRule="auto"/>
              <w:ind w:left="167"/>
              <w:rPr>
                <w:rFonts w:ascii="Times New Roman" w:eastAsia="Calibri" w:hAnsi="Times New Roman" w:cs="Times New Roman"/>
                <w:b/>
                <w:sz w:val="24"/>
                <w:szCs w:val="24"/>
              </w:rPr>
            </w:pPr>
            <w:r w:rsidRPr="00CB4239">
              <w:rPr>
                <w:rFonts w:ascii="Times New Roman" w:eastAsia="Calibri" w:hAnsi="Times New Roman" w:cs="Times New Roman"/>
                <w:b/>
                <w:sz w:val="24"/>
                <w:szCs w:val="24"/>
              </w:rPr>
              <w:t>Формирование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личности</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ребенка</w:t>
            </w:r>
          </w:p>
        </w:tc>
      </w:tr>
      <w:tr w:rsidR="00CB4239" w:rsidRPr="00CB4239" w:rsidTr="00CB4239">
        <w:trPr>
          <w:gridAfter w:val="1"/>
          <w:wAfter w:w="159" w:type="dxa"/>
          <w:trHeight w:val="885"/>
        </w:trPr>
        <w:tc>
          <w:tcPr>
            <w:tcW w:w="4536" w:type="dxa"/>
            <w:gridSpan w:val="2"/>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499" w:type="dxa"/>
            <w:gridSpan w:val="2"/>
            <w:shd w:val="clear" w:color="auto" w:fill="auto"/>
          </w:tcPr>
          <w:p w:rsidR="00CB4239" w:rsidRPr="00CB4239" w:rsidRDefault="00CB4239" w:rsidP="00CB4239">
            <w:pPr>
              <w:widowControl w:val="0"/>
              <w:tabs>
                <w:tab w:val="left" w:pos="3892"/>
              </w:tabs>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t>развитие,</w:t>
            </w:r>
          </w:p>
          <w:p w:rsidR="00CB4239" w:rsidRPr="00CB4239" w:rsidRDefault="00CB4239" w:rsidP="00CB4239">
            <w:pPr>
              <w:widowControl w:val="0"/>
              <w:autoSpaceDE w:val="0"/>
              <w:autoSpaceDN w:val="0"/>
              <w:spacing w:after="0" w:line="240" w:lineRule="auto"/>
              <w:ind w:left="107" w:right="102"/>
              <w:rPr>
                <w:rFonts w:ascii="Times New Roman" w:eastAsia="Calibri" w:hAnsi="Times New Roman" w:cs="Times New Roman"/>
                <w:sz w:val="24"/>
                <w:szCs w:val="24"/>
              </w:rPr>
            </w:pP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18"/>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rPr>
          <w:gridAfter w:val="1"/>
          <w:wAfter w:w="159" w:type="dxa"/>
          <w:trHeight w:val="1690"/>
        </w:trPr>
        <w:tc>
          <w:tcPr>
            <w:tcW w:w="4536" w:type="dxa"/>
            <w:gridSpan w:val="2"/>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499" w:type="dxa"/>
            <w:gridSpan w:val="2"/>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68"/>
                <w:sz w:val="24"/>
                <w:szCs w:val="24"/>
              </w:rPr>
              <w:t xml:space="preserve"> </w:t>
            </w:r>
            <w:r w:rsidRPr="00CB4239">
              <w:rPr>
                <w:rFonts w:ascii="Times New Roman" w:eastAsia="Calibri" w:hAnsi="Times New Roman" w:cs="Times New Roman"/>
                <w:sz w:val="24"/>
                <w:szCs w:val="24"/>
              </w:rPr>
              <w:t xml:space="preserve">коммуникативная,  </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познавательно-</w:t>
            </w:r>
          </w:p>
          <w:p w:rsidR="00CB4239" w:rsidRPr="00CB4239" w:rsidRDefault="00CB4239" w:rsidP="00CB4239">
            <w:pPr>
              <w:widowControl w:val="0"/>
              <w:tabs>
                <w:tab w:val="left" w:pos="3689"/>
              </w:tabs>
              <w:autoSpaceDE w:val="0"/>
              <w:autoSpaceDN w:val="0"/>
              <w:spacing w:after="0" w:line="240" w:lineRule="auto"/>
              <w:ind w:left="107"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восприятие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самообслуживание и элементарный бытовой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конструирование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материала,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музыкальная,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двигательная.</w:t>
            </w:r>
          </w:p>
        </w:tc>
      </w:tr>
      <w:tr w:rsidR="00CB4239" w:rsidRPr="00CB4239" w:rsidTr="00CB4239">
        <w:trPr>
          <w:gridAfter w:val="1"/>
          <w:wAfter w:w="159" w:type="dxa"/>
          <w:trHeight w:val="330"/>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r>
      <w:tr w:rsidR="00CB4239" w:rsidRPr="00CB4239" w:rsidTr="00CB4239">
        <w:trPr>
          <w:gridAfter w:val="1"/>
          <w:wAfter w:w="159" w:type="dxa"/>
          <w:trHeight w:val="2200"/>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i/>
                <w:sz w:val="24"/>
                <w:szCs w:val="24"/>
              </w:rPr>
              <w:t>-</w:t>
            </w:r>
            <w:r w:rsidRPr="00CB4239">
              <w:rPr>
                <w:rFonts w:ascii="Times New Roman" w:eastAsia="Calibri" w:hAnsi="Times New Roman" w:cs="Times New Roman"/>
                <w:i/>
                <w:spacing w:val="31"/>
                <w:sz w:val="24"/>
                <w:szCs w:val="24"/>
              </w:rPr>
              <w:t xml:space="preserve"> </w:t>
            </w: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личности</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проявляя</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его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интересам, нуждам,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желаниям, возможностям;</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 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 каждого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уверенность 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том, что его, как и всех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 любят, о нем</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заботятся;</w:t>
            </w:r>
          </w:p>
          <w:p w:rsidR="00CB4239" w:rsidRPr="00CB4239" w:rsidRDefault="00CB4239" w:rsidP="00CB4239">
            <w:pPr>
              <w:widowControl w:val="0"/>
              <w:autoSpaceDE w:val="0"/>
              <w:autoSpaceDN w:val="0"/>
              <w:spacing w:after="0" w:line="240" w:lineRule="auto"/>
              <w:ind w:left="107" w:right="92"/>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первичные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проявления</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самостоятельности</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(попытки</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собрать</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пирамидку,</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сделать</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куличик,</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есть</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ложкой</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пр.),</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целенаправленности</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5"/>
                <w:sz w:val="24"/>
                <w:szCs w:val="24"/>
              </w:rPr>
              <w:t xml:space="preserve"> </w:t>
            </w:r>
            <w:r w:rsidRPr="00CB4239">
              <w:rPr>
                <w:rFonts w:ascii="Times New Roman" w:eastAsia="Calibri" w:hAnsi="Times New Roman" w:cs="Times New Roman"/>
                <w:sz w:val="24"/>
                <w:szCs w:val="24"/>
              </w:rPr>
              <w:t>саморегуляции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собственных действий.</w:t>
            </w:r>
          </w:p>
        </w:tc>
      </w:tr>
      <w:tr w:rsidR="00CB4239" w:rsidRPr="00CB4239" w:rsidTr="00CB4239">
        <w:trPr>
          <w:gridAfter w:val="1"/>
          <w:wAfter w:w="159" w:type="dxa"/>
          <w:trHeight w:val="1932"/>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61"/>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условия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формирования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личности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ребенка;</w:t>
            </w:r>
          </w:p>
          <w:p w:rsidR="00CB4239" w:rsidRPr="00CB4239" w:rsidRDefault="00CB4239" w:rsidP="00250FD3">
            <w:pPr>
              <w:widowControl w:val="0"/>
              <w:numPr>
                <w:ilvl w:val="0"/>
                <w:numId w:val="61"/>
              </w:numPr>
              <w:tabs>
                <w:tab w:val="left" w:pos="434"/>
                <w:tab w:val="left" w:pos="435"/>
                <w:tab w:val="left" w:pos="2262"/>
                <w:tab w:val="left" w:pos="3669"/>
                <w:tab w:val="left" w:pos="5252"/>
                <w:tab w:val="left" w:pos="7607"/>
                <w:tab w:val="left" w:pos="7983"/>
              </w:tabs>
              <w:suppressAutoHyphens/>
              <w:autoSpaceDE w:val="0"/>
              <w:autoSpaceDN w:val="0"/>
              <w:spacing w:after="0" w:line="240" w:lineRule="auto"/>
              <w:ind w:right="104"/>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z w:val="24"/>
                <w:szCs w:val="24"/>
              </w:rPr>
              <w:tab/>
              <w:t>первичным</w:t>
            </w:r>
            <w:r w:rsidRPr="00CB4239">
              <w:rPr>
                <w:rFonts w:ascii="Times New Roman" w:eastAsia="Calibri" w:hAnsi="Times New Roman" w:cs="Times New Roman"/>
                <w:sz w:val="24"/>
                <w:szCs w:val="24"/>
              </w:rPr>
              <w:tab/>
              <w:t>проявлениям</w:t>
            </w:r>
            <w:r w:rsidRPr="00CB4239">
              <w:rPr>
                <w:rFonts w:ascii="Times New Roman" w:eastAsia="Calibri" w:hAnsi="Times New Roman" w:cs="Times New Roman"/>
                <w:sz w:val="24"/>
                <w:szCs w:val="24"/>
              </w:rPr>
              <w:tab/>
              <w:t>целенаправленности</w:t>
            </w:r>
            <w:r w:rsidRPr="00CB4239">
              <w:rPr>
                <w:rFonts w:ascii="Times New Roman" w:eastAsia="Calibri" w:hAnsi="Times New Roman" w:cs="Times New Roman"/>
                <w:sz w:val="24"/>
                <w:szCs w:val="24"/>
              </w:rPr>
              <w:tab/>
              <w:t>и</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саморегуляции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собственных действий;</w:t>
            </w:r>
          </w:p>
          <w:p w:rsidR="00CB4239" w:rsidRPr="00CB4239" w:rsidRDefault="00CB4239" w:rsidP="00250FD3">
            <w:pPr>
              <w:widowControl w:val="0"/>
              <w:numPr>
                <w:ilvl w:val="0"/>
                <w:numId w:val="61"/>
              </w:numPr>
              <w:tabs>
                <w:tab w:val="left" w:pos="393"/>
                <w:tab w:val="left" w:pos="394"/>
                <w:tab w:val="left" w:pos="1600"/>
                <w:tab w:val="left" w:pos="2981"/>
                <w:tab w:val="left" w:pos="3756"/>
                <w:tab w:val="left" w:pos="4079"/>
                <w:tab w:val="left" w:pos="6238"/>
                <w:tab w:val="left" w:pos="6751"/>
                <w:tab w:val="left" w:pos="7583"/>
                <w:tab w:val="left" w:pos="8789"/>
              </w:tabs>
              <w:suppressAutoHyphens/>
              <w:autoSpaceDE w:val="0"/>
              <w:autoSpaceDN w:val="0"/>
              <w:spacing w:after="0" w:line="240" w:lineRule="auto"/>
              <w:ind w:left="393" w:hanging="287"/>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z w:val="24"/>
                <w:szCs w:val="24"/>
              </w:rPr>
              <w:tab/>
              <w:t>стремление</w:t>
            </w:r>
            <w:r w:rsidRPr="00CB4239">
              <w:rPr>
                <w:rFonts w:ascii="Times New Roman" w:eastAsia="Calibri" w:hAnsi="Times New Roman" w:cs="Times New Roman"/>
                <w:sz w:val="24"/>
                <w:szCs w:val="24"/>
              </w:rPr>
              <w:tab/>
              <w:t>детей</w:t>
            </w:r>
            <w:r w:rsidRPr="00CB4239">
              <w:rPr>
                <w:rFonts w:ascii="Times New Roman" w:eastAsia="Calibri" w:hAnsi="Times New Roman" w:cs="Times New Roman"/>
                <w:sz w:val="24"/>
                <w:szCs w:val="24"/>
              </w:rPr>
              <w:tab/>
              <w:t>к</w:t>
            </w:r>
            <w:r w:rsidRPr="00CB4239">
              <w:rPr>
                <w:rFonts w:ascii="Times New Roman" w:eastAsia="Calibri" w:hAnsi="Times New Roman" w:cs="Times New Roman"/>
                <w:sz w:val="24"/>
                <w:szCs w:val="24"/>
              </w:rPr>
              <w:tab/>
              <w:t>самостоятельности</w:t>
            </w:r>
            <w:r w:rsidRPr="00CB4239">
              <w:rPr>
                <w:rFonts w:ascii="Times New Roman" w:eastAsia="Calibri" w:hAnsi="Times New Roman" w:cs="Times New Roman"/>
                <w:sz w:val="24"/>
                <w:szCs w:val="24"/>
              </w:rPr>
              <w:tab/>
              <w:t>(«я</w:t>
            </w:r>
            <w:r w:rsidRPr="00CB4239">
              <w:rPr>
                <w:rFonts w:ascii="Times New Roman" w:eastAsia="Calibri" w:hAnsi="Times New Roman" w:cs="Times New Roman"/>
                <w:sz w:val="24"/>
                <w:szCs w:val="24"/>
              </w:rPr>
              <w:tab/>
              <w:t>сам»),</w:t>
            </w:r>
            <w:r w:rsidRPr="00CB4239">
              <w:rPr>
                <w:rFonts w:ascii="Times New Roman" w:eastAsia="Calibri" w:hAnsi="Times New Roman" w:cs="Times New Roman"/>
                <w:sz w:val="24"/>
                <w:szCs w:val="24"/>
              </w:rPr>
              <w:tab/>
              <w:t>развивать</w:t>
            </w:r>
            <w:r w:rsidRPr="00CB4239">
              <w:rPr>
                <w:rFonts w:ascii="Times New Roman" w:eastAsia="Calibri" w:hAnsi="Times New Roman" w:cs="Times New Roman"/>
                <w:sz w:val="24"/>
                <w:szCs w:val="24"/>
              </w:rPr>
              <w:tab/>
              <w:t>умение</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szCs w:val="24"/>
              </w:rPr>
            </w:pPr>
            <w:r w:rsidRPr="00CB4239">
              <w:rPr>
                <w:rFonts w:ascii="Times New Roman" w:eastAsia="Calibri" w:hAnsi="Times New Roman" w:cs="Times New Roman"/>
                <w:sz w:val="24"/>
                <w:szCs w:val="24"/>
              </w:rPr>
              <w:t>инициативно</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обращаться</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знакомому</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взрослому</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или</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сверстнику</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29"/>
                <w:sz w:val="24"/>
                <w:szCs w:val="24"/>
              </w:rPr>
              <w:t xml:space="preserve"> </w:t>
            </w:r>
            <w:r w:rsidRPr="00CB4239">
              <w:rPr>
                <w:rFonts w:ascii="Times New Roman" w:eastAsia="Calibri" w:hAnsi="Times New Roman" w:cs="Times New Roman"/>
                <w:sz w:val="24"/>
                <w:szCs w:val="24"/>
              </w:rPr>
              <w:t>вопросом,</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просьбой,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предложением</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 п.),</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находить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себе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интересное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занятие.</w:t>
            </w:r>
          </w:p>
        </w:tc>
      </w:tr>
      <w:tr w:rsidR="00CB4239" w:rsidRPr="00CB4239" w:rsidTr="00CB4239">
        <w:trPr>
          <w:gridAfter w:val="1"/>
          <w:wAfter w:w="159" w:type="dxa"/>
          <w:trHeight w:val="2207"/>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b/>
                <w:spacing w:val="-5"/>
                <w:sz w:val="24"/>
                <w:szCs w:val="24"/>
              </w:rPr>
              <w:t xml:space="preserve"> </w:t>
            </w: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личности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ребенка;</w:t>
            </w:r>
          </w:p>
          <w:p w:rsidR="00CB4239" w:rsidRPr="00CB4239" w:rsidRDefault="00CB4239" w:rsidP="00250FD3">
            <w:pPr>
              <w:widowControl w:val="0"/>
              <w:numPr>
                <w:ilvl w:val="0"/>
                <w:numId w:val="60"/>
              </w:numPr>
              <w:tabs>
                <w:tab w:val="left" w:pos="248"/>
              </w:tabs>
              <w:suppressAutoHyphens/>
              <w:autoSpaceDE w:val="0"/>
              <w:autoSpaceDN w:val="0"/>
              <w:spacing w:after="0" w:line="240" w:lineRule="auto"/>
              <w:ind w:left="247" w:hanging="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самоуважение,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собственного</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достоинства;</w:t>
            </w:r>
          </w:p>
          <w:p w:rsidR="00CB4239" w:rsidRPr="00CB4239" w:rsidRDefault="00CB4239" w:rsidP="00250FD3">
            <w:pPr>
              <w:widowControl w:val="0"/>
              <w:numPr>
                <w:ilvl w:val="0"/>
                <w:numId w:val="60"/>
              </w:numPr>
              <w:tabs>
                <w:tab w:val="left" w:pos="366"/>
              </w:tabs>
              <w:suppressAutoHyphens/>
              <w:autoSpaceDE w:val="0"/>
              <w:autoSpaceDN w:val="0"/>
              <w:spacing w:after="0" w:line="240" w:lineRule="auto"/>
              <w:ind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самостоятельность,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целенаправленность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саморегуляции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собственных действий;</w:t>
            </w:r>
          </w:p>
          <w:p w:rsidR="00CB4239" w:rsidRPr="00CB4239" w:rsidRDefault="00CB4239" w:rsidP="00250FD3">
            <w:pPr>
              <w:widowControl w:val="0"/>
              <w:numPr>
                <w:ilvl w:val="0"/>
                <w:numId w:val="60"/>
              </w:numPr>
              <w:tabs>
                <w:tab w:val="left" w:pos="277"/>
              </w:tabs>
              <w:suppressAutoHyphens/>
              <w:autoSpaceDE w:val="0"/>
              <w:autoSpaceDN w:val="0"/>
              <w:spacing w:after="0" w:line="240" w:lineRule="auto"/>
              <w:ind w:right="10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первичные представления детей об их правах (на игру, доброжелательное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отношение, новые знания и др.) и обязанностях в группе детского сада, дома, на улице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есть, одеваться,</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убирать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игрушки и др.).</w:t>
            </w:r>
          </w:p>
        </w:tc>
      </w:tr>
      <w:tr w:rsidR="00CB4239" w:rsidRPr="00CB4239" w:rsidTr="00CB4239">
        <w:trPr>
          <w:gridAfter w:val="1"/>
          <w:wAfter w:w="159" w:type="dxa"/>
          <w:trHeight w:val="2772"/>
        </w:trPr>
        <w:tc>
          <w:tcPr>
            <w:tcW w:w="10035" w:type="dxa"/>
            <w:gridSpan w:val="4"/>
            <w:tcBorders>
              <w:bottom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59"/>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личности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ребенка;</w:t>
            </w:r>
          </w:p>
          <w:p w:rsidR="00CB4239" w:rsidRPr="00CB4239" w:rsidRDefault="00CB4239" w:rsidP="00250FD3">
            <w:pPr>
              <w:widowControl w:val="0"/>
              <w:numPr>
                <w:ilvl w:val="0"/>
                <w:numId w:val="59"/>
              </w:numPr>
              <w:tabs>
                <w:tab w:val="left" w:pos="267"/>
              </w:tabs>
              <w:suppressAutoHyphens/>
              <w:autoSpaceDE w:val="0"/>
              <w:autoSpaceDN w:val="0"/>
              <w:spacing w:after="0" w:line="240" w:lineRule="auto"/>
              <w:ind w:right="107"/>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самоуважение,</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11"/>
                <w:sz w:val="24"/>
                <w:szCs w:val="24"/>
              </w:rPr>
              <w:t xml:space="preserve"> </w:t>
            </w:r>
            <w:r w:rsidRPr="00CB4239">
              <w:rPr>
                <w:rFonts w:ascii="Times New Roman" w:eastAsia="Calibri" w:hAnsi="Times New Roman" w:cs="Times New Roman"/>
                <w:sz w:val="24"/>
                <w:szCs w:val="24"/>
              </w:rPr>
              <w:t>собственного</w:t>
            </w:r>
            <w:r w:rsidRPr="00CB4239">
              <w:rPr>
                <w:rFonts w:ascii="Times New Roman" w:eastAsia="Calibri" w:hAnsi="Times New Roman" w:cs="Times New Roman"/>
                <w:spacing w:val="12"/>
                <w:sz w:val="24"/>
                <w:szCs w:val="24"/>
              </w:rPr>
              <w:t xml:space="preserve"> </w:t>
            </w:r>
            <w:r w:rsidRPr="00CB4239">
              <w:rPr>
                <w:rFonts w:ascii="Times New Roman" w:eastAsia="Calibri" w:hAnsi="Times New Roman" w:cs="Times New Roman"/>
                <w:sz w:val="24"/>
                <w:szCs w:val="24"/>
              </w:rPr>
              <w:t>достоинства,</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уверенность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своих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силах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возможностях;</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z w:val="24"/>
                <w:szCs w:val="24"/>
              </w:rPr>
              <w:tab/>
              <w:t>самостоятельность,</w:t>
            </w:r>
            <w:r w:rsidRPr="00CB4239">
              <w:rPr>
                <w:rFonts w:ascii="Times New Roman" w:eastAsia="Calibri" w:hAnsi="Times New Roman" w:cs="Times New Roman"/>
                <w:sz w:val="24"/>
                <w:szCs w:val="24"/>
              </w:rPr>
              <w:tab/>
              <w:t>целенаправленность</w:t>
            </w:r>
            <w:r w:rsidRPr="00CB4239">
              <w:rPr>
                <w:rFonts w:ascii="Times New Roman" w:eastAsia="Calibri" w:hAnsi="Times New Roman" w:cs="Times New Roman"/>
                <w:sz w:val="24"/>
                <w:szCs w:val="24"/>
              </w:rPr>
              <w:tab/>
              <w:t>и</w:t>
            </w:r>
            <w:r w:rsidRPr="00CB4239">
              <w:rPr>
                <w:rFonts w:ascii="Times New Roman" w:eastAsia="Calibri" w:hAnsi="Times New Roman" w:cs="Times New Roman"/>
                <w:sz w:val="24"/>
                <w:szCs w:val="24"/>
              </w:rPr>
              <w:tab/>
              <w:t>саморегуляцию</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собственных</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действий;</w:t>
            </w:r>
          </w:p>
          <w:p w:rsidR="00CB4239" w:rsidRPr="00CB4239" w:rsidRDefault="00CB4239" w:rsidP="00250FD3">
            <w:pPr>
              <w:widowControl w:val="0"/>
              <w:numPr>
                <w:ilvl w:val="0"/>
                <w:numId w:val="58"/>
              </w:numPr>
              <w:tabs>
                <w:tab w:val="left" w:pos="250"/>
              </w:tabs>
              <w:suppressAutoHyphens/>
              <w:autoSpaceDE w:val="0"/>
              <w:autoSpaceDN w:val="0"/>
              <w:spacing w:after="0" w:line="240" w:lineRule="auto"/>
              <w:ind w:left="249"/>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творчески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подходить</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решению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различных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жизненных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ситуаций;</w:t>
            </w:r>
          </w:p>
          <w:p w:rsidR="00CB4239" w:rsidRPr="00CB4239" w:rsidRDefault="00CB4239" w:rsidP="00250FD3">
            <w:pPr>
              <w:widowControl w:val="0"/>
              <w:numPr>
                <w:ilvl w:val="0"/>
                <w:numId w:val="58"/>
              </w:numPr>
              <w:tabs>
                <w:tab w:val="left" w:pos="248"/>
              </w:tabs>
              <w:suppressAutoHyphens/>
              <w:autoSpaceDE w:val="0"/>
              <w:autoSpaceDN w:val="0"/>
              <w:spacing w:after="0" w:line="240" w:lineRule="auto"/>
              <w:ind w:left="247" w:hanging="141"/>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предпосылки учебной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деятельности;</w:t>
            </w:r>
          </w:p>
          <w:p w:rsidR="00CB4239" w:rsidRPr="00CB4239" w:rsidRDefault="00CB4239" w:rsidP="00250FD3">
            <w:pPr>
              <w:widowControl w:val="0"/>
              <w:numPr>
                <w:ilvl w:val="0"/>
                <w:numId w:val="58"/>
              </w:numPr>
              <w:tabs>
                <w:tab w:val="left" w:pos="375"/>
              </w:tabs>
              <w:suppressAutoHyphens/>
              <w:autoSpaceDE w:val="0"/>
              <w:autoSpaceDN w:val="0"/>
              <w:spacing w:after="0" w:line="240" w:lineRule="auto"/>
              <w:ind w:right="103"/>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усидчивость;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проявлять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настойчивость,</w:t>
            </w:r>
            <w:r w:rsidRPr="00CB4239">
              <w:rPr>
                <w:rFonts w:ascii="Times New Roman" w:eastAsia="Calibri" w:hAnsi="Times New Roman" w:cs="Times New Roman"/>
                <w:spacing w:val="59"/>
                <w:sz w:val="24"/>
                <w:szCs w:val="24"/>
              </w:rPr>
              <w:t xml:space="preserve"> </w:t>
            </w:r>
            <w:r w:rsidRPr="00CB4239">
              <w:rPr>
                <w:rFonts w:ascii="Times New Roman" w:eastAsia="Calibri" w:hAnsi="Times New Roman" w:cs="Times New Roman"/>
                <w:sz w:val="24"/>
                <w:szCs w:val="24"/>
              </w:rPr>
              <w:t>целеустремленность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достижении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конечного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результата.</w:t>
            </w:r>
          </w:p>
        </w:tc>
      </w:tr>
      <w:tr w:rsidR="00CB4239" w:rsidRPr="00CB4239" w:rsidTr="00CB4239">
        <w:trPr>
          <w:gridAfter w:val="1"/>
          <w:wAfter w:w="159" w:type="dxa"/>
          <w:trHeight w:val="3108"/>
        </w:trPr>
        <w:tc>
          <w:tcPr>
            <w:tcW w:w="10035"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57"/>
              </w:numPr>
              <w:tabs>
                <w:tab w:val="left" w:pos="248"/>
              </w:tabs>
              <w:suppressAutoHyphens/>
              <w:autoSpaceDE w:val="0"/>
              <w:autoSpaceDN w:val="0"/>
              <w:spacing w:after="0" w:line="240" w:lineRule="auto"/>
              <w:ind w:left="247" w:hanging="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личности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ребенка;</w:t>
            </w:r>
          </w:p>
          <w:p w:rsidR="00CB4239" w:rsidRPr="00CB4239" w:rsidRDefault="00CB4239" w:rsidP="00250FD3">
            <w:pPr>
              <w:widowControl w:val="0"/>
              <w:numPr>
                <w:ilvl w:val="0"/>
                <w:numId w:val="57"/>
              </w:numPr>
              <w:tabs>
                <w:tab w:val="left" w:pos="267"/>
              </w:tabs>
              <w:suppressAutoHyphens/>
              <w:autoSpaceDE w:val="0"/>
              <w:autoSpaceDN w:val="0"/>
              <w:spacing w:after="0" w:line="240" w:lineRule="auto"/>
              <w:ind w:right="10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 воспитывать самоуважение, чувство собственного достоинства, уверенность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своих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силах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возможностях;</w:t>
            </w:r>
          </w:p>
          <w:p w:rsidR="00CB4239" w:rsidRPr="00CB4239" w:rsidRDefault="00CB4239" w:rsidP="00250FD3">
            <w:pPr>
              <w:widowControl w:val="0"/>
              <w:numPr>
                <w:ilvl w:val="0"/>
                <w:numId w:val="57"/>
              </w:numPr>
              <w:tabs>
                <w:tab w:val="left" w:pos="248"/>
              </w:tabs>
              <w:suppressAutoHyphens/>
              <w:autoSpaceDE w:val="0"/>
              <w:autoSpaceDN w:val="0"/>
              <w:spacing w:after="0" w:line="240" w:lineRule="auto"/>
              <w:ind w:left="247" w:hanging="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самостоятельность,</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целенаправленность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саморегуляцию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своих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действий;</w:t>
            </w:r>
          </w:p>
          <w:p w:rsidR="00CB4239" w:rsidRPr="00CB4239" w:rsidRDefault="00CB4239" w:rsidP="00250FD3">
            <w:pPr>
              <w:widowControl w:val="0"/>
              <w:numPr>
                <w:ilvl w:val="0"/>
                <w:numId w:val="57"/>
              </w:numPr>
              <w:tabs>
                <w:tab w:val="left" w:pos="248"/>
              </w:tabs>
              <w:suppressAutoHyphens/>
              <w:autoSpaceDE w:val="0"/>
              <w:autoSpaceDN w:val="0"/>
              <w:spacing w:after="0" w:line="240" w:lineRule="auto"/>
              <w:ind w:right="10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 представления детей об их обязанностях, прежде всего в связи с подготовкой к</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школе;</w:t>
            </w:r>
          </w:p>
          <w:p w:rsidR="00CB4239" w:rsidRPr="00CB4239" w:rsidRDefault="00CB4239" w:rsidP="00250FD3">
            <w:pPr>
              <w:widowControl w:val="0"/>
              <w:numPr>
                <w:ilvl w:val="0"/>
                <w:numId w:val="57"/>
              </w:numPr>
              <w:tabs>
                <w:tab w:val="left" w:pos="248"/>
              </w:tabs>
              <w:suppressAutoHyphens/>
              <w:autoSpaceDE w:val="0"/>
              <w:autoSpaceDN w:val="0"/>
              <w:spacing w:after="0" w:line="240" w:lineRule="auto"/>
              <w:ind w:left="247" w:hanging="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школе,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желание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учиться;</w:t>
            </w:r>
          </w:p>
          <w:p w:rsidR="00CB4239" w:rsidRPr="00CB4239" w:rsidRDefault="00CB4239" w:rsidP="00250FD3">
            <w:pPr>
              <w:widowControl w:val="0"/>
              <w:numPr>
                <w:ilvl w:val="0"/>
                <w:numId w:val="57"/>
              </w:numPr>
              <w:tabs>
                <w:tab w:val="left" w:pos="279"/>
              </w:tabs>
              <w:suppressAutoHyphens/>
              <w:autoSpaceDE w:val="0"/>
              <w:autoSpaceDN w:val="0"/>
              <w:spacing w:after="0" w:line="240" w:lineRule="auto"/>
              <w:ind w:right="103"/>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навыки учебной деятельности (умение внимательно слушать воспитателя,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действовать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предложенному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плану,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также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планировать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свои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действия,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выполнять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поставленную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задачу,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правильно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оценивать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результаты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своей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деятельности).</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Познавательное направление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познавательного направления воспитания – формирование ценности познания.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Ценность – познание лежит в основе познавательного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B4239" w:rsidRDefault="00CB4239" w:rsidP="00CB4239">
      <w:pPr>
        <w:suppressAutoHyphens/>
        <w:spacing w:before="69" w:after="0" w:line="240" w:lineRule="auto"/>
        <w:ind w:right="13" w:hanging="1"/>
        <w:jc w:val="both"/>
        <w:rPr>
          <w:rFonts w:ascii="Times New Roman" w:eastAsia="Times New Roman" w:hAnsi="Times New Roman" w:cs="Times New Roman"/>
          <w:b/>
          <w:sz w:val="24"/>
          <w:szCs w:val="24"/>
          <w:lang w:eastAsia="zh-CN"/>
        </w:rPr>
      </w:pPr>
      <w:r w:rsidRPr="00CB4239">
        <w:rPr>
          <w:rFonts w:ascii="Times New Roman" w:eastAsia="Times New Roman" w:hAnsi="Times New Roman" w:cs="Times New Roman"/>
          <w:b/>
          <w:sz w:val="24"/>
          <w:szCs w:val="24"/>
          <w:lang w:eastAsia="zh-CN"/>
        </w:rPr>
        <w:t>Содержание воспитательной деятельности по познавательному</w:t>
      </w:r>
      <w:r w:rsidRPr="00CB4239">
        <w:rPr>
          <w:rFonts w:ascii="Times New Roman" w:eastAsia="Times New Roman" w:hAnsi="Times New Roman" w:cs="Times New Roman"/>
          <w:b/>
          <w:spacing w:val="1"/>
          <w:sz w:val="24"/>
          <w:szCs w:val="24"/>
          <w:lang w:eastAsia="zh-CN"/>
        </w:rPr>
        <w:t xml:space="preserve"> </w:t>
      </w:r>
      <w:r w:rsidRPr="00CB4239">
        <w:rPr>
          <w:rFonts w:ascii="Times New Roman" w:eastAsia="Times New Roman" w:hAnsi="Times New Roman" w:cs="Times New Roman"/>
          <w:b/>
          <w:sz w:val="24"/>
          <w:szCs w:val="24"/>
          <w:lang w:eastAsia="zh-CN"/>
        </w:rPr>
        <w:t xml:space="preserve">направлению воспитания в интеграции с содержанием образовательных </w:t>
      </w:r>
      <w:r w:rsidRPr="00CB4239">
        <w:rPr>
          <w:rFonts w:ascii="Times New Roman" w:eastAsia="Times New Roman" w:hAnsi="Times New Roman" w:cs="Times New Roman"/>
          <w:b/>
          <w:spacing w:val="-67"/>
          <w:sz w:val="24"/>
          <w:szCs w:val="24"/>
          <w:lang w:eastAsia="zh-CN"/>
        </w:rPr>
        <w:t xml:space="preserve"> </w:t>
      </w:r>
      <w:r w:rsidRPr="00CB4239">
        <w:rPr>
          <w:rFonts w:ascii="Times New Roman" w:eastAsia="Times New Roman" w:hAnsi="Times New Roman" w:cs="Times New Roman"/>
          <w:b/>
          <w:sz w:val="24"/>
          <w:szCs w:val="24"/>
          <w:lang w:eastAsia="zh-CN"/>
        </w:rPr>
        <w:t>областей</w:t>
      </w:r>
    </w:p>
    <w:p w:rsidR="006C4F32" w:rsidRPr="00CB4239" w:rsidRDefault="006C4F32" w:rsidP="006C4F32">
      <w:pPr>
        <w:suppressAutoHyphens/>
        <w:spacing w:before="69" w:after="0" w:line="240" w:lineRule="auto"/>
        <w:ind w:right="13" w:hanging="1"/>
        <w:jc w:val="right"/>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Таблица 9</w:t>
      </w:r>
    </w:p>
    <w:tbl>
      <w:tblPr>
        <w:tblW w:w="103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1"/>
        <w:gridCol w:w="5387"/>
        <w:gridCol w:w="383"/>
      </w:tblGrid>
      <w:tr w:rsidR="00CB4239" w:rsidRPr="00CB4239" w:rsidTr="00CB4239">
        <w:trPr>
          <w:gridAfter w:val="1"/>
          <w:wAfter w:w="383" w:type="dxa"/>
          <w:trHeight w:val="551"/>
        </w:trPr>
        <w:tc>
          <w:tcPr>
            <w:tcW w:w="4395" w:type="dxa"/>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Направление</w:t>
            </w:r>
          </w:p>
        </w:tc>
        <w:tc>
          <w:tcPr>
            <w:tcW w:w="5528" w:type="dxa"/>
            <w:gridSpan w:val="2"/>
            <w:shd w:val="clear" w:color="auto" w:fill="auto"/>
          </w:tcPr>
          <w:p w:rsidR="00CB4239" w:rsidRPr="00CB4239" w:rsidRDefault="00CB4239" w:rsidP="00CB4239">
            <w:pPr>
              <w:widowControl w:val="0"/>
              <w:autoSpaceDE w:val="0"/>
              <w:autoSpaceDN w:val="0"/>
              <w:spacing w:after="0" w:line="240" w:lineRule="auto"/>
              <w:ind w:left="249" w:right="101"/>
              <w:rPr>
                <w:rFonts w:ascii="Times New Roman" w:eastAsia="Calibri" w:hAnsi="Times New Roman" w:cs="Times New Roman"/>
                <w:b/>
                <w:sz w:val="24"/>
              </w:rPr>
            </w:pPr>
            <w:r w:rsidRPr="00CB4239">
              <w:rPr>
                <w:rFonts w:ascii="Times New Roman" w:eastAsia="Calibri" w:hAnsi="Times New Roman" w:cs="Times New Roman"/>
                <w:b/>
                <w:sz w:val="24"/>
              </w:rPr>
              <w:t>Познавательное направление воспитания</w:t>
            </w:r>
            <w:r w:rsidRPr="00CB4239">
              <w:rPr>
                <w:rFonts w:ascii="Times New Roman" w:eastAsia="Calibri" w:hAnsi="Times New Roman" w:cs="Times New Roman"/>
                <w:b/>
                <w:spacing w:val="-58"/>
                <w:sz w:val="24"/>
              </w:rPr>
              <w:t xml:space="preserve"> </w:t>
            </w:r>
            <w:r w:rsidRPr="00CB4239">
              <w:rPr>
                <w:rFonts w:ascii="Times New Roman" w:eastAsia="Calibri" w:hAnsi="Times New Roman" w:cs="Times New Roman"/>
                <w:b/>
                <w:sz w:val="24"/>
              </w:rPr>
              <w:t>Формирование</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ценности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познания</w:t>
            </w:r>
          </w:p>
        </w:tc>
      </w:tr>
      <w:tr w:rsidR="00CB4239" w:rsidRPr="00CB4239" w:rsidTr="00CB4239">
        <w:trPr>
          <w:gridAfter w:val="1"/>
          <w:wAfter w:w="383" w:type="dxa"/>
          <w:trHeight w:val="596"/>
        </w:trPr>
        <w:tc>
          <w:tcPr>
            <w:tcW w:w="4395" w:type="dxa"/>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5528" w:type="dxa"/>
            <w:gridSpan w:val="2"/>
            <w:shd w:val="clear" w:color="auto" w:fill="auto"/>
          </w:tcPr>
          <w:p w:rsidR="00CB4239" w:rsidRPr="00CB4239" w:rsidRDefault="00CB4239" w:rsidP="00CB4239">
            <w:pPr>
              <w:widowControl w:val="0"/>
              <w:autoSpaceDE w:val="0"/>
              <w:autoSpaceDN w:val="0"/>
              <w:spacing w:after="0" w:line="240" w:lineRule="auto"/>
              <w:ind w:left="249" w:right="97"/>
              <w:jc w:val="both"/>
              <w:rPr>
                <w:rFonts w:ascii="Times New Roman" w:eastAsia="Calibri" w:hAnsi="Times New Roman" w:cs="Times New Roman"/>
                <w:sz w:val="24"/>
              </w:rPr>
            </w:pPr>
            <w:r w:rsidRPr="00CB4239">
              <w:rPr>
                <w:rFonts w:ascii="Times New Roman" w:eastAsia="Calibri" w:hAnsi="Times New Roman" w:cs="Times New Roman"/>
                <w:sz w:val="24"/>
              </w:rPr>
              <w:t>Первичные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сферах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человеческой деятельности (знакомство с</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профессиями).</w:t>
            </w:r>
          </w:p>
        </w:tc>
      </w:tr>
      <w:tr w:rsidR="00CB4239" w:rsidRPr="00CB4239" w:rsidTr="00CB4239">
        <w:trPr>
          <w:gridAfter w:val="1"/>
          <w:wAfter w:w="383" w:type="dxa"/>
          <w:trHeight w:val="1106"/>
        </w:trPr>
        <w:tc>
          <w:tcPr>
            <w:tcW w:w="4395" w:type="dxa"/>
            <w:shd w:val="clear" w:color="auto" w:fill="auto"/>
          </w:tcPr>
          <w:p w:rsidR="00CB4239" w:rsidRPr="00CB4239" w:rsidRDefault="00CB4239" w:rsidP="00CB4239">
            <w:pPr>
              <w:widowControl w:val="0"/>
              <w:autoSpaceDE w:val="0"/>
              <w:autoSpaceDN w:val="0"/>
              <w:spacing w:before="1"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образовательные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области</w:t>
            </w:r>
          </w:p>
        </w:tc>
        <w:tc>
          <w:tcPr>
            <w:tcW w:w="5528" w:type="dxa"/>
            <w:gridSpan w:val="2"/>
            <w:shd w:val="clear" w:color="auto" w:fill="auto"/>
          </w:tcPr>
          <w:p w:rsidR="00CB4239" w:rsidRPr="00CB4239" w:rsidRDefault="00CB4239" w:rsidP="00CB4239">
            <w:pPr>
              <w:widowControl w:val="0"/>
              <w:autoSpaceDE w:val="0"/>
              <w:autoSpaceDN w:val="0"/>
              <w:spacing w:after="0" w:line="240" w:lineRule="auto"/>
              <w:ind w:left="249" w:right="96" w:firstLine="60"/>
              <w:jc w:val="both"/>
              <w:rPr>
                <w:rFonts w:ascii="Times New Roman" w:eastAsia="Calibri" w:hAnsi="Times New Roman" w:cs="Times New Roman"/>
                <w:sz w:val="24"/>
              </w:rPr>
            </w:pPr>
            <w:r w:rsidRPr="00CB4239">
              <w:rPr>
                <w:rFonts w:ascii="Times New Roman" w:eastAsia="Calibri" w:hAnsi="Times New Roman" w:cs="Times New Roman"/>
                <w:sz w:val="24"/>
              </w:rPr>
              <w:t>Социально-коммуникативное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познавательное развитие, речевое 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развитие, 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r>
      <w:tr w:rsidR="00CB4239" w:rsidRPr="00CB4239" w:rsidTr="00CB4239">
        <w:trPr>
          <w:gridAfter w:val="1"/>
          <w:wAfter w:w="383" w:type="dxa"/>
          <w:trHeight w:val="1931"/>
        </w:trPr>
        <w:tc>
          <w:tcPr>
            <w:tcW w:w="4395" w:type="dxa"/>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детскую</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деятельность</w:t>
            </w:r>
          </w:p>
        </w:tc>
        <w:tc>
          <w:tcPr>
            <w:tcW w:w="5528" w:type="dxa"/>
            <w:gridSpan w:val="2"/>
            <w:shd w:val="clear" w:color="auto" w:fill="auto"/>
          </w:tcPr>
          <w:p w:rsidR="00CB4239" w:rsidRPr="00CB4239" w:rsidRDefault="00CB4239" w:rsidP="00CB4239">
            <w:pPr>
              <w:widowControl w:val="0"/>
              <w:tabs>
                <w:tab w:val="left" w:pos="1518"/>
                <w:tab w:val="left" w:pos="1685"/>
                <w:tab w:val="left" w:pos="2441"/>
                <w:tab w:val="left" w:pos="2719"/>
                <w:tab w:val="left" w:pos="3072"/>
                <w:tab w:val="left" w:pos="3369"/>
                <w:tab w:val="left" w:pos="3666"/>
                <w:tab w:val="left" w:pos="4606"/>
              </w:tabs>
              <w:autoSpaceDE w:val="0"/>
              <w:autoSpaceDN w:val="0"/>
              <w:spacing w:after="0" w:line="240" w:lineRule="auto"/>
              <w:ind w:left="249" w:right="91"/>
              <w:jc w:val="both"/>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коммуникативная,</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познавательно-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исследовательская,</w:t>
            </w:r>
            <w:r w:rsidRPr="00CB4239">
              <w:rPr>
                <w:rFonts w:ascii="Times New Roman" w:eastAsia="Calibri" w:hAnsi="Times New Roman" w:cs="Times New Roman"/>
                <w:sz w:val="24"/>
              </w:rPr>
              <w:tab/>
            </w:r>
            <w:r w:rsidRPr="00CB4239">
              <w:rPr>
                <w:rFonts w:ascii="Times New Roman" w:eastAsia="Calibri" w:hAnsi="Times New Roman" w:cs="Times New Roman"/>
                <w:sz w:val="24"/>
              </w:rPr>
              <w:tab/>
            </w:r>
            <w:r w:rsidRPr="00CB4239">
              <w:rPr>
                <w:rFonts w:ascii="Times New Roman" w:eastAsia="Calibri" w:hAnsi="Times New Roman" w:cs="Times New Roman"/>
                <w:sz w:val="24"/>
              </w:rPr>
              <w:tab/>
            </w:r>
            <w:r w:rsidRPr="00CB4239">
              <w:rPr>
                <w:rFonts w:ascii="Times New Roman" w:eastAsia="Calibri" w:hAnsi="Times New Roman" w:cs="Times New Roman"/>
                <w:sz w:val="24"/>
              </w:rPr>
              <w:tab/>
            </w:r>
            <w:r w:rsidRPr="00CB4239">
              <w:rPr>
                <w:rFonts w:ascii="Times New Roman" w:eastAsia="Calibri" w:hAnsi="Times New Roman" w:cs="Times New Roman"/>
                <w:sz w:val="24"/>
              </w:rPr>
              <w:tab/>
              <w:t>восприятие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художественной литературы и фольклора,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самообслуживание</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и</w:t>
            </w:r>
            <w:r w:rsidRPr="00CB4239">
              <w:rPr>
                <w:rFonts w:ascii="Times New Roman" w:eastAsia="Calibri" w:hAnsi="Times New Roman" w:cs="Times New Roman"/>
                <w:sz w:val="24"/>
              </w:rPr>
              <w:tab/>
            </w:r>
            <w:r w:rsidRPr="00CB4239">
              <w:rPr>
                <w:rFonts w:ascii="Times New Roman" w:eastAsia="Calibri" w:hAnsi="Times New Roman" w:cs="Times New Roman"/>
                <w:sz w:val="24"/>
              </w:rPr>
              <w:tab/>
              <w:t>элементарный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бытовой</w:t>
            </w:r>
            <w:r w:rsidRPr="00CB4239">
              <w:rPr>
                <w:rFonts w:ascii="Times New Roman" w:eastAsia="Calibri" w:hAnsi="Times New Roman" w:cs="Times New Roman"/>
                <w:sz w:val="24"/>
              </w:rPr>
              <w:tab/>
              <w:t>труд,</w:t>
            </w:r>
            <w:r w:rsidRPr="00CB4239">
              <w:rPr>
                <w:rFonts w:ascii="Times New Roman" w:eastAsia="Calibri" w:hAnsi="Times New Roman" w:cs="Times New Roman"/>
                <w:sz w:val="24"/>
              </w:rPr>
              <w:tab/>
              <w:t>конструирование</w:t>
            </w:r>
            <w:r w:rsidRPr="00CB4239">
              <w:rPr>
                <w:rFonts w:ascii="Times New Roman" w:eastAsia="Calibri" w:hAnsi="Times New Roman" w:cs="Times New Roman"/>
                <w:sz w:val="24"/>
              </w:rPr>
              <w:tab/>
              <w:t>из</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различного</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материала,</w:t>
            </w:r>
            <w:r w:rsidRPr="00CB4239">
              <w:rPr>
                <w:rFonts w:ascii="Times New Roman" w:eastAsia="Calibri" w:hAnsi="Times New Roman" w:cs="Times New Roman"/>
                <w:sz w:val="24"/>
              </w:rPr>
              <w:tab/>
              <w:t>изобразительная,</w:t>
            </w:r>
          </w:p>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sz w:val="24"/>
              </w:rPr>
            </w:pPr>
            <w:r w:rsidRPr="00CB4239">
              <w:rPr>
                <w:rFonts w:ascii="Times New Roman" w:eastAsia="Calibri" w:hAnsi="Times New Roman" w:cs="Times New Roman"/>
                <w:sz w:val="24"/>
              </w:rPr>
              <w:t>музыкальная,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двигательная.</w:t>
            </w:r>
          </w:p>
        </w:tc>
      </w:tr>
      <w:tr w:rsidR="00CB4239" w:rsidRPr="00CB4239" w:rsidTr="00CB4239">
        <w:trPr>
          <w:gridAfter w:val="1"/>
          <w:wAfter w:w="383" w:type="dxa"/>
          <w:trHeight w:val="275"/>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r>
      <w:tr w:rsidR="00CB4239" w:rsidRPr="00CB4239" w:rsidTr="00CB4239">
        <w:trPr>
          <w:gridAfter w:val="1"/>
          <w:wAfter w:w="383" w:type="dxa"/>
          <w:trHeight w:val="110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вызывать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труду</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близких взрослых;</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-побуждать</w:t>
            </w:r>
            <w:r w:rsidRPr="00CB4239">
              <w:rPr>
                <w:rFonts w:ascii="Times New Roman" w:eastAsia="Calibri" w:hAnsi="Times New Roman" w:cs="Times New Roman"/>
                <w:spacing w:val="42"/>
                <w:sz w:val="24"/>
              </w:rPr>
              <w:t xml:space="preserve"> </w:t>
            </w:r>
            <w:r w:rsidRPr="00CB4239">
              <w:rPr>
                <w:rFonts w:ascii="Times New Roman" w:eastAsia="Calibri" w:hAnsi="Times New Roman" w:cs="Times New Roman"/>
                <w:sz w:val="24"/>
              </w:rPr>
              <w:t>узнавать</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называть</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некоторые</w:t>
            </w:r>
            <w:r w:rsidRPr="00CB4239">
              <w:rPr>
                <w:rFonts w:ascii="Times New Roman" w:eastAsia="Calibri" w:hAnsi="Times New Roman" w:cs="Times New Roman"/>
                <w:spacing w:val="36"/>
                <w:sz w:val="24"/>
              </w:rPr>
              <w:t xml:space="preserve"> </w:t>
            </w:r>
            <w:r w:rsidRPr="00CB4239">
              <w:rPr>
                <w:rFonts w:ascii="Times New Roman" w:eastAsia="Calibri" w:hAnsi="Times New Roman" w:cs="Times New Roman"/>
                <w:sz w:val="24"/>
              </w:rPr>
              <w:t>трудовые</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действия</w:t>
            </w:r>
            <w:r w:rsidRPr="00CB4239">
              <w:rPr>
                <w:rFonts w:ascii="Times New Roman" w:eastAsia="Calibri" w:hAnsi="Times New Roman" w:cs="Times New Roman"/>
                <w:spacing w:val="36"/>
                <w:sz w:val="24"/>
              </w:rPr>
              <w:t xml:space="preserve"> </w:t>
            </w:r>
            <w:r w:rsidRPr="00CB4239">
              <w:rPr>
                <w:rFonts w:ascii="Times New Roman" w:eastAsia="Calibri" w:hAnsi="Times New Roman" w:cs="Times New Roman"/>
                <w:sz w:val="24"/>
              </w:rPr>
              <w:t>(помощник</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воспитателя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моет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посуду,</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убирает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комнату, приносит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еду,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меняет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полотенца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w:t>
            </w:r>
          </w:p>
        </w:tc>
      </w:tr>
      <w:tr w:rsidR="00CB4239" w:rsidRPr="00CB4239" w:rsidTr="00CB4239">
        <w:trPr>
          <w:gridAfter w:val="1"/>
          <w:wAfter w:w="383" w:type="dxa"/>
          <w:trHeight w:val="1655"/>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357" w:right="308"/>
              <w:jc w:val="both"/>
              <w:rPr>
                <w:rFonts w:ascii="Times New Roman" w:eastAsia="Calibri" w:hAnsi="Times New Roman" w:cs="Times New Roman"/>
                <w:sz w:val="24"/>
              </w:rPr>
            </w:pPr>
            <w:r w:rsidRPr="00CB4239">
              <w:rPr>
                <w:rFonts w:ascii="Times New Roman" w:eastAsia="Calibri" w:hAnsi="Times New Roman" w:cs="Times New Roman"/>
                <w:sz w:val="24"/>
              </w:rPr>
              <w:t>-рассказывать детям о понятных им профессиях (воспитатель, помощник воспитателя,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музыкальный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руководитель,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врач,</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продавец,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повар, шофер,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строитель);</w:t>
            </w:r>
          </w:p>
          <w:p w:rsidR="00CB4239" w:rsidRPr="00CB4239" w:rsidRDefault="00CB4239" w:rsidP="00CB4239">
            <w:pPr>
              <w:widowControl w:val="0"/>
              <w:autoSpaceDE w:val="0"/>
              <w:autoSpaceDN w:val="0"/>
              <w:spacing w:after="0" w:line="240" w:lineRule="auto"/>
              <w:ind w:left="357" w:right="308"/>
              <w:jc w:val="both"/>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обогащать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трудовых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действиях,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результатах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Формировать понимание того, что человек создает предметы, необходимые для 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жизни других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людей.</w:t>
            </w:r>
          </w:p>
        </w:tc>
      </w:tr>
      <w:tr w:rsidR="00CB4239" w:rsidRPr="00CB4239" w:rsidTr="00CB4239">
        <w:trPr>
          <w:gridAfter w:val="1"/>
          <w:wAfter w:w="383" w:type="dxa"/>
          <w:trHeight w:val="1932"/>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дать</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элементарные</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особенностях</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7"/>
                <w:sz w:val="24"/>
              </w:rPr>
              <w:t xml:space="preserve"> </w:t>
            </w:r>
            <w:r w:rsidRPr="00CB4239">
              <w:rPr>
                <w:rFonts w:ascii="Times New Roman" w:eastAsia="Calibri" w:hAnsi="Times New Roman" w:cs="Times New Roman"/>
                <w:sz w:val="24"/>
              </w:rPr>
              <w:t>городе</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сельской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местности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опорой 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опыт детей);</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различными</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профессиями</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(шофер,</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почтальон,</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продавец,</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врач</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т. д.);</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обогащать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трудовых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действиях,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орудиях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результатах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труда.</w:t>
            </w:r>
          </w:p>
        </w:tc>
      </w:tr>
      <w:tr w:rsidR="00CB4239" w:rsidRPr="00CB4239" w:rsidTr="00CB4239">
        <w:trPr>
          <w:gridAfter w:val="1"/>
          <w:wAfter w:w="383" w:type="dxa"/>
          <w:trHeight w:val="3036"/>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357"/>
              <w:jc w:val="both"/>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357" w:right="240"/>
              <w:jc w:val="both"/>
              <w:rPr>
                <w:rFonts w:ascii="Times New Roman" w:eastAsia="Calibri" w:hAnsi="Times New Roman" w:cs="Times New Roman"/>
                <w:sz w:val="24"/>
              </w:rPr>
            </w:pPr>
            <w:r w:rsidRPr="00CB4239">
              <w:rPr>
                <w:rFonts w:ascii="Times New Roman" w:eastAsia="Calibri" w:hAnsi="Times New Roman" w:cs="Times New Roman"/>
                <w:sz w:val="24"/>
              </w:rPr>
              <w:t>-</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сферах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человеческой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(наука,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искусство,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производство,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сельское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хозяйство);</w:t>
            </w:r>
          </w:p>
          <w:p w:rsidR="00CB4239" w:rsidRPr="00CB4239" w:rsidRDefault="00CB4239" w:rsidP="00CB4239">
            <w:pPr>
              <w:widowControl w:val="0"/>
              <w:autoSpaceDE w:val="0"/>
              <w:autoSpaceDN w:val="0"/>
              <w:spacing w:after="0" w:line="240" w:lineRule="auto"/>
              <w:ind w:left="357" w:right="245"/>
              <w:jc w:val="both"/>
              <w:rPr>
                <w:rFonts w:ascii="Times New Roman" w:eastAsia="Calibri" w:hAnsi="Times New Roman" w:cs="Times New Roman"/>
                <w:sz w:val="24"/>
              </w:rPr>
            </w:pPr>
            <w:r w:rsidRPr="00CB4239">
              <w:rPr>
                <w:rFonts w:ascii="Times New Roman" w:eastAsia="Calibri" w:hAnsi="Times New Roman" w:cs="Times New Roman"/>
                <w:sz w:val="24"/>
              </w:rPr>
              <w:t>-продолжать знакомить с культурными явлениями (цирк, библиотека, музей и др.), 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атрибутами, значением в жизни общества, связанными с ними профессиями, правилами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поведения;</w:t>
            </w:r>
          </w:p>
          <w:p w:rsidR="00CB4239" w:rsidRPr="00CB4239" w:rsidRDefault="00CB4239" w:rsidP="00CB4239">
            <w:pPr>
              <w:widowControl w:val="0"/>
              <w:autoSpaceDE w:val="0"/>
              <w:autoSpaceDN w:val="0"/>
              <w:spacing w:after="0" w:line="240" w:lineRule="auto"/>
              <w:ind w:left="357" w:right="242"/>
              <w:jc w:val="both"/>
              <w:rPr>
                <w:rFonts w:ascii="Times New Roman" w:eastAsia="Calibri" w:hAnsi="Times New Roman" w:cs="Times New Roman"/>
                <w:sz w:val="24"/>
              </w:rPr>
            </w:pPr>
            <w:r w:rsidRPr="00CB4239">
              <w:rPr>
                <w:rFonts w:ascii="Times New Roman" w:eastAsia="Calibri" w:hAnsi="Times New Roman" w:cs="Times New Roman"/>
                <w:sz w:val="24"/>
              </w:rPr>
              <w:t>-обогащать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профессиях.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Рассказывать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детям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профессиях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воспитателя, учителя, врача, строителя, работников сельского хозяйства, транспорта,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торговли, связи др.; о важности и значимости их труда; о том, что для облегчения труда</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используется разнообразная техника. Рассказывать о личностных и деловых качествах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человека-труженика;</w:t>
            </w:r>
          </w:p>
        </w:tc>
      </w:tr>
      <w:tr w:rsidR="00CB4239" w:rsidRPr="00CB4239" w:rsidTr="00CB4239">
        <w:trPr>
          <w:trHeight w:val="1705"/>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357" w:right="237"/>
              <w:jc w:val="both"/>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людей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творческих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профессий: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художников,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писателей,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композиторов,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мастеров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народного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декоративно-прикладного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искусства;</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результатами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(картинами,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книгами,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нотами,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предметами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декоративного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искусства);</w:t>
            </w:r>
          </w:p>
          <w:p w:rsidR="00CB4239" w:rsidRPr="00CB4239" w:rsidRDefault="00CB4239" w:rsidP="00CB4239">
            <w:pPr>
              <w:widowControl w:val="0"/>
              <w:autoSpaceDE w:val="0"/>
              <w:autoSpaceDN w:val="0"/>
              <w:spacing w:after="0" w:line="240" w:lineRule="auto"/>
              <w:ind w:left="357"/>
              <w:jc w:val="both"/>
              <w:rPr>
                <w:rFonts w:ascii="Times New Roman" w:eastAsia="Calibri" w:hAnsi="Times New Roman" w:cs="Times New Roman"/>
                <w:sz w:val="24"/>
              </w:rPr>
            </w:pPr>
            <w:r w:rsidRPr="00CB4239">
              <w:rPr>
                <w:rFonts w:ascii="Times New Roman" w:eastAsia="Calibri" w:hAnsi="Times New Roman" w:cs="Times New Roman"/>
                <w:sz w:val="24"/>
              </w:rPr>
              <w:t>-прививать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чувство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благодарности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человеку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его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труд.</w:t>
            </w:r>
          </w:p>
          <w:p w:rsidR="00CB4239" w:rsidRPr="00CB4239" w:rsidRDefault="00CB4239" w:rsidP="00CB4239">
            <w:pPr>
              <w:widowControl w:val="0"/>
              <w:autoSpaceDE w:val="0"/>
              <w:autoSpaceDN w:val="0"/>
              <w:spacing w:after="0" w:line="240" w:lineRule="auto"/>
              <w:ind w:left="357" w:right="236"/>
              <w:jc w:val="both"/>
              <w:rPr>
                <w:rFonts w:ascii="Times New Roman" w:eastAsia="Calibri" w:hAnsi="Times New Roman" w:cs="Times New Roman"/>
                <w:sz w:val="24"/>
              </w:rPr>
            </w:pPr>
            <w:r w:rsidRPr="00CB4239">
              <w:rPr>
                <w:rFonts w:ascii="Times New Roman" w:eastAsia="Calibri" w:hAnsi="Times New Roman" w:cs="Times New Roman"/>
                <w:sz w:val="24"/>
              </w:rPr>
              <w:t>-продолжать обогащать представления детей 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мире предметов, объясняя назначение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незнакомых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предметов.</w:t>
            </w:r>
          </w:p>
        </w:tc>
        <w:tc>
          <w:tcPr>
            <w:tcW w:w="383" w:type="dxa"/>
            <w:tcBorders>
              <w:top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trHeight w:val="4951"/>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357"/>
              <w:jc w:val="both"/>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357" w:right="281"/>
              <w:jc w:val="both"/>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осведомленность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сферах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человеческой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(наука,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искусство,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производство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сфера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услуг,</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сельское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хозяйство),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значимости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ребенка,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семьи,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детского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сада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общества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 целом.</w:t>
            </w:r>
          </w:p>
          <w:p w:rsidR="00CB4239" w:rsidRPr="00CB4239" w:rsidRDefault="00CB4239" w:rsidP="00250FD3">
            <w:pPr>
              <w:widowControl w:val="0"/>
              <w:numPr>
                <w:ilvl w:val="0"/>
                <w:numId w:val="56"/>
              </w:numPr>
              <w:tabs>
                <w:tab w:val="left" w:pos="543"/>
              </w:tabs>
              <w:suppressAutoHyphens/>
              <w:autoSpaceDE w:val="0"/>
              <w:autoSpaceDN w:val="0"/>
              <w:spacing w:after="0" w:line="240" w:lineRule="auto"/>
              <w:ind w:right="277"/>
              <w:jc w:val="both"/>
              <w:rPr>
                <w:rFonts w:ascii="Times New Roman" w:eastAsia="Calibri" w:hAnsi="Times New Roman" w:cs="Times New Roman"/>
                <w:sz w:val="24"/>
              </w:rPr>
            </w:pPr>
            <w:r w:rsidRPr="00CB4239">
              <w:rPr>
                <w:rFonts w:ascii="Times New Roman" w:eastAsia="Calibri" w:hAnsi="Times New Roman" w:cs="Times New Roman"/>
                <w:sz w:val="24"/>
              </w:rPr>
              <w:t>через экспериментирование и практическую деятельность дать детям возможность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познакомиться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профессиональной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каждой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из</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перечисленных областей (провести и объяснить простейшие эксперименты с водой,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воздухом,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магнитом;</w:t>
            </w:r>
          </w:p>
          <w:p w:rsidR="00CB4239" w:rsidRPr="00CB4239" w:rsidRDefault="00CB4239" w:rsidP="00CB4239">
            <w:pPr>
              <w:widowControl w:val="0"/>
              <w:autoSpaceDE w:val="0"/>
              <w:autoSpaceDN w:val="0"/>
              <w:spacing w:after="0" w:line="240" w:lineRule="auto"/>
              <w:ind w:left="357" w:right="271"/>
              <w:jc w:val="both"/>
              <w:rPr>
                <w:rFonts w:ascii="Times New Roman" w:eastAsia="Calibri" w:hAnsi="Times New Roman" w:cs="Times New Roman"/>
                <w:sz w:val="24"/>
              </w:rPr>
            </w:pPr>
            <w:r w:rsidRPr="00CB4239">
              <w:rPr>
                <w:rFonts w:ascii="Times New Roman" w:eastAsia="Calibri" w:hAnsi="Times New Roman" w:cs="Times New Roman"/>
                <w:sz w:val="24"/>
              </w:rPr>
              <w:t>-создать коллективное панно или рисунок, приготовить что-либо; помочь собрать 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прогулку младшую группу; вырастить съедобное растение, ухаживать за домашними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животными);</w:t>
            </w:r>
          </w:p>
          <w:p w:rsidR="00CB4239" w:rsidRPr="00CB4239" w:rsidRDefault="00CB4239" w:rsidP="00CB4239">
            <w:pPr>
              <w:widowControl w:val="0"/>
              <w:autoSpaceDE w:val="0"/>
              <w:autoSpaceDN w:val="0"/>
              <w:spacing w:after="0" w:line="240" w:lineRule="auto"/>
              <w:ind w:left="357"/>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людях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разных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профессий;</w:t>
            </w:r>
          </w:p>
          <w:p w:rsidR="00CB4239" w:rsidRPr="00CB4239" w:rsidRDefault="00CB4239" w:rsidP="00CB4239">
            <w:pPr>
              <w:widowControl w:val="0"/>
              <w:autoSpaceDE w:val="0"/>
              <w:autoSpaceDN w:val="0"/>
              <w:spacing w:before="1" w:after="0" w:line="240" w:lineRule="auto"/>
              <w:ind w:left="357" w:right="271"/>
              <w:jc w:val="both"/>
              <w:rPr>
                <w:rFonts w:ascii="Times New Roman" w:eastAsia="Calibri" w:hAnsi="Times New Roman" w:cs="Times New Roman"/>
                <w:sz w:val="24"/>
              </w:rPr>
            </w:pPr>
            <w:r w:rsidRPr="00CB4239">
              <w:rPr>
                <w:rFonts w:ascii="Times New Roman" w:eastAsia="Calibri" w:hAnsi="Times New Roman" w:cs="Times New Roman"/>
                <w:sz w:val="24"/>
              </w:rPr>
              <w:t>-представлять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детям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целостный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взгляд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ответственность,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аккуратность,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добросовестность,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ручная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умелость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помогают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создавать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материальные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 духовные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ценности.</w:t>
            </w:r>
          </w:p>
          <w:p w:rsidR="00CB4239" w:rsidRPr="00CB4239" w:rsidRDefault="00CB4239" w:rsidP="00250FD3">
            <w:pPr>
              <w:widowControl w:val="0"/>
              <w:numPr>
                <w:ilvl w:val="0"/>
                <w:numId w:val="56"/>
              </w:numPr>
              <w:tabs>
                <w:tab w:val="left" w:pos="567"/>
              </w:tabs>
              <w:suppressAutoHyphens/>
              <w:autoSpaceDE w:val="0"/>
              <w:autoSpaceDN w:val="0"/>
              <w:spacing w:after="0" w:line="240" w:lineRule="auto"/>
              <w:ind w:left="566" w:hanging="210"/>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67"/>
                <w:sz w:val="24"/>
              </w:rPr>
              <w:t xml:space="preserve"> </w:t>
            </w: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67"/>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71"/>
                <w:sz w:val="24"/>
              </w:rPr>
              <w:t xml:space="preserve"> </w:t>
            </w:r>
            <w:r w:rsidRPr="00CB4239">
              <w:rPr>
                <w:rFonts w:ascii="Times New Roman" w:eastAsia="Calibri" w:hAnsi="Times New Roman" w:cs="Times New Roman"/>
                <w:sz w:val="24"/>
              </w:rPr>
              <w:t>уточнять</w:t>
            </w:r>
            <w:r w:rsidRPr="00CB4239">
              <w:rPr>
                <w:rFonts w:ascii="Times New Roman" w:eastAsia="Calibri" w:hAnsi="Times New Roman" w:cs="Times New Roman"/>
                <w:spacing w:val="67"/>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66"/>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67"/>
                <w:sz w:val="24"/>
              </w:rPr>
              <w:t xml:space="preserve"> </w:t>
            </w:r>
            <w:r w:rsidRPr="00CB4239">
              <w:rPr>
                <w:rFonts w:ascii="Times New Roman" w:eastAsia="Calibri" w:hAnsi="Times New Roman" w:cs="Times New Roman"/>
                <w:sz w:val="24"/>
              </w:rPr>
              <w:t xml:space="preserve">о  </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предметном</w:t>
            </w:r>
            <w:r w:rsidRPr="00CB4239">
              <w:rPr>
                <w:rFonts w:ascii="Times New Roman" w:eastAsia="Calibri" w:hAnsi="Times New Roman" w:cs="Times New Roman"/>
                <w:spacing w:val="66"/>
                <w:sz w:val="24"/>
              </w:rPr>
              <w:t xml:space="preserve"> </w:t>
            </w:r>
            <w:r w:rsidRPr="00CB4239">
              <w:rPr>
                <w:rFonts w:ascii="Times New Roman" w:eastAsia="Calibri" w:hAnsi="Times New Roman" w:cs="Times New Roman"/>
                <w:sz w:val="24"/>
              </w:rPr>
              <w:t>мире,</w:t>
            </w:r>
            <w:r w:rsidRPr="00CB4239">
              <w:rPr>
                <w:rFonts w:ascii="Times New Roman" w:eastAsia="Calibri" w:hAnsi="Times New Roman" w:cs="Times New Roman"/>
                <w:spacing w:val="66"/>
                <w:sz w:val="24"/>
              </w:rPr>
              <w:t xml:space="preserve"> </w:t>
            </w:r>
            <w:r w:rsidRPr="00CB4239">
              <w:rPr>
                <w:rFonts w:ascii="Times New Roman" w:eastAsia="Calibri" w:hAnsi="Times New Roman" w:cs="Times New Roman"/>
                <w:sz w:val="24"/>
              </w:rPr>
              <w:t>о</w:t>
            </w:r>
          </w:p>
          <w:p w:rsidR="00CB4239" w:rsidRPr="00CB4239" w:rsidRDefault="00CB4239" w:rsidP="00CB4239">
            <w:pPr>
              <w:widowControl w:val="0"/>
              <w:autoSpaceDE w:val="0"/>
              <w:autoSpaceDN w:val="0"/>
              <w:spacing w:before="8" w:after="0" w:line="240" w:lineRule="auto"/>
              <w:ind w:left="357" w:right="273"/>
              <w:jc w:val="both"/>
              <w:rPr>
                <w:rFonts w:ascii="Times New Roman" w:eastAsia="Calibri" w:hAnsi="Times New Roman" w:cs="Times New Roman"/>
                <w:sz w:val="24"/>
              </w:rPr>
            </w:pPr>
            <w:r w:rsidRPr="00CB4239">
              <w:rPr>
                <w:rFonts w:ascii="Times New Roman" w:eastAsia="Calibri" w:hAnsi="Times New Roman" w:cs="Times New Roman"/>
                <w:sz w:val="24"/>
              </w:rPr>
              <w:t>предметах,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облегчающих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людей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 производстве,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 объектах,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создающих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комфорт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уют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помещении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улице.</w:t>
            </w:r>
          </w:p>
        </w:tc>
        <w:tc>
          <w:tcPr>
            <w:tcW w:w="383" w:type="dxa"/>
            <w:tcBorders>
              <w:bottom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trHeight w:val="527"/>
        </w:trPr>
        <w:tc>
          <w:tcPr>
            <w:tcW w:w="4536" w:type="dxa"/>
            <w:gridSpan w:val="2"/>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5387" w:type="dxa"/>
            <w:shd w:val="clear" w:color="auto" w:fill="auto"/>
          </w:tcPr>
          <w:p w:rsidR="00CB4239" w:rsidRPr="00CB4239" w:rsidRDefault="00CB4239" w:rsidP="00CB4239">
            <w:pPr>
              <w:widowControl w:val="0"/>
              <w:tabs>
                <w:tab w:val="left" w:pos="2249"/>
                <w:tab w:val="left" w:pos="3216"/>
              </w:tabs>
              <w:autoSpaceDE w:val="0"/>
              <w:autoSpaceDN w:val="0"/>
              <w:spacing w:after="0" w:line="240" w:lineRule="auto"/>
              <w:ind w:left="249" w:right="99"/>
              <w:rPr>
                <w:rFonts w:ascii="Times New Roman" w:eastAsia="Calibri" w:hAnsi="Times New Roman" w:cs="Times New Roman"/>
                <w:b/>
                <w:sz w:val="24"/>
              </w:rPr>
            </w:pPr>
            <w:r w:rsidRPr="00CB4239">
              <w:rPr>
                <w:rFonts w:ascii="Times New Roman" w:eastAsia="Calibri" w:hAnsi="Times New Roman" w:cs="Times New Roman"/>
                <w:b/>
                <w:sz w:val="24"/>
              </w:rPr>
              <w:t>Формирование</w:t>
            </w:r>
            <w:r w:rsidRPr="00CB4239">
              <w:rPr>
                <w:rFonts w:ascii="Times New Roman" w:eastAsia="Calibri" w:hAnsi="Times New Roman" w:cs="Times New Roman"/>
                <w:b/>
                <w:sz w:val="24"/>
              </w:rPr>
              <w:tab/>
              <w:t xml:space="preserve">основ </w:t>
            </w:r>
            <w:r w:rsidRPr="00CB4239">
              <w:rPr>
                <w:rFonts w:ascii="Times New Roman" w:eastAsia="Calibri" w:hAnsi="Times New Roman" w:cs="Times New Roman"/>
                <w:b/>
                <w:spacing w:val="-1"/>
                <w:sz w:val="24"/>
              </w:rPr>
              <w:t>экологического</w:t>
            </w:r>
            <w:r w:rsidRPr="00CB4239">
              <w:rPr>
                <w:rFonts w:ascii="Times New Roman" w:eastAsia="Calibri" w:hAnsi="Times New Roman" w:cs="Times New Roman"/>
                <w:b/>
                <w:spacing w:val="-57"/>
                <w:sz w:val="24"/>
              </w:rPr>
              <w:t xml:space="preserve"> </w:t>
            </w:r>
            <w:r w:rsidRPr="00CB4239">
              <w:rPr>
                <w:rFonts w:ascii="Times New Roman" w:eastAsia="Calibri" w:hAnsi="Times New Roman" w:cs="Times New Roman"/>
                <w:b/>
                <w:sz w:val="24"/>
              </w:rPr>
              <w:t>сознания.</w:t>
            </w:r>
          </w:p>
        </w:tc>
        <w:tc>
          <w:tcPr>
            <w:tcW w:w="383" w:type="dxa"/>
            <w:tcBorders>
              <w:top w:val="nil"/>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trHeight w:val="1103"/>
        </w:trPr>
        <w:tc>
          <w:tcPr>
            <w:tcW w:w="4536" w:type="dxa"/>
            <w:gridSpan w:val="2"/>
            <w:shd w:val="clear" w:color="auto" w:fill="auto"/>
          </w:tcPr>
          <w:p w:rsidR="00CB4239" w:rsidRPr="00CB4239" w:rsidRDefault="00CB4239" w:rsidP="00CB4239">
            <w:pPr>
              <w:widowControl w:val="0"/>
              <w:tabs>
                <w:tab w:val="left" w:pos="2046"/>
                <w:tab w:val="left" w:pos="2653"/>
              </w:tabs>
              <w:autoSpaceDE w:val="0"/>
              <w:autoSpaceDN w:val="0"/>
              <w:spacing w:after="0" w:line="240" w:lineRule="auto"/>
              <w:ind w:left="249" w:right="97"/>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z w:val="24"/>
              </w:rPr>
              <w:tab/>
              <w:t xml:space="preserve">в </w:t>
            </w:r>
            <w:r w:rsidRPr="00CB4239">
              <w:rPr>
                <w:rFonts w:ascii="Times New Roman" w:eastAsia="Calibri" w:hAnsi="Times New Roman" w:cs="Times New Roman"/>
                <w:b/>
                <w:spacing w:val="-1"/>
                <w:sz w:val="24"/>
              </w:rPr>
              <w:t>образовательные</w:t>
            </w:r>
            <w:r w:rsidRPr="00CB4239">
              <w:rPr>
                <w:rFonts w:ascii="Times New Roman" w:eastAsia="Calibri" w:hAnsi="Times New Roman" w:cs="Times New Roman"/>
                <w:b/>
                <w:spacing w:val="-57"/>
                <w:sz w:val="24"/>
              </w:rPr>
              <w:t xml:space="preserve"> </w:t>
            </w:r>
            <w:r w:rsidRPr="00CB4239">
              <w:rPr>
                <w:rFonts w:ascii="Times New Roman" w:eastAsia="Calibri" w:hAnsi="Times New Roman" w:cs="Times New Roman"/>
                <w:b/>
                <w:sz w:val="24"/>
              </w:rPr>
              <w:t>области</w:t>
            </w:r>
          </w:p>
        </w:tc>
        <w:tc>
          <w:tcPr>
            <w:tcW w:w="5387" w:type="dxa"/>
            <w:shd w:val="clear" w:color="auto" w:fill="auto"/>
          </w:tcPr>
          <w:p w:rsidR="00CB4239" w:rsidRPr="00CB4239" w:rsidRDefault="00CB4239" w:rsidP="00CB4239">
            <w:pPr>
              <w:widowControl w:val="0"/>
              <w:tabs>
                <w:tab w:val="left" w:pos="3952"/>
              </w:tabs>
              <w:autoSpaceDE w:val="0"/>
              <w:autoSpaceDN w:val="0"/>
              <w:spacing w:after="0" w:line="240" w:lineRule="auto"/>
              <w:ind w:left="249" w:right="98"/>
              <w:jc w:val="both"/>
              <w:rPr>
                <w:rFonts w:ascii="Times New Roman" w:eastAsia="Calibri" w:hAnsi="Times New Roman" w:cs="Times New Roman"/>
                <w:sz w:val="24"/>
              </w:rPr>
            </w:pPr>
            <w:r w:rsidRPr="00CB4239">
              <w:rPr>
                <w:rFonts w:ascii="Times New Roman" w:eastAsia="Calibri" w:hAnsi="Times New Roman" w:cs="Times New Roman"/>
                <w:sz w:val="24"/>
              </w:rPr>
              <w:t>Социально-коммуникативное</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развитие,</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познавательное развитие, речевое 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развитие,</w:t>
            </w:r>
          </w:p>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sz w:val="24"/>
              </w:rPr>
            </w:pPr>
            <w:r w:rsidRPr="00CB4239">
              <w:rPr>
                <w:rFonts w:ascii="Times New Roman" w:eastAsia="Calibri" w:hAnsi="Times New Roman" w:cs="Times New Roman"/>
                <w:sz w:val="24"/>
              </w:rPr>
              <w:t>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c>
          <w:tcPr>
            <w:tcW w:w="383" w:type="dxa"/>
            <w:tcBorders>
              <w:top w:val="nil"/>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trHeight w:val="1382"/>
        </w:trPr>
        <w:tc>
          <w:tcPr>
            <w:tcW w:w="4536" w:type="dxa"/>
            <w:gridSpan w:val="2"/>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детскую</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деятельность</w:t>
            </w:r>
          </w:p>
        </w:tc>
        <w:tc>
          <w:tcPr>
            <w:tcW w:w="5387" w:type="dxa"/>
            <w:shd w:val="clear" w:color="auto" w:fill="auto"/>
          </w:tcPr>
          <w:p w:rsidR="00CB4239" w:rsidRPr="00CB4239" w:rsidRDefault="00CB4239" w:rsidP="00CB4239">
            <w:pPr>
              <w:widowControl w:val="0"/>
              <w:tabs>
                <w:tab w:val="left" w:pos="3750"/>
              </w:tabs>
              <w:autoSpaceDE w:val="0"/>
              <w:autoSpaceDN w:val="0"/>
              <w:spacing w:after="0" w:line="240" w:lineRule="auto"/>
              <w:ind w:left="249" w:right="93"/>
              <w:jc w:val="both"/>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коммуникативная,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познавательно-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исследовательская,</w:t>
            </w:r>
            <w:r w:rsidRPr="00CB4239">
              <w:rPr>
                <w:rFonts w:ascii="Times New Roman" w:eastAsia="Calibri" w:hAnsi="Times New Roman" w:cs="Times New Roman"/>
                <w:sz w:val="24"/>
              </w:rPr>
              <w:tab/>
              <w:t>восприятие</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художественной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литературы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фольклора,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самообслуживание</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элементарный</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бытовой</w:t>
            </w:r>
          </w:p>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sz w:val="24"/>
              </w:rPr>
            </w:pPr>
            <w:r w:rsidRPr="00CB4239">
              <w:rPr>
                <w:rFonts w:ascii="Times New Roman" w:eastAsia="Calibri" w:hAnsi="Times New Roman" w:cs="Times New Roman"/>
                <w:sz w:val="24"/>
              </w:rPr>
              <w:t>труд,</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изобразительная,</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музыкальная.</w:t>
            </w:r>
          </w:p>
        </w:tc>
        <w:tc>
          <w:tcPr>
            <w:tcW w:w="383" w:type="dxa"/>
            <w:tcBorders>
              <w:top w:val="nil"/>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trHeight w:val="31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c>
          <w:tcPr>
            <w:tcW w:w="383" w:type="dxa"/>
            <w:tcBorders>
              <w:top w:val="nil"/>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rPr>
            </w:pPr>
          </w:p>
        </w:tc>
      </w:tr>
      <w:tr w:rsidR="00CB4239" w:rsidRPr="00CB4239" w:rsidTr="00CB4239">
        <w:trPr>
          <w:trHeight w:val="1120"/>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b/>
                <w:sz w:val="24"/>
              </w:rPr>
              <w:t>-</w:t>
            </w:r>
            <w:r w:rsidRPr="00CB4239">
              <w:rPr>
                <w:rFonts w:ascii="Times New Roman" w:eastAsia="Calibri" w:hAnsi="Times New Roman" w:cs="Times New Roman"/>
                <w:b/>
                <w:spacing w:val="33"/>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бережное</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животным;</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учить</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основам</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взаимодействия</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природой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(рассматривать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растения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животных, не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нанося им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вред);</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-одеваться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погоде.</w:t>
            </w:r>
          </w:p>
        </w:tc>
        <w:tc>
          <w:tcPr>
            <w:tcW w:w="383" w:type="dxa"/>
            <w:tcBorders>
              <w:top w:val="nil"/>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trHeight w:val="1655"/>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b/>
                <w:sz w:val="24"/>
              </w:rPr>
              <w:t>-</w:t>
            </w:r>
            <w:r w:rsidRPr="00CB4239">
              <w:rPr>
                <w:rFonts w:ascii="Times New Roman" w:eastAsia="Calibri" w:hAnsi="Times New Roman" w:cs="Times New Roman"/>
                <w:b/>
                <w:spacing w:val="56"/>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59"/>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понимать</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простейшие</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взаимосвязи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природе</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(чтобы</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растение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росло,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нужно 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поливать и т.п.)</w:t>
            </w:r>
          </w:p>
          <w:p w:rsidR="00CB4239" w:rsidRPr="00CB4239" w:rsidRDefault="00CB4239" w:rsidP="00CB4239">
            <w:pPr>
              <w:widowControl w:val="0"/>
              <w:autoSpaceDE w:val="0"/>
              <w:autoSpaceDN w:val="0"/>
              <w:spacing w:after="0" w:line="240" w:lineRule="auto"/>
              <w:ind w:left="249" w:right="87"/>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без</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надобности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растения,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ломать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ветки деревьев, 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трогать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животных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др.);</w:t>
            </w:r>
          </w:p>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любовь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природе,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беречь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ее.</w:t>
            </w:r>
          </w:p>
        </w:tc>
        <w:tc>
          <w:tcPr>
            <w:tcW w:w="383" w:type="dxa"/>
            <w:tcBorders>
              <w:top w:val="nil"/>
              <w:bottom w:val="nil"/>
              <w:right w:val="nil"/>
            </w:tcBorders>
            <w:shd w:val="clear" w:color="auto" w:fill="auto"/>
          </w:tcPr>
          <w:p w:rsidR="00CB4239" w:rsidRPr="00CB4239" w:rsidRDefault="00CB4239" w:rsidP="00CB4239">
            <w:pPr>
              <w:widowControl w:val="0"/>
              <w:autoSpaceDE w:val="0"/>
              <w:autoSpaceDN w:val="0"/>
              <w:spacing w:after="0" w:line="240" w:lineRule="auto"/>
              <w:rPr>
                <w:rFonts w:ascii="Times New Roman" w:eastAsia="Calibri" w:hAnsi="Times New Roman" w:cs="Times New Roman"/>
                <w:sz w:val="24"/>
              </w:rPr>
            </w:pPr>
          </w:p>
        </w:tc>
      </w:tr>
      <w:tr w:rsidR="00CB4239" w:rsidRPr="00CB4239" w:rsidTr="00CB4239">
        <w:trPr>
          <w:gridAfter w:val="1"/>
          <w:wAfter w:w="383" w:type="dxa"/>
          <w:trHeight w:val="1423"/>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250FD3">
            <w:pPr>
              <w:widowControl w:val="0"/>
              <w:numPr>
                <w:ilvl w:val="0"/>
                <w:numId w:val="55"/>
              </w:numPr>
              <w:tabs>
                <w:tab w:val="left" w:pos="390"/>
              </w:tabs>
              <w:suppressAutoHyphens/>
              <w:autoSpaceDE w:val="0"/>
              <w:autoSpaceDN w:val="0"/>
              <w:spacing w:after="0" w:line="240" w:lineRule="auto"/>
              <w:ind w:hanging="141"/>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эстетическое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миру</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природы;</w:t>
            </w:r>
          </w:p>
          <w:p w:rsidR="00CB4239" w:rsidRPr="00CB4239" w:rsidRDefault="00CB4239" w:rsidP="00250FD3">
            <w:pPr>
              <w:widowControl w:val="0"/>
              <w:numPr>
                <w:ilvl w:val="0"/>
                <w:numId w:val="55"/>
              </w:numPr>
              <w:tabs>
                <w:tab w:val="left" w:pos="390"/>
              </w:tabs>
              <w:suppressAutoHyphens/>
              <w:autoSpaceDE w:val="0"/>
              <w:autoSpaceDN w:val="0"/>
              <w:spacing w:after="0" w:line="240" w:lineRule="auto"/>
              <w:ind w:hanging="141"/>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любовь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природе,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беречь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ее;</w:t>
            </w:r>
          </w:p>
          <w:p w:rsidR="00CB4239" w:rsidRPr="00CB4239" w:rsidRDefault="00CB4239" w:rsidP="00CB4239">
            <w:pPr>
              <w:widowControl w:val="0"/>
              <w:tabs>
                <w:tab w:val="left" w:pos="1900"/>
                <w:tab w:val="left" w:pos="3562"/>
                <w:tab w:val="left" w:pos="5274"/>
                <w:tab w:val="left" w:pos="7065"/>
                <w:tab w:val="left" w:pos="7866"/>
                <w:tab w:val="left" w:pos="8653"/>
              </w:tabs>
              <w:autoSpaceDE w:val="0"/>
              <w:autoSpaceDN w:val="0"/>
              <w:spacing w:after="0" w:line="240" w:lineRule="auto"/>
              <w:ind w:left="249" w:right="106"/>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z w:val="24"/>
              </w:rPr>
              <w:tab/>
              <w:t>элементарные</w:t>
            </w:r>
            <w:r w:rsidRPr="00CB4239">
              <w:rPr>
                <w:rFonts w:ascii="Times New Roman" w:eastAsia="Calibri" w:hAnsi="Times New Roman" w:cs="Times New Roman"/>
                <w:sz w:val="24"/>
              </w:rPr>
              <w:tab/>
              <w:t>экологические</w:t>
            </w:r>
            <w:r w:rsidRPr="00CB4239">
              <w:rPr>
                <w:rFonts w:ascii="Times New Roman" w:eastAsia="Calibri" w:hAnsi="Times New Roman" w:cs="Times New Roman"/>
                <w:sz w:val="24"/>
              </w:rPr>
              <w:tab/>
              <w:t>представления;</w:t>
            </w:r>
            <w:r w:rsidRPr="00CB4239">
              <w:rPr>
                <w:rFonts w:ascii="Times New Roman" w:eastAsia="Calibri" w:hAnsi="Times New Roman" w:cs="Times New Roman"/>
                <w:sz w:val="24"/>
              </w:rPr>
              <w:tab/>
              <w:t>учить</w:t>
            </w:r>
            <w:r w:rsidRPr="00CB4239">
              <w:rPr>
                <w:rFonts w:ascii="Times New Roman" w:eastAsia="Calibri" w:hAnsi="Times New Roman" w:cs="Times New Roman"/>
                <w:sz w:val="24"/>
              </w:rPr>
              <w:tab/>
              <w:t>детей</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замечать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сезонные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изменения 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природе.</w:t>
            </w:r>
          </w:p>
        </w:tc>
      </w:tr>
      <w:tr w:rsidR="00CB4239" w:rsidRPr="00CB4239" w:rsidTr="00CB4239">
        <w:trPr>
          <w:gridAfter w:val="1"/>
          <w:wAfter w:w="383" w:type="dxa"/>
          <w:trHeight w:val="140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357"/>
              <w:jc w:val="both"/>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357"/>
              <w:jc w:val="both"/>
              <w:rPr>
                <w:rFonts w:ascii="Times New Roman" w:eastAsia="Calibri" w:hAnsi="Times New Roman" w:cs="Times New Roman"/>
                <w:sz w:val="24"/>
              </w:rPr>
            </w:pPr>
            <w:r w:rsidRPr="00CB4239">
              <w:rPr>
                <w:rFonts w:ascii="Times New Roman" w:eastAsia="Calibri" w:hAnsi="Times New Roman" w:cs="Times New Roman"/>
                <w:b/>
                <w:sz w:val="24"/>
              </w:rPr>
              <w:t>-</w:t>
            </w:r>
            <w:r w:rsidRPr="00CB4239">
              <w:rPr>
                <w:rFonts w:ascii="Times New Roman" w:eastAsia="Calibri" w:hAnsi="Times New Roman" w:cs="Times New Roman"/>
                <w:b/>
                <w:spacing w:val="-5"/>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элементарные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экологические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представления;</w:t>
            </w:r>
          </w:p>
          <w:p w:rsidR="00CB4239" w:rsidRPr="00CB4239" w:rsidRDefault="00CB4239" w:rsidP="00CB4239">
            <w:pPr>
              <w:widowControl w:val="0"/>
              <w:autoSpaceDE w:val="0"/>
              <w:autoSpaceDN w:val="0"/>
              <w:spacing w:after="0" w:line="240" w:lineRule="auto"/>
              <w:ind w:left="357" w:right="345"/>
              <w:jc w:val="both"/>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укреплять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процессе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общения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человек</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часть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он</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должен</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беречь,</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охранять</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защищать ее.</w:t>
            </w:r>
          </w:p>
        </w:tc>
      </w:tr>
      <w:tr w:rsidR="00CB4239" w:rsidRPr="00CB4239" w:rsidTr="00CB4239">
        <w:trPr>
          <w:gridAfter w:val="1"/>
          <w:wAfter w:w="383" w:type="dxa"/>
          <w:trHeight w:val="248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249" w:right="105"/>
              <w:jc w:val="both"/>
              <w:rPr>
                <w:rFonts w:ascii="Times New Roman" w:eastAsia="Calibri" w:hAnsi="Times New Roman" w:cs="Times New Roman"/>
                <w:sz w:val="24"/>
              </w:rPr>
            </w:pPr>
            <w:r w:rsidRPr="00CB4239">
              <w:rPr>
                <w:rFonts w:ascii="Times New Roman" w:eastAsia="Calibri" w:hAnsi="Times New Roman" w:cs="Times New Roman"/>
                <w:b/>
                <w:sz w:val="24"/>
              </w:rPr>
              <w:t>-</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sz w:val="24"/>
              </w:rPr>
              <w:t>подвести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пониманию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Земле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многом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зависит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окружающей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среды: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чистые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воздух,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лес,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почва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благоприятно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сказываются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 жизни человека;</w:t>
            </w:r>
          </w:p>
          <w:p w:rsidR="00CB4239" w:rsidRPr="00CB4239" w:rsidRDefault="00CB4239" w:rsidP="00250FD3">
            <w:pPr>
              <w:widowControl w:val="0"/>
              <w:numPr>
                <w:ilvl w:val="0"/>
                <w:numId w:val="54"/>
              </w:numPr>
              <w:tabs>
                <w:tab w:val="left" w:pos="433"/>
              </w:tabs>
              <w:suppressAutoHyphens/>
              <w:autoSpaceDE w:val="0"/>
              <w:autoSpaceDN w:val="0"/>
              <w:spacing w:after="0" w:line="240" w:lineRule="auto"/>
              <w:ind w:right="95"/>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 понимание того, что человек — часть природы, что он должен беречь,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охранять и защищать ее, учить самостоятельно, делать элементарные выводы об охране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окружающей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среды;</w:t>
            </w:r>
          </w:p>
          <w:p w:rsidR="00CB4239" w:rsidRPr="00CB4239" w:rsidRDefault="00CB4239" w:rsidP="00250FD3">
            <w:pPr>
              <w:widowControl w:val="0"/>
              <w:numPr>
                <w:ilvl w:val="0"/>
                <w:numId w:val="54"/>
              </w:numPr>
              <w:tabs>
                <w:tab w:val="left" w:pos="418"/>
              </w:tabs>
              <w:suppressAutoHyphens/>
              <w:autoSpaceDE w:val="0"/>
              <w:autoSpaceDN w:val="0"/>
              <w:spacing w:after="0" w:line="240" w:lineRule="auto"/>
              <w:ind w:right="105"/>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желание и умение правильно вести себя в природе (любоваться красотой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наблюдать за</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растениями и животными,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нанося им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вред).</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Физическое и оздоровительное направление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Ценности - жизнь и здоровье лежит в основе физического и оздоровительного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B4239" w:rsidRDefault="00CB4239" w:rsidP="00CB4239">
      <w:pPr>
        <w:suppressAutoHyphens/>
        <w:spacing w:after="0" w:line="240" w:lineRule="auto"/>
        <w:ind w:right="518"/>
        <w:jc w:val="both"/>
        <w:rPr>
          <w:rFonts w:ascii="Times New Roman" w:eastAsia="Times New Roman" w:hAnsi="Times New Roman" w:cs="Times New Roman"/>
          <w:b/>
          <w:sz w:val="24"/>
          <w:szCs w:val="24"/>
          <w:lang w:eastAsia="zh-CN"/>
        </w:rPr>
      </w:pPr>
      <w:r w:rsidRPr="00CB4239">
        <w:rPr>
          <w:rFonts w:ascii="Times New Roman" w:eastAsia="Times New Roman" w:hAnsi="Times New Roman" w:cs="Times New Roman"/>
          <w:b/>
          <w:sz w:val="24"/>
          <w:szCs w:val="24"/>
          <w:lang w:eastAsia="zh-CN"/>
        </w:rPr>
        <w:t>Содержание</w:t>
      </w:r>
      <w:r w:rsidRPr="00CB4239">
        <w:rPr>
          <w:rFonts w:ascii="Times New Roman" w:eastAsia="Times New Roman" w:hAnsi="Times New Roman" w:cs="Times New Roman"/>
          <w:b/>
          <w:spacing w:val="-6"/>
          <w:sz w:val="24"/>
          <w:szCs w:val="24"/>
          <w:lang w:eastAsia="zh-CN"/>
        </w:rPr>
        <w:t xml:space="preserve"> </w:t>
      </w:r>
      <w:r w:rsidRPr="00CB4239">
        <w:rPr>
          <w:rFonts w:ascii="Times New Roman" w:eastAsia="Times New Roman" w:hAnsi="Times New Roman" w:cs="Times New Roman"/>
          <w:b/>
          <w:sz w:val="24"/>
          <w:szCs w:val="24"/>
          <w:lang w:eastAsia="zh-CN"/>
        </w:rPr>
        <w:t>воспитательной</w:t>
      </w:r>
      <w:r w:rsidRPr="00CB4239">
        <w:rPr>
          <w:rFonts w:ascii="Times New Roman" w:eastAsia="Times New Roman" w:hAnsi="Times New Roman" w:cs="Times New Roman"/>
          <w:b/>
          <w:spacing w:val="-4"/>
          <w:sz w:val="24"/>
          <w:szCs w:val="24"/>
          <w:lang w:eastAsia="zh-CN"/>
        </w:rPr>
        <w:t xml:space="preserve"> </w:t>
      </w:r>
      <w:r w:rsidRPr="00CB4239">
        <w:rPr>
          <w:rFonts w:ascii="Times New Roman" w:eastAsia="Times New Roman" w:hAnsi="Times New Roman" w:cs="Times New Roman"/>
          <w:b/>
          <w:sz w:val="24"/>
          <w:szCs w:val="24"/>
          <w:lang w:eastAsia="zh-CN"/>
        </w:rPr>
        <w:t>деятельности по физическому и оздоровительному направлению воспитания в интеграции с</w:t>
      </w:r>
      <w:r w:rsidRPr="00CB4239">
        <w:rPr>
          <w:rFonts w:ascii="Times New Roman" w:eastAsia="Times New Roman" w:hAnsi="Times New Roman" w:cs="Times New Roman"/>
          <w:b/>
          <w:spacing w:val="-57"/>
          <w:sz w:val="24"/>
          <w:szCs w:val="24"/>
          <w:lang w:eastAsia="zh-CN"/>
        </w:rPr>
        <w:t xml:space="preserve"> </w:t>
      </w:r>
      <w:r w:rsidRPr="00CB4239">
        <w:rPr>
          <w:rFonts w:ascii="Times New Roman" w:eastAsia="Times New Roman" w:hAnsi="Times New Roman" w:cs="Times New Roman"/>
          <w:b/>
          <w:sz w:val="24"/>
          <w:szCs w:val="24"/>
          <w:lang w:eastAsia="zh-CN"/>
        </w:rPr>
        <w:t>содержанием</w:t>
      </w:r>
      <w:r w:rsidRPr="00CB4239">
        <w:rPr>
          <w:rFonts w:ascii="Times New Roman" w:eastAsia="Times New Roman" w:hAnsi="Times New Roman" w:cs="Times New Roman"/>
          <w:b/>
          <w:spacing w:val="-2"/>
          <w:sz w:val="24"/>
          <w:szCs w:val="24"/>
          <w:lang w:eastAsia="zh-CN"/>
        </w:rPr>
        <w:t xml:space="preserve"> </w:t>
      </w:r>
      <w:r w:rsidRPr="00CB4239">
        <w:rPr>
          <w:rFonts w:ascii="Times New Roman" w:eastAsia="Times New Roman" w:hAnsi="Times New Roman" w:cs="Times New Roman"/>
          <w:b/>
          <w:sz w:val="24"/>
          <w:szCs w:val="24"/>
          <w:lang w:eastAsia="zh-CN"/>
        </w:rPr>
        <w:t>образовательных областей</w:t>
      </w:r>
    </w:p>
    <w:p w:rsidR="006C4F32" w:rsidRPr="00CB4239" w:rsidRDefault="006C4F32" w:rsidP="006C4F32">
      <w:pPr>
        <w:suppressAutoHyphens/>
        <w:spacing w:after="0" w:line="240" w:lineRule="auto"/>
        <w:ind w:right="518"/>
        <w:jc w:val="right"/>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Таблица 10</w:t>
      </w:r>
    </w:p>
    <w:tbl>
      <w:tblPr>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gridCol w:w="254"/>
        <w:gridCol w:w="142"/>
        <w:gridCol w:w="5670"/>
      </w:tblGrid>
      <w:tr w:rsidR="00CB4239" w:rsidRPr="00CB4239" w:rsidTr="00CB4239">
        <w:trPr>
          <w:trHeight w:val="297"/>
        </w:trPr>
        <w:tc>
          <w:tcPr>
            <w:tcW w:w="4395" w:type="dxa"/>
            <w:gridSpan w:val="2"/>
            <w:shd w:val="clear" w:color="auto" w:fill="auto"/>
          </w:tcPr>
          <w:p w:rsidR="00CB4239" w:rsidRPr="00CB4239" w:rsidRDefault="00CB4239" w:rsidP="00CB4239">
            <w:pPr>
              <w:widowControl w:val="0"/>
              <w:autoSpaceDE w:val="0"/>
              <w:autoSpaceDN w:val="0"/>
              <w:spacing w:after="0" w:line="240" w:lineRule="auto"/>
              <w:ind w:left="137"/>
              <w:rPr>
                <w:rFonts w:ascii="Times New Roman" w:eastAsia="Calibri" w:hAnsi="Times New Roman" w:cs="Times New Roman"/>
                <w:b/>
                <w:sz w:val="24"/>
              </w:rPr>
            </w:pPr>
            <w:r w:rsidRPr="00CB4239">
              <w:rPr>
                <w:rFonts w:ascii="Times New Roman" w:eastAsia="Calibri" w:hAnsi="Times New Roman" w:cs="Times New Roman"/>
                <w:b/>
                <w:sz w:val="24"/>
              </w:rPr>
              <w:t>Направление</w:t>
            </w:r>
          </w:p>
        </w:tc>
        <w:tc>
          <w:tcPr>
            <w:tcW w:w="5812" w:type="dxa"/>
            <w:gridSpan w:val="2"/>
            <w:shd w:val="clear" w:color="auto" w:fill="auto"/>
          </w:tcPr>
          <w:p w:rsidR="00CB4239" w:rsidRPr="00CB4239" w:rsidRDefault="00CB4239" w:rsidP="00CB4239">
            <w:pPr>
              <w:widowControl w:val="0"/>
              <w:autoSpaceDE w:val="0"/>
              <w:autoSpaceDN w:val="0"/>
              <w:spacing w:after="0" w:line="240" w:lineRule="auto"/>
              <w:ind w:left="196"/>
              <w:rPr>
                <w:rFonts w:ascii="Times New Roman" w:eastAsia="Calibri" w:hAnsi="Times New Roman" w:cs="Times New Roman"/>
                <w:b/>
                <w:sz w:val="24"/>
              </w:rPr>
            </w:pPr>
            <w:r w:rsidRPr="00CB4239">
              <w:rPr>
                <w:rFonts w:ascii="Times New Roman" w:eastAsia="Calibri" w:hAnsi="Times New Roman" w:cs="Times New Roman"/>
                <w:b/>
                <w:sz w:val="24"/>
              </w:rPr>
              <w:t>Формирование</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основ</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безопасности.</w:t>
            </w:r>
          </w:p>
        </w:tc>
      </w:tr>
      <w:tr w:rsidR="00CB4239" w:rsidRPr="00CB4239" w:rsidTr="00CB4239">
        <w:trPr>
          <w:trHeight w:val="249"/>
        </w:trPr>
        <w:tc>
          <w:tcPr>
            <w:tcW w:w="4395" w:type="dxa"/>
            <w:gridSpan w:val="2"/>
            <w:shd w:val="clear" w:color="auto" w:fill="auto"/>
          </w:tcPr>
          <w:p w:rsidR="00CB4239" w:rsidRPr="00CB4239" w:rsidRDefault="00CB4239" w:rsidP="00CB4239">
            <w:pPr>
              <w:widowControl w:val="0"/>
              <w:autoSpaceDE w:val="0"/>
              <w:autoSpaceDN w:val="0"/>
              <w:spacing w:before="1" w:after="0" w:line="240" w:lineRule="auto"/>
              <w:ind w:left="137"/>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5812" w:type="dxa"/>
            <w:gridSpan w:val="2"/>
            <w:shd w:val="clear" w:color="auto" w:fill="auto"/>
          </w:tcPr>
          <w:p w:rsidR="00CB4239" w:rsidRPr="00CB4239" w:rsidRDefault="00CB4239" w:rsidP="00CB4239">
            <w:pPr>
              <w:widowControl w:val="0"/>
              <w:autoSpaceDE w:val="0"/>
              <w:autoSpaceDN w:val="0"/>
              <w:spacing w:after="0" w:line="240" w:lineRule="auto"/>
              <w:ind w:left="136"/>
              <w:rPr>
                <w:rFonts w:ascii="Times New Roman" w:eastAsia="Calibri" w:hAnsi="Times New Roman" w:cs="Times New Roman"/>
                <w:b/>
                <w:sz w:val="24"/>
              </w:rPr>
            </w:pPr>
            <w:r w:rsidRPr="00CB4239">
              <w:rPr>
                <w:rFonts w:ascii="Times New Roman" w:eastAsia="Calibri" w:hAnsi="Times New Roman" w:cs="Times New Roman"/>
                <w:b/>
                <w:sz w:val="24"/>
              </w:rPr>
              <w:t>Безопасное</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поведение</w:t>
            </w:r>
            <w:r w:rsidRPr="00CB4239">
              <w:rPr>
                <w:rFonts w:ascii="Times New Roman" w:eastAsia="Calibri" w:hAnsi="Times New Roman" w:cs="Times New Roman"/>
                <w:b/>
                <w:spacing w:val="-6"/>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природе.</w:t>
            </w:r>
          </w:p>
        </w:tc>
      </w:tr>
      <w:tr w:rsidR="00CB4239" w:rsidRPr="00CB4239" w:rsidTr="00CB4239">
        <w:trPr>
          <w:trHeight w:val="1116"/>
        </w:trPr>
        <w:tc>
          <w:tcPr>
            <w:tcW w:w="4395" w:type="dxa"/>
            <w:gridSpan w:val="2"/>
            <w:shd w:val="clear" w:color="auto" w:fill="auto"/>
          </w:tcPr>
          <w:p w:rsidR="00CB4239" w:rsidRPr="00CB4239" w:rsidRDefault="00CB4239" w:rsidP="00CB4239">
            <w:pPr>
              <w:widowControl w:val="0"/>
              <w:autoSpaceDE w:val="0"/>
              <w:autoSpaceDN w:val="0"/>
              <w:spacing w:after="0" w:line="240" w:lineRule="auto"/>
              <w:ind w:left="137"/>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образовательные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области</w:t>
            </w:r>
          </w:p>
        </w:tc>
        <w:tc>
          <w:tcPr>
            <w:tcW w:w="5812" w:type="dxa"/>
            <w:gridSpan w:val="2"/>
            <w:shd w:val="clear" w:color="auto" w:fill="auto"/>
          </w:tcPr>
          <w:p w:rsidR="00CB4239" w:rsidRPr="00CB4239" w:rsidRDefault="00CB4239" w:rsidP="00CB4239">
            <w:pPr>
              <w:widowControl w:val="0"/>
              <w:autoSpaceDE w:val="0"/>
              <w:autoSpaceDN w:val="0"/>
              <w:spacing w:after="0" w:line="240" w:lineRule="auto"/>
              <w:ind w:left="136" w:right="96" w:firstLine="60"/>
              <w:jc w:val="both"/>
              <w:rPr>
                <w:rFonts w:ascii="Times New Roman" w:eastAsia="Calibri" w:hAnsi="Times New Roman" w:cs="Times New Roman"/>
                <w:sz w:val="24"/>
              </w:rPr>
            </w:pPr>
            <w:r w:rsidRPr="00CB4239">
              <w:rPr>
                <w:rFonts w:ascii="Times New Roman" w:eastAsia="Calibri" w:hAnsi="Times New Roman" w:cs="Times New Roman"/>
                <w:sz w:val="24"/>
              </w:rPr>
              <w:t>Социально-коммуникативное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познавательное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речевое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развитие,</w:t>
            </w:r>
          </w:p>
          <w:p w:rsidR="00CB4239" w:rsidRPr="00CB4239" w:rsidRDefault="00CB4239" w:rsidP="00CB4239">
            <w:pPr>
              <w:widowControl w:val="0"/>
              <w:autoSpaceDE w:val="0"/>
              <w:autoSpaceDN w:val="0"/>
              <w:spacing w:after="0" w:line="240" w:lineRule="auto"/>
              <w:ind w:left="136"/>
              <w:jc w:val="both"/>
              <w:rPr>
                <w:rFonts w:ascii="Times New Roman" w:eastAsia="Calibri" w:hAnsi="Times New Roman" w:cs="Times New Roman"/>
                <w:sz w:val="24"/>
              </w:rPr>
            </w:pPr>
            <w:r w:rsidRPr="00CB4239">
              <w:rPr>
                <w:rFonts w:ascii="Times New Roman" w:eastAsia="Calibri" w:hAnsi="Times New Roman" w:cs="Times New Roman"/>
                <w:sz w:val="24"/>
              </w:rPr>
              <w:t>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r>
      <w:tr w:rsidR="00CB4239" w:rsidRPr="00CB4239" w:rsidTr="00CB4239">
        <w:trPr>
          <w:trHeight w:val="1379"/>
        </w:trPr>
        <w:tc>
          <w:tcPr>
            <w:tcW w:w="4395" w:type="dxa"/>
            <w:gridSpan w:val="2"/>
            <w:shd w:val="clear" w:color="auto" w:fill="auto"/>
          </w:tcPr>
          <w:p w:rsidR="00CB4239" w:rsidRPr="00CB4239" w:rsidRDefault="00CB4239" w:rsidP="00CB4239">
            <w:pPr>
              <w:widowControl w:val="0"/>
              <w:autoSpaceDE w:val="0"/>
              <w:autoSpaceDN w:val="0"/>
              <w:spacing w:after="0" w:line="240" w:lineRule="auto"/>
              <w:ind w:left="137"/>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детскую</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деятельность</w:t>
            </w:r>
          </w:p>
        </w:tc>
        <w:tc>
          <w:tcPr>
            <w:tcW w:w="5812" w:type="dxa"/>
            <w:gridSpan w:val="2"/>
            <w:shd w:val="clear" w:color="auto" w:fill="auto"/>
          </w:tcPr>
          <w:p w:rsidR="00CB4239" w:rsidRPr="00CB4239" w:rsidRDefault="00CB4239" w:rsidP="00CB4239">
            <w:pPr>
              <w:widowControl w:val="0"/>
              <w:tabs>
                <w:tab w:val="left" w:pos="2615"/>
              </w:tabs>
              <w:autoSpaceDE w:val="0"/>
              <w:autoSpaceDN w:val="0"/>
              <w:spacing w:after="0" w:line="240" w:lineRule="auto"/>
              <w:ind w:left="136" w:right="96" w:firstLine="60"/>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коммуникативная,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познавательно-исследовательская,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восприятие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художественной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литературы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p>
          <w:p w:rsidR="00CB4239" w:rsidRPr="00CB4239" w:rsidRDefault="00CB4239" w:rsidP="00CB4239">
            <w:pPr>
              <w:widowControl w:val="0"/>
              <w:tabs>
                <w:tab w:val="left" w:pos="1856"/>
                <w:tab w:val="left" w:pos="4376"/>
              </w:tabs>
              <w:autoSpaceDE w:val="0"/>
              <w:autoSpaceDN w:val="0"/>
              <w:spacing w:after="0" w:line="240" w:lineRule="auto"/>
              <w:ind w:left="136" w:right="98"/>
              <w:rPr>
                <w:rFonts w:ascii="Times New Roman" w:eastAsia="Calibri" w:hAnsi="Times New Roman" w:cs="Times New Roman"/>
                <w:sz w:val="24"/>
              </w:rPr>
            </w:pPr>
            <w:r w:rsidRPr="00CB4239">
              <w:rPr>
                <w:rFonts w:ascii="Times New Roman" w:eastAsia="Calibri" w:hAnsi="Times New Roman" w:cs="Times New Roman"/>
                <w:sz w:val="24"/>
              </w:rPr>
              <w:t>фольклора,</w:t>
            </w:r>
            <w:r w:rsidRPr="00CB4239">
              <w:rPr>
                <w:rFonts w:ascii="Times New Roman" w:eastAsia="Calibri" w:hAnsi="Times New Roman" w:cs="Times New Roman"/>
                <w:sz w:val="24"/>
              </w:rPr>
              <w:tab/>
              <w:t>самообслуживание</w:t>
            </w:r>
            <w:r w:rsidRPr="00CB4239">
              <w:rPr>
                <w:rFonts w:ascii="Times New Roman" w:eastAsia="Calibri" w:hAnsi="Times New Roman" w:cs="Times New Roman"/>
                <w:sz w:val="24"/>
              </w:rPr>
              <w:tab/>
            </w:r>
            <w:r w:rsidRPr="00CB4239">
              <w:rPr>
                <w:rFonts w:ascii="Times New Roman" w:eastAsia="Calibri" w:hAnsi="Times New Roman" w:cs="Times New Roman"/>
                <w:spacing w:val="-4"/>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элементарный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бытовой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w:t>
            </w:r>
          </w:p>
        </w:tc>
      </w:tr>
      <w:tr w:rsidR="00CB4239" w:rsidRPr="00CB4239" w:rsidTr="00CB4239">
        <w:trPr>
          <w:trHeight w:val="275"/>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37"/>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r>
      <w:tr w:rsidR="00CB4239" w:rsidRPr="00CB4239" w:rsidTr="00CB4239">
        <w:trPr>
          <w:trHeight w:val="858"/>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37"/>
              <w:jc w:val="both"/>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37" w:right="104"/>
              <w:jc w:val="both"/>
              <w:rPr>
                <w:rFonts w:ascii="Times New Roman" w:eastAsia="Calibri" w:hAnsi="Times New Roman" w:cs="Times New Roman"/>
                <w:sz w:val="24"/>
              </w:rPr>
            </w:pPr>
            <w:r w:rsidRPr="00CB4239">
              <w:rPr>
                <w:rFonts w:ascii="Times New Roman" w:eastAsia="Calibri" w:hAnsi="Times New Roman" w:cs="Times New Roman"/>
                <w:sz w:val="24"/>
              </w:rPr>
              <w:t>-знакомить с элементарными правилами безопасного поведения в природе (не подходить к</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незнакомым животным, не гладить их, не дразнить; не рвать и не брать в рот растения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w:t>
            </w:r>
          </w:p>
        </w:tc>
      </w:tr>
      <w:tr w:rsidR="00CB4239" w:rsidRPr="00CB4239" w:rsidTr="00CB4239">
        <w:trPr>
          <w:trHeight w:val="1274"/>
        </w:trPr>
        <w:tc>
          <w:tcPr>
            <w:tcW w:w="10207" w:type="dxa"/>
            <w:gridSpan w:val="4"/>
            <w:tcBorders>
              <w:bottom w:val="single" w:sz="4" w:space="0" w:color="000000"/>
            </w:tcBorders>
            <w:shd w:val="clear" w:color="auto" w:fill="auto"/>
          </w:tcPr>
          <w:p w:rsidR="00CB4239" w:rsidRPr="00CB4239" w:rsidRDefault="00CB4239" w:rsidP="00CB4239">
            <w:pPr>
              <w:widowControl w:val="0"/>
              <w:autoSpaceDE w:val="0"/>
              <w:autoSpaceDN w:val="0"/>
              <w:spacing w:after="0" w:line="240" w:lineRule="auto"/>
              <w:ind w:left="23"/>
              <w:rPr>
                <w:rFonts w:ascii="Times New Roman" w:eastAsia="Calibri" w:hAnsi="Times New Roman" w:cs="Times New Roman"/>
                <w:b/>
                <w:sz w:val="24"/>
              </w:rPr>
            </w:pPr>
            <w:r w:rsidRPr="00CB4239">
              <w:rPr>
                <w:rFonts w:ascii="Times New Roman" w:eastAsia="Calibri" w:hAnsi="Times New Roman" w:cs="Times New Roman"/>
                <w:b/>
                <w:sz w:val="24"/>
              </w:rPr>
              <w:t>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7" w:hanging="36"/>
              <w:rPr>
                <w:rFonts w:ascii="Times New Roman" w:eastAsia="Calibri" w:hAnsi="Times New Roman" w:cs="Times New Roman"/>
                <w:b/>
                <w:sz w:val="24"/>
              </w:rPr>
            </w:pPr>
            <w:r w:rsidRPr="00CB4239">
              <w:rPr>
                <w:rFonts w:ascii="Times New Roman" w:eastAsia="Calibri" w:hAnsi="Times New Roman" w:cs="Times New Roman"/>
                <w:sz w:val="24"/>
              </w:rPr>
              <w:t>формировать представления о простейших взаимосвязях в живой и неживой природе;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накомить с правилами поведения в природе (не рвать без надобности растения, не ломать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тки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деревьев, 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трогать животных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 др.).</w:t>
            </w:r>
          </w:p>
        </w:tc>
      </w:tr>
      <w:tr w:rsidR="00CB4239" w:rsidRPr="00CB4239" w:rsidTr="00CB4239">
        <w:trPr>
          <w:trHeight w:val="1931"/>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9"/>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6"/>
                <w:sz w:val="24"/>
              </w:rPr>
              <w:t xml:space="preserve"> </w:t>
            </w:r>
            <w:r w:rsidRPr="00CB4239">
              <w:rPr>
                <w:rFonts w:ascii="Times New Roman" w:eastAsia="Calibri" w:hAnsi="Times New Roman" w:cs="Times New Roman"/>
                <w:sz w:val="24"/>
              </w:rPr>
              <w:t>многообразием</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животного</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растительного</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мира,</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явлениями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неживой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природы;</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51"/>
                <w:sz w:val="24"/>
              </w:rPr>
              <w:t xml:space="preserve"> </w:t>
            </w:r>
            <w:r w:rsidRPr="00CB4239">
              <w:rPr>
                <w:rFonts w:ascii="Times New Roman" w:eastAsia="Calibri" w:hAnsi="Times New Roman" w:cs="Times New Roman"/>
                <w:sz w:val="24"/>
              </w:rPr>
              <w:t>элементарные</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50"/>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50"/>
                <w:sz w:val="24"/>
              </w:rPr>
              <w:t xml:space="preserve"> </w:t>
            </w:r>
            <w:r w:rsidRPr="00CB4239">
              <w:rPr>
                <w:rFonts w:ascii="Times New Roman" w:eastAsia="Calibri" w:hAnsi="Times New Roman" w:cs="Times New Roman"/>
                <w:sz w:val="24"/>
              </w:rPr>
              <w:t>способах</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взаимодействия</w:t>
            </w:r>
            <w:r w:rsidRPr="00CB4239">
              <w:rPr>
                <w:rFonts w:ascii="Times New Roman" w:eastAsia="Calibri" w:hAnsi="Times New Roman" w:cs="Times New Roman"/>
                <w:spacing w:val="50"/>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0"/>
                <w:sz w:val="24"/>
              </w:rPr>
              <w:t xml:space="preserve"> </w:t>
            </w:r>
            <w:r w:rsidRPr="00CB4239">
              <w:rPr>
                <w:rFonts w:ascii="Times New Roman" w:eastAsia="Calibri" w:hAnsi="Times New Roman" w:cs="Times New Roman"/>
                <w:sz w:val="24"/>
              </w:rPr>
              <w:t>животными</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растениями,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 правилах поведения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понятия:</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«съедобное»,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«несъедобное»,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«лекарственные</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растения»;</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опасными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насекомыми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ядовитыми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растениями.</w:t>
            </w:r>
          </w:p>
        </w:tc>
      </w:tr>
      <w:tr w:rsidR="00CB4239" w:rsidRPr="00CB4239" w:rsidTr="00CB4239">
        <w:trPr>
          <w:trHeight w:val="1932"/>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основы</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экологической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культуры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природе;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понятия</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2"/>
                <w:sz w:val="24"/>
              </w:rPr>
              <w:t xml:space="preserve"> </w:t>
            </w:r>
            <w:r w:rsidRPr="00CB4239">
              <w:rPr>
                <w:rFonts w:ascii="Times New Roman" w:eastAsia="Calibri" w:hAnsi="Times New Roman" w:cs="Times New Roman"/>
                <w:sz w:val="24"/>
              </w:rPr>
              <w:t>природе</w:t>
            </w:r>
            <w:r w:rsidRPr="00CB4239">
              <w:rPr>
                <w:rFonts w:ascii="Times New Roman" w:eastAsia="Calibri" w:hAnsi="Times New Roman" w:cs="Times New Roman"/>
                <w:spacing w:val="42"/>
                <w:sz w:val="24"/>
              </w:rPr>
              <w:t xml:space="preserve"> </w:t>
            </w:r>
            <w:r w:rsidRPr="00CB4239">
              <w:rPr>
                <w:rFonts w:ascii="Times New Roman" w:eastAsia="Calibri" w:hAnsi="Times New Roman" w:cs="Times New Roman"/>
                <w:sz w:val="24"/>
              </w:rPr>
              <w:t>все</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взаимосвязано,</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человек</w:t>
            </w:r>
            <w:r w:rsidRPr="00CB4239">
              <w:rPr>
                <w:rFonts w:ascii="Times New Roman" w:eastAsia="Calibri" w:hAnsi="Times New Roman" w:cs="Times New Roman"/>
                <w:spacing w:val="45"/>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42"/>
                <w:sz w:val="24"/>
              </w:rPr>
              <w:t xml:space="preserve"> </w:t>
            </w:r>
            <w:r w:rsidRPr="00CB4239">
              <w:rPr>
                <w:rFonts w:ascii="Times New Roman" w:eastAsia="Calibri" w:hAnsi="Times New Roman" w:cs="Times New Roman"/>
                <w:sz w:val="24"/>
              </w:rPr>
              <w:t>должен</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нарушать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эту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взаимосвязь, чтобы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навредить животному</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и растительному</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миру;</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явлениями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неживой</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(гроза,</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гром,  молния,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радуга),</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грозе;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оказания</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первой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помощи</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при ушибах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 укусах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насекомых.</w:t>
            </w:r>
          </w:p>
        </w:tc>
      </w:tr>
      <w:tr w:rsidR="00CB4239" w:rsidRPr="00CB4239" w:rsidTr="00CB4239">
        <w:trPr>
          <w:trHeight w:val="2015"/>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основы</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экологической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культуры;</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природе;</w:t>
            </w:r>
          </w:p>
          <w:p w:rsidR="00CB4239" w:rsidRPr="00CB4239" w:rsidRDefault="00CB4239" w:rsidP="00CB4239">
            <w:pPr>
              <w:widowControl w:val="0"/>
              <w:autoSpaceDE w:val="0"/>
              <w:autoSpaceDN w:val="0"/>
              <w:spacing w:after="0" w:line="240" w:lineRule="auto"/>
              <w:ind w:left="108" w:right="315"/>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Красной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книгой,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отдельными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представителями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животного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растительного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мира, занесенными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-уточнять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таких</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явлениях</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как</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гроза,</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гром,</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молния,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радуга,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ураган,</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человека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этих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условиях.</w:t>
            </w:r>
          </w:p>
        </w:tc>
      </w:tr>
      <w:tr w:rsidR="00CB4239" w:rsidRPr="00CB4239" w:rsidTr="00CB4239">
        <w:trPr>
          <w:trHeight w:val="347"/>
        </w:trPr>
        <w:tc>
          <w:tcPr>
            <w:tcW w:w="4537" w:type="dxa"/>
            <w:gridSpan w:val="3"/>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5670" w:type="dxa"/>
            <w:shd w:val="clear" w:color="auto" w:fill="auto"/>
          </w:tcPr>
          <w:p w:rsidR="00CB4239" w:rsidRPr="00CB4239" w:rsidRDefault="00CB4239" w:rsidP="00CB4239">
            <w:pPr>
              <w:widowControl w:val="0"/>
              <w:autoSpaceDE w:val="0"/>
              <w:autoSpaceDN w:val="0"/>
              <w:spacing w:after="0" w:line="240" w:lineRule="auto"/>
              <w:ind w:left="109"/>
              <w:rPr>
                <w:rFonts w:ascii="Times New Roman" w:eastAsia="Calibri" w:hAnsi="Times New Roman" w:cs="Times New Roman"/>
                <w:b/>
                <w:sz w:val="24"/>
              </w:rPr>
            </w:pPr>
            <w:r w:rsidRPr="00CB4239">
              <w:rPr>
                <w:rFonts w:ascii="Times New Roman" w:eastAsia="Calibri" w:hAnsi="Times New Roman" w:cs="Times New Roman"/>
                <w:b/>
                <w:sz w:val="24"/>
              </w:rPr>
              <w:t>Безопасное</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поведение</w:t>
            </w:r>
            <w:r w:rsidRPr="00CB4239">
              <w:rPr>
                <w:rFonts w:ascii="Times New Roman" w:eastAsia="Calibri" w:hAnsi="Times New Roman" w:cs="Times New Roman"/>
                <w:b/>
                <w:spacing w:val="-6"/>
                <w:sz w:val="24"/>
              </w:rPr>
              <w:t xml:space="preserve"> </w:t>
            </w:r>
            <w:r w:rsidRPr="00CB4239">
              <w:rPr>
                <w:rFonts w:ascii="Times New Roman" w:eastAsia="Calibri" w:hAnsi="Times New Roman" w:cs="Times New Roman"/>
                <w:b/>
                <w:sz w:val="24"/>
              </w:rPr>
              <w:t>на</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дорогах</w:t>
            </w:r>
          </w:p>
        </w:tc>
      </w:tr>
      <w:tr w:rsidR="00CB4239" w:rsidRPr="00CB4239" w:rsidTr="00CB4239">
        <w:trPr>
          <w:trHeight w:val="1118"/>
        </w:trPr>
        <w:tc>
          <w:tcPr>
            <w:tcW w:w="4537" w:type="dxa"/>
            <w:gridSpan w:val="3"/>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образовательные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области</w:t>
            </w:r>
          </w:p>
        </w:tc>
        <w:tc>
          <w:tcPr>
            <w:tcW w:w="5670" w:type="dxa"/>
            <w:shd w:val="clear" w:color="auto" w:fill="auto"/>
          </w:tcPr>
          <w:p w:rsidR="00CB4239" w:rsidRPr="00CB4239" w:rsidRDefault="00CB4239" w:rsidP="00CB4239">
            <w:pPr>
              <w:widowControl w:val="0"/>
              <w:autoSpaceDE w:val="0"/>
              <w:autoSpaceDN w:val="0"/>
              <w:spacing w:after="0" w:line="240" w:lineRule="auto"/>
              <w:ind w:left="109"/>
              <w:jc w:val="both"/>
              <w:rPr>
                <w:rFonts w:ascii="Times New Roman" w:eastAsia="Calibri" w:hAnsi="Times New Roman" w:cs="Times New Roman"/>
                <w:sz w:val="24"/>
              </w:rPr>
            </w:pPr>
            <w:r w:rsidRPr="00CB4239">
              <w:rPr>
                <w:rFonts w:ascii="Times New Roman" w:eastAsia="Calibri" w:hAnsi="Times New Roman" w:cs="Times New Roman"/>
                <w:sz w:val="24"/>
              </w:rPr>
              <w:t xml:space="preserve">Социально-коммуникативное     </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развитие,</w:t>
            </w:r>
          </w:p>
          <w:p w:rsidR="00CB4239" w:rsidRPr="00CB4239" w:rsidRDefault="00CB4239" w:rsidP="00CB4239">
            <w:pPr>
              <w:widowControl w:val="0"/>
              <w:autoSpaceDE w:val="0"/>
              <w:autoSpaceDN w:val="0"/>
              <w:spacing w:after="0" w:line="240" w:lineRule="auto"/>
              <w:ind w:left="109" w:right="95"/>
              <w:jc w:val="both"/>
              <w:rPr>
                <w:rFonts w:ascii="Times New Roman" w:eastAsia="Calibri" w:hAnsi="Times New Roman" w:cs="Times New Roman"/>
                <w:sz w:val="24"/>
              </w:rPr>
            </w:pPr>
            <w:r w:rsidRPr="00CB4239">
              <w:rPr>
                <w:rFonts w:ascii="Times New Roman" w:eastAsia="Calibri" w:hAnsi="Times New Roman" w:cs="Times New Roman"/>
                <w:sz w:val="24"/>
              </w:rPr>
              <w:t>познавательное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речевое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развитие,</w:t>
            </w:r>
          </w:p>
          <w:p w:rsidR="00CB4239" w:rsidRPr="00CB4239" w:rsidRDefault="00CB4239" w:rsidP="00CB4239">
            <w:pPr>
              <w:widowControl w:val="0"/>
              <w:autoSpaceDE w:val="0"/>
              <w:autoSpaceDN w:val="0"/>
              <w:spacing w:after="0" w:line="240" w:lineRule="auto"/>
              <w:ind w:left="109"/>
              <w:jc w:val="both"/>
              <w:rPr>
                <w:rFonts w:ascii="Times New Roman" w:eastAsia="Calibri" w:hAnsi="Times New Roman" w:cs="Times New Roman"/>
                <w:sz w:val="24"/>
              </w:rPr>
            </w:pPr>
            <w:r w:rsidRPr="00CB4239">
              <w:rPr>
                <w:rFonts w:ascii="Times New Roman" w:eastAsia="Calibri" w:hAnsi="Times New Roman" w:cs="Times New Roman"/>
                <w:sz w:val="24"/>
              </w:rPr>
              <w:t>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r>
      <w:tr w:rsidR="00CB4239" w:rsidRPr="00CB4239" w:rsidTr="00CB4239">
        <w:trPr>
          <w:trHeight w:val="1656"/>
        </w:trPr>
        <w:tc>
          <w:tcPr>
            <w:tcW w:w="4537" w:type="dxa"/>
            <w:gridSpan w:val="3"/>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детскую</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деятельность</w:t>
            </w:r>
          </w:p>
        </w:tc>
        <w:tc>
          <w:tcPr>
            <w:tcW w:w="5670" w:type="dxa"/>
            <w:shd w:val="clear" w:color="auto" w:fill="auto"/>
          </w:tcPr>
          <w:p w:rsidR="00CB4239" w:rsidRPr="00CB4239" w:rsidRDefault="00CB4239" w:rsidP="00CB4239">
            <w:pPr>
              <w:widowControl w:val="0"/>
              <w:tabs>
                <w:tab w:val="left" w:pos="2684"/>
              </w:tabs>
              <w:autoSpaceDE w:val="0"/>
              <w:autoSpaceDN w:val="0"/>
              <w:spacing w:after="0" w:line="240" w:lineRule="auto"/>
              <w:ind w:left="109"/>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z w:val="24"/>
              </w:rPr>
              <w:tab/>
              <w:t>коммуникативная,</w:t>
            </w:r>
          </w:p>
          <w:p w:rsidR="00CB4239" w:rsidRPr="00CB4239" w:rsidRDefault="00CB4239" w:rsidP="00CB4239">
            <w:pPr>
              <w:widowControl w:val="0"/>
              <w:autoSpaceDE w:val="0"/>
              <w:autoSpaceDN w:val="0"/>
              <w:spacing w:after="0" w:line="240" w:lineRule="auto"/>
              <w:ind w:left="109"/>
              <w:rPr>
                <w:rFonts w:ascii="Times New Roman" w:eastAsia="Calibri" w:hAnsi="Times New Roman" w:cs="Times New Roman"/>
                <w:sz w:val="24"/>
              </w:rPr>
            </w:pPr>
            <w:r w:rsidRPr="00CB4239">
              <w:rPr>
                <w:rFonts w:ascii="Times New Roman" w:eastAsia="Calibri" w:hAnsi="Times New Roman" w:cs="Times New Roman"/>
                <w:sz w:val="24"/>
              </w:rPr>
              <w:t>познавательно-исследовательская,</w:t>
            </w:r>
          </w:p>
          <w:p w:rsidR="00CB4239" w:rsidRPr="00CB4239" w:rsidRDefault="00CB4239" w:rsidP="00CB4239">
            <w:pPr>
              <w:widowControl w:val="0"/>
              <w:tabs>
                <w:tab w:val="left" w:pos="1920"/>
                <w:tab w:val="left" w:pos="4347"/>
              </w:tabs>
              <w:autoSpaceDE w:val="0"/>
              <w:autoSpaceDN w:val="0"/>
              <w:spacing w:after="0" w:line="240" w:lineRule="auto"/>
              <w:ind w:left="109" w:right="98"/>
              <w:jc w:val="both"/>
              <w:rPr>
                <w:rFonts w:ascii="Times New Roman" w:eastAsia="Calibri" w:hAnsi="Times New Roman" w:cs="Times New Roman"/>
                <w:sz w:val="24"/>
              </w:rPr>
            </w:pPr>
            <w:r w:rsidRPr="00CB4239">
              <w:rPr>
                <w:rFonts w:ascii="Times New Roman" w:eastAsia="Calibri" w:hAnsi="Times New Roman" w:cs="Times New Roman"/>
                <w:sz w:val="24"/>
              </w:rPr>
              <w:t>восприятие художественной литературы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фольклора,</w:t>
            </w:r>
            <w:r w:rsidRPr="00CB4239">
              <w:rPr>
                <w:rFonts w:ascii="Times New Roman" w:eastAsia="Calibri" w:hAnsi="Times New Roman" w:cs="Times New Roman"/>
                <w:sz w:val="24"/>
              </w:rPr>
              <w:tab/>
              <w:t>конструирование</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из</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различного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изобразительная,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двигательная.</w:t>
            </w:r>
          </w:p>
        </w:tc>
      </w:tr>
      <w:tr w:rsidR="00CB4239" w:rsidRPr="00CB4239" w:rsidTr="00CB4239">
        <w:trPr>
          <w:trHeight w:val="316"/>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r>
      <w:tr w:rsidR="00CB4239" w:rsidRPr="00CB4239" w:rsidTr="00CB4239">
        <w:trPr>
          <w:trHeight w:val="873"/>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первичные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машинах,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улице,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дороге;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некоторыми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видами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транспортных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средств.</w:t>
            </w:r>
          </w:p>
        </w:tc>
      </w:tr>
      <w:tr w:rsidR="00CB4239" w:rsidRPr="00CB4239" w:rsidTr="00CB4239">
        <w:trPr>
          <w:trHeight w:val="2210"/>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ориентировку</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окружающем</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пространстве.</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дорожного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движения;</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различать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проезжую</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часть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дороги,</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тротуар,</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понимать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значение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зеленого,</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желтого</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красного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сигналов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светофора;</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первичные</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безопасном</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поведении</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дорогах</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(переходить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дорогу,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держась за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руку</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взрослого);</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работой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водителя.</w:t>
            </w:r>
          </w:p>
        </w:tc>
      </w:tr>
      <w:tr w:rsidR="00CB4239" w:rsidRPr="00CB4239" w:rsidTr="00CB4239">
        <w:trPr>
          <w:trHeight w:val="3588"/>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ight="108"/>
              <w:jc w:val="both"/>
              <w:rPr>
                <w:rFonts w:ascii="Times New Roman" w:eastAsia="Calibri" w:hAnsi="Times New Roman" w:cs="Times New Roman"/>
                <w:sz w:val="24"/>
              </w:rPr>
            </w:pPr>
            <w:r w:rsidRPr="00CB4239">
              <w:rPr>
                <w:rFonts w:ascii="Times New Roman" w:eastAsia="Calibri" w:hAnsi="Times New Roman" w:cs="Times New Roman"/>
                <w:sz w:val="24"/>
              </w:rPr>
              <w:t>-развивать наблюдательность, умение ориентироваться в помещении и на участке детского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сада,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ближайшей местности;</w:t>
            </w:r>
          </w:p>
          <w:p w:rsidR="00CB4239" w:rsidRPr="00CB4239" w:rsidRDefault="00CB4239" w:rsidP="00CB4239">
            <w:pPr>
              <w:widowControl w:val="0"/>
              <w:autoSpaceDE w:val="0"/>
              <w:autoSpaceDN w:val="0"/>
              <w:spacing w:after="0" w:line="240" w:lineRule="auto"/>
              <w:ind w:left="108" w:right="104"/>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понятиями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«улица»,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«дорога»,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«перекресток»,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«остановка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общественного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транспорта»</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элементарными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поведения на</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улице;</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-подводить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осознанию</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необходимости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соблюдать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дорожного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движения;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-уточнять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назначении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светофора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полицейского;</w:t>
            </w:r>
          </w:p>
          <w:p w:rsidR="00CB4239" w:rsidRPr="00CB4239" w:rsidRDefault="00CB4239" w:rsidP="00CB4239">
            <w:pPr>
              <w:widowControl w:val="0"/>
              <w:autoSpaceDE w:val="0"/>
              <w:autoSpaceDN w:val="0"/>
              <w:spacing w:after="0" w:line="240" w:lineRule="auto"/>
              <w:ind w:left="108" w:right="101"/>
              <w:jc w:val="both"/>
              <w:rPr>
                <w:rFonts w:ascii="Times New Roman" w:eastAsia="Calibri" w:hAnsi="Times New Roman" w:cs="Times New Roman"/>
                <w:sz w:val="24"/>
              </w:rPr>
            </w:pPr>
            <w:r w:rsidRPr="00CB4239">
              <w:rPr>
                <w:rFonts w:ascii="Times New Roman" w:eastAsia="Calibri" w:hAnsi="Times New Roman" w:cs="Times New Roman"/>
                <w:sz w:val="24"/>
              </w:rPr>
              <w:t>-знакомить с различными видами городского транспорта, особенностями их внешнего вида</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назначения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(«Скорая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помощь»,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«Пожарная»,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машина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МЧС,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«Полиция»,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трамвай,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троллейбус,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автобус);</w:t>
            </w:r>
          </w:p>
          <w:p w:rsidR="00CB4239" w:rsidRPr="00CB4239" w:rsidRDefault="00CB4239" w:rsidP="00CB4239">
            <w:pPr>
              <w:widowControl w:val="0"/>
              <w:autoSpaceDE w:val="0"/>
              <w:autoSpaceDN w:val="0"/>
              <w:spacing w:after="0" w:line="240" w:lineRule="auto"/>
              <w:ind w:left="108" w:right="105"/>
              <w:jc w:val="both"/>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дорожного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движения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«Пешеходный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переход»,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«Остановка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общественного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транспорта»;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культурного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общественном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транспорте.</w:t>
            </w:r>
          </w:p>
        </w:tc>
      </w:tr>
      <w:tr w:rsidR="00CB4239" w:rsidRPr="00CB4239" w:rsidTr="00CB4239">
        <w:trPr>
          <w:trHeight w:val="2775"/>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rPr>
            </w:pPr>
            <w:r w:rsidRPr="00CB4239">
              <w:rPr>
                <w:rFonts w:ascii="Times New Roman" w:eastAsia="Calibri" w:hAnsi="Times New Roman" w:cs="Times New Roman"/>
                <w:sz w:val="24"/>
              </w:rPr>
              <w:t>-уточнять</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50"/>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48"/>
                <w:sz w:val="24"/>
              </w:rPr>
              <w:t xml:space="preserve"> </w:t>
            </w:r>
            <w:r w:rsidRPr="00CB4239">
              <w:rPr>
                <w:rFonts w:ascii="Times New Roman" w:eastAsia="Calibri" w:hAnsi="Times New Roman" w:cs="Times New Roman"/>
                <w:sz w:val="24"/>
              </w:rPr>
              <w:t>элементах</w:t>
            </w:r>
            <w:r w:rsidRPr="00CB4239">
              <w:rPr>
                <w:rFonts w:ascii="Times New Roman" w:eastAsia="Calibri" w:hAnsi="Times New Roman" w:cs="Times New Roman"/>
                <w:spacing w:val="51"/>
                <w:sz w:val="24"/>
              </w:rPr>
              <w:t xml:space="preserve"> </w:t>
            </w:r>
            <w:r w:rsidRPr="00CB4239">
              <w:rPr>
                <w:rFonts w:ascii="Times New Roman" w:eastAsia="Calibri" w:hAnsi="Times New Roman" w:cs="Times New Roman"/>
                <w:sz w:val="24"/>
              </w:rPr>
              <w:t>дороги</w:t>
            </w:r>
            <w:r w:rsidRPr="00CB4239">
              <w:rPr>
                <w:rFonts w:ascii="Times New Roman" w:eastAsia="Calibri" w:hAnsi="Times New Roman" w:cs="Times New Roman"/>
                <w:spacing w:val="50"/>
                <w:sz w:val="24"/>
              </w:rPr>
              <w:t xml:space="preserve"> </w:t>
            </w:r>
            <w:r w:rsidRPr="00CB4239">
              <w:rPr>
                <w:rFonts w:ascii="Times New Roman" w:eastAsia="Calibri" w:hAnsi="Times New Roman" w:cs="Times New Roman"/>
                <w:sz w:val="24"/>
              </w:rPr>
              <w:t>(проезжая</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часть,</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пешеходный</w:t>
            </w:r>
            <w:r w:rsidRPr="00CB4239">
              <w:rPr>
                <w:rFonts w:ascii="Times New Roman" w:eastAsia="Calibri" w:hAnsi="Times New Roman" w:cs="Times New Roman"/>
                <w:spacing w:val="47"/>
                <w:sz w:val="24"/>
              </w:rPr>
              <w:t xml:space="preserve"> </w:t>
            </w:r>
            <w:r w:rsidRPr="00CB4239">
              <w:rPr>
                <w:rFonts w:ascii="Times New Roman" w:eastAsia="Calibri" w:hAnsi="Times New Roman" w:cs="Times New Roman"/>
                <w:sz w:val="24"/>
              </w:rPr>
              <w:t>переход,</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тротуар),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 движении транспорта, 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светофора;</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названиями</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ближайших</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детскому</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саду</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улиц</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улиц,</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которых</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живут</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дети;</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дорожного</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движения,</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передвижения</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пешеходов</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велосипедистов;</w:t>
            </w:r>
          </w:p>
          <w:p w:rsidR="00CB4239" w:rsidRPr="00CB4239" w:rsidRDefault="00CB4239" w:rsidP="00CB4239">
            <w:pPr>
              <w:widowControl w:val="0"/>
              <w:tabs>
                <w:tab w:val="left" w:pos="1731"/>
                <w:tab w:val="left" w:pos="3009"/>
                <w:tab w:val="left" w:pos="3333"/>
                <w:tab w:val="left" w:pos="4768"/>
                <w:tab w:val="left" w:pos="5888"/>
                <w:tab w:val="left" w:pos="6905"/>
                <w:tab w:val="left" w:pos="8318"/>
              </w:tabs>
              <w:autoSpaceDE w:val="0"/>
              <w:autoSpaceDN w:val="0"/>
              <w:spacing w:after="0" w:line="240" w:lineRule="auto"/>
              <w:ind w:left="216"/>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z w:val="24"/>
              </w:rPr>
              <w:tab/>
              <w:t>знакомить</w:t>
            </w:r>
            <w:r w:rsidRPr="00CB4239">
              <w:rPr>
                <w:rFonts w:ascii="Times New Roman" w:eastAsia="Calibri" w:hAnsi="Times New Roman" w:cs="Times New Roman"/>
                <w:sz w:val="24"/>
              </w:rPr>
              <w:tab/>
              <w:t>с</w:t>
            </w:r>
            <w:r w:rsidRPr="00CB4239">
              <w:rPr>
                <w:rFonts w:ascii="Times New Roman" w:eastAsia="Calibri" w:hAnsi="Times New Roman" w:cs="Times New Roman"/>
                <w:sz w:val="24"/>
              </w:rPr>
              <w:tab/>
              <w:t>дорожными</w:t>
            </w:r>
            <w:r w:rsidRPr="00CB4239">
              <w:rPr>
                <w:rFonts w:ascii="Times New Roman" w:eastAsia="Calibri" w:hAnsi="Times New Roman" w:cs="Times New Roman"/>
                <w:sz w:val="24"/>
              </w:rPr>
              <w:tab/>
              <w:t>знаками:</w:t>
            </w:r>
            <w:r w:rsidRPr="00CB4239">
              <w:rPr>
                <w:rFonts w:ascii="Times New Roman" w:eastAsia="Calibri" w:hAnsi="Times New Roman" w:cs="Times New Roman"/>
                <w:sz w:val="24"/>
              </w:rPr>
              <w:tab/>
              <w:t>«Дети»,</w:t>
            </w:r>
            <w:r w:rsidRPr="00CB4239">
              <w:rPr>
                <w:rFonts w:ascii="Times New Roman" w:eastAsia="Calibri" w:hAnsi="Times New Roman" w:cs="Times New Roman"/>
                <w:sz w:val="24"/>
              </w:rPr>
              <w:tab/>
              <w:t>«Остановка</w:t>
            </w:r>
            <w:r w:rsidRPr="00CB4239">
              <w:rPr>
                <w:rFonts w:ascii="Times New Roman" w:eastAsia="Calibri" w:hAnsi="Times New Roman" w:cs="Times New Roman"/>
                <w:sz w:val="24"/>
              </w:rPr>
              <w:tab/>
              <w:t>трамвая», «Остановка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автобуса»,</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«Пешеходный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переход»,</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«Пункт</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первой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медицинской</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помощи»,</w:t>
            </w:r>
          </w:p>
          <w:p w:rsidR="00CB4239" w:rsidRPr="00CB4239" w:rsidRDefault="00CB4239" w:rsidP="00CB4239">
            <w:pPr>
              <w:widowControl w:val="0"/>
              <w:tabs>
                <w:tab w:val="left" w:pos="1196"/>
                <w:tab w:val="left" w:pos="2438"/>
                <w:tab w:val="left" w:pos="3426"/>
                <w:tab w:val="left" w:pos="4646"/>
                <w:tab w:val="left" w:pos="5591"/>
                <w:tab w:val="left" w:pos="6970"/>
                <w:tab w:val="left" w:pos="8392"/>
              </w:tabs>
              <w:autoSpaceDE w:val="0"/>
              <w:autoSpaceDN w:val="0"/>
              <w:spacing w:after="0" w:line="240" w:lineRule="auto"/>
              <w:ind w:left="216"/>
              <w:jc w:val="both"/>
              <w:rPr>
                <w:rFonts w:ascii="Times New Roman" w:eastAsia="Calibri" w:hAnsi="Times New Roman" w:cs="Times New Roman"/>
                <w:sz w:val="24"/>
              </w:rPr>
            </w:pPr>
            <w:r w:rsidRPr="00CB4239">
              <w:rPr>
                <w:rFonts w:ascii="Times New Roman" w:eastAsia="Calibri" w:hAnsi="Times New Roman" w:cs="Times New Roman"/>
                <w:sz w:val="24"/>
              </w:rPr>
              <w:t>«Пункт</w:t>
            </w:r>
            <w:r w:rsidRPr="00CB4239">
              <w:rPr>
                <w:rFonts w:ascii="Times New Roman" w:eastAsia="Calibri" w:hAnsi="Times New Roman" w:cs="Times New Roman"/>
                <w:sz w:val="24"/>
              </w:rPr>
              <w:tab/>
              <w:t>питания»,</w:t>
            </w:r>
            <w:r w:rsidRPr="00CB4239">
              <w:rPr>
                <w:rFonts w:ascii="Times New Roman" w:eastAsia="Calibri" w:hAnsi="Times New Roman" w:cs="Times New Roman"/>
                <w:sz w:val="24"/>
              </w:rPr>
              <w:tab/>
              <w:t>«Место</w:t>
            </w:r>
            <w:r w:rsidRPr="00CB4239">
              <w:rPr>
                <w:rFonts w:ascii="Times New Roman" w:eastAsia="Calibri" w:hAnsi="Times New Roman" w:cs="Times New Roman"/>
                <w:sz w:val="24"/>
              </w:rPr>
              <w:tab/>
              <w:t>стоянки»,</w:t>
            </w:r>
            <w:r w:rsidRPr="00CB4239">
              <w:rPr>
                <w:rFonts w:ascii="Times New Roman" w:eastAsia="Calibri" w:hAnsi="Times New Roman" w:cs="Times New Roman"/>
                <w:sz w:val="24"/>
              </w:rPr>
              <w:tab/>
              <w:t>«Въезд</w:t>
            </w:r>
            <w:r w:rsidRPr="00CB4239">
              <w:rPr>
                <w:rFonts w:ascii="Times New Roman" w:eastAsia="Calibri" w:hAnsi="Times New Roman" w:cs="Times New Roman"/>
                <w:sz w:val="24"/>
              </w:rPr>
              <w:tab/>
              <w:t>запрещен»,</w:t>
            </w:r>
            <w:r w:rsidRPr="00CB4239">
              <w:rPr>
                <w:rFonts w:ascii="Times New Roman" w:eastAsia="Calibri" w:hAnsi="Times New Roman" w:cs="Times New Roman"/>
                <w:sz w:val="24"/>
              </w:rPr>
              <w:tab/>
              <w:t>«Дорожные</w:t>
            </w:r>
            <w:r w:rsidRPr="00CB4239">
              <w:rPr>
                <w:rFonts w:ascii="Times New Roman" w:eastAsia="Calibri" w:hAnsi="Times New Roman" w:cs="Times New Roman"/>
                <w:sz w:val="24"/>
              </w:rPr>
              <w:tab/>
              <w:t>работы»,</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rPr>
            </w:pPr>
            <w:r w:rsidRPr="00CB4239">
              <w:rPr>
                <w:rFonts w:ascii="Times New Roman" w:eastAsia="Calibri" w:hAnsi="Times New Roman" w:cs="Times New Roman"/>
                <w:sz w:val="24"/>
              </w:rPr>
              <w:t>«Велосипедная</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дорожка».</w:t>
            </w:r>
          </w:p>
        </w:tc>
      </w:tr>
      <w:tr w:rsidR="00CB4239" w:rsidRPr="00CB4239" w:rsidTr="00CB4239">
        <w:trPr>
          <w:trHeight w:val="2760"/>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-систематизировать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устройстве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улицы,</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дорожном</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движении;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понятиями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«площадь»,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«бульвар»,</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«проспект»;</w:t>
            </w:r>
          </w:p>
          <w:p w:rsidR="00CB4239" w:rsidRPr="00CB4239" w:rsidRDefault="00CB4239" w:rsidP="00CB4239">
            <w:pPr>
              <w:widowControl w:val="0"/>
              <w:autoSpaceDE w:val="0"/>
              <w:autoSpaceDN w:val="0"/>
              <w:spacing w:after="0" w:line="240" w:lineRule="auto"/>
              <w:ind w:left="108" w:right="98"/>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дорожными</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знаками</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предупреждающими,</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запрещающими</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информационно-указательными;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-подводить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осознанию</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необходимости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соблюдать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дорожного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движения;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ГИБДД;</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культуру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улице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общественном</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транспорте;</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свободную</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ориентировку</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пределах ближайшей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детскому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саду</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местности;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находить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дорогу</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из</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дома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детский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схеме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местности.</w:t>
            </w:r>
          </w:p>
        </w:tc>
      </w:tr>
      <w:tr w:rsidR="00CB4239" w:rsidRPr="00CB4239" w:rsidTr="00CB4239">
        <w:trPr>
          <w:trHeight w:val="332"/>
        </w:trPr>
        <w:tc>
          <w:tcPr>
            <w:tcW w:w="4141" w:type="dxa"/>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6066" w:type="dxa"/>
            <w:gridSpan w:val="3"/>
            <w:shd w:val="clear" w:color="auto" w:fill="auto"/>
          </w:tcPr>
          <w:p w:rsidR="00CB4239" w:rsidRPr="00CB4239" w:rsidRDefault="00CB4239" w:rsidP="00CB4239">
            <w:pPr>
              <w:widowControl w:val="0"/>
              <w:autoSpaceDE w:val="0"/>
              <w:autoSpaceDN w:val="0"/>
              <w:spacing w:after="0" w:line="240" w:lineRule="auto"/>
              <w:ind w:left="110"/>
              <w:rPr>
                <w:rFonts w:ascii="Times New Roman" w:eastAsia="Calibri" w:hAnsi="Times New Roman" w:cs="Times New Roman"/>
                <w:b/>
                <w:sz w:val="24"/>
              </w:rPr>
            </w:pPr>
            <w:r w:rsidRPr="00CB4239">
              <w:rPr>
                <w:rFonts w:ascii="Times New Roman" w:eastAsia="Calibri" w:hAnsi="Times New Roman" w:cs="Times New Roman"/>
                <w:b/>
                <w:sz w:val="24"/>
              </w:rPr>
              <w:t>Безопасность</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собственной</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жизнедеятельности.</w:t>
            </w:r>
          </w:p>
        </w:tc>
      </w:tr>
      <w:tr w:rsidR="00CB4239" w:rsidRPr="00CB4239" w:rsidTr="00CB4239">
        <w:trPr>
          <w:trHeight w:val="832"/>
        </w:trPr>
        <w:tc>
          <w:tcPr>
            <w:tcW w:w="4141" w:type="dxa"/>
            <w:shd w:val="clear" w:color="auto" w:fill="auto"/>
          </w:tcPr>
          <w:p w:rsidR="00CB4239" w:rsidRPr="00CB4239" w:rsidRDefault="00CB4239" w:rsidP="00CB4239">
            <w:pPr>
              <w:widowControl w:val="0"/>
              <w:tabs>
                <w:tab w:val="left" w:pos="3256"/>
              </w:tabs>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z w:val="24"/>
              </w:rPr>
              <w:tab/>
              <w:t>в</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образовательные</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области</w:t>
            </w:r>
          </w:p>
        </w:tc>
        <w:tc>
          <w:tcPr>
            <w:tcW w:w="6066" w:type="dxa"/>
            <w:gridSpan w:val="3"/>
            <w:shd w:val="clear" w:color="auto" w:fill="auto"/>
          </w:tcPr>
          <w:p w:rsidR="00CB4239" w:rsidRPr="00CB4239" w:rsidRDefault="00CB4239" w:rsidP="00CB4239">
            <w:pPr>
              <w:widowControl w:val="0"/>
              <w:autoSpaceDE w:val="0"/>
              <w:autoSpaceDN w:val="0"/>
              <w:spacing w:after="0" w:line="240" w:lineRule="auto"/>
              <w:ind w:left="110"/>
              <w:rPr>
                <w:rFonts w:ascii="Times New Roman" w:eastAsia="Calibri" w:hAnsi="Times New Roman" w:cs="Times New Roman"/>
                <w:sz w:val="24"/>
              </w:rPr>
            </w:pPr>
            <w:r w:rsidRPr="00CB4239">
              <w:rPr>
                <w:rFonts w:ascii="Times New Roman" w:eastAsia="Calibri" w:hAnsi="Times New Roman" w:cs="Times New Roman"/>
                <w:sz w:val="24"/>
              </w:rPr>
              <w:t>Социально-коммуникативное</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89"/>
                <w:sz w:val="24"/>
              </w:rPr>
              <w:t xml:space="preserve"> </w:t>
            </w:r>
            <w:r w:rsidRPr="00CB4239">
              <w:rPr>
                <w:rFonts w:ascii="Times New Roman" w:eastAsia="Calibri" w:hAnsi="Times New Roman" w:cs="Times New Roman"/>
                <w:sz w:val="24"/>
              </w:rPr>
              <w:t>познавательное</w:t>
            </w:r>
          </w:p>
          <w:p w:rsidR="00CB4239" w:rsidRPr="00CB4239" w:rsidRDefault="00CB4239" w:rsidP="00CB4239">
            <w:pPr>
              <w:widowControl w:val="0"/>
              <w:autoSpaceDE w:val="0"/>
              <w:autoSpaceDN w:val="0"/>
              <w:spacing w:after="0" w:line="240" w:lineRule="auto"/>
              <w:ind w:left="110"/>
              <w:rPr>
                <w:rFonts w:ascii="Times New Roman" w:eastAsia="Calibri" w:hAnsi="Times New Roman" w:cs="Times New Roman"/>
                <w:sz w:val="24"/>
              </w:rPr>
            </w:pP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речевое</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развитие, 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r>
      <w:tr w:rsidR="00CB4239" w:rsidRPr="00CB4239" w:rsidTr="00CB4239">
        <w:trPr>
          <w:trHeight w:val="1668"/>
        </w:trPr>
        <w:tc>
          <w:tcPr>
            <w:tcW w:w="4141" w:type="dxa"/>
            <w:shd w:val="clear" w:color="auto" w:fill="auto"/>
          </w:tcPr>
          <w:p w:rsidR="00CB4239" w:rsidRPr="00CB4239" w:rsidRDefault="00CB4239" w:rsidP="00CB4239">
            <w:pPr>
              <w:widowControl w:val="0"/>
              <w:tabs>
                <w:tab w:val="left" w:pos="1895"/>
                <w:tab w:val="left" w:pos="2492"/>
              </w:tabs>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z w:val="24"/>
              </w:rPr>
              <w:tab/>
              <w:t>в</w:t>
            </w:r>
            <w:r w:rsidRPr="00CB4239">
              <w:rPr>
                <w:rFonts w:ascii="Times New Roman" w:eastAsia="Calibri" w:hAnsi="Times New Roman" w:cs="Times New Roman"/>
                <w:b/>
                <w:sz w:val="24"/>
              </w:rPr>
              <w:tab/>
              <w:t>детскую</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деятельность</w:t>
            </w:r>
          </w:p>
        </w:tc>
        <w:tc>
          <w:tcPr>
            <w:tcW w:w="6066" w:type="dxa"/>
            <w:gridSpan w:val="3"/>
            <w:shd w:val="clear" w:color="auto" w:fill="auto"/>
          </w:tcPr>
          <w:p w:rsidR="00CB4239" w:rsidRPr="00CB4239" w:rsidRDefault="00CB4239" w:rsidP="00CB4239">
            <w:pPr>
              <w:widowControl w:val="0"/>
              <w:tabs>
                <w:tab w:val="left" w:pos="1790"/>
                <w:tab w:val="left" w:pos="4464"/>
              </w:tabs>
              <w:autoSpaceDE w:val="0"/>
              <w:autoSpaceDN w:val="0"/>
              <w:spacing w:after="0" w:line="240" w:lineRule="auto"/>
              <w:ind w:left="110"/>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z w:val="24"/>
              </w:rPr>
              <w:tab/>
              <w:t>коммуникативная,</w:t>
            </w:r>
            <w:r w:rsidRPr="00CB4239">
              <w:rPr>
                <w:rFonts w:ascii="Times New Roman" w:eastAsia="Calibri" w:hAnsi="Times New Roman" w:cs="Times New Roman"/>
                <w:sz w:val="24"/>
              </w:rPr>
              <w:tab/>
              <w:t>познавательно-</w:t>
            </w:r>
          </w:p>
          <w:p w:rsidR="00CB4239" w:rsidRPr="00CB4239" w:rsidRDefault="00CB4239" w:rsidP="00CB4239">
            <w:pPr>
              <w:widowControl w:val="0"/>
              <w:tabs>
                <w:tab w:val="left" w:pos="2626"/>
                <w:tab w:val="left" w:pos="4339"/>
              </w:tabs>
              <w:autoSpaceDE w:val="0"/>
              <w:autoSpaceDN w:val="0"/>
              <w:spacing w:after="0" w:line="240" w:lineRule="auto"/>
              <w:ind w:left="110"/>
              <w:rPr>
                <w:rFonts w:ascii="Times New Roman" w:eastAsia="Calibri" w:hAnsi="Times New Roman" w:cs="Times New Roman"/>
                <w:sz w:val="24"/>
              </w:rPr>
            </w:pPr>
            <w:r w:rsidRPr="00CB4239">
              <w:rPr>
                <w:rFonts w:ascii="Times New Roman" w:eastAsia="Calibri" w:hAnsi="Times New Roman" w:cs="Times New Roman"/>
                <w:sz w:val="24"/>
              </w:rPr>
              <w:t>исследовательская,</w:t>
            </w:r>
            <w:r w:rsidRPr="00CB4239">
              <w:rPr>
                <w:rFonts w:ascii="Times New Roman" w:eastAsia="Calibri" w:hAnsi="Times New Roman" w:cs="Times New Roman"/>
                <w:sz w:val="24"/>
              </w:rPr>
              <w:tab/>
              <w:t>восприятие</w:t>
            </w:r>
            <w:r w:rsidRPr="00CB4239">
              <w:rPr>
                <w:rFonts w:ascii="Times New Roman" w:eastAsia="Calibri" w:hAnsi="Times New Roman" w:cs="Times New Roman"/>
                <w:sz w:val="24"/>
              </w:rPr>
              <w:tab/>
              <w:t>художественной</w:t>
            </w:r>
          </w:p>
          <w:p w:rsidR="00CB4239" w:rsidRPr="00CB4239" w:rsidRDefault="00CB4239" w:rsidP="00CB4239">
            <w:pPr>
              <w:widowControl w:val="0"/>
              <w:tabs>
                <w:tab w:val="left" w:pos="1643"/>
                <w:tab w:val="left" w:pos="1841"/>
                <w:tab w:val="left" w:pos="2115"/>
                <w:tab w:val="left" w:pos="2979"/>
                <w:tab w:val="left" w:pos="3609"/>
                <w:tab w:val="left" w:pos="3770"/>
                <w:tab w:val="left" w:pos="5806"/>
                <w:tab w:val="left" w:pos="5902"/>
              </w:tabs>
              <w:autoSpaceDE w:val="0"/>
              <w:autoSpaceDN w:val="0"/>
              <w:spacing w:after="0" w:line="240" w:lineRule="auto"/>
              <w:ind w:left="110" w:right="90"/>
              <w:rPr>
                <w:rFonts w:ascii="Times New Roman" w:eastAsia="Calibri" w:hAnsi="Times New Roman" w:cs="Times New Roman"/>
                <w:sz w:val="24"/>
              </w:rPr>
            </w:pPr>
            <w:r w:rsidRPr="00CB4239">
              <w:rPr>
                <w:rFonts w:ascii="Times New Roman" w:eastAsia="Calibri" w:hAnsi="Times New Roman" w:cs="Times New Roman"/>
                <w:sz w:val="24"/>
              </w:rPr>
              <w:t>литературы</w:t>
            </w:r>
            <w:r w:rsidRPr="00CB4239">
              <w:rPr>
                <w:rFonts w:ascii="Times New Roman" w:eastAsia="Calibri" w:hAnsi="Times New Roman" w:cs="Times New Roman"/>
                <w:sz w:val="24"/>
              </w:rPr>
              <w:tab/>
              <w:t>и</w:t>
            </w:r>
            <w:r w:rsidRPr="00CB4239">
              <w:rPr>
                <w:rFonts w:ascii="Times New Roman" w:eastAsia="Calibri" w:hAnsi="Times New Roman" w:cs="Times New Roman"/>
                <w:sz w:val="24"/>
              </w:rPr>
              <w:tab/>
            </w:r>
            <w:r w:rsidRPr="00CB4239">
              <w:rPr>
                <w:rFonts w:ascii="Times New Roman" w:eastAsia="Calibri" w:hAnsi="Times New Roman" w:cs="Times New Roman"/>
                <w:sz w:val="24"/>
              </w:rPr>
              <w:tab/>
              <w:t>фольклора,</w:t>
            </w:r>
            <w:r w:rsidRPr="00CB4239">
              <w:rPr>
                <w:rFonts w:ascii="Times New Roman" w:eastAsia="Calibri" w:hAnsi="Times New Roman" w:cs="Times New Roman"/>
                <w:sz w:val="24"/>
              </w:rPr>
              <w:tab/>
              <w:t xml:space="preserve">самообслуживание </w:t>
            </w:r>
            <w:r w:rsidRPr="00CB4239">
              <w:rPr>
                <w:rFonts w:ascii="Times New Roman" w:eastAsia="Calibri" w:hAnsi="Times New Roman" w:cs="Times New Roman"/>
                <w:sz w:val="24"/>
              </w:rPr>
              <w:tab/>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элементарный</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бытовой</w:t>
            </w:r>
            <w:r w:rsidRPr="00CB4239">
              <w:rPr>
                <w:rFonts w:ascii="Times New Roman" w:eastAsia="Calibri" w:hAnsi="Times New Roman" w:cs="Times New Roman"/>
                <w:sz w:val="24"/>
              </w:rPr>
              <w:tab/>
              <w:t>труд,</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конструирование из</w:t>
            </w:r>
          </w:p>
          <w:p w:rsidR="00CB4239" w:rsidRPr="00CB4239" w:rsidRDefault="00CB4239" w:rsidP="00CB4239">
            <w:pPr>
              <w:widowControl w:val="0"/>
              <w:autoSpaceDE w:val="0"/>
              <w:autoSpaceDN w:val="0"/>
              <w:spacing w:after="0" w:line="240" w:lineRule="auto"/>
              <w:ind w:left="110"/>
              <w:rPr>
                <w:rFonts w:ascii="Times New Roman" w:eastAsia="Calibri" w:hAnsi="Times New Roman" w:cs="Times New Roman"/>
                <w:sz w:val="24"/>
              </w:rPr>
            </w:pPr>
            <w:r w:rsidRPr="00CB4239">
              <w:rPr>
                <w:rFonts w:ascii="Times New Roman" w:eastAsia="Calibri" w:hAnsi="Times New Roman" w:cs="Times New Roman"/>
                <w:sz w:val="24"/>
              </w:rPr>
              <w:t>различного</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материала,</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изобразительная,</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музыкальная,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двигательная.</w:t>
            </w:r>
          </w:p>
        </w:tc>
      </w:tr>
      <w:tr w:rsidR="00CB4239" w:rsidRPr="00CB4239" w:rsidTr="00CB4239">
        <w:trPr>
          <w:trHeight w:val="275"/>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r>
      <w:tr w:rsidR="00CB4239" w:rsidRPr="00CB4239" w:rsidTr="00CB4239">
        <w:trPr>
          <w:trHeight w:val="1379"/>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предметным</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миром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обращения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предметами;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понятиями «можно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нельзя»,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«опасно»;</w:t>
            </w:r>
          </w:p>
          <w:p w:rsidR="00CB4239" w:rsidRPr="00CB4239" w:rsidRDefault="00CB4239" w:rsidP="00CB4239">
            <w:pPr>
              <w:widowControl w:val="0"/>
              <w:autoSpaceDE w:val="0"/>
              <w:autoSpaceDN w:val="0"/>
              <w:spacing w:after="0" w:line="240" w:lineRule="auto"/>
              <w:ind w:left="108" w:right="397"/>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играх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песком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водой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(воду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пить, песком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бросаться и т. д.).</w:t>
            </w:r>
          </w:p>
        </w:tc>
      </w:tr>
      <w:tr w:rsidR="00CB4239" w:rsidRPr="00CB4239" w:rsidTr="00CB4239">
        <w:trPr>
          <w:trHeight w:val="2484"/>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источниками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опасности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дома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(горячая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плита,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утюг</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др.);</w:t>
            </w:r>
          </w:p>
          <w:p w:rsidR="00CB4239" w:rsidRPr="00CB4239" w:rsidRDefault="00CB4239" w:rsidP="00CB4239">
            <w:pPr>
              <w:widowControl w:val="0"/>
              <w:autoSpaceDE w:val="0"/>
              <w:autoSpaceDN w:val="0"/>
              <w:spacing w:after="0" w:line="240" w:lineRule="auto"/>
              <w:ind w:left="108" w:right="104"/>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 навыки безопасного передвижения в помещении (осторожно спускаться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подниматься по лестнице, держась за перила; открывать и закрывать двери, держась за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дверную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ручку);</w:t>
            </w:r>
          </w:p>
          <w:p w:rsidR="00CB4239" w:rsidRPr="00CB4239" w:rsidRDefault="00CB4239" w:rsidP="00CB4239">
            <w:pPr>
              <w:widowControl w:val="0"/>
              <w:autoSpaceDE w:val="0"/>
              <w:autoSpaceDN w:val="0"/>
              <w:spacing w:after="0" w:line="240" w:lineRule="auto"/>
              <w:ind w:left="108" w:right="94"/>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 умение соблюдать правила в играх с мелкими предметами (не засовывать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предметы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ухо, нос; не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брать 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рот);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обращаться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помощью</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взрослым;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играх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песком,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водой,</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снегом.</w:t>
            </w:r>
          </w:p>
        </w:tc>
      </w:tr>
      <w:tr w:rsidR="00CB4239" w:rsidRPr="00CB4239" w:rsidTr="00CB4239">
        <w:trPr>
          <w:trHeight w:val="2759"/>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игр;</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-рассказывать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ситуациях,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опасных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здоровья;</w:t>
            </w:r>
          </w:p>
          <w:p w:rsidR="00CB4239" w:rsidRPr="00CB4239" w:rsidRDefault="00CB4239" w:rsidP="00CB4239">
            <w:pPr>
              <w:widowControl w:val="0"/>
              <w:autoSpaceDE w:val="0"/>
              <w:autoSpaceDN w:val="0"/>
              <w:spacing w:after="0" w:line="240" w:lineRule="auto"/>
              <w:ind w:left="108" w:right="89"/>
              <w:rPr>
                <w:rFonts w:ascii="Times New Roman" w:eastAsia="Calibri" w:hAnsi="Times New Roman" w:cs="Times New Roman"/>
                <w:sz w:val="24"/>
              </w:rPr>
            </w:pPr>
            <w:r w:rsidRPr="00CB4239">
              <w:rPr>
                <w:rFonts w:ascii="Times New Roman" w:eastAsia="Calibri" w:hAnsi="Times New Roman" w:cs="Times New Roman"/>
                <w:sz w:val="24"/>
              </w:rPr>
              <w:t>-знакомить с назначением, работой и правилами пользования бытовыми электроприборами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(пылесос,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электрочайник,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утюг</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 др.);</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пользоваться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столовыми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приборами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(вилка,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нож),</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ножницами;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езды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велосипеде;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незнакомыми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людьми;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-рассказывать</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детям</w:t>
            </w:r>
            <w:r w:rsidRPr="00CB4239">
              <w:rPr>
                <w:rFonts w:ascii="Times New Roman" w:eastAsia="Calibri" w:hAnsi="Times New Roman" w:cs="Times New Roman"/>
                <w:spacing w:val="48"/>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48"/>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48"/>
                <w:sz w:val="24"/>
              </w:rPr>
              <w:t xml:space="preserve"> </w:t>
            </w:r>
            <w:r w:rsidRPr="00CB4239">
              <w:rPr>
                <w:rFonts w:ascii="Times New Roman" w:eastAsia="Calibri" w:hAnsi="Times New Roman" w:cs="Times New Roman"/>
                <w:sz w:val="24"/>
              </w:rPr>
              <w:t>пожарных,</w:t>
            </w:r>
            <w:r w:rsidRPr="00CB4239">
              <w:rPr>
                <w:rFonts w:ascii="Times New Roman" w:eastAsia="Calibri" w:hAnsi="Times New Roman" w:cs="Times New Roman"/>
                <w:spacing w:val="48"/>
                <w:sz w:val="24"/>
              </w:rPr>
              <w:t xml:space="preserve"> </w:t>
            </w:r>
            <w:r w:rsidRPr="00CB4239">
              <w:rPr>
                <w:rFonts w:ascii="Times New Roman" w:eastAsia="Calibri" w:hAnsi="Times New Roman" w:cs="Times New Roman"/>
                <w:sz w:val="24"/>
              </w:rPr>
              <w:t>причинах</w:t>
            </w:r>
            <w:r w:rsidRPr="00CB4239">
              <w:rPr>
                <w:rFonts w:ascii="Times New Roman" w:eastAsia="Calibri" w:hAnsi="Times New Roman" w:cs="Times New Roman"/>
                <w:spacing w:val="51"/>
                <w:sz w:val="24"/>
              </w:rPr>
              <w:t xml:space="preserve"> </w:t>
            </w:r>
            <w:r w:rsidRPr="00CB4239">
              <w:rPr>
                <w:rFonts w:ascii="Times New Roman" w:eastAsia="Calibri" w:hAnsi="Times New Roman" w:cs="Times New Roman"/>
                <w:sz w:val="24"/>
              </w:rPr>
              <w:t>возникновения</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пожаров</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9"/>
                <w:sz w:val="24"/>
              </w:rPr>
              <w:t xml:space="preserve"> </w:t>
            </w:r>
            <w:r w:rsidRPr="00CB4239">
              <w:rPr>
                <w:rFonts w:ascii="Times New Roman" w:eastAsia="Calibri" w:hAnsi="Times New Roman" w:cs="Times New Roman"/>
                <w:sz w:val="24"/>
              </w:rPr>
              <w:t>правилах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 пожаре.</w:t>
            </w:r>
          </w:p>
        </w:tc>
      </w:tr>
      <w:tr w:rsidR="00CB4239" w:rsidRPr="00CB4239" w:rsidTr="00CB4239">
        <w:trPr>
          <w:trHeight w:val="3366"/>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основы</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безопасности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жизнедеятельности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человека;</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правилами</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игр</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разное</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года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(купание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водоемах,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катание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велосипеде,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санках,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коньках,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лыжах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др.);</w:t>
            </w:r>
          </w:p>
          <w:p w:rsidR="00CB4239" w:rsidRPr="00CB4239" w:rsidRDefault="00CB4239" w:rsidP="00CB4239">
            <w:pPr>
              <w:widowControl w:val="0"/>
              <w:autoSpaceDE w:val="0"/>
              <w:autoSpaceDN w:val="0"/>
              <w:spacing w:after="0" w:line="240" w:lineRule="auto"/>
              <w:ind w:left="108" w:right="89"/>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источниках</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опасности</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быту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(электроприборы,</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газовая</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плита,</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утюг</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 др.);</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пользования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бытовыми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предметами;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-уточнять</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пожарных,</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причинах</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пожаров,</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элементарных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правилах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пожара.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работой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службы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спасения</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МЧС;</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52"/>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случае</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необходимости</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взрослые</w:t>
            </w:r>
            <w:r w:rsidRPr="00CB4239">
              <w:rPr>
                <w:rFonts w:ascii="Times New Roman" w:eastAsia="Calibri" w:hAnsi="Times New Roman" w:cs="Times New Roman"/>
                <w:spacing w:val="51"/>
                <w:sz w:val="24"/>
              </w:rPr>
              <w:t xml:space="preserve"> </w:t>
            </w:r>
            <w:r w:rsidRPr="00CB4239">
              <w:rPr>
                <w:rFonts w:ascii="Times New Roman" w:eastAsia="Calibri" w:hAnsi="Times New Roman" w:cs="Times New Roman"/>
                <w:sz w:val="24"/>
              </w:rPr>
              <w:t>звонят</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по</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телефонам</w:t>
            </w:r>
          </w:p>
          <w:p w:rsidR="00CB4239" w:rsidRPr="00CB4239" w:rsidRDefault="00CB4239" w:rsidP="00CB4239">
            <w:pPr>
              <w:widowControl w:val="0"/>
              <w:autoSpaceDE w:val="0"/>
              <w:autoSpaceDN w:val="0"/>
              <w:spacing w:before="1"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«101»,</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«102»,</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«103»;</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обращаться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помощью</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взрослым;</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называть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свое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имя,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фамилию,</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возраст,</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домашний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адрес,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телефон.</w:t>
            </w:r>
          </w:p>
        </w:tc>
      </w:tr>
      <w:tr w:rsidR="00CB4239" w:rsidRPr="00CB4239" w:rsidTr="00CB4239">
        <w:trPr>
          <w:trHeight w:val="2474"/>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ight="101"/>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полезные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необходимые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бытовые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предметы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неумелом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обращении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могут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причинить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вред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причиной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(электроприборы,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газовая плита,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инструменты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бытовые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предметы);</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обращения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бытовыми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предметами;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безопасного</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игр</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разное</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года</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(купание</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водоемах,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катание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велосипеде, катание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санках, коньках,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лыжах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др.);</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-подвести</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пониманию</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необходимости</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соблюдать</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меры</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предосторожности,</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учить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оценивать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свои возможности по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преодолению</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опасности;</w:t>
            </w:r>
          </w:p>
        </w:tc>
      </w:tr>
      <w:tr w:rsidR="00CB4239" w:rsidRPr="00CB4239" w:rsidTr="00CB4239">
        <w:trPr>
          <w:trHeight w:val="2210"/>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7"/>
                <w:sz w:val="24"/>
              </w:rPr>
              <w:t xml:space="preserve"> </w:t>
            </w:r>
            <w:r w:rsidRPr="00CB4239">
              <w:rPr>
                <w:rFonts w:ascii="Times New Roman" w:eastAsia="Calibri" w:hAnsi="Times New Roman" w:cs="Times New Roman"/>
                <w:sz w:val="24"/>
              </w:rPr>
              <w:t>у</w:t>
            </w:r>
            <w:r w:rsidRPr="00CB4239">
              <w:rPr>
                <w:rFonts w:ascii="Times New Roman" w:eastAsia="Calibri" w:hAnsi="Times New Roman" w:cs="Times New Roman"/>
                <w:spacing w:val="10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04"/>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104"/>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10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03"/>
                <w:sz w:val="24"/>
              </w:rPr>
              <w:t xml:space="preserve"> </w:t>
            </w:r>
            <w:r w:rsidRPr="00CB4239">
              <w:rPr>
                <w:rFonts w:ascii="Times New Roman" w:eastAsia="Calibri" w:hAnsi="Times New Roman" w:cs="Times New Roman"/>
                <w:sz w:val="24"/>
              </w:rPr>
              <w:t>ситуациях:</w:t>
            </w:r>
            <w:r w:rsidRPr="00CB4239">
              <w:rPr>
                <w:rFonts w:ascii="Times New Roman" w:eastAsia="Calibri" w:hAnsi="Times New Roman" w:cs="Times New Roman"/>
                <w:spacing w:val="109"/>
                <w:sz w:val="24"/>
              </w:rPr>
              <w:t xml:space="preserve"> </w:t>
            </w:r>
            <w:r w:rsidRPr="00CB4239">
              <w:rPr>
                <w:rFonts w:ascii="Times New Roman" w:eastAsia="Calibri" w:hAnsi="Times New Roman" w:cs="Times New Roman"/>
                <w:sz w:val="24"/>
              </w:rPr>
              <w:t>«Один</w:t>
            </w:r>
            <w:r w:rsidRPr="00CB4239">
              <w:rPr>
                <w:rFonts w:ascii="Times New Roman" w:eastAsia="Calibri" w:hAnsi="Times New Roman" w:cs="Times New Roman"/>
                <w:spacing w:val="107"/>
                <w:sz w:val="24"/>
              </w:rPr>
              <w:t xml:space="preserve"> </w:t>
            </w:r>
            <w:r w:rsidRPr="00CB4239">
              <w:rPr>
                <w:rFonts w:ascii="Times New Roman" w:eastAsia="Calibri" w:hAnsi="Times New Roman" w:cs="Times New Roman"/>
                <w:sz w:val="24"/>
              </w:rPr>
              <w:t>дома»,</w:t>
            </w:r>
            <w:r w:rsidRPr="00CB4239">
              <w:rPr>
                <w:rFonts w:ascii="Times New Roman" w:eastAsia="Calibri" w:hAnsi="Times New Roman" w:cs="Times New Roman"/>
                <w:spacing w:val="110"/>
                <w:sz w:val="24"/>
              </w:rPr>
              <w:t xml:space="preserve"> </w:t>
            </w:r>
            <w:r w:rsidRPr="00CB4239">
              <w:rPr>
                <w:rFonts w:ascii="Times New Roman" w:eastAsia="Calibri" w:hAnsi="Times New Roman" w:cs="Times New Roman"/>
                <w:sz w:val="24"/>
              </w:rPr>
              <w:t>«Потерялся»,</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«Заблудился»;</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обращаться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помощью</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взрослым;</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МЧС,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пожарной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службы,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службы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скорой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помощи;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-уточнять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работе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пожарных,</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правилах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поведения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пожаре;</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знания</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52"/>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случае</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необходимости</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взрослые</w:t>
            </w:r>
            <w:r w:rsidRPr="00CB4239">
              <w:rPr>
                <w:rFonts w:ascii="Times New Roman" w:eastAsia="Calibri" w:hAnsi="Times New Roman" w:cs="Times New Roman"/>
                <w:spacing w:val="51"/>
                <w:sz w:val="24"/>
              </w:rPr>
              <w:t xml:space="preserve"> </w:t>
            </w:r>
            <w:r w:rsidRPr="00CB4239">
              <w:rPr>
                <w:rFonts w:ascii="Times New Roman" w:eastAsia="Calibri" w:hAnsi="Times New Roman" w:cs="Times New Roman"/>
                <w:sz w:val="24"/>
              </w:rPr>
              <w:t>звонят</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по</w:t>
            </w:r>
            <w:r w:rsidRPr="00CB4239">
              <w:rPr>
                <w:rFonts w:ascii="Times New Roman" w:eastAsia="Calibri" w:hAnsi="Times New Roman" w:cs="Times New Roman"/>
                <w:spacing w:val="55"/>
                <w:sz w:val="24"/>
              </w:rPr>
              <w:t xml:space="preserve"> </w:t>
            </w:r>
            <w:r w:rsidRPr="00CB4239">
              <w:rPr>
                <w:rFonts w:ascii="Times New Roman" w:eastAsia="Calibri" w:hAnsi="Times New Roman" w:cs="Times New Roman"/>
                <w:sz w:val="24"/>
              </w:rPr>
              <w:t>телефонам</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«101»,</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«102»,</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«103»;</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называть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свое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имя,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фамилию,</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возраст,</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домашний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адрес,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телефон.</w:t>
            </w:r>
          </w:p>
        </w:tc>
      </w:tr>
      <w:tr w:rsidR="00CB4239" w:rsidRPr="00CB4239" w:rsidTr="00CB4239">
        <w:trPr>
          <w:trHeight w:val="382"/>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rPr>
            </w:pPr>
            <w:r w:rsidRPr="00CB4239">
              <w:rPr>
                <w:rFonts w:ascii="Times New Roman" w:eastAsia="Calibri" w:hAnsi="Times New Roman" w:cs="Times New Roman"/>
                <w:b/>
                <w:sz w:val="24"/>
              </w:rPr>
              <w:t>Овладение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элементарными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нормами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и</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правилами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здорового</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образа</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жизни.</w:t>
            </w:r>
          </w:p>
        </w:tc>
      </w:tr>
      <w:tr w:rsidR="00CB4239" w:rsidRPr="00CB4239" w:rsidTr="00CB4239">
        <w:trPr>
          <w:trHeight w:val="3953"/>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250FD3">
            <w:pPr>
              <w:widowControl w:val="0"/>
              <w:numPr>
                <w:ilvl w:val="0"/>
                <w:numId w:val="53"/>
              </w:numPr>
              <w:tabs>
                <w:tab w:val="left" w:pos="290"/>
              </w:tabs>
              <w:suppressAutoHyphens/>
              <w:autoSpaceDE w:val="0"/>
              <w:autoSpaceDN w:val="0"/>
              <w:spacing w:before="19" w:after="0" w:line="240" w:lineRule="auto"/>
              <w:ind w:right="102"/>
              <w:jc w:val="both"/>
              <w:rPr>
                <w:rFonts w:ascii="Times New Roman" w:eastAsia="Calibri" w:hAnsi="Times New Roman" w:cs="Times New Roman"/>
                <w:sz w:val="24"/>
              </w:rPr>
            </w:pPr>
            <w:r w:rsidRPr="00CB4239">
              <w:rPr>
                <w:rFonts w:ascii="Times New Roman" w:eastAsia="Calibri" w:hAnsi="Times New Roman" w:cs="Times New Roman"/>
                <w:sz w:val="24"/>
              </w:rPr>
              <w:t>Развивать умение детей различать и называть органы чувств (глаза, рот, нос, уши), 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роли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организме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как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беречь 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ухаживать за</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ними.</w:t>
            </w:r>
          </w:p>
          <w:p w:rsidR="00CB4239" w:rsidRPr="00CB4239" w:rsidRDefault="00CB4239" w:rsidP="00250FD3">
            <w:pPr>
              <w:widowControl w:val="0"/>
              <w:numPr>
                <w:ilvl w:val="0"/>
                <w:numId w:val="53"/>
              </w:numPr>
              <w:tabs>
                <w:tab w:val="left" w:pos="343"/>
              </w:tabs>
              <w:suppressAutoHyphens/>
              <w:autoSpaceDE w:val="0"/>
              <w:autoSpaceDN w:val="0"/>
              <w:spacing w:after="0" w:line="240" w:lineRule="auto"/>
              <w:ind w:right="85"/>
              <w:jc w:val="both"/>
              <w:rPr>
                <w:rFonts w:ascii="Times New Roman" w:eastAsia="Calibri" w:hAnsi="Times New Roman" w:cs="Times New Roman"/>
                <w:sz w:val="24"/>
              </w:rPr>
            </w:pPr>
            <w:r w:rsidRPr="00CB4239">
              <w:rPr>
                <w:rFonts w:ascii="Times New Roman" w:eastAsia="Calibri" w:hAnsi="Times New Roman" w:cs="Times New Roman"/>
                <w:sz w:val="24"/>
              </w:rPr>
              <w:t>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полезной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вредной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пище;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овощах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фруктах,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молочных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продуктах,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полезных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человека.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утренняя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зарядка,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упражнения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вызывают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хорошее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настроение;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помощью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восстанавливаются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силы.</w:t>
            </w:r>
          </w:p>
          <w:p w:rsidR="00CB4239" w:rsidRPr="00CB4239" w:rsidRDefault="00CB4239" w:rsidP="00250FD3">
            <w:pPr>
              <w:widowControl w:val="0"/>
              <w:numPr>
                <w:ilvl w:val="0"/>
                <w:numId w:val="53"/>
              </w:numPr>
              <w:tabs>
                <w:tab w:val="left" w:pos="252"/>
              </w:tabs>
              <w:suppressAutoHyphens/>
              <w:autoSpaceDE w:val="0"/>
              <w:autoSpaceDN w:val="0"/>
              <w:spacing w:after="0" w:line="240" w:lineRule="auto"/>
              <w:ind w:left="251" w:hanging="145"/>
              <w:jc w:val="both"/>
              <w:rPr>
                <w:rFonts w:ascii="Times New Roman" w:eastAsia="Calibri" w:hAnsi="Times New Roman" w:cs="Times New Roman"/>
                <w:sz w:val="24"/>
              </w:rPr>
            </w:pPr>
            <w:r w:rsidRPr="00CB4239">
              <w:rPr>
                <w:rFonts w:ascii="Times New Roman" w:eastAsia="Calibri" w:hAnsi="Times New Roman" w:cs="Times New Roman"/>
                <w:sz w:val="24"/>
              </w:rPr>
              <w:t>Дать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представление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необходимости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закаливания.</w:t>
            </w:r>
          </w:p>
          <w:p w:rsidR="00CB4239" w:rsidRPr="00CB4239" w:rsidRDefault="00CB4239" w:rsidP="00250FD3">
            <w:pPr>
              <w:widowControl w:val="0"/>
              <w:numPr>
                <w:ilvl w:val="0"/>
                <w:numId w:val="53"/>
              </w:numPr>
              <w:tabs>
                <w:tab w:val="left" w:pos="288"/>
              </w:tabs>
              <w:suppressAutoHyphens/>
              <w:autoSpaceDE w:val="0"/>
              <w:autoSpaceDN w:val="0"/>
              <w:spacing w:before="18" w:after="0" w:line="240" w:lineRule="auto"/>
              <w:ind w:right="381"/>
              <w:rPr>
                <w:rFonts w:ascii="Times New Roman" w:eastAsia="Calibri" w:hAnsi="Times New Roman" w:cs="Times New Roman"/>
                <w:sz w:val="24"/>
              </w:rPr>
            </w:pPr>
            <w:r w:rsidRPr="00CB4239">
              <w:rPr>
                <w:rFonts w:ascii="Times New Roman" w:eastAsia="Calibri" w:hAnsi="Times New Roman" w:cs="Times New Roman"/>
                <w:sz w:val="24"/>
              </w:rPr>
              <w:t>Дать</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представление</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ценности</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здоровья;</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вести</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здоровый</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образ</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жизни.</w:t>
            </w:r>
          </w:p>
          <w:p w:rsidR="00CB4239" w:rsidRPr="00CB4239" w:rsidRDefault="00CB4239" w:rsidP="00250FD3">
            <w:pPr>
              <w:widowControl w:val="0"/>
              <w:numPr>
                <w:ilvl w:val="0"/>
                <w:numId w:val="53"/>
              </w:numPr>
              <w:tabs>
                <w:tab w:val="left" w:pos="308"/>
              </w:tabs>
              <w:suppressAutoHyphens/>
              <w:autoSpaceDE w:val="0"/>
              <w:autoSpaceDN w:val="0"/>
              <w:spacing w:before="4" w:after="0" w:line="240" w:lineRule="auto"/>
              <w:ind w:right="312"/>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бережное</w:t>
            </w:r>
            <w:r w:rsidRPr="00CB4239">
              <w:rPr>
                <w:rFonts w:ascii="Times New Roman" w:eastAsia="Calibri" w:hAnsi="Times New Roman" w:cs="Times New Roman"/>
                <w:spacing w:val="52"/>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своему</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телу,</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своему</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здоровью,</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здоровью</w:t>
            </w:r>
            <w:r w:rsidRPr="00CB4239">
              <w:rPr>
                <w:rFonts w:ascii="Times New Roman" w:eastAsia="Calibri" w:hAnsi="Times New Roman" w:cs="Times New Roman"/>
                <w:spacing w:val="54"/>
                <w:sz w:val="24"/>
              </w:rPr>
              <w:t xml:space="preserve"> </w:t>
            </w:r>
            <w:r w:rsidRPr="00CB4239">
              <w:rPr>
                <w:rFonts w:ascii="Times New Roman" w:eastAsia="Calibri" w:hAnsi="Times New Roman" w:cs="Times New Roman"/>
                <w:sz w:val="24"/>
              </w:rPr>
              <w:t>других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детей.</w:t>
            </w:r>
          </w:p>
          <w:p w:rsidR="00CB4239" w:rsidRPr="00CB4239" w:rsidRDefault="00CB4239" w:rsidP="00250FD3">
            <w:pPr>
              <w:widowControl w:val="0"/>
              <w:numPr>
                <w:ilvl w:val="0"/>
                <w:numId w:val="53"/>
              </w:numPr>
              <w:tabs>
                <w:tab w:val="left" w:pos="266"/>
              </w:tabs>
              <w:suppressAutoHyphens/>
              <w:autoSpaceDE w:val="0"/>
              <w:autoSpaceDN w:val="0"/>
              <w:spacing w:after="0" w:line="240" w:lineRule="auto"/>
              <w:ind w:left="265" w:hanging="159"/>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сообщать</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самочувствии</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взрослым,</w:t>
            </w:r>
            <w:r w:rsidRPr="00CB4239">
              <w:rPr>
                <w:rFonts w:ascii="Times New Roman" w:eastAsia="Calibri" w:hAnsi="Times New Roman" w:cs="Times New Roman"/>
                <w:spacing w:val="47"/>
                <w:sz w:val="24"/>
              </w:rPr>
              <w:t xml:space="preserve"> </w:t>
            </w:r>
            <w:r w:rsidRPr="00CB4239">
              <w:rPr>
                <w:rFonts w:ascii="Times New Roman" w:eastAsia="Calibri" w:hAnsi="Times New Roman" w:cs="Times New Roman"/>
                <w:sz w:val="24"/>
              </w:rPr>
              <w:t>избегать</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ситуаций,</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приносящих</w:t>
            </w:r>
          </w:p>
          <w:p w:rsidR="00CB4239" w:rsidRPr="00CB4239" w:rsidRDefault="00CB4239" w:rsidP="00CB4239">
            <w:pPr>
              <w:widowControl w:val="0"/>
              <w:autoSpaceDE w:val="0"/>
              <w:autoSpaceDN w:val="0"/>
              <w:spacing w:before="22"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вред</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здоровью,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осознавать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необходимость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лечения.</w:t>
            </w:r>
          </w:p>
        </w:tc>
      </w:tr>
      <w:tr w:rsidR="00CB4239" w:rsidRPr="00CB4239" w:rsidTr="00CB4239">
        <w:trPr>
          <w:trHeight w:val="3087"/>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before="17" w:after="0" w:line="240" w:lineRule="auto"/>
              <w:ind w:left="107" w:right="153"/>
              <w:jc w:val="both"/>
              <w:rPr>
                <w:rFonts w:ascii="Times New Roman" w:eastAsia="Calibri" w:hAnsi="Times New Roman" w:cs="Times New Roman"/>
                <w:sz w:val="24"/>
              </w:rPr>
            </w:pPr>
            <w:r w:rsidRPr="00CB4239">
              <w:rPr>
                <w:rFonts w:ascii="Times New Roman" w:eastAsia="Calibri" w:hAnsi="Times New Roman" w:cs="Times New Roman"/>
                <w:sz w:val="24"/>
              </w:rPr>
              <w:t>Охранять и укреплять здоровье детей, формировать у них привычку к здоровому образу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содействовать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полноценному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укреплять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группы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мышц,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способствуя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формированию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правильной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осанки;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обеспечивать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необходимый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двигательный режим в течение дня, обеспечивать безопасность жизнедеятельности, строго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соблюдая санитарные нормы и правила охраны жизни и здоровья детей; укреплять здоровье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предупреждать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детские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заболевания,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систематически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проводить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оздоровительные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мероприятия с учётом состояния здоровья и уровня физического развития каждого ребёнка;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укреплять организм, используя естественные природные закаливающие факторы (солнечный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свет, воздух, вода); обеспечивать рациональный режим дня, сбалансированное качественное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питание,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обязательный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дневной сон, достаточное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пребывание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свежем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воздухе.</w:t>
            </w:r>
          </w:p>
        </w:tc>
      </w:tr>
      <w:tr w:rsidR="00CB4239" w:rsidRPr="00CB4239" w:rsidTr="00CB4239">
        <w:trPr>
          <w:trHeight w:val="3704"/>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before="17" w:after="0" w:line="240" w:lineRule="auto"/>
              <w:ind w:left="107" w:right="284"/>
              <w:jc w:val="both"/>
              <w:rPr>
                <w:rFonts w:ascii="Times New Roman" w:eastAsia="Calibri" w:hAnsi="Times New Roman" w:cs="Times New Roman"/>
                <w:sz w:val="24"/>
              </w:rPr>
            </w:pPr>
            <w:r w:rsidRPr="00CB4239">
              <w:rPr>
                <w:rFonts w:ascii="Times New Roman" w:eastAsia="Calibri" w:hAnsi="Times New Roman" w:cs="Times New Roman"/>
                <w:sz w:val="24"/>
              </w:rPr>
              <w:t>Содействовать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полноценному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начать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элементами спортивных игр; обогащать репертуар подвижных игр; Совершенствовать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держать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равновесие;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основных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движений;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обеспечивать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безопасность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жизнедеятельности,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соблюдая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санитарные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нормы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охраны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укреплять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создавать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условия,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способствующие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повышению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защитных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сил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организма,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выносливости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работоспособности,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предупреждать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детские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заболевания,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систематически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проводить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оздоровительные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мероприятия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учётом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состояния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здоровья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уровня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каждого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ребёнка;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укреплять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группы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мышц,</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способствуя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формированию правильной осанки, и следить за её поддержанием во время разных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видов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предупреждать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нарушения</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зрения;</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укреплять</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организм,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используя</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естественные</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природные</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закаливающие</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факторы</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(солнечный</w:t>
            </w:r>
            <w:r w:rsidRPr="00CB4239">
              <w:rPr>
                <w:rFonts w:ascii="Times New Roman" w:eastAsia="Calibri" w:hAnsi="Times New Roman" w:cs="Times New Roman"/>
                <w:spacing w:val="39"/>
                <w:sz w:val="24"/>
              </w:rPr>
              <w:t xml:space="preserve"> </w:t>
            </w:r>
            <w:r w:rsidRPr="00CB4239">
              <w:rPr>
                <w:rFonts w:ascii="Times New Roman" w:eastAsia="Calibri" w:hAnsi="Times New Roman" w:cs="Times New Roman"/>
                <w:sz w:val="24"/>
              </w:rPr>
              <w:t>свет,</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воздух, вода);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оберегать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нервную</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систему</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ребёнка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от</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стрессов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перегрузок.</w:t>
            </w:r>
          </w:p>
        </w:tc>
      </w:tr>
      <w:tr w:rsidR="00CB4239" w:rsidRPr="00CB4239" w:rsidTr="00CB4239">
        <w:trPr>
          <w:trHeight w:val="299"/>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rPr>
            </w:pPr>
            <w:r w:rsidRPr="00CB4239">
              <w:rPr>
                <w:rFonts w:ascii="Times New Roman" w:eastAsia="Calibri" w:hAnsi="Times New Roman" w:cs="Times New Roman"/>
                <w:b/>
                <w:sz w:val="24"/>
              </w:rPr>
              <w:t>5-7</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tc>
      </w:tr>
      <w:tr w:rsidR="00CB4239" w:rsidRPr="00CB4239" w:rsidTr="00CB4239">
        <w:trPr>
          <w:trHeight w:val="4526"/>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right="417"/>
              <w:jc w:val="both"/>
              <w:rPr>
                <w:rFonts w:ascii="Times New Roman" w:eastAsia="Calibri" w:hAnsi="Times New Roman" w:cs="Times New Roman"/>
                <w:sz w:val="24"/>
              </w:rPr>
            </w:pPr>
            <w:r w:rsidRPr="00CB4239">
              <w:rPr>
                <w:rFonts w:ascii="Times New Roman" w:eastAsia="Calibri" w:hAnsi="Times New Roman" w:cs="Times New Roman"/>
                <w:sz w:val="24"/>
              </w:rPr>
              <w:t>Охранять и укреплять здоровье детей, формировать у них привычку к здоровому образу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жизни: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содействовать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полноценному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создавать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условия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совершенствования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основных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физических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качеств;</w:t>
            </w:r>
          </w:p>
          <w:p w:rsidR="00CB4239" w:rsidRPr="00CB4239" w:rsidRDefault="00CB4239" w:rsidP="00CB4239">
            <w:pPr>
              <w:widowControl w:val="0"/>
              <w:tabs>
                <w:tab w:val="left" w:pos="1739"/>
                <w:tab w:val="left" w:pos="1778"/>
                <w:tab w:val="left" w:pos="3228"/>
                <w:tab w:val="left" w:pos="3378"/>
                <w:tab w:val="left" w:pos="4005"/>
                <w:tab w:val="left" w:pos="4409"/>
                <w:tab w:val="left" w:pos="5686"/>
                <w:tab w:val="left" w:pos="5979"/>
                <w:tab w:val="left" w:pos="6961"/>
                <w:tab w:val="left" w:pos="7924"/>
                <w:tab w:val="left" w:pos="8113"/>
                <w:tab w:val="left" w:pos="8993"/>
                <w:tab w:val="left" w:pos="9431"/>
              </w:tabs>
              <w:autoSpaceDE w:val="0"/>
              <w:autoSpaceDN w:val="0"/>
              <w:spacing w:after="0" w:line="240" w:lineRule="auto"/>
              <w:ind w:left="107" w:right="95"/>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потребность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разнообразной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самостоятельной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двигательной</w:t>
            </w:r>
            <w:r w:rsidRPr="00CB4239">
              <w:rPr>
                <w:rFonts w:ascii="Times New Roman" w:eastAsia="Calibri" w:hAnsi="Times New Roman" w:cs="Times New Roman"/>
                <w:spacing w:val="19"/>
                <w:sz w:val="24"/>
              </w:rPr>
              <w:t xml:space="preserve"> </w:t>
            </w:r>
            <w:r w:rsidRPr="00CB4239">
              <w:rPr>
                <w:rFonts w:ascii="Times New Roman" w:eastAsia="Calibri" w:hAnsi="Times New Roman" w:cs="Times New Roman"/>
                <w:sz w:val="24"/>
              </w:rPr>
              <w:t>активности;</w:t>
            </w:r>
            <w:r w:rsidRPr="00CB4239">
              <w:rPr>
                <w:rFonts w:ascii="Times New Roman" w:eastAsia="Calibri" w:hAnsi="Times New Roman" w:cs="Times New Roman"/>
                <w:spacing w:val="19"/>
                <w:sz w:val="24"/>
              </w:rPr>
              <w:t xml:space="preserve"> </w:t>
            </w:r>
            <w:r w:rsidRPr="00CB4239">
              <w:rPr>
                <w:rFonts w:ascii="Times New Roman" w:eastAsia="Calibri" w:hAnsi="Times New Roman" w:cs="Times New Roman"/>
                <w:sz w:val="24"/>
              </w:rPr>
              <w:t>обогащать</w:t>
            </w:r>
            <w:r w:rsidRPr="00CB4239">
              <w:rPr>
                <w:rFonts w:ascii="Times New Roman" w:eastAsia="Calibri" w:hAnsi="Times New Roman" w:cs="Times New Roman"/>
                <w:spacing w:val="19"/>
                <w:sz w:val="24"/>
              </w:rPr>
              <w:t xml:space="preserve"> </w:t>
            </w:r>
            <w:r w:rsidRPr="00CB4239">
              <w:rPr>
                <w:rFonts w:ascii="Times New Roman" w:eastAsia="Calibri" w:hAnsi="Times New Roman" w:cs="Times New Roman"/>
                <w:sz w:val="24"/>
              </w:rPr>
              <w:t>двигательный</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опыт</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19"/>
                <w:sz w:val="24"/>
              </w:rPr>
              <w:t xml:space="preserve"> </w:t>
            </w:r>
            <w:r w:rsidRPr="00CB4239">
              <w:rPr>
                <w:rFonts w:ascii="Times New Roman" w:eastAsia="Calibri" w:hAnsi="Times New Roman" w:cs="Times New Roman"/>
                <w:sz w:val="24"/>
              </w:rPr>
              <w:t>счёт</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общеразвивающих</w:t>
            </w:r>
            <w:r w:rsidRPr="00CB4239">
              <w:rPr>
                <w:rFonts w:ascii="Times New Roman" w:eastAsia="Calibri" w:hAnsi="Times New Roman" w:cs="Times New Roman"/>
                <w:spacing w:val="1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спортивных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упражнений,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обучать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технике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выполнения основных движений;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Обеспечивать безопасность</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жизнедеятельности;</w:t>
            </w:r>
            <w:r w:rsidRPr="00CB4239">
              <w:rPr>
                <w:rFonts w:ascii="Times New Roman" w:eastAsia="Calibri" w:hAnsi="Times New Roman" w:cs="Times New Roman"/>
                <w:sz w:val="24"/>
              </w:rPr>
              <w:tab/>
              <w:t>укреплять</w:t>
            </w:r>
            <w:r w:rsidRPr="00CB4239">
              <w:rPr>
                <w:rFonts w:ascii="Times New Roman" w:eastAsia="Calibri" w:hAnsi="Times New Roman" w:cs="Times New Roman"/>
                <w:sz w:val="24"/>
              </w:rPr>
              <w:tab/>
              <w:t>здоровье</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детей:</w:t>
            </w:r>
            <w:r w:rsidRPr="00CB4239">
              <w:rPr>
                <w:rFonts w:ascii="Times New Roman" w:eastAsia="Calibri" w:hAnsi="Times New Roman" w:cs="Times New Roman"/>
                <w:sz w:val="24"/>
              </w:rPr>
              <w:tab/>
              <w:t>широко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использовать</w:t>
            </w:r>
            <w:r w:rsidRPr="00CB4239">
              <w:rPr>
                <w:rFonts w:ascii="Times New Roman" w:eastAsia="Calibri" w:hAnsi="Times New Roman" w:cs="Times New Roman"/>
                <w:sz w:val="24"/>
              </w:rPr>
              <w:tab/>
              <w:t>спортивные</w:t>
            </w:r>
            <w:r w:rsidRPr="00CB4239">
              <w:rPr>
                <w:rFonts w:ascii="Times New Roman" w:eastAsia="Calibri" w:hAnsi="Times New Roman" w:cs="Times New Roman"/>
                <w:sz w:val="24"/>
              </w:rPr>
              <w:tab/>
              <w:t>игры</w:t>
            </w:r>
            <w:r w:rsidRPr="00CB4239">
              <w:rPr>
                <w:rFonts w:ascii="Times New Roman" w:eastAsia="Calibri" w:hAnsi="Times New Roman" w:cs="Times New Roman"/>
                <w:sz w:val="24"/>
              </w:rPr>
              <w:tab/>
              <w:t>и</w:t>
            </w:r>
            <w:r w:rsidRPr="00CB4239">
              <w:rPr>
                <w:rFonts w:ascii="Times New Roman" w:eastAsia="Calibri" w:hAnsi="Times New Roman" w:cs="Times New Roman"/>
                <w:sz w:val="24"/>
              </w:rPr>
              <w:tab/>
              <w:t>упражнения,</w:t>
            </w:r>
            <w:r w:rsidRPr="00CB4239">
              <w:rPr>
                <w:rFonts w:ascii="Times New Roman" w:eastAsia="Calibri" w:hAnsi="Times New Roman" w:cs="Times New Roman"/>
                <w:sz w:val="24"/>
              </w:rPr>
              <w:tab/>
              <w:t>корригирующие</w:t>
            </w:r>
            <w:r w:rsidRPr="00CB4239">
              <w:rPr>
                <w:rFonts w:ascii="Times New Roman" w:eastAsia="Calibri" w:hAnsi="Times New Roman" w:cs="Times New Roman"/>
                <w:sz w:val="24"/>
              </w:rPr>
              <w:tab/>
              <w:t>упражнения</w:t>
            </w:r>
            <w:r w:rsidRPr="00CB4239">
              <w:rPr>
                <w:rFonts w:ascii="Times New Roman" w:eastAsia="Calibri" w:hAnsi="Times New Roman" w:cs="Times New Roman"/>
                <w:sz w:val="24"/>
              </w:rPr>
              <w:tab/>
              <w:t>для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профилактики</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нарушений</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осанки,</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опорно-двигательного</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аппарата,</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плоскостопия;</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следить</w:t>
            </w:r>
            <w:r w:rsidRPr="00CB4239">
              <w:rPr>
                <w:rFonts w:ascii="Times New Roman" w:eastAsia="Calibri" w:hAnsi="Times New Roman" w:cs="Times New Roman"/>
                <w:spacing w:val="16"/>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поддержанием</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правильной</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осанки</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разных</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видов</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укреплять</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организм,</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используя</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естественные</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природные</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закаливающие</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факторы</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(солнечный</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свет,</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воздух,</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вода),</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избегать</w:t>
            </w:r>
            <w:r w:rsidRPr="00CB4239">
              <w:rPr>
                <w:rFonts w:ascii="Times New Roman" w:eastAsia="Calibri" w:hAnsi="Times New Roman" w:cs="Times New Roman"/>
                <w:spacing w:val="45"/>
                <w:sz w:val="24"/>
              </w:rPr>
              <w:t xml:space="preserve"> </w:t>
            </w:r>
            <w:r w:rsidRPr="00CB4239">
              <w:rPr>
                <w:rFonts w:ascii="Times New Roman" w:eastAsia="Calibri" w:hAnsi="Times New Roman" w:cs="Times New Roman"/>
                <w:sz w:val="24"/>
              </w:rPr>
              <w:t>перегрузки</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организованными</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занятиями,</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обеспечивать</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рациональный</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режим</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дня,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сбалансированное</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качественное</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питание,</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дневной</w:t>
            </w:r>
            <w:r w:rsidRPr="00CB4239">
              <w:rPr>
                <w:rFonts w:ascii="Times New Roman" w:eastAsia="Calibri" w:hAnsi="Times New Roman" w:cs="Times New Roman"/>
                <w:spacing w:val="42"/>
                <w:sz w:val="24"/>
              </w:rPr>
              <w:t xml:space="preserve"> </w:t>
            </w:r>
            <w:r w:rsidRPr="00CB4239">
              <w:rPr>
                <w:rFonts w:ascii="Times New Roman" w:eastAsia="Calibri" w:hAnsi="Times New Roman" w:cs="Times New Roman"/>
                <w:sz w:val="24"/>
              </w:rPr>
              <w:t>сон,</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достаточное</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пребывание</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40"/>
                <w:sz w:val="24"/>
              </w:rPr>
              <w:t xml:space="preserve"> </w:t>
            </w:r>
            <w:r w:rsidRPr="00CB4239">
              <w:rPr>
                <w:rFonts w:ascii="Times New Roman" w:eastAsia="Calibri" w:hAnsi="Times New Roman" w:cs="Times New Roman"/>
                <w:sz w:val="24"/>
              </w:rPr>
              <w:t>свежем</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воздухе,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сознательное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окружающей</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среде,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здоровую</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брезгливость</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стремление</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чистоте;</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самоконтроль</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48"/>
                <w:sz w:val="24"/>
              </w:rPr>
              <w:t xml:space="preserve"> </w:t>
            </w:r>
            <w:r w:rsidRPr="00CB4239">
              <w:rPr>
                <w:rFonts w:ascii="Times New Roman" w:eastAsia="Calibri" w:hAnsi="Times New Roman" w:cs="Times New Roman"/>
                <w:sz w:val="24"/>
              </w:rPr>
              <w:t>выполнении</w:t>
            </w:r>
            <w:r w:rsidRPr="00CB4239">
              <w:rPr>
                <w:rFonts w:ascii="Times New Roman" w:eastAsia="Calibri" w:hAnsi="Times New Roman" w:cs="Times New Roman"/>
                <w:spacing w:val="44"/>
                <w:sz w:val="24"/>
              </w:rPr>
              <w:t xml:space="preserve"> </w:t>
            </w:r>
            <w:r w:rsidRPr="00CB4239">
              <w:rPr>
                <w:rFonts w:ascii="Times New Roman" w:eastAsia="Calibri" w:hAnsi="Times New Roman" w:cs="Times New Roman"/>
                <w:sz w:val="24"/>
              </w:rPr>
              <w:t>правил</w:t>
            </w:r>
            <w:r w:rsidRPr="00CB4239">
              <w:rPr>
                <w:rFonts w:ascii="Times New Roman" w:eastAsia="Calibri" w:hAnsi="Times New Roman" w:cs="Times New Roman"/>
                <w:spacing w:val="43"/>
                <w:sz w:val="24"/>
              </w:rPr>
              <w:t xml:space="preserve"> </w:t>
            </w:r>
            <w:r w:rsidRPr="00CB4239">
              <w:rPr>
                <w:rFonts w:ascii="Times New Roman" w:eastAsia="Calibri" w:hAnsi="Times New Roman" w:cs="Times New Roman"/>
                <w:sz w:val="24"/>
              </w:rPr>
              <w:t>и</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норм</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личной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гигиены;</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совершенствовать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самообслуживания.</w:t>
            </w:r>
          </w:p>
        </w:tc>
      </w:tr>
      <w:tr w:rsidR="00CB4239" w:rsidRPr="00CB4239" w:rsidTr="00CB4239">
        <w:trPr>
          <w:trHeight w:val="224"/>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rPr>
            </w:pPr>
            <w:r w:rsidRPr="00CB4239">
              <w:rPr>
                <w:rFonts w:ascii="Times New Roman" w:eastAsia="Calibri" w:hAnsi="Times New Roman" w:cs="Times New Roman"/>
                <w:b/>
                <w:sz w:val="24"/>
              </w:rPr>
              <w:t>Становление целенаправленности</w:t>
            </w:r>
            <w:r w:rsidRPr="00CB4239">
              <w:rPr>
                <w:rFonts w:ascii="Times New Roman" w:eastAsia="Calibri" w:hAnsi="Times New Roman" w:cs="Times New Roman"/>
                <w:b/>
                <w:spacing w:val="-5"/>
                <w:sz w:val="24"/>
              </w:rPr>
              <w:t xml:space="preserve"> </w:t>
            </w:r>
            <w:r w:rsidRPr="00CB4239">
              <w:rPr>
                <w:rFonts w:ascii="Times New Roman" w:eastAsia="Calibri" w:hAnsi="Times New Roman" w:cs="Times New Roman"/>
                <w:b/>
                <w:sz w:val="24"/>
              </w:rPr>
              <w:t>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саморегуляции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двигательной</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сфере</w:t>
            </w:r>
          </w:p>
        </w:tc>
      </w:tr>
      <w:tr w:rsidR="00CB4239" w:rsidRPr="00CB4239" w:rsidTr="00CB4239">
        <w:trPr>
          <w:trHeight w:val="1361"/>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7" w:right="105"/>
              <w:jc w:val="both"/>
              <w:rPr>
                <w:rFonts w:ascii="Times New Roman" w:eastAsia="Calibri" w:hAnsi="Times New Roman" w:cs="Times New Roman"/>
                <w:sz w:val="24"/>
              </w:rPr>
            </w:pPr>
            <w:r w:rsidRPr="00CB4239">
              <w:rPr>
                <w:rFonts w:ascii="Times New Roman" w:eastAsia="Calibri" w:hAnsi="Times New Roman" w:cs="Times New Roman"/>
                <w:sz w:val="24"/>
              </w:rPr>
              <w:t>Упражнять в умении ходить и бегать, не наталкиваясь друг на друга, с согласованными,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свободными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движениями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рук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ног,</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придерживаясь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определенного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направления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передвижения с опорой на зрительные ориентиры, менять направление и характер движения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время ходьбы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бега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соответствии с указанием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педагога.</w:t>
            </w:r>
          </w:p>
        </w:tc>
      </w:tr>
      <w:tr w:rsidR="00CB4239" w:rsidRPr="00CB4239" w:rsidTr="00CB4239">
        <w:trPr>
          <w:trHeight w:val="1192"/>
        </w:trPr>
        <w:tc>
          <w:tcPr>
            <w:tcW w:w="10207" w:type="dxa"/>
            <w:gridSpan w:val="4"/>
            <w:shd w:val="clear" w:color="auto" w:fill="auto"/>
          </w:tcPr>
          <w:p w:rsidR="00CB4239" w:rsidRPr="00CB4239" w:rsidRDefault="00CB4239" w:rsidP="00CB4239">
            <w:pPr>
              <w:widowControl w:val="0"/>
              <w:autoSpaceDE w:val="0"/>
              <w:autoSpaceDN w:val="0"/>
              <w:spacing w:before="1" w:after="0" w:line="240" w:lineRule="auto"/>
              <w:ind w:left="107"/>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before="17"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соблюдать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элементарные</w:t>
            </w:r>
            <w:r w:rsidRPr="00CB4239">
              <w:rPr>
                <w:rFonts w:ascii="Times New Roman" w:eastAsia="Calibri" w:hAnsi="Times New Roman" w:cs="Times New Roman"/>
                <w:spacing w:val="59"/>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согласовывать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движения,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ориентироваться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пространстве,</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учить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реагировать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сигналы</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«беги»,</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«лови»,</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«стой»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добавляя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игры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более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сложные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сменой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видов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движений.</w:t>
            </w:r>
          </w:p>
        </w:tc>
      </w:tr>
      <w:tr w:rsidR="00CB4239" w:rsidRPr="00CB4239" w:rsidTr="00CB4239">
        <w:trPr>
          <w:trHeight w:val="1203"/>
        </w:trPr>
        <w:tc>
          <w:tcPr>
            <w:tcW w:w="10207" w:type="dxa"/>
            <w:gridSpan w:val="4"/>
            <w:tcBorders>
              <w:bottom w:val="single" w:sz="4" w:space="0" w:color="000000"/>
            </w:tcBorders>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rPr>
            </w:pPr>
            <w:r w:rsidRPr="00CB4239">
              <w:rPr>
                <w:rFonts w:ascii="Times New Roman" w:eastAsia="Calibri" w:hAnsi="Times New Roman" w:cs="Times New Roman"/>
                <w:sz w:val="24"/>
              </w:rPr>
              <w:t>Во</w:t>
            </w:r>
            <w:r w:rsidRPr="00CB4239">
              <w:rPr>
                <w:rFonts w:ascii="Times New Roman" w:eastAsia="Calibri" w:hAnsi="Times New Roman" w:cs="Times New Roman"/>
                <w:sz w:val="24"/>
              </w:rPr>
              <w:tab/>
              <w:t>всех</w:t>
            </w:r>
            <w:r w:rsidRPr="00CB4239">
              <w:rPr>
                <w:rFonts w:ascii="Times New Roman" w:eastAsia="Calibri" w:hAnsi="Times New Roman" w:cs="Times New Roman"/>
                <w:sz w:val="24"/>
              </w:rPr>
              <w:tab/>
              <w:t>формах</w:t>
            </w:r>
            <w:r w:rsidRPr="00CB4239">
              <w:rPr>
                <w:rFonts w:ascii="Times New Roman" w:eastAsia="Calibri" w:hAnsi="Times New Roman" w:cs="Times New Roman"/>
                <w:sz w:val="24"/>
              </w:rPr>
              <w:tab/>
              <w:t>организации</w:t>
            </w:r>
            <w:r w:rsidRPr="00CB4239">
              <w:rPr>
                <w:rFonts w:ascii="Times New Roman" w:eastAsia="Calibri" w:hAnsi="Times New Roman" w:cs="Times New Roman"/>
                <w:sz w:val="24"/>
              </w:rPr>
              <w:tab/>
              <w:t>двигательной</w:t>
            </w:r>
            <w:r w:rsidRPr="00CB4239">
              <w:rPr>
                <w:rFonts w:ascii="Times New Roman" w:eastAsia="Calibri" w:hAnsi="Times New Roman" w:cs="Times New Roman"/>
                <w:sz w:val="24"/>
              </w:rPr>
              <w:tab/>
              <w:t>деятельности</w:t>
            </w:r>
            <w:r w:rsidRPr="00CB4239">
              <w:rPr>
                <w:rFonts w:ascii="Times New Roman" w:eastAsia="Calibri" w:hAnsi="Times New Roman" w:cs="Times New Roman"/>
                <w:sz w:val="24"/>
              </w:rPr>
              <w:tab/>
              <w:t>воспитывать</w:t>
            </w:r>
            <w:r w:rsidRPr="00CB4239">
              <w:rPr>
                <w:rFonts w:ascii="Times New Roman" w:eastAsia="Calibri" w:hAnsi="Times New Roman" w:cs="Times New Roman"/>
                <w:sz w:val="24"/>
              </w:rPr>
              <w:tab/>
              <w:t>у детей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организованность,</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самостоятельность,</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инициативность,</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дружеские</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взаимоотношения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сверстниками.</w:t>
            </w:r>
          </w:p>
        </w:tc>
      </w:tr>
      <w:tr w:rsidR="00CB4239" w:rsidRPr="00CB4239" w:rsidTr="00CB4239">
        <w:trPr>
          <w:trHeight w:val="1466"/>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rPr>
            </w:pPr>
            <w:r w:rsidRPr="00CB4239">
              <w:rPr>
                <w:rFonts w:ascii="Times New Roman" w:eastAsia="Calibri" w:hAnsi="Times New Roman" w:cs="Times New Roman"/>
                <w:b/>
                <w:sz w:val="24"/>
              </w:rPr>
              <w:t xml:space="preserve">5-6    </w:t>
            </w:r>
            <w:r w:rsidRPr="00CB4239">
              <w:rPr>
                <w:rFonts w:ascii="Times New Roman" w:eastAsia="Calibri" w:hAnsi="Times New Roman" w:cs="Times New Roman"/>
                <w:b/>
                <w:spacing w:val="26"/>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7" w:right="97"/>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потребность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сохранять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правильную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осанку,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осознанно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выполняя</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движения,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совершенствуя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двигательные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 навыки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 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организованность,</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самостоятельность,</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инициативность.</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способность</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к</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rPr>
            </w:pPr>
            <w:r w:rsidRPr="00CB4239">
              <w:rPr>
                <w:rFonts w:ascii="Times New Roman" w:eastAsia="Calibri" w:hAnsi="Times New Roman" w:cs="Times New Roman"/>
                <w:sz w:val="24"/>
              </w:rPr>
              <w:t>произвольной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регуляции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своего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состояния, поведения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деятельности.</w:t>
            </w:r>
          </w:p>
        </w:tc>
      </w:tr>
      <w:tr w:rsidR="00CB4239" w:rsidRPr="00CB4239" w:rsidTr="00CB4239">
        <w:trPr>
          <w:trHeight w:val="406"/>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Формирование позитивного</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отношения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и</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интереса</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к</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занятиям</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физической</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культурой</w:t>
            </w:r>
          </w:p>
        </w:tc>
      </w:tr>
      <w:tr w:rsidR="00CB4239" w:rsidRPr="00CB4239" w:rsidTr="00CB4239">
        <w:trPr>
          <w:trHeight w:val="892"/>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tabs>
                <w:tab w:val="left" w:pos="5773"/>
              </w:tabs>
              <w:autoSpaceDE w:val="0"/>
              <w:autoSpaceDN w:val="0"/>
              <w:spacing w:before="2" w:after="0" w:line="240" w:lineRule="auto"/>
              <w:ind w:left="108" w:right="108"/>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81"/>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79"/>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8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79"/>
                <w:sz w:val="24"/>
              </w:rPr>
              <w:t xml:space="preserve"> </w:t>
            </w:r>
            <w:r w:rsidRPr="00CB4239">
              <w:rPr>
                <w:rFonts w:ascii="Times New Roman" w:eastAsia="Calibri" w:hAnsi="Times New Roman" w:cs="Times New Roman"/>
                <w:sz w:val="24"/>
              </w:rPr>
              <w:t>играть</w:t>
            </w:r>
            <w:r w:rsidRPr="00CB4239">
              <w:rPr>
                <w:rFonts w:ascii="Times New Roman" w:eastAsia="Calibri" w:hAnsi="Times New Roman" w:cs="Times New Roman"/>
                <w:spacing w:val="81"/>
                <w:sz w:val="24"/>
              </w:rPr>
              <w:t xml:space="preserve"> </w:t>
            </w:r>
            <w:r w:rsidRPr="00CB4239">
              <w:rPr>
                <w:rFonts w:ascii="Times New Roman" w:eastAsia="Calibri" w:hAnsi="Times New Roman" w:cs="Times New Roman"/>
                <w:sz w:val="24"/>
              </w:rPr>
              <w:t>вместе</w:t>
            </w:r>
            <w:r w:rsidRPr="00CB4239">
              <w:rPr>
                <w:rFonts w:ascii="Times New Roman" w:eastAsia="Calibri" w:hAnsi="Times New Roman" w:cs="Times New Roman"/>
                <w:spacing w:val="79"/>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z w:val="24"/>
              </w:rPr>
              <w:tab/>
              <w:t>воспитателем</w:t>
            </w:r>
            <w:r w:rsidRPr="00CB4239">
              <w:rPr>
                <w:rFonts w:ascii="Times New Roman" w:eastAsia="Calibri" w:hAnsi="Times New Roman" w:cs="Times New Roman"/>
                <w:spacing w:val="2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подвижных</w:t>
            </w:r>
            <w:r w:rsidRPr="00CB4239">
              <w:rPr>
                <w:rFonts w:ascii="Times New Roman" w:eastAsia="Calibri" w:hAnsi="Times New Roman" w:cs="Times New Roman"/>
                <w:spacing w:val="22"/>
                <w:sz w:val="24"/>
              </w:rPr>
              <w:t xml:space="preserve"> </w:t>
            </w:r>
            <w:r w:rsidRPr="00CB4239">
              <w:rPr>
                <w:rFonts w:ascii="Times New Roman" w:eastAsia="Calibri" w:hAnsi="Times New Roman" w:cs="Times New Roman"/>
                <w:sz w:val="24"/>
              </w:rPr>
              <w:t>играх</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физических</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упражнениях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простым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содержанием,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несложными</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движениями.</w:t>
            </w:r>
          </w:p>
        </w:tc>
      </w:tr>
      <w:tr w:rsidR="00CB4239" w:rsidRPr="00CB4239" w:rsidTr="00CB4239">
        <w:trPr>
          <w:trHeight w:val="1192"/>
        </w:trPr>
        <w:tc>
          <w:tcPr>
            <w:tcW w:w="10207" w:type="dxa"/>
            <w:gridSpan w:val="4"/>
            <w:shd w:val="clear" w:color="auto" w:fill="auto"/>
          </w:tcPr>
          <w:p w:rsidR="00CB4239" w:rsidRPr="00CB4239" w:rsidRDefault="00CB4239" w:rsidP="00CB4239">
            <w:pPr>
              <w:widowControl w:val="0"/>
              <w:autoSpaceDE w:val="0"/>
              <w:autoSpaceDN w:val="0"/>
              <w:spacing w:before="1"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before="1" w:after="0" w:line="240" w:lineRule="auto"/>
              <w:ind w:left="108" w:right="107"/>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первоначальный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занятиям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культурой,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потребность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двигательной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активности.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совместным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подвижным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играм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 взрослым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 сверстниками.</w:t>
            </w:r>
          </w:p>
        </w:tc>
      </w:tr>
      <w:tr w:rsidR="00CB4239" w:rsidRPr="00CB4239" w:rsidTr="00CB4239">
        <w:trPr>
          <w:trHeight w:val="1487"/>
        </w:trPr>
        <w:tc>
          <w:tcPr>
            <w:tcW w:w="10207" w:type="dxa"/>
            <w:gridSpan w:val="4"/>
            <w:tcBorders>
              <w:bottom w:val="single" w:sz="6"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before="17" w:after="0" w:line="240" w:lineRule="auto"/>
              <w:ind w:left="108" w:right="102"/>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занятиям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культурой.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самостоятельность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инициативность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организации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знакомых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со</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сверстниками,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развивая</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играх</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психофизические</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качества</w:t>
            </w:r>
            <w:r w:rsidRPr="00CB4239">
              <w:rPr>
                <w:rFonts w:ascii="Times New Roman" w:eastAsia="Calibri" w:hAnsi="Times New Roman" w:cs="Times New Roman"/>
                <w:spacing w:val="28"/>
                <w:sz w:val="24"/>
              </w:rPr>
              <w:t xml:space="preserve"> </w:t>
            </w:r>
            <w:r w:rsidRPr="00CB4239">
              <w:rPr>
                <w:rFonts w:ascii="Times New Roman" w:eastAsia="Calibri" w:hAnsi="Times New Roman" w:cs="Times New Roman"/>
                <w:sz w:val="24"/>
              </w:rPr>
              <w:t>(быстроту,</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силу,</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выносливость,</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гибкость,</w:t>
            </w:r>
          </w:p>
          <w:p w:rsidR="00CB4239" w:rsidRPr="00CB4239" w:rsidRDefault="00CB4239" w:rsidP="00CB4239">
            <w:pPr>
              <w:widowControl w:val="0"/>
              <w:autoSpaceDE w:val="0"/>
              <w:autoSpaceDN w:val="0"/>
              <w:spacing w:before="1"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ловкость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др.).</w:t>
            </w:r>
          </w:p>
        </w:tc>
      </w:tr>
      <w:tr w:rsidR="00CB4239" w:rsidRPr="00CB4239" w:rsidTr="00CB4239">
        <w:trPr>
          <w:trHeight w:val="1485"/>
        </w:trPr>
        <w:tc>
          <w:tcPr>
            <w:tcW w:w="10207" w:type="dxa"/>
            <w:gridSpan w:val="4"/>
            <w:tcBorders>
              <w:top w:val="single" w:sz="6" w:space="0" w:color="000000"/>
            </w:tcBorders>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ight="93"/>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 стремление участвовать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играх 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элементами соревнования, играх-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эстафетах, поддерживать интерес детей к занятиям физической культурой. Развивать умение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организовывать</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знакомые</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подвижные</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игры,</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проявляя</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инициативу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 творчество.</w:t>
            </w:r>
          </w:p>
        </w:tc>
      </w:tr>
      <w:tr w:rsidR="00CB4239" w:rsidRPr="00CB4239" w:rsidTr="00CB4239">
        <w:trPr>
          <w:trHeight w:val="1489"/>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6-7</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before="3" w:after="0" w:line="240" w:lineRule="auto"/>
              <w:ind w:left="108" w:right="97"/>
              <w:jc w:val="both"/>
              <w:rPr>
                <w:rFonts w:ascii="Times New Roman" w:eastAsia="Calibri" w:hAnsi="Times New Roman" w:cs="Times New Roman"/>
                <w:sz w:val="24"/>
              </w:rPr>
            </w:pPr>
            <w:r w:rsidRPr="00CB4239">
              <w:rPr>
                <w:rFonts w:ascii="Times New Roman" w:eastAsia="Calibri" w:hAnsi="Times New Roman" w:cs="Times New Roman"/>
                <w:sz w:val="24"/>
              </w:rPr>
              <w:t>Формирование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позитивного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отношения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интереса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занятиям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физической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культурой.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сохранять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правильную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осанку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 различных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видах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потребность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ежедневной двигательной деятельности, совершенствуя технику ocновных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движений,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добиваясь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естественности,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легкости,</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точности,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выразительности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выполнения.</w:t>
            </w:r>
          </w:p>
        </w:tc>
      </w:tr>
      <w:tr w:rsidR="00CB4239" w:rsidRPr="00CB4239" w:rsidTr="00CB4239">
        <w:trPr>
          <w:trHeight w:val="385"/>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Формирование начальных</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представлений</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некоторых</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видах</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спорта</w:t>
            </w:r>
          </w:p>
        </w:tc>
      </w:tr>
      <w:tr w:rsidR="00CB4239" w:rsidRPr="00CB4239" w:rsidTr="00CB4239">
        <w:trPr>
          <w:trHeight w:val="1190"/>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before="1" w:after="0" w:line="240" w:lineRule="auto"/>
              <w:ind w:left="108" w:right="96"/>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первоначальный</w:t>
            </w:r>
            <w:r w:rsidRPr="00CB4239">
              <w:rPr>
                <w:rFonts w:ascii="Times New Roman" w:eastAsia="Calibri" w:hAnsi="Times New Roman" w:cs="Times New Roman"/>
                <w:spacing w:val="96"/>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95"/>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98"/>
                <w:sz w:val="24"/>
              </w:rPr>
              <w:t xml:space="preserve"> </w:t>
            </w:r>
            <w:r w:rsidRPr="00CB4239">
              <w:rPr>
                <w:rFonts w:ascii="Times New Roman" w:eastAsia="Calibri" w:hAnsi="Times New Roman" w:cs="Times New Roman"/>
                <w:sz w:val="24"/>
              </w:rPr>
              <w:t>любовь</w:t>
            </w:r>
            <w:r w:rsidRPr="00CB4239">
              <w:rPr>
                <w:rFonts w:ascii="Times New Roman" w:eastAsia="Calibri" w:hAnsi="Times New Roman" w:cs="Times New Roman"/>
                <w:spacing w:val="96"/>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спорту</w:t>
            </w:r>
            <w:r w:rsidRPr="00CB4239">
              <w:rPr>
                <w:rFonts w:ascii="Times New Roman" w:eastAsia="Calibri" w:hAnsi="Times New Roman" w:cs="Times New Roman"/>
                <w:spacing w:val="92"/>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95"/>
                <w:sz w:val="24"/>
              </w:rPr>
              <w:t xml:space="preserve"> </w:t>
            </w:r>
            <w:r w:rsidRPr="00CB4239">
              <w:rPr>
                <w:rFonts w:ascii="Times New Roman" w:eastAsia="Calibri" w:hAnsi="Times New Roman" w:cs="Times New Roman"/>
                <w:sz w:val="24"/>
              </w:rPr>
              <w:t>процессе</w:t>
            </w:r>
            <w:r w:rsidRPr="00CB4239">
              <w:rPr>
                <w:rFonts w:ascii="Times New Roman" w:eastAsia="Calibri" w:hAnsi="Times New Roman" w:cs="Times New Roman"/>
                <w:spacing w:val="97"/>
                <w:sz w:val="24"/>
              </w:rPr>
              <w:t xml:space="preserve"> </w:t>
            </w:r>
            <w:r w:rsidRPr="00CB4239">
              <w:rPr>
                <w:rFonts w:ascii="Times New Roman" w:eastAsia="Calibri" w:hAnsi="Times New Roman" w:cs="Times New Roman"/>
                <w:sz w:val="24"/>
              </w:rPr>
              <w:t>ознакомления</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с некоторыми видами спорта, приобщая к доступным спортивным занятиям (3-хколесный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велосипед,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санки, лыжи)</w:t>
            </w:r>
          </w:p>
        </w:tc>
      </w:tr>
      <w:tr w:rsidR="00CB4239" w:rsidRPr="00CB4239" w:rsidTr="00CB4239">
        <w:trPr>
          <w:trHeight w:val="1192"/>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before="17" w:after="0" w:line="240" w:lineRule="auto"/>
              <w:ind w:left="108" w:right="94"/>
              <w:rPr>
                <w:rFonts w:ascii="Times New Roman" w:eastAsia="Calibri" w:hAnsi="Times New Roman" w:cs="Times New Roman"/>
                <w:sz w:val="24"/>
              </w:rPr>
            </w:pPr>
            <w:r w:rsidRPr="00CB4239">
              <w:rPr>
                <w:rFonts w:ascii="Times New Roman" w:eastAsia="Calibri" w:hAnsi="Times New Roman" w:cs="Times New Roman"/>
                <w:sz w:val="24"/>
              </w:rPr>
              <w:t>Продолжать воспитывать интерес и любовь к спорту, развивая представления о некоторых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видах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спорта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(2-хколесный велосипед, лыжи,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санки, коньки) Учить</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построениям,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соблюдению</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дистанции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передвижения.</w:t>
            </w:r>
          </w:p>
        </w:tc>
      </w:tr>
      <w:tr w:rsidR="00CB4239" w:rsidRPr="00CB4239" w:rsidTr="00CB4239">
        <w:trPr>
          <w:trHeight w:val="892"/>
        </w:trPr>
        <w:tc>
          <w:tcPr>
            <w:tcW w:w="10207" w:type="dxa"/>
            <w:gridSpan w:val="4"/>
            <w:tcBorders>
              <w:bottom w:val="nil"/>
            </w:tcBorders>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tabs>
                <w:tab w:val="left" w:pos="2985"/>
              </w:tabs>
              <w:autoSpaceDE w:val="0"/>
              <w:autoSpaceDN w:val="0"/>
              <w:spacing w:before="1" w:after="0" w:line="240" w:lineRule="auto"/>
              <w:ind w:left="108" w:right="100"/>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устойчивый</w:t>
            </w:r>
            <w:r w:rsidRPr="00CB4239">
              <w:rPr>
                <w:rFonts w:ascii="Times New Roman" w:eastAsia="Calibri" w:hAnsi="Times New Roman" w:cs="Times New Roman"/>
                <w:sz w:val="24"/>
              </w:rPr>
              <w:tab/>
              <w:t>интерес</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5"/>
                <w:sz w:val="24"/>
              </w:rPr>
              <w:t xml:space="preserve"> </w:t>
            </w:r>
            <w:r w:rsidRPr="00CB4239">
              <w:rPr>
                <w:rFonts w:ascii="Times New Roman" w:eastAsia="Calibri" w:hAnsi="Times New Roman" w:cs="Times New Roman"/>
                <w:sz w:val="24"/>
              </w:rPr>
              <w:t>спорту</w:t>
            </w:r>
            <w:r w:rsidRPr="00CB4239">
              <w:rPr>
                <w:rFonts w:ascii="Times New Roman" w:eastAsia="Calibri" w:hAnsi="Times New Roman" w:cs="Times New Roman"/>
                <w:spacing w:val="36"/>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заниматься</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спортом</w:t>
            </w:r>
            <w:r w:rsidRPr="00CB4239">
              <w:rPr>
                <w:rFonts w:ascii="Times New Roman" w:eastAsia="Calibri" w:hAnsi="Times New Roman" w:cs="Times New Roman"/>
                <w:spacing w:val="38"/>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9"/>
                <w:sz w:val="24"/>
              </w:rPr>
              <w:t xml:space="preserve"> </w:t>
            </w:r>
            <w:r w:rsidRPr="00CB4239">
              <w:rPr>
                <w:rFonts w:ascii="Times New Roman" w:eastAsia="Calibri" w:hAnsi="Times New Roman" w:cs="Times New Roman"/>
                <w:sz w:val="24"/>
              </w:rPr>
              <w:t>процессе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дальнейшего</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ознакомления</w:t>
            </w:r>
            <w:r w:rsidRPr="00CB4239">
              <w:rPr>
                <w:rFonts w:ascii="Times New Roman" w:eastAsia="Calibri" w:hAnsi="Times New Roman" w:cs="Times New Roman"/>
                <w:spacing w:val="36"/>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различными</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видами</w:t>
            </w:r>
            <w:r w:rsidRPr="00CB4239">
              <w:rPr>
                <w:rFonts w:ascii="Times New Roman" w:eastAsia="Calibri" w:hAnsi="Times New Roman" w:cs="Times New Roman"/>
                <w:spacing w:val="37"/>
                <w:sz w:val="24"/>
              </w:rPr>
              <w:t xml:space="preserve"> </w:t>
            </w:r>
            <w:r w:rsidRPr="00CB4239">
              <w:rPr>
                <w:rFonts w:ascii="Times New Roman" w:eastAsia="Calibri" w:hAnsi="Times New Roman" w:cs="Times New Roman"/>
                <w:sz w:val="24"/>
              </w:rPr>
              <w:t>спорта</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(бадминтон,</w:t>
            </w:r>
            <w:r w:rsidRPr="00CB4239">
              <w:rPr>
                <w:rFonts w:ascii="Times New Roman" w:eastAsia="Calibri" w:hAnsi="Times New Roman" w:cs="Times New Roman"/>
                <w:spacing w:val="36"/>
                <w:sz w:val="24"/>
              </w:rPr>
              <w:t xml:space="preserve"> </w:t>
            </w:r>
            <w:r w:rsidRPr="00CB4239">
              <w:rPr>
                <w:rFonts w:ascii="Times New Roman" w:eastAsia="Calibri" w:hAnsi="Times New Roman" w:cs="Times New Roman"/>
                <w:sz w:val="24"/>
              </w:rPr>
              <w:t>волейбол,</w:t>
            </w:r>
            <w:r w:rsidRPr="00CB4239">
              <w:rPr>
                <w:rFonts w:ascii="Times New Roman" w:eastAsia="Calibri" w:hAnsi="Times New Roman" w:cs="Times New Roman"/>
                <w:spacing w:val="32"/>
                <w:sz w:val="24"/>
              </w:rPr>
              <w:t xml:space="preserve"> </w:t>
            </w:r>
            <w:r w:rsidRPr="00CB4239">
              <w:rPr>
                <w:rFonts w:ascii="Times New Roman" w:eastAsia="Calibri" w:hAnsi="Times New Roman" w:cs="Times New Roman"/>
                <w:sz w:val="24"/>
              </w:rPr>
              <w:t xml:space="preserve">хоккей, </w:t>
            </w:r>
          </w:p>
        </w:tc>
      </w:tr>
      <w:tr w:rsidR="00CB4239" w:rsidRPr="00CB4239" w:rsidTr="00CB4239">
        <w:trPr>
          <w:trHeight w:val="597"/>
        </w:trPr>
        <w:tc>
          <w:tcPr>
            <w:tcW w:w="10207" w:type="dxa"/>
            <w:gridSpan w:val="4"/>
            <w:tcBorders>
              <w:top w:val="nil"/>
            </w:tcBorders>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футбол,</w:t>
            </w:r>
            <w:r w:rsidRPr="00CB4239">
              <w:rPr>
                <w:rFonts w:ascii="Times New Roman" w:eastAsia="Calibri" w:hAnsi="Times New Roman" w:cs="Times New Roman"/>
                <w:spacing w:val="46"/>
                <w:sz w:val="24"/>
              </w:rPr>
              <w:t xml:space="preserve"> </w:t>
            </w:r>
            <w:r w:rsidRPr="00CB4239">
              <w:rPr>
                <w:rFonts w:ascii="Times New Roman" w:eastAsia="Calibri" w:hAnsi="Times New Roman" w:cs="Times New Roman"/>
                <w:sz w:val="24"/>
              </w:rPr>
              <w:t>лыжи,</w:t>
            </w:r>
            <w:r w:rsidRPr="00CB4239">
              <w:rPr>
                <w:rFonts w:ascii="Times New Roman" w:eastAsia="Calibri" w:hAnsi="Times New Roman" w:cs="Times New Roman"/>
                <w:spacing w:val="104"/>
                <w:sz w:val="24"/>
              </w:rPr>
              <w:t xml:space="preserve"> </w:t>
            </w:r>
            <w:r w:rsidRPr="00CB4239">
              <w:rPr>
                <w:rFonts w:ascii="Times New Roman" w:eastAsia="Calibri" w:hAnsi="Times New Roman" w:cs="Times New Roman"/>
                <w:sz w:val="24"/>
              </w:rPr>
              <w:t>коньки,</w:t>
            </w:r>
            <w:r w:rsidRPr="00CB4239">
              <w:rPr>
                <w:rFonts w:ascii="Times New Roman" w:eastAsia="Calibri" w:hAnsi="Times New Roman" w:cs="Times New Roman"/>
                <w:spacing w:val="104"/>
                <w:sz w:val="24"/>
              </w:rPr>
              <w:t xml:space="preserve"> </w:t>
            </w:r>
            <w:r w:rsidRPr="00CB4239">
              <w:rPr>
                <w:rFonts w:ascii="Times New Roman" w:eastAsia="Calibri" w:hAnsi="Times New Roman" w:cs="Times New Roman"/>
                <w:sz w:val="24"/>
              </w:rPr>
              <w:t>санки),</w:t>
            </w:r>
            <w:r w:rsidRPr="00CB4239">
              <w:rPr>
                <w:rFonts w:ascii="Times New Roman" w:eastAsia="Calibri" w:hAnsi="Times New Roman" w:cs="Times New Roman"/>
                <w:spacing w:val="104"/>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доступными</w:t>
            </w:r>
            <w:r w:rsidRPr="00CB4239">
              <w:rPr>
                <w:rFonts w:ascii="Times New Roman" w:eastAsia="Calibri" w:hAnsi="Times New Roman" w:cs="Times New Roman"/>
                <w:spacing w:val="105"/>
                <w:sz w:val="24"/>
              </w:rPr>
              <w:t xml:space="preserve"> </w:t>
            </w:r>
            <w:r w:rsidRPr="00CB4239">
              <w:rPr>
                <w:rFonts w:ascii="Times New Roman" w:eastAsia="Calibri" w:hAnsi="Times New Roman" w:cs="Times New Roman"/>
                <w:sz w:val="24"/>
              </w:rPr>
              <w:t>сведениями</w:t>
            </w:r>
            <w:r w:rsidRPr="00CB4239">
              <w:rPr>
                <w:rFonts w:ascii="Times New Roman" w:eastAsia="Calibri" w:hAnsi="Times New Roman" w:cs="Times New Roman"/>
                <w:spacing w:val="105"/>
                <w:sz w:val="24"/>
              </w:rPr>
              <w:t xml:space="preserve"> </w:t>
            </w:r>
            <w:r w:rsidRPr="00CB4239">
              <w:rPr>
                <w:rFonts w:ascii="Times New Roman" w:eastAsia="Calibri" w:hAnsi="Times New Roman" w:cs="Times New Roman"/>
                <w:sz w:val="24"/>
              </w:rPr>
              <w:t>из</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истории</w:t>
            </w:r>
            <w:r w:rsidRPr="00CB4239">
              <w:rPr>
                <w:rFonts w:ascii="Times New Roman" w:eastAsia="Calibri" w:hAnsi="Times New Roman" w:cs="Times New Roman"/>
                <w:spacing w:val="105"/>
                <w:sz w:val="24"/>
              </w:rPr>
              <w:t xml:space="preserve"> </w:t>
            </w:r>
            <w:r w:rsidRPr="00CB4239">
              <w:rPr>
                <w:rFonts w:ascii="Times New Roman" w:eastAsia="Calibri" w:hAnsi="Times New Roman" w:cs="Times New Roman"/>
                <w:sz w:val="24"/>
              </w:rPr>
              <w:t>олимпийского</w:t>
            </w:r>
          </w:p>
          <w:p w:rsidR="00CB4239" w:rsidRPr="00CB4239" w:rsidRDefault="00CB4239" w:rsidP="00CB4239">
            <w:pPr>
              <w:widowControl w:val="0"/>
              <w:autoSpaceDE w:val="0"/>
              <w:autoSpaceDN w:val="0"/>
              <w:spacing w:before="22"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движения.</w:t>
            </w:r>
          </w:p>
        </w:tc>
      </w:tr>
      <w:tr w:rsidR="00CB4239" w:rsidRPr="00CB4239" w:rsidTr="00CB4239">
        <w:trPr>
          <w:trHeight w:val="2085"/>
        </w:trPr>
        <w:tc>
          <w:tcPr>
            <w:tcW w:w="10207"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6-7</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before="17" w:after="0" w:line="240" w:lineRule="auto"/>
              <w:ind w:left="108" w:right="97"/>
              <w:jc w:val="both"/>
              <w:rPr>
                <w:rFonts w:ascii="Times New Roman" w:eastAsia="Calibri" w:hAnsi="Times New Roman" w:cs="Times New Roman"/>
                <w:sz w:val="24"/>
              </w:rPr>
            </w:pP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84"/>
                <w:sz w:val="24"/>
              </w:rPr>
              <w:t xml:space="preserve"> </w:t>
            </w:r>
            <w:r w:rsidRPr="00CB4239">
              <w:rPr>
                <w:rFonts w:ascii="Times New Roman" w:eastAsia="Calibri" w:hAnsi="Times New Roman" w:cs="Times New Roman"/>
                <w:sz w:val="24"/>
              </w:rPr>
              <w:t>воспитанный</w:t>
            </w:r>
            <w:r w:rsidRPr="00CB4239">
              <w:rPr>
                <w:rFonts w:ascii="Times New Roman" w:eastAsia="Calibri" w:hAnsi="Times New Roman" w:cs="Times New Roman"/>
                <w:spacing w:val="86"/>
                <w:sz w:val="24"/>
              </w:rPr>
              <w:t xml:space="preserve"> </w:t>
            </w:r>
            <w:r w:rsidRPr="00CB4239">
              <w:rPr>
                <w:rFonts w:ascii="Times New Roman" w:eastAsia="Calibri" w:hAnsi="Times New Roman" w:cs="Times New Roman"/>
                <w:sz w:val="24"/>
              </w:rPr>
              <w:t>устойчивый</w:t>
            </w:r>
            <w:r w:rsidRPr="00CB4239">
              <w:rPr>
                <w:rFonts w:ascii="Times New Roman" w:eastAsia="Calibri" w:hAnsi="Times New Roman" w:cs="Times New Roman"/>
                <w:spacing w:val="84"/>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8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89"/>
                <w:sz w:val="24"/>
              </w:rPr>
              <w:t xml:space="preserve"> </w:t>
            </w:r>
            <w:r w:rsidRPr="00CB4239">
              <w:rPr>
                <w:rFonts w:ascii="Times New Roman" w:eastAsia="Calibri" w:hAnsi="Times New Roman" w:cs="Times New Roman"/>
                <w:sz w:val="24"/>
              </w:rPr>
              <w:t>спорту,</w:t>
            </w:r>
            <w:r w:rsidRPr="00CB4239">
              <w:rPr>
                <w:rFonts w:ascii="Times New Roman" w:eastAsia="Calibri" w:hAnsi="Times New Roman" w:cs="Times New Roman"/>
                <w:spacing w:val="83"/>
                <w:sz w:val="24"/>
              </w:rPr>
              <w:t xml:space="preserve"> </w:t>
            </w:r>
            <w:r w:rsidRPr="00CB4239">
              <w:rPr>
                <w:rFonts w:ascii="Times New Roman" w:eastAsia="Calibri" w:hAnsi="Times New Roman" w:cs="Times New Roman"/>
                <w:sz w:val="24"/>
              </w:rPr>
              <w:t>отдельным</w:t>
            </w:r>
            <w:r w:rsidRPr="00CB4239">
              <w:rPr>
                <w:rFonts w:ascii="Times New Roman" w:eastAsia="Calibri" w:hAnsi="Times New Roman" w:cs="Times New Roman"/>
                <w:spacing w:val="82"/>
                <w:sz w:val="24"/>
              </w:rPr>
              <w:t xml:space="preserve"> </w:t>
            </w:r>
            <w:r w:rsidRPr="00CB4239">
              <w:rPr>
                <w:rFonts w:ascii="Times New Roman" w:eastAsia="Calibri" w:hAnsi="Times New Roman" w:cs="Times New Roman"/>
                <w:sz w:val="24"/>
              </w:rPr>
              <w:t>достижениям</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в области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спорта,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продолжая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 различными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видами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спорта</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(городки,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бадминтон,</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баскетбол,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волейбол,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настольный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теннис,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хоккей,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футбол,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лыжи,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коньки,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санки), закрепляя навыки выполнения спортивных упражнений. Воспитывать выдержку,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настойчивость,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решительность,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смелость,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организованность,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инициативность, самостоятельность,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творчество,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фантазию.</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Трудовое направление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трудового воспитания - формирование ценностного отношения детей к труду, трудолюбию и приобщение ребенка к труду.</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Ценность – труд лежит в основе трудового направления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Повседневный труд постепенно приводит детей к осознанию нравственной стороны труда.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Самостоятельность в выполнении трудовых поручений способствует формированию ответственности за свои действия.</w:t>
      </w:r>
    </w:p>
    <w:p w:rsidR="00CB4239" w:rsidRDefault="00CB4239" w:rsidP="00CB4239">
      <w:pPr>
        <w:widowControl w:val="0"/>
        <w:autoSpaceDE w:val="0"/>
        <w:autoSpaceDN w:val="0"/>
        <w:spacing w:before="1" w:after="0" w:line="240" w:lineRule="auto"/>
        <w:ind w:left="533"/>
        <w:jc w:val="both"/>
        <w:outlineLvl w:val="0"/>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Содержание</w:t>
      </w:r>
      <w:r w:rsidRPr="00CB4239">
        <w:rPr>
          <w:rFonts w:ascii="Times New Roman" w:eastAsia="Times New Roman" w:hAnsi="Times New Roman" w:cs="Times New Roman"/>
          <w:b/>
          <w:bCs/>
          <w:spacing w:val="-4"/>
          <w:sz w:val="24"/>
          <w:szCs w:val="24"/>
        </w:rPr>
        <w:t xml:space="preserve"> </w:t>
      </w:r>
      <w:r w:rsidRPr="00CB4239">
        <w:rPr>
          <w:rFonts w:ascii="Times New Roman" w:eastAsia="Times New Roman" w:hAnsi="Times New Roman" w:cs="Times New Roman"/>
          <w:b/>
          <w:bCs/>
          <w:sz w:val="24"/>
          <w:szCs w:val="24"/>
        </w:rPr>
        <w:t>воспитательной</w:t>
      </w:r>
      <w:r w:rsidRPr="00CB4239">
        <w:rPr>
          <w:rFonts w:ascii="Times New Roman" w:eastAsia="Times New Roman" w:hAnsi="Times New Roman" w:cs="Times New Roman"/>
          <w:b/>
          <w:bCs/>
          <w:spacing w:val="-3"/>
          <w:sz w:val="24"/>
          <w:szCs w:val="24"/>
        </w:rPr>
        <w:t xml:space="preserve"> </w:t>
      </w:r>
      <w:r w:rsidRPr="00CB4239">
        <w:rPr>
          <w:rFonts w:ascii="Times New Roman" w:eastAsia="Times New Roman" w:hAnsi="Times New Roman" w:cs="Times New Roman"/>
          <w:b/>
          <w:bCs/>
          <w:sz w:val="24"/>
          <w:szCs w:val="24"/>
        </w:rPr>
        <w:t>деятельности</w:t>
      </w:r>
      <w:r w:rsidRPr="00CB4239">
        <w:rPr>
          <w:rFonts w:ascii="Times New Roman" w:eastAsia="Times New Roman" w:hAnsi="Times New Roman" w:cs="Times New Roman"/>
          <w:b/>
          <w:bCs/>
          <w:spacing w:val="-4"/>
          <w:sz w:val="24"/>
          <w:szCs w:val="24"/>
        </w:rPr>
        <w:t xml:space="preserve"> </w:t>
      </w:r>
      <w:r w:rsidRPr="00CB4239">
        <w:rPr>
          <w:rFonts w:ascii="Times New Roman" w:eastAsia="Times New Roman" w:hAnsi="Times New Roman" w:cs="Times New Roman"/>
          <w:b/>
          <w:bCs/>
          <w:sz w:val="24"/>
          <w:szCs w:val="24"/>
        </w:rPr>
        <w:t>по трудовому</w:t>
      </w:r>
      <w:r w:rsidRPr="00CB4239">
        <w:rPr>
          <w:rFonts w:ascii="Times New Roman" w:eastAsia="Times New Roman" w:hAnsi="Times New Roman" w:cs="Times New Roman"/>
          <w:b/>
          <w:bCs/>
          <w:sz w:val="24"/>
          <w:szCs w:val="24"/>
        </w:rPr>
        <w:tab/>
        <w:t>направлению воспитания</w:t>
      </w:r>
      <w:r w:rsidRPr="00CB4239">
        <w:rPr>
          <w:rFonts w:ascii="Times New Roman" w:eastAsia="Times New Roman" w:hAnsi="Times New Roman" w:cs="Times New Roman"/>
          <w:b/>
          <w:bCs/>
          <w:sz w:val="24"/>
          <w:szCs w:val="24"/>
        </w:rPr>
        <w:tab/>
        <w:t>в</w:t>
      </w:r>
      <w:r w:rsidRPr="00CB4239">
        <w:rPr>
          <w:rFonts w:ascii="Times New Roman" w:eastAsia="Times New Roman" w:hAnsi="Times New Roman" w:cs="Times New Roman"/>
          <w:b/>
          <w:bCs/>
          <w:sz w:val="24"/>
          <w:szCs w:val="24"/>
        </w:rPr>
        <w:tab/>
        <w:t>интеграции</w:t>
      </w:r>
      <w:r w:rsidRPr="00CB4239">
        <w:rPr>
          <w:rFonts w:ascii="Times New Roman" w:eastAsia="Times New Roman" w:hAnsi="Times New Roman" w:cs="Times New Roman"/>
          <w:b/>
          <w:bCs/>
          <w:sz w:val="24"/>
          <w:szCs w:val="24"/>
        </w:rPr>
        <w:tab/>
        <w:t>с</w:t>
      </w:r>
      <w:r w:rsidRPr="00CB4239">
        <w:rPr>
          <w:rFonts w:ascii="Times New Roman" w:eastAsia="Times New Roman" w:hAnsi="Times New Roman" w:cs="Times New Roman"/>
          <w:b/>
          <w:bCs/>
          <w:sz w:val="24"/>
          <w:szCs w:val="24"/>
        </w:rPr>
        <w:tab/>
        <w:t xml:space="preserve">содержанием </w:t>
      </w:r>
      <w:r w:rsidRPr="00CB4239">
        <w:rPr>
          <w:rFonts w:ascii="Times New Roman" w:eastAsia="Times New Roman" w:hAnsi="Times New Roman" w:cs="Times New Roman"/>
          <w:b/>
          <w:bCs/>
          <w:spacing w:val="-67"/>
          <w:sz w:val="24"/>
          <w:szCs w:val="24"/>
        </w:rPr>
        <w:t xml:space="preserve"> </w:t>
      </w:r>
      <w:r w:rsidRPr="00CB4239">
        <w:rPr>
          <w:rFonts w:ascii="Times New Roman" w:eastAsia="Times New Roman" w:hAnsi="Times New Roman" w:cs="Times New Roman"/>
          <w:b/>
          <w:bCs/>
          <w:sz w:val="24"/>
          <w:szCs w:val="24"/>
        </w:rPr>
        <w:t>образовательных областей</w:t>
      </w:r>
    </w:p>
    <w:p w:rsidR="006C4F32" w:rsidRPr="00CB4239" w:rsidRDefault="006C4F32" w:rsidP="006C4F32">
      <w:pPr>
        <w:widowControl w:val="0"/>
        <w:autoSpaceDE w:val="0"/>
        <w:autoSpaceDN w:val="0"/>
        <w:spacing w:before="1" w:after="0" w:line="240" w:lineRule="auto"/>
        <w:ind w:left="533"/>
        <w:jc w:val="right"/>
        <w:outlineLvl w:val="0"/>
        <w:rPr>
          <w:rFonts w:ascii="Times New Roman" w:eastAsia="Times New Roman" w:hAnsi="Times New Roman" w:cs="Times New Roman"/>
          <w:bCs/>
          <w:sz w:val="10"/>
          <w:szCs w:val="28"/>
        </w:rPr>
      </w:pPr>
      <w:r>
        <w:rPr>
          <w:rFonts w:ascii="Times New Roman" w:eastAsia="Times New Roman" w:hAnsi="Times New Roman" w:cs="Times New Roman"/>
          <w:b/>
          <w:bCs/>
          <w:sz w:val="24"/>
          <w:szCs w:val="24"/>
        </w:rPr>
        <w:t>Таблица 11</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284"/>
        <w:gridCol w:w="5563"/>
        <w:gridCol w:w="41"/>
        <w:gridCol w:w="66"/>
      </w:tblGrid>
      <w:tr w:rsidR="00CB4239" w:rsidRPr="00CB4239" w:rsidTr="00CB4239">
        <w:trPr>
          <w:gridAfter w:val="1"/>
          <w:wAfter w:w="66" w:type="dxa"/>
          <w:trHeight w:val="827"/>
        </w:trPr>
        <w:tc>
          <w:tcPr>
            <w:tcW w:w="4111" w:type="dxa"/>
            <w:shd w:val="clear" w:color="auto" w:fill="auto"/>
          </w:tcPr>
          <w:p w:rsidR="00CB4239" w:rsidRPr="00CB4239" w:rsidRDefault="00CB4239" w:rsidP="00CB4239">
            <w:pPr>
              <w:widowControl w:val="0"/>
              <w:autoSpaceDE w:val="0"/>
              <w:autoSpaceDN w:val="0"/>
              <w:spacing w:before="1"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Направление</w:t>
            </w:r>
          </w:p>
        </w:tc>
        <w:tc>
          <w:tcPr>
            <w:tcW w:w="5888" w:type="dxa"/>
            <w:gridSpan w:val="3"/>
            <w:shd w:val="clear" w:color="auto" w:fill="auto"/>
          </w:tcPr>
          <w:p w:rsidR="00CB4239" w:rsidRPr="00CB4239" w:rsidRDefault="00CB4239" w:rsidP="00CB4239">
            <w:pPr>
              <w:widowControl w:val="0"/>
              <w:autoSpaceDE w:val="0"/>
              <w:autoSpaceDN w:val="0"/>
              <w:spacing w:after="0" w:line="240" w:lineRule="auto"/>
              <w:ind w:left="167"/>
              <w:rPr>
                <w:rFonts w:ascii="Times New Roman" w:eastAsia="Calibri" w:hAnsi="Times New Roman" w:cs="Times New Roman"/>
                <w:b/>
                <w:sz w:val="24"/>
              </w:rPr>
            </w:pPr>
            <w:r w:rsidRPr="00CB4239">
              <w:rPr>
                <w:rFonts w:ascii="Times New Roman" w:eastAsia="Calibri" w:hAnsi="Times New Roman" w:cs="Times New Roman"/>
                <w:b/>
                <w:sz w:val="24"/>
              </w:rPr>
              <w:t>Трудовое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направление</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воспитания</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b/>
                <w:sz w:val="24"/>
              </w:rPr>
            </w:pPr>
            <w:r w:rsidRPr="00CB4239">
              <w:rPr>
                <w:rFonts w:ascii="Times New Roman" w:eastAsia="Calibri" w:hAnsi="Times New Roman" w:cs="Times New Roman"/>
                <w:b/>
                <w:sz w:val="24"/>
              </w:rPr>
              <w:t>Формирование</w:t>
            </w:r>
            <w:r w:rsidRPr="00CB4239">
              <w:rPr>
                <w:rFonts w:ascii="Times New Roman" w:eastAsia="Calibri" w:hAnsi="Times New Roman" w:cs="Times New Roman"/>
                <w:b/>
                <w:spacing w:val="13"/>
                <w:sz w:val="24"/>
              </w:rPr>
              <w:t xml:space="preserve"> </w:t>
            </w:r>
            <w:r w:rsidRPr="00CB4239">
              <w:rPr>
                <w:rFonts w:ascii="Times New Roman" w:eastAsia="Calibri" w:hAnsi="Times New Roman" w:cs="Times New Roman"/>
                <w:b/>
                <w:sz w:val="24"/>
              </w:rPr>
              <w:t>позитивных</w:t>
            </w:r>
            <w:r w:rsidRPr="00CB4239">
              <w:rPr>
                <w:rFonts w:ascii="Times New Roman" w:eastAsia="Calibri" w:hAnsi="Times New Roman" w:cs="Times New Roman"/>
                <w:b/>
                <w:spacing w:val="14"/>
                <w:sz w:val="24"/>
              </w:rPr>
              <w:t xml:space="preserve"> </w:t>
            </w:r>
            <w:r w:rsidRPr="00CB4239">
              <w:rPr>
                <w:rFonts w:ascii="Times New Roman" w:eastAsia="Calibri" w:hAnsi="Times New Roman" w:cs="Times New Roman"/>
                <w:b/>
                <w:sz w:val="24"/>
              </w:rPr>
              <w:t>установок</w:t>
            </w:r>
            <w:r w:rsidRPr="00CB4239">
              <w:rPr>
                <w:rFonts w:ascii="Times New Roman" w:eastAsia="Calibri" w:hAnsi="Times New Roman" w:cs="Times New Roman"/>
                <w:b/>
                <w:spacing w:val="12"/>
                <w:sz w:val="24"/>
              </w:rPr>
              <w:t xml:space="preserve"> </w:t>
            </w:r>
            <w:r w:rsidRPr="00CB4239">
              <w:rPr>
                <w:rFonts w:ascii="Times New Roman" w:eastAsia="Calibri" w:hAnsi="Times New Roman" w:cs="Times New Roman"/>
                <w:b/>
                <w:sz w:val="24"/>
              </w:rPr>
              <w:t>к</w:t>
            </w:r>
            <w:r w:rsidRPr="00CB4239">
              <w:rPr>
                <w:rFonts w:ascii="Times New Roman" w:eastAsia="Calibri" w:hAnsi="Times New Roman" w:cs="Times New Roman"/>
                <w:b/>
                <w:spacing w:val="-57"/>
                <w:sz w:val="24"/>
              </w:rPr>
              <w:t xml:space="preserve"> </w:t>
            </w:r>
            <w:r w:rsidRPr="00CB4239">
              <w:rPr>
                <w:rFonts w:ascii="Times New Roman" w:eastAsia="Calibri" w:hAnsi="Times New Roman" w:cs="Times New Roman"/>
                <w:b/>
                <w:sz w:val="24"/>
              </w:rPr>
              <w:t>труду</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и</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творчеству.</w:t>
            </w:r>
          </w:p>
        </w:tc>
      </w:tr>
      <w:tr w:rsidR="00CB4239" w:rsidRPr="00CB4239" w:rsidTr="00CB4239">
        <w:trPr>
          <w:gridAfter w:val="1"/>
          <w:wAfter w:w="66" w:type="dxa"/>
          <w:trHeight w:val="400"/>
        </w:trPr>
        <w:tc>
          <w:tcPr>
            <w:tcW w:w="4111" w:type="dxa"/>
            <w:shd w:val="clear" w:color="auto" w:fill="auto"/>
          </w:tcPr>
          <w:p w:rsidR="00CB4239" w:rsidRPr="00CB4239" w:rsidRDefault="00CB4239" w:rsidP="00CB4239">
            <w:pPr>
              <w:widowControl w:val="0"/>
              <w:autoSpaceDE w:val="0"/>
              <w:autoSpaceDN w:val="0"/>
              <w:spacing w:before="1"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5888" w:type="dxa"/>
            <w:gridSpan w:val="3"/>
            <w:shd w:val="clear" w:color="auto" w:fill="auto"/>
          </w:tcPr>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навыков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самообслуживания.</w:t>
            </w:r>
          </w:p>
        </w:tc>
      </w:tr>
      <w:tr w:rsidR="00CB4239" w:rsidRPr="00CB4239" w:rsidTr="00CB4239">
        <w:trPr>
          <w:gridAfter w:val="1"/>
          <w:wAfter w:w="66" w:type="dxa"/>
          <w:trHeight w:val="1103"/>
        </w:trPr>
        <w:tc>
          <w:tcPr>
            <w:tcW w:w="4111" w:type="dxa"/>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образовательные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области</w:t>
            </w:r>
          </w:p>
        </w:tc>
        <w:tc>
          <w:tcPr>
            <w:tcW w:w="5888" w:type="dxa"/>
            <w:gridSpan w:val="3"/>
            <w:shd w:val="clear" w:color="auto" w:fill="auto"/>
          </w:tcPr>
          <w:p w:rsidR="00CB4239" w:rsidRPr="00CB4239" w:rsidRDefault="00CB4239" w:rsidP="00CB4239">
            <w:pPr>
              <w:widowControl w:val="0"/>
              <w:autoSpaceDE w:val="0"/>
              <w:autoSpaceDN w:val="0"/>
              <w:spacing w:after="0" w:line="240" w:lineRule="auto"/>
              <w:ind w:left="107" w:right="98" w:firstLine="60"/>
              <w:jc w:val="both"/>
              <w:rPr>
                <w:rFonts w:ascii="Times New Roman" w:eastAsia="Calibri" w:hAnsi="Times New Roman" w:cs="Times New Roman"/>
                <w:sz w:val="24"/>
              </w:rPr>
            </w:pPr>
            <w:r w:rsidRPr="00CB4239">
              <w:rPr>
                <w:rFonts w:ascii="Times New Roman" w:eastAsia="Calibri" w:hAnsi="Times New Roman" w:cs="Times New Roman"/>
                <w:sz w:val="24"/>
              </w:rPr>
              <w:t>Социально-коммуникативное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познавательное развитие, речевое развитие,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развитие,</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rPr>
            </w:pPr>
            <w:r w:rsidRPr="00CB4239">
              <w:rPr>
                <w:rFonts w:ascii="Times New Roman" w:eastAsia="Calibri" w:hAnsi="Times New Roman" w:cs="Times New Roman"/>
                <w:sz w:val="24"/>
              </w:rPr>
              <w:t>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r>
      <w:tr w:rsidR="00CB4239" w:rsidRPr="00CB4239" w:rsidTr="00CB4239">
        <w:trPr>
          <w:gridAfter w:val="1"/>
          <w:wAfter w:w="66" w:type="dxa"/>
          <w:trHeight w:val="1931"/>
        </w:trPr>
        <w:tc>
          <w:tcPr>
            <w:tcW w:w="4111" w:type="dxa"/>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детскую</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деятельность</w:t>
            </w:r>
          </w:p>
        </w:tc>
        <w:tc>
          <w:tcPr>
            <w:tcW w:w="5888" w:type="dxa"/>
            <w:gridSpan w:val="3"/>
            <w:shd w:val="clear" w:color="auto" w:fill="auto"/>
          </w:tcPr>
          <w:p w:rsidR="00CB4239" w:rsidRPr="00CB4239" w:rsidRDefault="00CB4239" w:rsidP="00CB4239">
            <w:pPr>
              <w:widowControl w:val="0"/>
              <w:tabs>
                <w:tab w:val="left" w:pos="951"/>
                <w:tab w:val="left" w:pos="3037"/>
                <w:tab w:val="left" w:pos="3570"/>
              </w:tabs>
              <w:autoSpaceDE w:val="0"/>
              <w:autoSpaceDN w:val="0"/>
              <w:spacing w:after="0" w:line="240" w:lineRule="auto"/>
              <w:ind w:left="107" w:right="93"/>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коммуникативная,</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познавательно-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исследовательская,</w:t>
            </w:r>
            <w:r w:rsidRPr="00CB4239">
              <w:rPr>
                <w:rFonts w:ascii="Times New Roman" w:eastAsia="Calibri" w:hAnsi="Times New Roman" w:cs="Times New Roman"/>
                <w:sz w:val="24"/>
              </w:rPr>
              <w:tab/>
            </w:r>
            <w:r w:rsidRPr="00CB4239">
              <w:rPr>
                <w:rFonts w:ascii="Times New Roman" w:eastAsia="Calibri" w:hAnsi="Times New Roman" w:cs="Times New Roman"/>
                <w:sz w:val="24"/>
              </w:rPr>
              <w:tab/>
              <w:t>восприятие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художественной литературы и фольклора,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элементарный</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бытовой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труд, конструирование</w:t>
            </w:r>
            <w:r w:rsidRPr="00CB4239">
              <w:rPr>
                <w:rFonts w:ascii="Times New Roman" w:eastAsia="Calibri" w:hAnsi="Times New Roman" w:cs="Times New Roman"/>
                <w:sz w:val="24"/>
              </w:rPr>
              <w:tab/>
              <w:t>из</w:t>
            </w:r>
            <w:r w:rsidRPr="00CB4239">
              <w:rPr>
                <w:rFonts w:ascii="Times New Roman" w:eastAsia="Calibri" w:hAnsi="Times New Roman" w:cs="Times New Roman"/>
                <w:sz w:val="24"/>
              </w:rPr>
              <w:tab/>
              <w:t>различного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материала,</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изобразительная,</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музыкальная,</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двигательная.</w:t>
            </w:r>
          </w:p>
        </w:tc>
      </w:tr>
      <w:tr w:rsidR="00CB4239" w:rsidRPr="00CB4239" w:rsidTr="00CB4239">
        <w:trPr>
          <w:gridAfter w:val="1"/>
          <w:wAfter w:w="66" w:type="dxa"/>
          <w:trHeight w:val="275"/>
        </w:trPr>
        <w:tc>
          <w:tcPr>
            <w:tcW w:w="9999" w:type="dxa"/>
            <w:gridSpan w:val="4"/>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r>
      <w:tr w:rsidR="00CB4239" w:rsidRPr="00CB4239" w:rsidTr="00CB4239">
        <w:trPr>
          <w:gridAfter w:val="1"/>
          <w:wAfter w:w="66" w:type="dxa"/>
          <w:trHeight w:val="2208"/>
        </w:trPr>
        <w:tc>
          <w:tcPr>
            <w:tcW w:w="9999" w:type="dxa"/>
            <w:gridSpan w:val="4"/>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08" w:right="104"/>
              <w:jc w:val="both"/>
              <w:rPr>
                <w:rFonts w:ascii="Times New Roman" w:eastAsia="Calibri" w:hAnsi="Times New Roman" w:cs="Times New Roman"/>
                <w:sz w:val="24"/>
              </w:rPr>
            </w:pPr>
            <w:r w:rsidRPr="00CB4239">
              <w:rPr>
                <w:rFonts w:ascii="Times New Roman" w:eastAsia="Calibri" w:hAnsi="Times New Roman" w:cs="Times New Roman"/>
                <w:sz w:val="24"/>
              </w:rPr>
              <w:t>-способствовать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элементарных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навыков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стремление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 самостоятельности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овладении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навыками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из</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чашки,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правильно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держать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ложку;</w:t>
            </w:r>
          </w:p>
          <w:p w:rsidR="00CB4239" w:rsidRPr="00CB4239" w:rsidRDefault="00CB4239" w:rsidP="00CB4239">
            <w:pPr>
              <w:widowControl w:val="0"/>
              <w:autoSpaceDE w:val="0"/>
              <w:autoSpaceDN w:val="0"/>
              <w:spacing w:after="0" w:line="240" w:lineRule="auto"/>
              <w:ind w:left="108" w:right="101"/>
              <w:jc w:val="both"/>
              <w:rPr>
                <w:rFonts w:ascii="Times New Roman" w:eastAsia="Calibri" w:hAnsi="Times New Roman" w:cs="Times New Roman"/>
                <w:sz w:val="24"/>
              </w:rPr>
            </w:pPr>
            <w:r w:rsidRPr="00CB4239">
              <w:rPr>
                <w:rFonts w:ascii="Times New Roman" w:eastAsia="Calibri" w:hAnsi="Times New Roman" w:cs="Times New Roman"/>
                <w:sz w:val="24"/>
              </w:rPr>
              <w:t>-учить детей одеваться и раздеваться в определенном порядке; при небольшой помощи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взрослого снимать одежду, обувь (расстегивать пуговицы спереди, застежки на липучках);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определенном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порядке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аккуратно складывать снятую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одежду;</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-приучать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опрятности.</w:t>
            </w:r>
          </w:p>
        </w:tc>
      </w:tr>
      <w:tr w:rsidR="00CB4239" w:rsidRPr="00CB4239" w:rsidTr="00CB4239">
        <w:trPr>
          <w:gridAfter w:val="1"/>
          <w:wAfter w:w="66" w:type="dxa"/>
          <w:trHeight w:val="2258"/>
        </w:trPr>
        <w:tc>
          <w:tcPr>
            <w:tcW w:w="9999" w:type="dxa"/>
            <w:gridSpan w:val="4"/>
            <w:shd w:val="clear" w:color="auto" w:fill="auto"/>
          </w:tcPr>
          <w:p w:rsidR="00CB4239" w:rsidRPr="00CB4239" w:rsidRDefault="00CB4239" w:rsidP="00CB4239">
            <w:pPr>
              <w:widowControl w:val="0"/>
              <w:autoSpaceDE w:val="0"/>
              <w:autoSpaceDN w:val="0"/>
              <w:spacing w:after="0" w:line="240" w:lineRule="auto"/>
              <w:ind w:left="23"/>
              <w:jc w:val="both"/>
              <w:rPr>
                <w:rFonts w:ascii="Times New Roman" w:eastAsia="Calibri" w:hAnsi="Times New Roman" w:cs="Times New Roman"/>
                <w:b/>
                <w:sz w:val="24"/>
              </w:rPr>
            </w:pPr>
            <w:r w:rsidRPr="00CB4239">
              <w:rPr>
                <w:rFonts w:ascii="Times New Roman" w:eastAsia="Calibri" w:hAnsi="Times New Roman" w:cs="Times New Roman"/>
                <w:b/>
                <w:sz w:val="24"/>
              </w:rPr>
              <w:t>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after="0" w:line="240" w:lineRule="auto"/>
              <w:ind w:left="143" w:right="73" w:firstLine="23"/>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элементарные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стремление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са</w:t>
            </w:r>
            <w:r w:rsidRPr="00CB4239">
              <w:rPr>
                <w:rFonts w:ascii="Times New Roman" w:eastAsia="Calibri" w:hAnsi="Times New Roman" w:cs="Times New Roman"/>
                <w:sz w:val="24"/>
              </w:rPr>
              <w:t>мостоятельности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овладении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навыками самообслуживания;</w:t>
            </w:r>
          </w:p>
          <w:p w:rsidR="00CB4239" w:rsidRPr="00CB4239" w:rsidRDefault="00CB4239" w:rsidP="00CB4239">
            <w:pPr>
              <w:widowControl w:val="0"/>
              <w:autoSpaceDE w:val="0"/>
              <w:autoSpaceDN w:val="0"/>
              <w:spacing w:after="0" w:line="240" w:lineRule="auto"/>
              <w:ind w:left="129"/>
              <w:jc w:val="both"/>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правильно,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пользоваться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столовой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чайной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ложками,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вилкой,</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салфеткой;</w:t>
            </w:r>
          </w:p>
          <w:p w:rsidR="00CB4239" w:rsidRPr="00CB4239" w:rsidRDefault="00CB4239" w:rsidP="00CB4239">
            <w:pPr>
              <w:widowControl w:val="0"/>
              <w:autoSpaceDE w:val="0"/>
              <w:autoSpaceDN w:val="0"/>
              <w:spacing w:after="0" w:line="240" w:lineRule="auto"/>
              <w:ind w:left="61" w:right="63" w:firstLine="67"/>
              <w:jc w:val="both"/>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одеваться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раздеваться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определенной</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последовательности</w:t>
            </w:r>
            <w:r w:rsidRPr="00CB4239">
              <w:rPr>
                <w:rFonts w:ascii="Times New Roman" w:eastAsia="Calibri" w:hAnsi="Times New Roman" w:cs="Times New Roman"/>
                <w:spacing w:val="-57"/>
                <w:sz w:val="24"/>
              </w:rPr>
              <w:t xml:space="preserve"> р</w:t>
            </w:r>
          </w:p>
          <w:p w:rsidR="00CB4239" w:rsidRPr="00CB4239" w:rsidRDefault="00CB4239" w:rsidP="00CB4239">
            <w:pPr>
              <w:widowControl w:val="0"/>
              <w:autoSpaceDE w:val="0"/>
              <w:autoSpaceDN w:val="0"/>
              <w:spacing w:after="0" w:line="240" w:lineRule="auto"/>
              <w:ind w:left="61" w:right="63" w:firstLine="67"/>
              <w:jc w:val="both"/>
              <w:rPr>
                <w:rFonts w:ascii="Times New Roman" w:eastAsia="Calibri" w:hAnsi="Times New Roman" w:cs="Times New Roman"/>
                <w:sz w:val="24"/>
              </w:rPr>
            </w:pPr>
            <w:r w:rsidRPr="00CB4239">
              <w:rPr>
                <w:rFonts w:ascii="Times New Roman" w:eastAsia="Calibri" w:hAnsi="Times New Roman" w:cs="Times New Roman"/>
                <w:sz w:val="24"/>
              </w:rPr>
              <w:t>растегивать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застегивать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пуговицы,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складывать,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вешать</w:t>
            </w:r>
            <w:r w:rsidRPr="00CB4239">
              <w:rPr>
                <w:rFonts w:ascii="Times New Roman" w:eastAsia="Calibri" w:hAnsi="Times New Roman" w:cs="Times New Roman"/>
                <w:spacing w:val="1"/>
                <w:sz w:val="24"/>
              </w:rPr>
              <w:t xml:space="preserve"> п</w:t>
            </w:r>
            <w:r w:rsidRPr="00CB4239">
              <w:rPr>
                <w:rFonts w:ascii="Times New Roman" w:eastAsia="Calibri" w:hAnsi="Times New Roman" w:cs="Times New Roman"/>
                <w:sz w:val="24"/>
              </w:rPr>
              <w:t>редметы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одежды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 п.);</w:t>
            </w:r>
          </w:p>
          <w:p w:rsidR="00CB4239" w:rsidRPr="00CB4239" w:rsidRDefault="00CB4239" w:rsidP="00CB4239">
            <w:pPr>
              <w:widowControl w:val="0"/>
              <w:autoSpaceDE w:val="0"/>
              <w:autoSpaceDN w:val="0"/>
              <w:spacing w:after="0" w:line="240" w:lineRule="auto"/>
              <w:ind w:left="61" w:right="73" w:firstLine="63"/>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навыки опрятности, умение замечать непорядок в одежде и устранять его при</w:t>
            </w:r>
            <w:r w:rsidRPr="00CB4239">
              <w:rPr>
                <w:rFonts w:ascii="Times New Roman" w:eastAsia="Calibri" w:hAnsi="Times New Roman" w:cs="Times New Roman"/>
                <w:spacing w:val="1"/>
                <w:sz w:val="24"/>
              </w:rPr>
              <w:t xml:space="preserve"> н</w:t>
            </w:r>
            <w:r w:rsidRPr="00CB4239">
              <w:rPr>
                <w:rFonts w:ascii="Times New Roman" w:eastAsia="Calibri" w:hAnsi="Times New Roman" w:cs="Times New Roman"/>
                <w:sz w:val="24"/>
              </w:rPr>
              <w:t>ебольшой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помощи взрослых.</w:t>
            </w:r>
          </w:p>
        </w:tc>
      </w:tr>
      <w:tr w:rsidR="00CB4239" w:rsidRPr="00CB4239" w:rsidTr="00CB4239">
        <w:trPr>
          <w:trHeight w:val="3038"/>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самообслуживания;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-совершенствовать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одеваться,</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раздеваться;</w:t>
            </w:r>
          </w:p>
          <w:p w:rsidR="00CB4239" w:rsidRPr="00CB4239" w:rsidRDefault="00CB4239" w:rsidP="00CB4239">
            <w:pPr>
              <w:widowControl w:val="0"/>
              <w:autoSpaceDE w:val="0"/>
              <w:autoSpaceDN w:val="0"/>
              <w:spacing w:after="0" w:line="240" w:lineRule="auto"/>
              <w:ind w:left="108" w:right="83"/>
              <w:jc w:val="both"/>
              <w:rPr>
                <w:rFonts w:ascii="Times New Roman" w:eastAsia="Calibri" w:hAnsi="Times New Roman" w:cs="Times New Roman"/>
                <w:sz w:val="24"/>
              </w:rPr>
            </w:pPr>
            <w:r w:rsidRPr="00CB4239">
              <w:rPr>
                <w:rFonts w:ascii="Times New Roman" w:eastAsia="Calibri" w:hAnsi="Times New Roman" w:cs="Times New Roman"/>
                <w:sz w:val="24"/>
              </w:rPr>
              <w:t>-приучать аккуратно складывать и вешать одежду, с помощью взрослого приводить ее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(чистить,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просушивать);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стремление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быть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аккуратным,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опрятным;</w:t>
            </w:r>
          </w:p>
          <w:p w:rsidR="00CB4239" w:rsidRPr="00CB4239" w:rsidRDefault="00CB4239" w:rsidP="00CB4239">
            <w:pPr>
              <w:widowControl w:val="0"/>
              <w:autoSpaceDE w:val="0"/>
              <w:autoSpaceDN w:val="0"/>
              <w:spacing w:after="0" w:line="240" w:lineRule="auto"/>
              <w:ind w:left="108" w:right="81"/>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привычку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умываться,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пользоваться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индивидуальными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принадлежностями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(расческой,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носовым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платком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пользоваться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столовыми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приборами (ложка, вилка);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заправлять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кровать;</w:t>
            </w:r>
          </w:p>
          <w:p w:rsidR="00CB4239" w:rsidRPr="00CB4239" w:rsidRDefault="00CB4239" w:rsidP="00CB4239">
            <w:pPr>
              <w:widowControl w:val="0"/>
              <w:autoSpaceDE w:val="0"/>
              <w:autoSpaceDN w:val="0"/>
              <w:spacing w:after="0" w:line="240" w:lineRule="auto"/>
              <w:ind w:left="108" w:right="82"/>
              <w:jc w:val="both"/>
              <w:rPr>
                <w:rFonts w:ascii="Times New Roman" w:eastAsia="Calibri" w:hAnsi="Times New Roman" w:cs="Times New Roman"/>
                <w:sz w:val="24"/>
              </w:rPr>
            </w:pPr>
            <w:r w:rsidRPr="00CB4239">
              <w:rPr>
                <w:rFonts w:ascii="Times New Roman" w:eastAsia="Calibri" w:hAnsi="Times New Roman" w:cs="Times New Roman"/>
                <w:sz w:val="24"/>
              </w:rPr>
              <w:t>-приучать самостоятельно, готовить свое рабочее место и убирать его после окончания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рисованием,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лепкой,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аппликацией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(мыть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баночки,</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кисти,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протирать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стол</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w:t>
            </w:r>
          </w:p>
        </w:tc>
      </w:tr>
      <w:tr w:rsidR="00CB4239" w:rsidRPr="00CB4239" w:rsidTr="00CB4239">
        <w:trPr>
          <w:trHeight w:val="2186"/>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08" w:right="85"/>
              <w:jc w:val="both"/>
              <w:rPr>
                <w:rFonts w:ascii="Times New Roman" w:eastAsia="Calibri" w:hAnsi="Times New Roman" w:cs="Times New Roman"/>
                <w:sz w:val="24"/>
              </w:rPr>
            </w:pPr>
            <w:r w:rsidRPr="00CB4239">
              <w:rPr>
                <w:rFonts w:ascii="Times New Roman" w:eastAsia="Calibri" w:hAnsi="Times New Roman" w:cs="Times New Roman"/>
                <w:sz w:val="24"/>
              </w:rPr>
              <w:t>- продолжать развивать навыки самообслуживания: закреплять умение быстро, аккуратно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одеваться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раздеваться,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соблюдать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 в своем шкаф</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 (раскладывать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одежду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определенные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места), опрятно</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заправлять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постель;</w:t>
            </w:r>
          </w:p>
          <w:p w:rsidR="00CB4239" w:rsidRPr="00CB4239" w:rsidRDefault="00CB4239" w:rsidP="00CB4239">
            <w:pPr>
              <w:widowControl w:val="0"/>
              <w:autoSpaceDE w:val="0"/>
              <w:autoSpaceDN w:val="0"/>
              <w:spacing w:after="0" w:line="240" w:lineRule="auto"/>
              <w:ind w:left="108" w:right="76"/>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правильно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пользоваться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столовыми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приборами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(ложкой,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ножом,</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вилкой);</w:t>
            </w:r>
          </w:p>
          <w:p w:rsidR="00CB4239" w:rsidRPr="00CB4239" w:rsidRDefault="00CB4239" w:rsidP="00CB4239">
            <w:pPr>
              <w:widowControl w:val="0"/>
              <w:autoSpaceDE w:val="0"/>
              <w:autoSpaceDN w:val="0"/>
              <w:spacing w:after="0" w:line="240" w:lineRule="auto"/>
              <w:ind w:left="108" w:right="83"/>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умение самостоятельно и своевременно готовить материалы и пособия 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раскладывать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подготовленные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воспитателем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занятий, убирать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мыть кисточки,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розетки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красок,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палитру,</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протирать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столы.</w:t>
            </w:r>
          </w:p>
        </w:tc>
      </w:tr>
      <w:tr w:rsidR="00CB4239" w:rsidRPr="00CB4239" w:rsidTr="00CB4239">
        <w:trPr>
          <w:trHeight w:val="3100"/>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141" w:right="83"/>
              <w:jc w:val="both"/>
              <w:rPr>
                <w:rFonts w:ascii="Times New Roman" w:eastAsia="Calibri" w:hAnsi="Times New Roman" w:cs="Times New Roman"/>
                <w:sz w:val="24"/>
              </w:rPr>
            </w:pPr>
            <w:r w:rsidRPr="00CB4239">
              <w:rPr>
                <w:rFonts w:ascii="Times New Roman" w:eastAsia="Calibri" w:hAnsi="Times New Roman" w:cs="Times New Roman"/>
                <w:sz w:val="24"/>
              </w:rPr>
              <w:t>-закреплять умение детей правильно пользоваться столовыми приборами (ножом, ложкой,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вилкой);</w:t>
            </w:r>
          </w:p>
          <w:p w:rsidR="00CB4239" w:rsidRPr="00CB4239" w:rsidRDefault="00CB4239" w:rsidP="00CB4239">
            <w:pPr>
              <w:widowControl w:val="0"/>
              <w:autoSpaceDE w:val="0"/>
              <w:autoSpaceDN w:val="0"/>
              <w:spacing w:after="0" w:line="240" w:lineRule="auto"/>
              <w:ind w:left="141" w:right="77"/>
              <w:jc w:val="both"/>
              <w:rPr>
                <w:rFonts w:ascii="Times New Roman" w:eastAsia="Calibri" w:hAnsi="Times New Roman" w:cs="Times New Roman"/>
                <w:sz w:val="24"/>
              </w:rPr>
            </w:pPr>
            <w:r w:rsidRPr="00CB4239">
              <w:rPr>
                <w:rFonts w:ascii="Times New Roman" w:eastAsia="Calibri" w:hAnsi="Times New Roman" w:cs="Times New Roman"/>
                <w:sz w:val="24"/>
              </w:rPr>
              <w:t>-самостоятельно следить за чистотой одежды и обуви, замечать и устранять непорядок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своем внешнем виде, тактично сообщать товарищу о необходимости что-то поправить 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костюме,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прическе;</w:t>
            </w:r>
          </w:p>
          <w:p w:rsidR="00CB4239" w:rsidRPr="00CB4239" w:rsidRDefault="00CB4239" w:rsidP="00CB4239">
            <w:pPr>
              <w:widowControl w:val="0"/>
              <w:autoSpaceDE w:val="0"/>
              <w:autoSpaceDN w:val="0"/>
              <w:spacing w:after="0" w:line="240" w:lineRule="auto"/>
              <w:ind w:left="141" w:right="88"/>
              <w:jc w:val="both"/>
              <w:rPr>
                <w:rFonts w:ascii="Times New Roman" w:eastAsia="Calibri" w:hAnsi="Times New Roman" w:cs="Times New Roman"/>
                <w:sz w:val="24"/>
              </w:rPr>
            </w:pPr>
            <w:r w:rsidRPr="00CB4239">
              <w:rPr>
                <w:rFonts w:ascii="Times New Roman" w:eastAsia="Calibri" w:hAnsi="Times New Roman" w:cs="Times New Roman"/>
                <w:sz w:val="24"/>
              </w:rPr>
              <w:t>-закреплять умение самостоятельно одеваться и раздеваться, складывать в шкаф одежду,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ставить на место обувь, сушить при необходимости мокрые вещи, ухаживать за обувью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(мыть,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протирать, чистить);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аккуратно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собой постель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после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сна;</w:t>
            </w:r>
          </w:p>
          <w:p w:rsidR="00CB4239" w:rsidRPr="00CB4239" w:rsidRDefault="00CB4239" w:rsidP="00CB4239">
            <w:pPr>
              <w:widowControl w:val="0"/>
              <w:autoSpaceDE w:val="0"/>
              <w:autoSpaceDN w:val="0"/>
              <w:spacing w:after="0" w:line="240" w:lineRule="auto"/>
              <w:ind w:left="108" w:right="85"/>
              <w:jc w:val="both"/>
              <w:rPr>
                <w:rFonts w:ascii="Times New Roman" w:eastAsia="Calibri" w:hAnsi="Times New Roman" w:cs="Times New Roman"/>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своевременно</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готовить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материалы</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пособия</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занятию,</w:t>
            </w:r>
            <w:r w:rsidRPr="00CB4239">
              <w:rPr>
                <w:rFonts w:ascii="Times New Roman" w:eastAsia="Calibri" w:hAnsi="Times New Roman" w:cs="Times New Roman"/>
                <w:spacing w:val="56"/>
                <w:sz w:val="24"/>
              </w:rPr>
              <w:t xml:space="preserve"> </w:t>
            </w:r>
            <w:r w:rsidRPr="00CB4239">
              <w:rPr>
                <w:rFonts w:ascii="Times New Roman" w:eastAsia="Calibri" w:hAnsi="Times New Roman" w:cs="Times New Roman"/>
                <w:sz w:val="24"/>
              </w:rPr>
              <w:t>без</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напоминания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убирать свое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рабочее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место.</w:t>
            </w:r>
          </w:p>
        </w:tc>
      </w:tr>
      <w:tr w:rsidR="00CB4239" w:rsidRPr="00CB4239" w:rsidTr="00CB4239">
        <w:trPr>
          <w:trHeight w:val="541"/>
        </w:trPr>
        <w:tc>
          <w:tcPr>
            <w:tcW w:w="4395" w:type="dxa"/>
            <w:gridSpan w:val="2"/>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Подраздел</w:t>
            </w:r>
          </w:p>
        </w:tc>
        <w:tc>
          <w:tcPr>
            <w:tcW w:w="5670" w:type="dxa"/>
            <w:gridSpan w:val="3"/>
            <w:shd w:val="clear" w:color="auto" w:fill="auto"/>
          </w:tcPr>
          <w:p w:rsidR="00CB4239" w:rsidRPr="00CB4239" w:rsidRDefault="00CB4239" w:rsidP="00CB4239">
            <w:pPr>
              <w:widowControl w:val="0"/>
              <w:tabs>
                <w:tab w:val="left" w:pos="1837"/>
                <w:tab w:val="left" w:pos="2316"/>
                <w:tab w:val="left" w:pos="3779"/>
              </w:tabs>
              <w:autoSpaceDE w:val="0"/>
              <w:autoSpaceDN w:val="0"/>
              <w:spacing w:after="0" w:line="240" w:lineRule="auto"/>
              <w:ind w:left="107" w:right="119"/>
              <w:rPr>
                <w:rFonts w:ascii="Times New Roman" w:eastAsia="Calibri" w:hAnsi="Times New Roman" w:cs="Times New Roman"/>
                <w:sz w:val="24"/>
              </w:rPr>
            </w:pPr>
            <w:r w:rsidRPr="00CB4239">
              <w:rPr>
                <w:rFonts w:ascii="Times New Roman" w:eastAsia="Calibri" w:hAnsi="Times New Roman" w:cs="Times New Roman"/>
                <w:sz w:val="24"/>
              </w:rPr>
              <w:t>Приобщение</w:t>
            </w:r>
            <w:r w:rsidRPr="00CB4239">
              <w:rPr>
                <w:rFonts w:ascii="Times New Roman" w:eastAsia="Calibri" w:hAnsi="Times New Roman" w:cs="Times New Roman"/>
                <w:sz w:val="24"/>
              </w:rPr>
              <w:tab/>
              <w:t>к</w:t>
            </w:r>
            <w:r w:rsidRPr="00CB4239">
              <w:rPr>
                <w:rFonts w:ascii="Times New Roman" w:eastAsia="Calibri" w:hAnsi="Times New Roman" w:cs="Times New Roman"/>
                <w:sz w:val="24"/>
              </w:rPr>
              <w:tab/>
              <w:t>доступной</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трудовой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деятельности.</w:t>
            </w:r>
          </w:p>
        </w:tc>
      </w:tr>
      <w:tr w:rsidR="00CB4239" w:rsidRPr="00CB4239" w:rsidTr="00CB4239">
        <w:trPr>
          <w:trHeight w:val="1104"/>
        </w:trPr>
        <w:tc>
          <w:tcPr>
            <w:tcW w:w="4395" w:type="dxa"/>
            <w:gridSpan w:val="2"/>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2"/>
                <w:sz w:val="24"/>
              </w:rPr>
              <w:t xml:space="preserve"> </w:t>
            </w:r>
            <w:r w:rsidRPr="00CB4239">
              <w:rPr>
                <w:rFonts w:ascii="Times New Roman" w:eastAsia="Calibri" w:hAnsi="Times New Roman" w:cs="Times New Roman"/>
                <w:b/>
                <w:sz w:val="24"/>
              </w:rPr>
              <w:t>образовательные</w:t>
            </w:r>
            <w:r w:rsidRPr="00CB4239">
              <w:rPr>
                <w:rFonts w:ascii="Times New Roman" w:eastAsia="Calibri" w:hAnsi="Times New Roman" w:cs="Times New Roman"/>
                <w:b/>
                <w:spacing w:val="-4"/>
                <w:sz w:val="24"/>
              </w:rPr>
              <w:t xml:space="preserve"> </w:t>
            </w:r>
            <w:r w:rsidRPr="00CB4239">
              <w:rPr>
                <w:rFonts w:ascii="Times New Roman" w:eastAsia="Calibri" w:hAnsi="Times New Roman" w:cs="Times New Roman"/>
                <w:b/>
                <w:sz w:val="24"/>
              </w:rPr>
              <w:t>области</w:t>
            </w:r>
          </w:p>
        </w:tc>
        <w:tc>
          <w:tcPr>
            <w:tcW w:w="5670" w:type="dxa"/>
            <w:gridSpan w:val="3"/>
            <w:shd w:val="clear" w:color="auto" w:fill="auto"/>
          </w:tcPr>
          <w:p w:rsidR="00CB4239" w:rsidRPr="00CB4239" w:rsidRDefault="00CB4239" w:rsidP="00CB4239">
            <w:pPr>
              <w:widowControl w:val="0"/>
              <w:tabs>
                <w:tab w:val="left" w:pos="3815"/>
              </w:tabs>
              <w:autoSpaceDE w:val="0"/>
              <w:autoSpaceDN w:val="0"/>
              <w:spacing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Социально-коммуникативное</w:t>
            </w:r>
            <w:r w:rsidRPr="00CB4239">
              <w:rPr>
                <w:rFonts w:ascii="Times New Roman" w:eastAsia="Calibri" w:hAnsi="Times New Roman" w:cs="Times New Roman"/>
                <w:sz w:val="24"/>
              </w:rPr>
              <w:tab/>
              <w:t>развитие,</w:t>
            </w:r>
          </w:p>
          <w:p w:rsidR="00CB4239" w:rsidRPr="00CB4239" w:rsidRDefault="00CB4239" w:rsidP="00CB4239">
            <w:pPr>
              <w:widowControl w:val="0"/>
              <w:autoSpaceDE w:val="0"/>
              <w:autoSpaceDN w:val="0"/>
              <w:spacing w:after="0" w:line="240" w:lineRule="auto"/>
              <w:ind w:left="107" w:right="121"/>
              <w:rPr>
                <w:rFonts w:ascii="Times New Roman" w:eastAsia="Calibri" w:hAnsi="Times New Roman" w:cs="Times New Roman"/>
                <w:sz w:val="24"/>
              </w:rPr>
            </w:pPr>
            <w:r w:rsidRPr="00CB4239">
              <w:rPr>
                <w:rFonts w:ascii="Times New Roman" w:eastAsia="Calibri" w:hAnsi="Times New Roman" w:cs="Times New Roman"/>
                <w:sz w:val="24"/>
              </w:rPr>
              <w:t>познавательное</w:t>
            </w:r>
            <w:r w:rsidRPr="00CB4239">
              <w:rPr>
                <w:rFonts w:ascii="Times New Roman" w:eastAsia="Calibri" w:hAnsi="Times New Roman" w:cs="Times New Roman"/>
                <w:spacing w:val="52"/>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речевое</w:t>
            </w:r>
            <w:r w:rsidRPr="00CB4239">
              <w:rPr>
                <w:rFonts w:ascii="Times New Roman" w:eastAsia="Calibri" w:hAnsi="Times New Roman" w:cs="Times New Roman"/>
                <w:spacing w:val="53"/>
                <w:sz w:val="24"/>
              </w:rPr>
              <w:t xml:space="preserve"> </w:t>
            </w:r>
            <w:r w:rsidRPr="00CB4239">
              <w:rPr>
                <w:rFonts w:ascii="Times New Roman" w:eastAsia="Calibri" w:hAnsi="Times New Roman" w:cs="Times New Roman"/>
                <w:sz w:val="24"/>
              </w:rPr>
              <w:t>развитие,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художественно-эстетическое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развитие,</w:t>
            </w:r>
          </w:p>
          <w:p w:rsidR="00CB4239" w:rsidRPr="00CB4239" w:rsidRDefault="00CB4239" w:rsidP="00CB4239">
            <w:pPr>
              <w:widowControl w:val="0"/>
              <w:autoSpaceDE w:val="0"/>
              <w:autoSpaceDN w:val="0"/>
              <w:spacing w:after="0" w:line="240" w:lineRule="auto"/>
              <w:ind w:left="107"/>
              <w:rPr>
                <w:rFonts w:ascii="Times New Roman" w:eastAsia="Calibri" w:hAnsi="Times New Roman" w:cs="Times New Roman"/>
                <w:sz w:val="24"/>
              </w:rPr>
            </w:pPr>
            <w:r w:rsidRPr="00CB4239">
              <w:rPr>
                <w:rFonts w:ascii="Times New Roman" w:eastAsia="Calibri" w:hAnsi="Times New Roman" w:cs="Times New Roman"/>
                <w:sz w:val="24"/>
              </w:rPr>
              <w:t>физическое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развитие.</w:t>
            </w:r>
          </w:p>
        </w:tc>
      </w:tr>
      <w:tr w:rsidR="00CB4239" w:rsidRPr="00CB4239" w:rsidTr="00CB4239">
        <w:trPr>
          <w:trHeight w:val="1379"/>
        </w:trPr>
        <w:tc>
          <w:tcPr>
            <w:tcW w:w="4395" w:type="dxa"/>
            <w:gridSpan w:val="2"/>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Интеграция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в</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детскую</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деятельность</w:t>
            </w:r>
          </w:p>
        </w:tc>
        <w:tc>
          <w:tcPr>
            <w:tcW w:w="5670" w:type="dxa"/>
            <w:gridSpan w:val="3"/>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rPr>
            </w:pPr>
            <w:r w:rsidRPr="00CB4239">
              <w:rPr>
                <w:rFonts w:ascii="Times New Roman" w:eastAsia="Calibri" w:hAnsi="Times New Roman" w:cs="Times New Roman"/>
                <w:sz w:val="24"/>
              </w:rPr>
              <w:t>Игровая,</w:t>
            </w:r>
            <w:r w:rsidRPr="00CB4239">
              <w:rPr>
                <w:rFonts w:ascii="Times New Roman" w:eastAsia="Calibri" w:hAnsi="Times New Roman" w:cs="Times New Roman"/>
                <w:spacing w:val="30"/>
                <w:sz w:val="24"/>
              </w:rPr>
              <w:t xml:space="preserve"> </w:t>
            </w:r>
            <w:r w:rsidRPr="00CB4239">
              <w:rPr>
                <w:rFonts w:ascii="Times New Roman" w:eastAsia="Calibri" w:hAnsi="Times New Roman" w:cs="Times New Roman"/>
                <w:sz w:val="24"/>
              </w:rPr>
              <w:t>коммуникативная,</w:t>
            </w:r>
            <w:r w:rsidRPr="00CB4239">
              <w:rPr>
                <w:rFonts w:ascii="Times New Roman" w:eastAsia="Calibri" w:hAnsi="Times New Roman" w:cs="Times New Roman"/>
                <w:spacing w:val="88"/>
                <w:sz w:val="24"/>
              </w:rPr>
              <w:t xml:space="preserve"> </w:t>
            </w:r>
            <w:r w:rsidRPr="00CB4239">
              <w:rPr>
                <w:rFonts w:ascii="Times New Roman" w:eastAsia="Calibri" w:hAnsi="Times New Roman" w:cs="Times New Roman"/>
                <w:sz w:val="24"/>
              </w:rPr>
              <w:t>познавательно-</w:t>
            </w:r>
          </w:p>
          <w:p w:rsidR="00CB4239" w:rsidRPr="00CB4239" w:rsidRDefault="00CB4239" w:rsidP="00CB4239">
            <w:pPr>
              <w:widowControl w:val="0"/>
              <w:tabs>
                <w:tab w:val="left" w:pos="3613"/>
              </w:tabs>
              <w:autoSpaceDE w:val="0"/>
              <w:autoSpaceDN w:val="0"/>
              <w:spacing w:after="0" w:line="240" w:lineRule="auto"/>
              <w:ind w:left="107" w:right="115"/>
              <w:jc w:val="both"/>
              <w:rPr>
                <w:rFonts w:ascii="Times New Roman" w:eastAsia="Calibri" w:hAnsi="Times New Roman" w:cs="Times New Roman"/>
                <w:sz w:val="24"/>
              </w:rPr>
            </w:pPr>
            <w:r w:rsidRPr="00CB4239">
              <w:rPr>
                <w:rFonts w:ascii="Times New Roman" w:eastAsia="Calibri" w:hAnsi="Times New Roman" w:cs="Times New Roman"/>
                <w:sz w:val="24"/>
              </w:rPr>
              <w:t>исследовательская,</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восприятие</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художественной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литературы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фольклора,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самообслуживание и элементарный бытовой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изобразительная,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музыкальная.</w:t>
            </w:r>
          </w:p>
        </w:tc>
      </w:tr>
      <w:tr w:rsidR="00CB4239" w:rsidRPr="00CB4239" w:rsidTr="00CB4239">
        <w:trPr>
          <w:trHeight w:val="316"/>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Возрастная</w:t>
            </w:r>
            <w:r w:rsidRPr="00CB4239">
              <w:rPr>
                <w:rFonts w:ascii="Times New Roman" w:eastAsia="Calibri" w:hAnsi="Times New Roman" w:cs="Times New Roman"/>
                <w:b/>
                <w:spacing w:val="-3"/>
                <w:sz w:val="24"/>
              </w:rPr>
              <w:t xml:space="preserve"> </w:t>
            </w:r>
            <w:r w:rsidRPr="00CB4239">
              <w:rPr>
                <w:rFonts w:ascii="Times New Roman" w:eastAsia="Calibri" w:hAnsi="Times New Roman" w:cs="Times New Roman"/>
                <w:b/>
                <w:sz w:val="24"/>
              </w:rPr>
              <w:t>специфика</w:t>
            </w:r>
          </w:p>
        </w:tc>
      </w:tr>
      <w:tr w:rsidR="00CB4239" w:rsidRPr="00CB4239" w:rsidTr="00CB4239">
        <w:trPr>
          <w:trHeight w:val="3229"/>
        </w:trPr>
        <w:tc>
          <w:tcPr>
            <w:tcW w:w="10065" w:type="dxa"/>
            <w:gridSpan w:val="5"/>
            <w:tcBorders>
              <w:bottom w:val="single" w:sz="4" w:space="0" w:color="000000"/>
            </w:tcBorders>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2-3</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before="36"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-создавать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условия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приобщения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доступной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деятельности;</w:t>
            </w:r>
          </w:p>
          <w:p w:rsidR="00CB4239" w:rsidRPr="00CB4239" w:rsidRDefault="00CB4239" w:rsidP="00CB4239">
            <w:pPr>
              <w:widowControl w:val="0"/>
              <w:autoSpaceDE w:val="0"/>
              <w:autoSpaceDN w:val="0"/>
              <w:spacing w:before="41"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-привлекать</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выполнению</w:t>
            </w:r>
            <w:r w:rsidRPr="00CB4239">
              <w:rPr>
                <w:rFonts w:ascii="Times New Roman" w:eastAsia="Calibri" w:hAnsi="Times New Roman" w:cs="Times New Roman"/>
                <w:spacing w:val="23"/>
                <w:sz w:val="24"/>
              </w:rPr>
              <w:t xml:space="preserve"> </w:t>
            </w:r>
            <w:r w:rsidRPr="00CB4239">
              <w:rPr>
                <w:rFonts w:ascii="Times New Roman" w:eastAsia="Calibri" w:hAnsi="Times New Roman" w:cs="Times New Roman"/>
                <w:sz w:val="24"/>
              </w:rPr>
              <w:t>простейших</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трудовых</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действий:</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совместно</w:t>
            </w:r>
            <w:r w:rsidRPr="00CB4239">
              <w:rPr>
                <w:rFonts w:ascii="Times New Roman" w:eastAsia="Calibri" w:hAnsi="Times New Roman" w:cs="Times New Roman"/>
                <w:spacing w:val="25"/>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взрослым</w:t>
            </w:r>
            <w:r w:rsidRPr="00CB4239">
              <w:rPr>
                <w:rFonts w:ascii="Times New Roman" w:eastAsia="Calibri" w:hAnsi="Times New Roman" w:cs="Times New Roman"/>
                <w:spacing w:val="24"/>
                <w:sz w:val="24"/>
              </w:rPr>
              <w:t xml:space="preserve"> </w:t>
            </w:r>
            <w:r w:rsidRPr="00CB4239">
              <w:rPr>
                <w:rFonts w:ascii="Times New Roman" w:eastAsia="Calibri" w:hAnsi="Times New Roman" w:cs="Times New Roman"/>
                <w:sz w:val="24"/>
              </w:rPr>
              <w:t>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sz w:val="24"/>
              </w:rPr>
              <w:t>под</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его</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контролем</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расставлять</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хлебницы</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(без</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хлеба),</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салфетницы,</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раскладывать</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ложки</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пр.;</w:t>
            </w:r>
          </w:p>
          <w:p w:rsidR="00CB4239" w:rsidRPr="00CB4239" w:rsidRDefault="00CB4239" w:rsidP="00CB4239">
            <w:pPr>
              <w:widowControl w:val="0"/>
              <w:autoSpaceDE w:val="0"/>
              <w:autoSpaceDN w:val="0"/>
              <w:spacing w:after="0" w:line="240" w:lineRule="auto"/>
              <w:ind w:left="108" w:right="107"/>
              <w:jc w:val="both"/>
              <w:rPr>
                <w:rFonts w:ascii="Times New Roman" w:eastAsia="Calibri" w:hAnsi="Times New Roman" w:cs="Times New Roman"/>
                <w:sz w:val="24"/>
              </w:rPr>
            </w:pPr>
            <w:r w:rsidRPr="00CB4239">
              <w:rPr>
                <w:rFonts w:ascii="Times New Roman" w:eastAsia="Calibri" w:hAnsi="Times New Roman" w:cs="Times New Roman"/>
                <w:sz w:val="24"/>
              </w:rPr>
              <w:t>-приучать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комнате,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окончании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расставлять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 местам;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взрослых;</w:t>
            </w:r>
          </w:p>
          <w:p w:rsidR="00CB4239" w:rsidRPr="00CB4239" w:rsidRDefault="00CB4239" w:rsidP="00CB4239">
            <w:pPr>
              <w:widowControl w:val="0"/>
              <w:autoSpaceDE w:val="0"/>
              <w:autoSpaceDN w:val="0"/>
              <w:spacing w:before="29" w:after="0" w:line="240" w:lineRule="auto"/>
              <w:ind w:left="108" w:right="105"/>
              <w:jc w:val="both"/>
              <w:rPr>
                <w:rFonts w:ascii="Times New Roman" w:eastAsia="Calibri" w:hAnsi="Times New Roman" w:cs="Times New Roman"/>
                <w:sz w:val="24"/>
              </w:rPr>
            </w:pPr>
            <w:r w:rsidRPr="00CB4239">
              <w:rPr>
                <w:rFonts w:ascii="Times New Roman" w:eastAsia="Calibri" w:hAnsi="Times New Roman" w:cs="Times New Roman"/>
                <w:sz w:val="24"/>
              </w:rPr>
              <w:t>-обращать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внимание на то, что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делает взрослый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ухаживает за растениями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(поливает) и животными (кормит); как дворник подметает двор, убирает снег; как столяр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чинит</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беседку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и 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 объяснять,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зачем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он выполняет те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или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иные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действия;</w:t>
            </w:r>
          </w:p>
          <w:p w:rsidR="00CB4239" w:rsidRPr="00CB4239" w:rsidRDefault="00CB4239" w:rsidP="00CB4239">
            <w:pPr>
              <w:widowControl w:val="0"/>
              <w:autoSpaceDE w:val="0"/>
              <w:autoSpaceDN w:val="0"/>
              <w:spacing w:before="1"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уважительное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труду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взрослых.</w:t>
            </w:r>
          </w:p>
        </w:tc>
      </w:tr>
      <w:tr w:rsidR="00CB4239" w:rsidRPr="00CB4239" w:rsidTr="00CB4239">
        <w:trPr>
          <w:trHeight w:val="5388"/>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3-4</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года.</w:t>
            </w:r>
          </w:p>
          <w:p w:rsidR="00CB4239" w:rsidRPr="00CB4239" w:rsidRDefault="00CB4239" w:rsidP="00CB4239">
            <w:pPr>
              <w:widowControl w:val="0"/>
              <w:autoSpaceDE w:val="0"/>
              <w:autoSpaceDN w:val="0"/>
              <w:spacing w:before="36"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-способствовать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приобщению</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доступной</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деятельности;</w:t>
            </w:r>
          </w:p>
          <w:p w:rsidR="00CB4239" w:rsidRPr="00CB4239" w:rsidRDefault="00CB4239" w:rsidP="00CB4239">
            <w:pPr>
              <w:widowControl w:val="0"/>
              <w:autoSpaceDE w:val="0"/>
              <w:autoSpaceDN w:val="0"/>
              <w:spacing w:before="41" w:after="0" w:line="240" w:lineRule="auto"/>
              <w:ind w:left="108" w:right="98"/>
              <w:jc w:val="both"/>
              <w:rPr>
                <w:rFonts w:ascii="Times New Roman" w:eastAsia="Calibri" w:hAnsi="Times New Roman" w:cs="Times New Roman"/>
                <w:sz w:val="24"/>
              </w:rPr>
            </w:pPr>
            <w:r w:rsidRPr="00CB4239">
              <w:rPr>
                <w:rFonts w:ascii="Times New Roman" w:eastAsia="Calibri" w:hAnsi="Times New Roman" w:cs="Times New Roman"/>
                <w:sz w:val="24"/>
              </w:rPr>
              <w:t>-побуждать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самостоятельному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выполнению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элементарных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поручений: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готовить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занятиям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(кисти,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доски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лепки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после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место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игрушки,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строительный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материал,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книги;</w:t>
            </w:r>
          </w:p>
          <w:p w:rsidR="00CB4239" w:rsidRPr="00CB4239" w:rsidRDefault="00CB4239" w:rsidP="00CB4239">
            <w:pPr>
              <w:widowControl w:val="0"/>
              <w:autoSpaceDE w:val="0"/>
              <w:autoSpaceDN w:val="0"/>
              <w:spacing w:before="1"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-приучать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соблюдать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чистоту</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помещении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на участке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детского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сада;</w:t>
            </w:r>
          </w:p>
          <w:p w:rsidR="00CB4239" w:rsidRPr="00CB4239" w:rsidRDefault="00CB4239" w:rsidP="00CB4239">
            <w:pPr>
              <w:widowControl w:val="0"/>
              <w:autoSpaceDE w:val="0"/>
              <w:autoSpaceDN w:val="0"/>
              <w:spacing w:before="41" w:after="0" w:line="240" w:lineRule="auto"/>
              <w:ind w:left="108" w:right="109"/>
              <w:jc w:val="both"/>
              <w:rPr>
                <w:rFonts w:ascii="Times New Roman" w:eastAsia="Calibri" w:hAnsi="Times New Roman" w:cs="Times New Roman"/>
                <w:sz w:val="24"/>
              </w:rPr>
            </w:pPr>
            <w:r w:rsidRPr="00CB4239">
              <w:rPr>
                <w:rFonts w:ascii="Times New Roman" w:eastAsia="Calibri" w:hAnsi="Times New Roman" w:cs="Times New Roman"/>
                <w:sz w:val="24"/>
              </w:rPr>
              <w:t>-во второй половине года начинать формировать навыки, необходимые для дежурства по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столовой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(раскладывать ложки,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расставлять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хлебницы,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салфетницы 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 п.);</w:t>
            </w:r>
          </w:p>
          <w:p w:rsidR="00CB4239" w:rsidRPr="00CB4239" w:rsidRDefault="00CB4239" w:rsidP="00CB4239">
            <w:pPr>
              <w:widowControl w:val="0"/>
              <w:autoSpaceDE w:val="0"/>
              <w:autoSpaceDN w:val="0"/>
              <w:spacing w:after="0" w:line="240" w:lineRule="auto"/>
              <w:ind w:left="108" w:right="103"/>
              <w:jc w:val="both"/>
              <w:rPr>
                <w:rFonts w:ascii="Times New Roman" w:eastAsia="Calibri" w:hAnsi="Times New Roman" w:cs="Times New Roman"/>
                <w:sz w:val="24"/>
              </w:rPr>
            </w:pPr>
            <w:r w:rsidRPr="00CB4239">
              <w:rPr>
                <w:rFonts w:ascii="Times New Roman" w:eastAsia="Calibri" w:hAnsi="Times New Roman" w:cs="Times New Roman"/>
                <w:sz w:val="24"/>
              </w:rPr>
              <w:t>-способствовать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развитию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помогать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взрослым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выполнять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элементарные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трудовые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поручения: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комнатные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растения,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лук,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крупные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семена,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счищать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снег</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скамеек,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подкармливать зимующих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птиц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w:t>
            </w:r>
          </w:p>
          <w:p w:rsidR="00CB4239" w:rsidRPr="00CB4239" w:rsidRDefault="00CB4239" w:rsidP="00CB4239">
            <w:pPr>
              <w:widowControl w:val="0"/>
              <w:autoSpaceDE w:val="0"/>
              <w:autoSpaceDN w:val="0"/>
              <w:spacing w:after="0" w:line="240" w:lineRule="auto"/>
              <w:ind w:left="108" w:right="110"/>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уважительное, бережное отношение к результатам своего труда, труда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творчества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сверстников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(рисункам,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поделкам,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постройкам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 т.</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w:t>
            </w:r>
          </w:p>
          <w:p w:rsidR="00CB4239" w:rsidRPr="00CB4239" w:rsidRDefault="00CB4239" w:rsidP="00CB4239">
            <w:pPr>
              <w:widowControl w:val="0"/>
              <w:autoSpaceDE w:val="0"/>
              <w:autoSpaceDN w:val="0"/>
              <w:spacing w:after="0" w:line="240" w:lineRule="auto"/>
              <w:ind w:left="108" w:right="106"/>
              <w:jc w:val="both"/>
              <w:rPr>
                <w:rFonts w:ascii="Times New Roman" w:eastAsia="Calibri" w:hAnsi="Times New Roman" w:cs="Times New Roman"/>
                <w:sz w:val="24"/>
              </w:rPr>
            </w:pPr>
            <w:r w:rsidRPr="00CB4239">
              <w:rPr>
                <w:rFonts w:ascii="Times New Roman" w:eastAsia="Calibri" w:hAnsi="Times New Roman" w:cs="Times New Roman"/>
                <w:sz w:val="24"/>
              </w:rPr>
              <w:t>-обращать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внимание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личностные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(доброжелательный,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чуткий)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деловые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(трудолюбивый,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аккуратный)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качества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человека,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которые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помогают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ему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трудиться;</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положительное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взрослых;</w:t>
            </w:r>
          </w:p>
          <w:p w:rsidR="00CB4239" w:rsidRPr="00CB4239" w:rsidRDefault="00CB4239" w:rsidP="00CB4239">
            <w:pPr>
              <w:widowControl w:val="0"/>
              <w:autoSpaceDE w:val="0"/>
              <w:autoSpaceDN w:val="0"/>
              <w:spacing w:before="41"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уважение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людям</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знакомых</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профессий;</w:t>
            </w:r>
          </w:p>
          <w:p w:rsidR="00CB4239" w:rsidRPr="00CB4239" w:rsidRDefault="00CB4239" w:rsidP="00CB4239">
            <w:pPr>
              <w:widowControl w:val="0"/>
              <w:autoSpaceDE w:val="0"/>
              <w:autoSpaceDN w:val="0"/>
              <w:spacing w:before="9" w:after="0" w:line="240" w:lineRule="auto"/>
              <w:ind w:left="108" w:right="104"/>
              <w:jc w:val="both"/>
              <w:rPr>
                <w:rFonts w:ascii="Times New Roman" w:eastAsia="Calibri" w:hAnsi="Times New Roman" w:cs="Times New Roman"/>
                <w:sz w:val="24"/>
              </w:rPr>
            </w:pPr>
            <w:r w:rsidRPr="00CB4239">
              <w:rPr>
                <w:rFonts w:ascii="Times New Roman" w:eastAsia="Calibri" w:hAnsi="Times New Roman" w:cs="Times New Roman"/>
                <w:sz w:val="24"/>
              </w:rPr>
              <w:t>-побуждать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оказывать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помощь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взрослым,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бережное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результатам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труда.</w:t>
            </w:r>
          </w:p>
        </w:tc>
      </w:tr>
      <w:tr w:rsidR="00CB4239" w:rsidRPr="00CB4239" w:rsidTr="00CB4239">
        <w:trPr>
          <w:trHeight w:val="5092"/>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b/>
                <w:sz w:val="24"/>
              </w:rPr>
            </w:pPr>
            <w:r w:rsidRPr="00CB4239">
              <w:rPr>
                <w:rFonts w:ascii="Times New Roman" w:eastAsia="Calibri" w:hAnsi="Times New Roman" w:cs="Times New Roman"/>
                <w:b/>
                <w:sz w:val="24"/>
              </w:rPr>
              <w:t>4-5</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tabs>
                <w:tab w:val="left" w:pos="1614"/>
                <w:tab w:val="left" w:pos="2945"/>
                <w:tab w:val="left" w:pos="3719"/>
                <w:tab w:val="left" w:pos="4043"/>
                <w:tab w:val="left" w:pos="5331"/>
                <w:tab w:val="left" w:pos="6484"/>
                <w:tab w:val="left" w:pos="8122"/>
              </w:tabs>
              <w:autoSpaceDE w:val="0"/>
              <w:autoSpaceDN w:val="0"/>
              <w:spacing w:before="36" w:after="0" w:line="240" w:lineRule="auto"/>
              <w:ind w:left="108" w:right="104"/>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z w:val="24"/>
              </w:rPr>
              <w:tab/>
              <w:t>приобщать</w:t>
            </w:r>
            <w:r w:rsidRPr="00CB4239">
              <w:rPr>
                <w:rFonts w:ascii="Times New Roman" w:eastAsia="Calibri" w:hAnsi="Times New Roman" w:cs="Times New Roman"/>
                <w:sz w:val="24"/>
              </w:rPr>
              <w:tab/>
              <w:t>детей</w:t>
            </w:r>
            <w:r w:rsidRPr="00CB4239">
              <w:rPr>
                <w:rFonts w:ascii="Times New Roman" w:eastAsia="Calibri" w:hAnsi="Times New Roman" w:cs="Times New Roman"/>
                <w:sz w:val="24"/>
              </w:rPr>
              <w:tab/>
              <w:t>к</w:t>
            </w:r>
            <w:r w:rsidRPr="00CB4239">
              <w:rPr>
                <w:rFonts w:ascii="Times New Roman" w:eastAsia="Calibri" w:hAnsi="Times New Roman" w:cs="Times New Roman"/>
                <w:sz w:val="24"/>
              </w:rPr>
              <w:tab/>
              <w:t>доступной</w:t>
            </w:r>
            <w:r w:rsidRPr="00CB4239">
              <w:rPr>
                <w:rFonts w:ascii="Times New Roman" w:eastAsia="Calibri" w:hAnsi="Times New Roman" w:cs="Times New Roman"/>
                <w:sz w:val="24"/>
              </w:rPr>
              <w:tab/>
              <w:t>трудовой</w:t>
            </w:r>
            <w:r w:rsidRPr="00CB4239">
              <w:rPr>
                <w:rFonts w:ascii="Times New Roman" w:eastAsia="Calibri" w:hAnsi="Times New Roman" w:cs="Times New Roman"/>
                <w:sz w:val="24"/>
              </w:rPr>
              <w:tab/>
              <w:t>деятельности,</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воспитывать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положительное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 труду,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трудиться;</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ответственное</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порученному</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заданию</w:t>
            </w:r>
            <w:r w:rsidRPr="00CB4239">
              <w:rPr>
                <w:rFonts w:ascii="Times New Roman" w:eastAsia="Calibri" w:hAnsi="Times New Roman" w:cs="Times New Roman"/>
                <w:spacing w:val="19"/>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18"/>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0"/>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доводить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дело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конца, стремление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сделать 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хорошо);</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5"/>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выполнять</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индивидуальные</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4"/>
                <w:sz w:val="24"/>
              </w:rPr>
              <w:t xml:space="preserve"> </w:t>
            </w:r>
            <w:r w:rsidRPr="00CB4239">
              <w:rPr>
                <w:rFonts w:ascii="Times New Roman" w:eastAsia="Calibri" w:hAnsi="Times New Roman" w:cs="Times New Roman"/>
                <w:sz w:val="24"/>
              </w:rPr>
              <w:t>коллективные</w:t>
            </w:r>
            <w:r w:rsidRPr="00CB4239">
              <w:rPr>
                <w:rFonts w:ascii="Times New Roman" w:eastAsia="Calibri" w:hAnsi="Times New Roman" w:cs="Times New Roman"/>
                <w:spacing w:val="31"/>
                <w:sz w:val="24"/>
              </w:rPr>
              <w:t xml:space="preserve"> </w:t>
            </w:r>
            <w:r w:rsidRPr="00CB4239">
              <w:rPr>
                <w:rFonts w:ascii="Times New Roman" w:eastAsia="Calibri" w:hAnsi="Times New Roman" w:cs="Times New Roman"/>
                <w:sz w:val="24"/>
              </w:rPr>
              <w:t>поручения,</w:t>
            </w:r>
            <w:r w:rsidRPr="00CB4239">
              <w:rPr>
                <w:rFonts w:ascii="Times New Roman" w:eastAsia="Calibri" w:hAnsi="Times New Roman" w:cs="Times New Roman"/>
                <w:spacing w:val="33"/>
                <w:sz w:val="24"/>
              </w:rPr>
              <w:t xml:space="preserve"> </w:t>
            </w:r>
            <w:r w:rsidRPr="00CB4239">
              <w:rPr>
                <w:rFonts w:ascii="Times New Roman" w:eastAsia="Calibri" w:hAnsi="Times New Roman" w:cs="Times New Roman"/>
                <w:sz w:val="24"/>
              </w:rPr>
              <w:t>понимать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значение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результатов своего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 других;</w:t>
            </w:r>
          </w:p>
          <w:p w:rsidR="00CB4239" w:rsidRPr="00CB4239" w:rsidRDefault="00CB4239" w:rsidP="00CB4239">
            <w:pPr>
              <w:widowControl w:val="0"/>
              <w:tabs>
                <w:tab w:val="left" w:pos="1763"/>
                <w:tab w:val="left" w:pos="2724"/>
                <w:tab w:val="left" w:pos="4526"/>
                <w:tab w:val="left" w:pos="4857"/>
                <w:tab w:val="left" w:pos="6075"/>
                <w:tab w:val="left" w:pos="7545"/>
                <w:tab w:val="left" w:pos="7888"/>
              </w:tabs>
              <w:autoSpaceDE w:val="0"/>
              <w:autoSpaceDN w:val="0"/>
              <w:spacing w:after="0" w:line="240" w:lineRule="auto"/>
              <w:ind w:left="108" w:right="105"/>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z w:val="24"/>
              </w:rPr>
              <w:tab/>
              <w:t>умение</w:t>
            </w:r>
            <w:r w:rsidRPr="00CB4239">
              <w:rPr>
                <w:rFonts w:ascii="Times New Roman" w:eastAsia="Calibri" w:hAnsi="Times New Roman" w:cs="Times New Roman"/>
                <w:sz w:val="24"/>
              </w:rPr>
              <w:tab/>
              <w:t>договариваться</w:t>
            </w:r>
            <w:r w:rsidRPr="00CB4239">
              <w:rPr>
                <w:rFonts w:ascii="Times New Roman" w:eastAsia="Calibri" w:hAnsi="Times New Roman" w:cs="Times New Roman"/>
                <w:sz w:val="24"/>
              </w:rPr>
              <w:tab/>
              <w:t>с</w:t>
            </w:r>
            <w:r w:rsidRPr="00CB4239">
              <w:rPr>
                <w:rFonts w:ascii="Times New Roman" w:eastAsia="Calibri" w:hAnsi="Times New Roman" w:cs="Times New Roman"/>
                <w:sz w:val="24"/>
              </w:rPr>
              <w:tab/>
              <w:t>помощью</w:t>
            </w:r>
            <w:r w:rsidRPr="00CB4239">
              <w:rPr>
                <w:rFonts w:ascii="Times New Roman" w:eastAsia="Calibri" w:hAnsi="Times New Roman" w:cs="Times New Roman"/>
                <w:sz w:val="24"/>
              </w:rPr>
              <w:tab/>
              <w:t>воспитателя</w:t>
            </w:r>
            <w:r w:rsidRPr="00CB4239">
              <w:rPr>
                <w:rFonts w:ascii="Times New Roman" w:eastAsia="Calibri" w:hAnsi="Times New Roman" w:cs="Times New Roman"/>
                <w:sz w:val="24"/>
              </w:rPr>
              <w:tab/>
              <w:t>о</w:t>
            </w:r>
            <w:r w:rsidRPr="00CB4239">
              <w:rPr>
                <w:rFonts w:ascii="Times New Roman" w:eastAsia="Calibri" w:hAnsi="Times New Roman" w:cs="Times New Roman"/>
                <w:sz w:val="24"/>
              </w:rPr>
              <w:tab/>
            </w:r>
            <w:r w:rsidRPr="00CB4239">
              <w:rPr>
                <w:rFonts w:ascii="Times New Roman" w:eastAsia="Calibri" w:hAnsi="Times New Roman" w:cs="Times New Roman"/>
                <w:spacing w:val="-1"/>
                <w:sz w:val="24"/>
              </w:rPr>
              <w:t>распределении</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коллективной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работы,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заботиться</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своевременном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завершении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совместного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задания;</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инициативу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оказании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помощи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товарищам,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взрослым;</w:t>
            </w:r>
          </w:p>
          <w:p w:rsidR="00CB4239" w:rsidRPr="00CB4239" w:rsidRDefault="00CB4239" w:rsidP="00CB4239">
            <w:pPr>
              <w:widowControl w:val="0"/>
              <w:autoSpaceDE w:val="0"/>
              <w:autoSpaceDN w:val="0"/>
              <w:spacing w:before="34"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-приучать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самостоятельно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групповой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комнате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участке</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детского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сада:</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убирать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место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строительный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материал,</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игрушки;</w:t>
            </w:r>
          </w:p>
          <w:p w:rsidR="00CB4239" w:rsidRPr="00CB4239" w:rsidRDefault="00CB4239" w:rsidP="00CB4239">
            <w:pPr>
              <w:widowControl w:val="0"/>
              <w:autoSpaceDE w:val="0"/>
              <w:autoSpaceDN w:val="0"/>
              <w:spacing w:after="0" w:line="240" w:lineRule="auto"/>
              <w:ind w:left="108"/>
              <w:rPr>
                <w:rFonts w:ascii="Times New Roman" w:eastAsia="Calibri" w:hAnsi="Times New Roman" w:cs="Times New Roman"/>
                <w:sz w:val="24"/>
              </w:rPr>
            </w:pPr>
            <w:r w:rsidRPr="00CB4239">
              <w:rPr>
                <w:rFonts w:ascii="Times New Roman" w:eastAsia="Calibri" w:hAnsi="Times New Roman" w:cs="Times New Roman"/>
                <w:sz w:val="24"/>
              </w:rPr>
              <w:t>-помогать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воспитателю</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подклеивать</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книги,</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коробки;</w:t>
            </w:r>
          </w:p>
          <w:p w:rsidR="00CB4239" w:rsidRPr="00CB4239" w:rsidRDefault="00CB4239" w:rsidP="00CB4239">
            <w:pPr>
              <w:widowControl w:val="0"/>
              <w:autoSpaceDE w:val="0"/>
              <w:autoSpaceDN w:val="0"/>
              <w:spacing w:before="41" w:after="0" w:line="240" w:lineRule="auto"/>
              <w:ind w:left="108" w:right="105"/>
              <w:jc w:val="both"/>
              <w:rPr>
                <w:rFonts w:ascii="Times New Roman" w:eastAsia="Calibri" w:hAnsi="Times New Roman" w:cs="Times New Roman"/>
                <w:sz w:val="24"/>
              </w:rPr>
            </w:pPr>
            <w:r w:rsidRPr="00CB4239">
              <w:rPr>
                <w:rFonts w:ascii="Times New Roman" w:eastAsia="Calibri" w:hAnsi="Times New Roman" w:cs="Times New Roman"/>
                <w:sz w:val="24"/>
              </w:rPr>
              <w:t>-учить детей самостоятельно выполнять обязанности дежурных по столовой: аккуратно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расставлять хлебницы, чашки с блюдцами, тарелки, салфетницы, раскладывать столовые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приборы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(ложки, вилки, ножи);</w:t>
            </w:r>
          </w:p>
          <w:p w:rsidR="00CB4239" w:rsidRPr="00CB4239" w:rsidRDefault="00CB4239" w:rsidP="00CB4239">
            <w:pPr>
              <w:widowControl w:val="0"/>
              <w:autoSpaceDE w:val="0"/>
              <w:autoSpaceDN w:val="0"/>
              <w:spacing w:before="1"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позитивное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разным</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видам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творчества;</w:t>
            </w:r>
          </w:p>
          <w:p w:rsidR="00CB4239" w:rsidRPr="00CB4239" w:rsidRDefault="00CB4239" w:rsidP="00CB4239">
            <w:pPr>
              <w:widowControl w:val="0"/>
              <w:autoSpaceDE w:val="0"/>
              <w:autoSpaceDN w:val="0"/>
              <w:spacing w:before="41"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детей ухаживать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комнатными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растениями,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поливать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их;</w:t>
            </w:r>
          </w:p>
        </w:tc>
      </w:tr>
      <w:tr w:rsidR="00CB4239" w:rsidRPr="00CB4239" w:rsidTr="00CB4239">
        <w:trPr>
          <w:trHeight w:val="2231"/>
        </w:trPr>
        <w:tc>
          <w:tcPr>
            <w:tcW w:w="10065" w:type="dxa"/>
            <w:gridSpan w:val="5"/>
            <w:shd w:val="clear" w:color="auto" w:fill="auto"/>
          </w:tcPr>
          <w:p w:rsidR="00CB4239" w:rsidRPr="00CB4239" w:rsidRDefault="00CB4239" w:rsidP="00CB4239">
            <w:pPr>
              <w:widowControl w:val="0"/>
              <w:autoSpaceDE w:val="0"/>
              <w:autoSpaceDN w:val="0"/>
              <w:spacing w:after="0" w:line="240" w:lineRule="auto"/>
              <w:ind w:left="108" w:right="105"/>
              <w:jc w:val="both"/>
              <w:rPr>
                <w:rFonts w:ascii="Times New Roman" w:eastAsia="Calibri" w:hAnsi="Times New Roman" w:cs="Times New Roman"/>
                <w:sz w:val="24"/>
              </w:rPr>
            </w:pP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инициативу</w:t>
            </w:r>
            <w:r w:rsidRPr="00CB4239">
              <w:rPr>
                <w:rFonts w:ascii="Times New Roman" w:eastAsia="Calibri" w:hAnsi="Times New Roman" w:cs="Times New Roman"/>
                <w:spacing w:val="7"/>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при</w:t>
            </w:r>
            <w:r w:rsidRPr="00CB4239">
              <w:rPr>
                <w:rFonts w:ascii="Times New Roman" w:eastAsia="Calibri" w:hAnsi="Times New Roman" w:cs="Times New Roman"/>
                <w:spacing w:val="15"/>
                <w:sz w:val="24"/>
              </w:rPr>
              <w:t xml:space="preserve"> </w:t>
            </w:r>
            <w:r w:rsidRPr="00CB4239">
              <w:rPr>
                <w:rFonts w:ascii="Times New Roman" w:eastAsia="Calibri" w:hAnsi="Times New Roman" w:cs="Times New Roman"/>
                <w:sz w:val="24"/>
              </w:rPr>
              <w:t>выполнении</w:t>
            </w:r>
            <w:r w:rsidRPr="00CB4239">
              <w:rPr>
                <w:rFonts w:ascii="Times New Roman" w:eastAsia="Calibri" w:hAnsi="Times New Roman" w:cs="Times New Roman"/>
                <w:spacing w:val="13"/>
                <w:sz w:val="24"/>
              </w:rPr>
              <w:t xml:space="preserve"> </w:t>
            </w:r>
            <w:r w:rsidRPr="00CB4239">
              <w:rPr>
                <w:rFonts w:ascii="Times New Roman" w:eastAsia="Calibri" w:hAnsi="Times New Roman" w:cs="Times New Roman"/>
                <w:sz w:val="24"/>
              </w:rPr>
              <w:t>посильной</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работы</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4"/>
                <w:sz w:val="24"/>
              </w:rPr>
              <w:t xml:space="preserve"> </w:t>
            </w:r>
            <w:r w:rsidRPr="00CB4239">
              <w:rPr>
                <w:rFonts w:ascii="Times New Roman" w:eastAsia="Calibri" w:hAnsi="Times New Roman" w:cs="Times New Roman"/>
                <w:sz w:val="24"/>
              </w:rPr>
              <w:t>весенний,</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летний</w:t>
            </w:r>
            <w:r w:rsidRPr="00CB4239">
              <w:rPr>
                <w:rFonts w:ascii="Times New Roman" w:eastAsia="Calibri" w:hAnsi="Times New Roman" w:cs="Times New Roman"/>
                <w:spacing w:val="-58"/>
                <w:sz w:val="24"/>
              </w:rPr>
              <w:t xml:space="preserve"> </w:t>
            </w:r>
            <w:r w:rsidRPr="00CB4239">
              <w:rPr>
                <w:rFonts w:ascii="Times New Roman" w:eastAsia="Calibri" w:hAnsi="Times New Roman" w:cs="Times New Roman"/>
                <w:sz w:val="24"/>
              </w:rPr>
              <w:t>и осенний периоды на огороде и в цветнике (посев семян, полив, сбор урожая); в зимний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период (расчистка снега, выращивание зелени для корма птицам; подкормка зимующих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птиц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 п.);</w:t>
            </w:r>
          </w:p>
          <w:p w:rsidR="00CB4239" w:rsidRPr="00CB4239" w:rsidRDefault="00CB4239" w:rsidP="00CB4239">
            <w:pPr>
              <w:widowControl w:val="0"/>
              <w:autoSpaceDE w:val="0"/>
              <w:autoSpaceDN w:val="0"/>
              <w:spacing w:after="0" w:line="240" w:lineRule="auto"/>
              <w:ind w:left="108" w:right="103"/>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стремление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приводить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(очищать,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просушивать,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относить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отведенное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место)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используемое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детьми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оборудование;</w:t>
            </w:r>
          </w:p>
          <w:p w:rsidR="00CB4239" w:rsidRPr="00CB4239" w:rsidRDefault="00CB4239" w:rsidP="00CB4239">
            <w:pPr>
              <w:widowControl w:val="0"/>
              <w:autoSpaceDE w:val="0"/>
              <w:autoSpaceDN w:val="0"/>
              <w:spacing w:after="0" w:line="240" w:lineRule="auto"/>
              <w:ind w:left="108" w:right="109"/>
              <w:jc w:val="both"/>
              <w:rPr>
                <w:rFonts w:ascii="Times New Roman" w:eastAsia="Calibri" w:hAnsi="Times New Roman" w:cs="Times New Roman"/>
                <w:sz w:val="24"/>
              </w:rPr>
            </w:pPr>
            <w:r w:rsidRPr="00CB4239">
              <w:rPr>
                <w:rFonts w:ascii="Times New Roman" w:eastAsia="Calibri" w:hAnsi="Times New Roman" w:cs="Times New Roman"/>
                <w:sz w:val="24"/>
              </w:rPr>
              <w:t>-продолжать воспитывать ценностное отношение к собственному труду, труду других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людей;</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-знакомя</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профессиями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близких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людей,</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подчеркивать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значимость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p>
          <w:p w:rsidR="00CB4239" w:rsidRPr="00CB4239" w:rsidRDefault="00CB4239" w:rsidP="00CB4239">
            <w:pPr>
              <w:widowControl w:val="0"/>
              <w:autoSpaceDE w:val="0"/>
              <w:autoSpaceDN w:val="0"/>
              <w:spacing w:before="30"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профессиям</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родителей.</w:t>
            </w:r>
          </w:p>
        </w:tc>
      </w:tr>
      <w:tr w:rsidR="00CB4239" w:rsidRPr="00CB4239" w:rsidTr="00CB4239">
        <w:trPr>
          <w:gridAfter w:val="2"/>
          <w:wAfter w:w="107" w:type="dxa"/>
          <w:trHeight w:val="10509"/>
        </w:trPr>
        <w:tc>
          <w:tcPr>
            <w:tcW w:w="9958" w:type="dxa"/>
            <w:gridSpan w:val="3"/>
            <w:tcBorders>
              <w:bottom w:val="single" w:sz="4" w:space="0" w:color="000000"/>
            </w:tcBorders>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rPr>
            </w:pPr>
            <w:r w:rsidRPr="00CB4239">
              <w:rPr>
                <w:rFonts w:ascii="Times New Roman" w:eastAsia="Calibri" w:hAnsi="Times New Roman" w:cs="Times New Roman"/>
                <w:b/>
                <w:sz w:val="24"/>
              </w:rPr>
              <w:t>5-6</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after="0" w:line="240" w:lineRule="auto"/>
              <w:ind w:left="216" w:right="209"/>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приобщать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доступной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положительное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посильные</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трудовые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поручения;</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-разъяснять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детям</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значимость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труда;</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участвовать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совместной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деятельности;</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необходимые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умения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разных</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видах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творчества;</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самостоятельность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ответственность,</w:t>
            </w:r>
            <w:r w:rsidRPr="00CB4239">
              <w:rPr>
                <w:rFonts w:ascii="Times New Roman" w:eastAsia="Calibri" w:hAnsi="Times New Roman" w:cs="Times New Roman"/>
                <w:spacing w:val="29"/>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доводить</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начатое</w:t>
            </w:r>
            <w:r w:rsidRPr="00CB4239">
              <w:rPr>
                <w:rFonts w:ascii="Times New Roman" w:eastAsia="Calibri" w:hAnsi="Times New Roman" w:cs="Times New Roman"/>
                <w:spacing w:val="26"/>
                <w:sz w:val="24"/>
              </w:rPr>
              <w:t xml:space="preserve"> </w:t>
            </w:r>
            <w:r w:rsidRPr="00CB4239">
              <w:rPr>
                <w:rFonts w:ascii="Times New Roman" w:eastAsia="Calibri" w:hAnsi="Times New Roman" w:cs="Times New Roman"/>
                <w:sz w:val="24"/>
              </w:rPr>
              <w:t>дело</w:t>
            </w:r>
            <w:r w:rsidRPr="00CB4239">
              <w:rPr>
                <w:rFonts w:ascii="Times New Roman" w:eastAsia="Calibri" w:hAnsi="Times New Roman" w:cs="Times New Roman"/>
                <w:spacing w:val="27"/>
                <w:sz w:val="24"/>
              </w:rPr>
              <w:t xml:space="preserve"> </w:t>
            </w:r>
            <w:r w:rsidRPr="00CB4239">
              <w:rPr>
                <w:rFonts w:ascii="Times New Roman" w:eastAsia="Calibri" w:hAnsi="Times New Roman" w:cs="Times New Roman"/>
                <w:sz w:val="24"/>
              </w:rPr>
              <w:t>до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конца;</w:t>
            </w:r>
          </w:p>
          <w:p w:rsidR="00CB4239" w:rsidRPr="00CB4239" w:rsidRDefault="00CB4239" w:rsidP="00CB4239">
            <w:pPr>
              <w:widowControl w:val="0"/>
              <w:autoSpaceDE w:val="0"/>
              <w:autoSpaceDN w:val="0"/>
              <w:spacing w:after="0" w:line="240" w:lineRule="auto"/>
              <w:ind w:left="216" w:right="193"/>
              <w:rPr>
                <w:rFonts w:ascii="Times New Roman" w:eastAsia="Calibri" w:hAnsi="Times New Roman" w:cs="Times New Roman"/>
                <w:sz w:val="24"/>
              </w:rPr>
            </w:pPr>
            <w:r w:rsidRPr="00CB4239">
              <w:rPr>
                <w:rFonts w:ascii="Times New Roman" w:eastAsia="Calibri" w:hAnsi="Times New Roman" w:cs="Times New Roman"/>
                <w:sz w:val="24"/>
              </w:rPr>
              <w:t>-развивать творчество и инициативу при выполнении различных видов труда и занятиях</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творчеством;</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-знакомить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наиболее</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экономными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приемами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работы;</w:t>
            </w:r>
          </w:p>
          <w:p w:rsidR="00CB4239" w:rsidRPr="00CB4239" w:rsidRDefault="00CB4239" w:rsidP="00CB4239">
            <w:pPr>
              <w:widowControl w:val="0"/>
              <w:autoSpaceDE w:val="0"/>
              <w:autoSpaceDN w:val="0"/>
              <w:spacing w:after="0" w:line="240" w:lineRule="auto"/>
              <w:ind w:left="216" w:right="212"/>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 культуру трудовой деятельности, бережное отношение к материалам 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инструментам;</w:t>
            </w:r>
          </w:p>
          <w:p w:rsidR="00CB4239" w:rsidRPr="00CB4239" w:rsidRDefault="00CB4239" w:rsidP="00CB4239">
            <w:pPr>
              <w:widowControl w:val="0"/>
              <w:autoSpaceDE w:val="0"/>
              <w:autoSpaceDN w:val="0"/>
              <w:spacing w:after="0" w:line="240" w:lineRule="auto"/>
              <w:ind w:left="216" w:right="214"/>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учить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помогать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взрослым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61"/>
                <w:sz w:val="24"/>
              </w:rPr>
              <w:t xml:space="preserve"> </w:t>
            </w:r>
            <w:r w:rsidRPr="00CB4239">
              <w:rPr>
                <w:rFonts w:ascii="Times New Roman" w:eastAsia="Calibri" w:hAnsi="Times New Roman" w:cs="Times New Roman"/>
                <w:sz w:val="24"/>
              </w:rPr>
              <w:t>группе: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протирать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игрушки, строительный материал</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 п.;</w:t>
            </w:r>
          </w:p>
          <w:p w:rsidR="00CB4239" w:rsidRPr="00CB4239" w:rsidRDefault="00CB4239" w:rsidP="00CB4239">
            <w:pPr>
              <w:widowControl w:val="0"/>
              <w:autoSpaceDE w:val="0"/>
              <w:autoSpaceDN w:val="0"/>
              <w:spacing w:after="0" w:line="240" w:lineRule="auto"/>
              <w:ind w:left="216" w:right="210"/>
              <w:jc w:val="both"/>
              <w:rPr>
                <w:rFonts w:ascii="Times New Roman" w:eastAsia="Calibri" w:hAnsi="Times New Roman" w:cs="Times New Roman"/>
                <w:sz w:val="24"/>
              </w:rPr>
            </w:pPr>
            <w:r w:rsidRPr="00CB4239">
              <w:rPr>
                <w:rFonts w:ascii="Times New Roman" w:eastAsia="Calibri" w:hAnsi="Times New Roman" w:cs="Times New Roman"/>
                <w:sz w:val="24"/>
              </w:rPr>
              <w:t>-формировать умение наводить порядок на участке детского сада (подметать и очищать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дорожки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мусора, зимой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 от</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снега, поливать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песок 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песочнице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w:t>
            </w:r>
          </w:p>
          <w:p w:rsidR="00CB4239" w:rsidRPr="00CB4239" w:rsidRDefault="00CB4239" w:rsidP="00CB4239">
            <w:pPr>
              <w:widowControl w:val="0"/>
              <w:autoSpaceDE w:val="0"/>
              <w:autoSpaceDN w:val="0"/>
              <w:spacing w:after="0" w:line="240" w:lineRule="auto"/>
              <w:ind w:left="216" w:right="204"/>
              <w:jc w:val="both"/>
              <w:rPr>
                <w:rFonts w:ascii="Times New Roman" w:eastAsia="Calibri" w:hAnsi="Times New Roman" w:cs="Times New Roman"/>
                <w:sz w:val="24"/>
              </w:rPr>
            </w:pPr>
            <w:r w:rsidRPr="00CB4239">
              <w:rPr>
                <w:rFonts w:ascii="Times New Roman" w:eastAsia="Calibri" w:hAnsi="Times New Roman" w:cs="Times New Roman"/>
                <w:sz w:val="24"/>
              </w:rPr>
              <w:t>-приучать добросовестно, выполнять обязанности дежурных по столовой: сервировать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стол,</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приводить 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 после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еды;</w:t>
            </w:r>
          </w:p>
          <w:p w:rsidR="00CB4239" w:rsidRPr="00CB4239" w:rsidRDefault="00CB4239" w:rsidP="00CB4239">
            <w:pPr>
              <w:widowControl w:val="0"/>
              <w:autoSpaceDE w:val="0"/>
              <w:autoSpaceDN w:val="0"/>
              <w:spacing w:after="0" w:line="240" w:lineRule="auto"/>
              <w:ind w:left="216" w:right="209"/>
              <w:jc w:val="both"/>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обязанности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дежурного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уголке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(поливать</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комнатные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растения;</w:t>
            </w:r>
          </w:p>
          <w:p w:rsidR="00CB4239" w:rsidRPr="00CB4239" w:rsidRDefault="00CB4239" w:rsidP="00CB4239">
            <w:pPr>
              <w:widowControl w:val="0"/>
              <w:autoSpaceDE w:val="0"/>
              <w:autoSpaceDN w:val="0"/>
              <w:spacing w:after="0" w:line="240" w:lineRule="auto"/>
              <w:ind w:left="216" w:right="206"/>
              <w:jc w:val="both"/>
              <w:rPr>
                <w:rFonts w:ascii="Times New Roman" w:eastAsia="Calibri" w:hAnsi="Times New Roman" w:cs="Times New Roman"/>
                <w:sz w:val="24"/>
              </w:rPr>
            </w:pPr>
            <w:r w:rsidRPr="00CB4239">
              <w:rPr>
                <w:rFonts w:ascii="Times New Roman" w:eastAsia="Calibri" w:hAnsi="Times New Roman" w:cs="Times New Roman"/>
                <w:sz w:val="24"/>
              </w:rPr>
              <w:t>-фиксировать необходимые данные в календаре природы — время года, месяц, день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недели,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суток,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температуру,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результаты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наблюдений;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подбирать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книги,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соответствующие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тематике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наблюдений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занятий,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 т. д.);</w:t>
            </w:r>
          </w:p>
          <w:p w:rsidR="00CB4239" w:rsidRPr="00CB4239" w:rsidRDefault="00CB4239" w:rsidP="00CB4239">
            <w:pPr>
              <w:widowControl w:val="0"/>
              <w:autoSpaceDE w:val="0"/>
              <w:autoSpaceDN w:val="0"/>
              <w:spacing w:after="0" w:line="240" w:lineRule="auto"/>
              <w:ind w:left="216" w:right="201"/>
              <w:jc w:val="both"/>
              <w:rPr>
                <w:rFonts w:ascii="Times New Roman" w:eastAsia="Calibri" w:hAnsi="Times New Roman" w:cs="Times New Roman"/>
                <w:sz w:val="24"/>
              </w:rPr>
            </w:pPr>
            <w:r w:rsidRPr="00CB4239">
              <w:rPr>
                <w:rFonts w:ascii="Times New Roman" w:eastAsia="Calibri" w:hAnsi="Times New Roman" w:cs="Times New Roman"/>
                <w:sz w:val="24"/>
              </w:rPr>
              <w:t>-поддерживать инициативу детей при выполнении посильной работы (осенью — уборка</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овощей на огороде, сбор семян, пересаживание цветущих растений из грунта в уголок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природы; зимой — сгребание снега к стволам деревьев и кустарникам, выращивание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зеленого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корма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птиц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животных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(обитателей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уголка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посадка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корнеплодов,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создание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фигур</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построек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из</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снега;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весной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посев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семян</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овощей,</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цветов,</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высадка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рассады;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летом</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рыхление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почвы, поливка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грядок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клумб);</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ценностное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собственному</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труду;</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достигать</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запланированного</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результата;</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rPr>
            </w:pPr>
            <w:r w:rsidRPr="00CB4239">
              <w:rPr>
                <w:rFonts w:ascii="Times New Roman" w:eastAsia="Calibri" w:hAnsi="Times New Roman" w:cs="Times New Roman"/>
                <w:sz w:val="24"/>
              </w:rPr>
              <w:t>-учить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оценивать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результат</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своей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работы</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помощью</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взрослого);</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уважение</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результатам</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творчества</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сверстников;</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труде</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взрослых,</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результатах</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его</w:t>
            </w:r>
            <w:r w:rsidRPr="00CB4239">
              <w:rPr>
                <w:rFonts w:ascii="Times New Roman" w:eastAsia="Calibri" w:hAnsi="Times New Roman" w:cs="Times New Roman"/>
                <w:spacing w:val="-57"/>
                <w:sz w:val="24"/>
              </w:rPr>
              <w:t xml:space="preserve"> </w:t>
            </w:r>
            <w:r w:rsidRPr="00CB4239">
              <w:rPr>
                <w:rFonts w:ascii="Times New Roman" w:eastAsia="Calibri" w:hAnsi="Times New Roman" w:cs="Times New Roman"/>
                <w:sz w:val="24"/>
              </w:rPr>
              <w:t>общественной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значимости;</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бережное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отношение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тому,</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что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сделано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руками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человека;</w:t>
            </w:r>
          </w:p>
          <w:p w:rsidR="00CB4239" w:rsidRPr="00CB4239" w:rsidRDefault="00CB4239" w:rsidP="00CB4239">
            <w:pPr>
              <w:widowControl w:val="0"/>
              <w:autoSpaceDE w:val="0"/>
              <w:autoSpaceDN w:val="0"/>
              <w:spacing w:after="0" w:line="240" w:lineRule="auto"/>
              <w:ind w:left="216"/>
              <w:rPr>
                <w:rFonts w:ascii="Times New Roman" w:eastAsia="Calibri" w:hAnsi="Times New Roman" w:cs="Times New Roman"/>
                <w:sz w:val="24"/>
              </w:rPr>
            </w:pPr>
            <w:r w:rsidRPr="00CB4239">
              <w:rPr>
                <w:rFonts w:ascii="Times New Roman" w:eastAsia="Calibri" w:hAnsi="Times New Roman" w:cs="Times New Roman"/>
                <w:sz w:val="24"/>
              </w:rPr>
              <w:t>-прививать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детям</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чувство</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благодарности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людям</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труд.</w:t>
            </w:r>
          </w:p>
        </w:tc>
      </w:tr>
      <w:tr w:rsidR="00CB4239" w:rsidRPr="00CB4239" w:rsidTr="00CB4239">
        <w:trPr>
          <w:gridAfter w:val="2"/>
          <w:wAfter w:w="107" w:type="dxa"/>
          <w:trHeight w:val="8494"/>
        </w:trPr>
        <w:tc>
          <w:tcPr>
            <w:tcW w:w="9958"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rPr>
            </w:pPr>
            <w:r w:rsidRPr="00CB4239">
              <w:rPr>
                <w:rFonts w:ascii="Times New Roman" w:eastAsia="Calibri" w:hAnsi="Times New Roman" w:cs="Times New Roman"/>
                <w:b/>
                <w:sz w:val="24"/>
              </w:rPr>
              <w:t>6-8</w:t>
            </w:r>
            <w:r w:rsidRPr="00CB4239">
              <w:rPr>
                <w:rFonts w:ascii="Times New Roman" w:eastAsia="Calibri" w:hAnsi="Times New Roman" w:cs="Times New Roman"/>
                <w:b/>
                <w:spacing w:val="-1"/>
                <w:sz w:val="24"/>
              </w:rPr>
              <w:t xml:space="preserve"> </w:t>
            </w:r>
            <w:r w:rsidRPr="00CB4239">
              <w:rPr>
                <w:rFonts w:ascii="Times New Roman" w:eastAsia="Calibri" w:hAnsi="Times New Roman" w:cs="Times New Roman"/>
                <w:b/>
                <w:sz w:val="24"/>
              </w:rPr>
              <w:t>лет.</w:t>
            </w:r>
          </w:p>
          <w:p w:rsidR="00CB4239" w:rsidRPr="00CB4239" w:rsidRDefault="00CB4239" w:rsidP="00CB4239">
            <w:pPr>
              <w:widowControl w:val="0"/>
              <w:autoSpaceDE w:val="0"/>
              <w:autoSpaceDN w:val="0"/>
              <w:spacing w:before="38" w:after="0" w:line="240" w:lineRule="auto"/>
              <w:ind w:left="108" w:right="106"/>
              <w:jc w:val="both"/>
              <w:rPr>
                <w:rFonts w:ascii="Times New Roman" w:eastAsia="Calibri" w:hAnsi="Times New Roman" w:cs="Times New Roman"/>
                <w:sz w:val="24"/>
              </w:rPr>
            </w:pPr>
            <w:r w:rsidRPr="00CB4239">
              <w:rPr>
                <w:rFonts w:ascii="Times New Roman" w:eastAsia="Calibri" w:hAnsi="Times New Roman" w:cs="Times New Roman"/>
                <w:sz w:val="24"/>
              </w:rPr>
              <w:t>-развивать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творческую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инициативу,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способность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реализовывать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себя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разных</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видах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 творчества;</w:t>
            </w:r>
          </w:p>
          <w:p w:rsidR="00CB4239" w:rsidRPr="00CB4239" w:rsidRDefault="00CB4239" w:rsidP="00CB4239">
            <w:pPr>
              <w:widowControl w:val="0"/>
              <w:autoSpaceDE w:val="0"/>
              <w:autoSpaceDN w:val="0"/>
              <w:spacing w:after="0" w:line="240" w:lineRule="auto"/>
              <w:ind w:left="108" w:right="103"/>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осознанное отношение и интерес 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достигать запланированного результата;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-продолжать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формировать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трудовые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умения</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навыки,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трудолюбие;</w:t>
            </w:r>
          </w:p>
          <w:p w:rsidR="00CB4239" w:rsidRPr="00CB4239" w:rsidRDefault="00CB4239" w:rsidP="00CB4239">
            <w:pPr>
              <w:widowControl w:val="0"/>
              <w:autoSpaceDE w:val="0"/>
              <w:autoSpaceDN w:val="0"/>
              <w:spacing w:before="42" w:after="0" w:line="240" w:lineRule="auto"/>
              <w:ind w:left="108" w:right="100"/>
              <w:jc w:val="both"/>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стремление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старательно,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аккуратно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поручения,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беречь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и предметы,</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убирать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место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после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работы;</w:t>
            </w:r>
          </w:p>
          <w:p w:rsidR="00CB4239" w:rsidRPr="00CB4239" w:rsidRDefault="00CB4239" w:rsidP="00CB4239">
            <w:pPr>
              <w:widowControl w:val="0"/>
              <w:autoSpaceDE w:val="0"/>
              <w:autoSpaceDN w:val="0"/>
              <w:spacing w:after="0" w:line="240" w:lineRule="auto"/>
              <w:ind w:left="108" w:right="103"/>
              <w:jc w:val="both"/>
              <w:rPr>
                <w:rFonts w:ascii="Times New Roman" w:eastAsia="Calibri" w:hAnsi="Times New Roman" w:cs="Times New Roman"/>
                <w:sz w:val="24"/>
              </w:rPr>
            </w:pP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участвовать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совместной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наравне</w:t>
            </w:r>
            <w:r w:rsidRPr="00CB4239">
              <w:rPr>
                <w:rFonts w:ascii="Times New Roman" w:eastAsia="Calibri" w:hAnsi="Times New Roman" w:cs="Times New Roman"/>
                <w:spacing w:val="60"/>
                <w:sz w:val="24"/>
              </w:rPr>
              <w:t xml:space="preserve"> </w:t>
            </w:r>
            <w:r w:rsidRPr="00CB4239">
              <w:rPr>
                <w:rFonts w:ascii="Times New Roman" w:eastAsia="Calibri" w:hAnsi="Times New Roman" w:cs="Times New Roman"/>
                <w:sz w:val="24"/>
              </w:rPr>
              <w:t>со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всеми, стремление быть полезными окружающим, радоваться результатам коллективного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p>
          <w:p w:rsidR="00CB4239" w:rsidRPr="00CB4239" w:rsidRDefault="00CB4239" w:rsidP="00CB4239">
            <w:pPr>
              <w:widowControl w:val="0"/>
              <w:autoSpaceDE w:val="0"/>
              <w:autoSpaceDN w:val="0"/>
              <w:spacing w:after="0" w:line="240" w:lineRule="auto"/>
              <w:ind w:left="108" w:right="106"/>
              <w:jc w:val="both"/>
              <w:rPr>
                <w:rFonts w:ascii="Times New Roman" w:eastAsia="Calibri" w:hAnsi="Times New Roman" w:cs="Times New Roman"/>
                <w:sz w:val="24"/>
              </w:rPr>
            </w:pPr>
            <w:r w:rsidRPr="00CB4239">
              <w:rPr>
                <w:rFonts w:ascii="Times New Roman" w:eastAsia="Calibri" w:hAnsi="Times New Roman" w:cs="Times New Roman"/>
                <w:sz w:val="24"/>
              </w:rPr>
              <w:t>-развивать умение самостоятельно объединяться для совместной игры и труда, оказывать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друг</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другу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помощь;</w:t>
            </w:r>
          </w:p>
          <w:p w:rsidR="00CB4239" w:rsidRPr="00CB4239" w:rsidRDefault="00CB4239" w:rsidP="00CB4239">
            <w:pPr>
              <w:widowControl w:val="0"/>
              <w:autoSpaceDE w:val="0"/>
              <w:autoSpaceDN w:val="0"/>
              <w:spacing w:after="0" w:line="240" w:lineRule="auto"/>
              <w:ind w:left="108" w:right="104"/>
              <w:jc w:val="both"/>
              <w:rPr>
                <w:rFonts w:ascii="Times New Roman" w:eastAsia="Calibri" w:hAnsi="Times New Roman" w:cs="Times New Roman"/>
                <w:sz w:val="24"/>
              </w:rPr>
            </w:pPr>
            <w:r w:rsidRPr="00CB4239">
              <w:rPr>
                <w:rFonts w:ascii="Times New Roman" w:eastAsia="Calibri" w:hAnsi="Times New Roman" w:cs="Times New Roman"/>
                <w:sz w:val="24"/>
              </w:rPr>
              <w:t>-закреплять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умение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планировать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трудовую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деятельность,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отбирать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необходимые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материалы,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делать несложные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заготовки;</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детей</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за</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поддерживать</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группе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участке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детского</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сада;</w:t>
            </w:r>
          </w:p>
          <w:p w:rsidR="00CB4239" w:rsidRPr="00CB4239" w:rsidRDefault="00CB4239" w:rsidP="00CB4239">
            <w:pPr>
              <w:widowControl w:val="0"/>
              <w:autoSpaceDE w:val="0"/>
              <w:autoSpaceDN w:val="0"/>
              <w:spacing w:before="39" w:after="0" w:line="240" w:lineRule="auto"/>
              <w:ind w:left="108" w:right="104"/>
              <w:jc w:val="both"/>
              <w:rPr>
                <w:rFonts w:ascii="Times New Roman" w:eastAsia="Calibri" w:hAnsi="Times New Roman" w:cs="Times New Roman"/>
                <w:sz w:val="24"/>
              </w:rPr>
            </w:pPr>
            <w:r w:rsidRPr="00CB4239">
              <w:rPr>
                <w:rFonts w:ascii="Times New Roman" w:eastAsia="Calibri" w:hAnsi="Times New Roman" w:cs="Times New Roman"/>
                <w:sz w:val="24"/>
              </w:rPr>
              <w:t>-поддерживать инициативу детей добросовестно выполнять обязанности дежурных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столовой: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сервировать стол, приводить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порядок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после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еды;</w:t>
            </w:r>
          </w:p>
          <w:p w:rsidR="00CB4239" w:rsidRPr="00CB4239" w:rsidRDefault="00CB4239" w:rsidP="00CB4239">
            <w:pPr>
              <w:widowControl w:val="0"/>
              <w:autoSpaceDE w:val="0"/>
              <w:autoSpaceDN w:val="0"/>
              <w:spacing w:before="2" w:after="0" w:line="240" w:lineRule="auto"/>
              <w:ind w:left="108" w:right="95"/>
              <w:jc w:val="both"/>
              <w:rPr>
                <w:rFonts w:ascii="Times New Roman" w:eastAsia="Calibri" w:hAnsi="Times New Roman" w:cs="Times New Roman"/>
                <w:sz w:val="24"/>
              </w:rPr>
            </w:pPr>
            <w:r w:rsidRPr="00CB4239">
              <w:rPr>
                <w:rFonts w:ascii="Times New Roman" w:eastAsia="Calibri" w:hAnsi="Times New Roman" w:cs="Times New Roman"/>
                <w:sz w:val="24"/>
              </w:rPr>
              <w:t>-поощрять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желание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выполнять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обязанности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дежурного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уголке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природы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(поливать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комнатные растения; фиксировать необходимые данные в календаре природы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 время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года,</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месяц,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день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недели,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время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суток, температуру,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результаты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наблюдений;</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-подбирать</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книги,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соответствующие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тематике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наблюдений</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занятий,</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д.);</w:t>
            </w:r>
          </w:p>
          <w:p w:rsidR="00CB4239" w:rsidRPr="00CB4239" w:rsidRDefault="00CB4239" w:rsidP="00CB4239">
            <w:pPr>
              <w:widowControl w:val="0"/>
              <w:autoSpaceDE w:val="0"/>
              <w:autoSpaceDN w:val="0"/>
              <w:spacing w:before="43"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-прививать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интерес</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труду</w:t>
            </w:r>
            <w:r w:rsidRPr="00CB4239">
              <w:rPr>
                <w:rFonts w:ascii="Times New Roman" w:eastAsia="Calibri" w:hAnsi="Times New Roman" w:cs="Times New Roman"/>
                <w:spacing w:val="-6"/>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природе,</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привлекать</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посильному</w:t>
            </w:r>
            <w:r w:rsidRPr="00CB4239">
              <w:rPr>
                <w:rFonts w:ascii="Times New Roman" w:eastAsia="Calibri" w:hAnsi="Times New Roman" w:cs="Times New Roman"/>
                <w:spacing w:val="-5"/>
                <w:sz w:val="24"/>
              </w:rPr>
              <w:t xml:space="preserve"> </w:t>
            </w:r>
            <w:r w:rsidRPr="00CB4239">
              <w:rPr>
                <w:rFonts w:ascii="Times New Roman" w:eastAsia="Calibri" w:hAnsi="Times New Roman" w:cs="Times New Roman"/>
                <w:sz w:val="24"/>
              </w:rPr>
              <w:t>участию:</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осенью</w:t>
            </w:r>
          </w:p>
          <w:p w:rsidR="00CB4239" w:rsidRPr="00CB4239" w:rsidRDefault="00CB4239" w:rsidP="00CB4239">
            <w:pPr>
              <w:widowControl w:val="0"/>
              <w:autoSpaceDE w:val="0"/>
              <w:autoSpaceDN w:val="0"/>
              <w:spacing w:before="41" w:after="0" w:line="240" w:lineRule="auto"/>
              <w:ind w:left="108" w:right="99"/>
              <w:jc w:val="both"/>
              <w:rPr>
                <w:rFonts w:ascii="Times New Roman" w:eastAsia="Calibri" w:hAnsi="Times New Roman" w:cs="Times New Roman"/>
                <w:sz w:val="24"/>
              </w:rPr>
            </w:pPr>
            <w:r w:rsidRPr="00CB4239">
              <w:rPr>
                <w:rFonts w:ascii="Times New Roman" w:eastAsia="Calibri" w:hAnsi="Times New Roman" w:cs="Times New Roman"/>
                <w:sz w:val="24"/>
              </w:rPr>
              <w:t>к</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уборке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овощей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огорода,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сбору</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семян,</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выкапыванию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луковиц,</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клубней</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цветов,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перекапыванию грядок, пересаживанию цветущих растений из грунта в уголок природы;</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зимой — к сгребанию снега к стволам деревьев и кустарникам, посадке корнеплодов,</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выращиванию с помощью воспитателя цветов к праздникам; весной — к перекапыванию</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земли</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на</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огороде</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цветнике,</w:t>
            </w:r>
            <w:r w:rsidRPr="00CB4239">
              <w:rPr>
                <w:rFonts w:ascii="Times New Roman" w:eastAsia="Calibri" w:hAnsi="Times New Roman" w:cs="Times New Roman"/>
                <w:spacing w:val="9"/>
                <w:sz w:val="24"/>
              </w:rPr>
              <w:t xml:space="preserve"> </w:t>
            </w:r>
            <w:r w:rsidRPr="00CB4239">
              <w:rPr>
                <w:rFonts w:ascii="Times New Roman" w:eastAsia="Calibri" w:hAnsi="Times New Roman" w:cs="Times New Roman"/>
                <w:sz w:val="24"/>
              </w:rPr>
              <w:t>к</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посеву</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семян</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(овощей,</w:t>
            </w:r>
            <w:r w:rsidRPr="00CB4239">
              <w:rPr>
                <w:rFonts w:ascii="Times New Roman" w:eastAsia="Calibri" w:hAnsi="Times New Roman" w:cs="Times New Roman"/>
                <w:spacing w:val="10"/>
                <w:sz w:val="24"/>
              </w:rPr>
              <w:t xml:space="preserve"> </w:t>
            </w:r>
            <w:r w:rsidRPr="00CB4239">
              <w:rPr>
                <w:rFonts w:ascii="Times New Roman" w:eastAsia="Calibri" w:hAnsi="Times New Roman" w:cs="Times New Roman"/>
                <w:sz w:val="24"/>
              </w:rPr>
              <w:t>цветов),</w:t>
            </w:r>
            <w:r w:rsidRPr="00CB4239">
              <w:rPr>
                <w:rFonts w:ascii="Times New Roman" w:eastAsia="Calibri" w:hAnsi="Times New Roman" w:cs="Times New Roman"/>
                <w:spacing w:val="12"/>
                <w:sz w:val="24"/>
              </w:rPr>
              <w:t xml:space="preserve"> </w:t>
            </w:r>
            <w:r w:rsidRPr="00CB4239">
              <w:rPr>
                <w:rFonts w:ascii="Times New Roman" w:eastAsia="Calibri" w:hAnsi="Times New Roman" w:cs="Times New Roman"/>
                <w:sz w:val="24"/>
              </w:rPr>
              <w:t>высадке</w:t>
            </w:r>
            <w:r w:rsidRPr="00CB4239">
              <w:rPr>
                <w:rFonts w:ascii="Times New Roman" w:eastAsia="Calibri" w:hAnsi="Times New Roman" w:cs="Times New Roman"/>
                <w:spacing w:val="8"/>
                <w:sz w:val="24"/>
              </w:rPr>
              <w:t xml:space="preserve"> </w:t>
            </w:r>
            <w:r w:rsidRPr="00CB4239">
              <w:rPr>
                <w:rFonts w:ascii="Times New Roman" w:eastAsia="Calibri" w:hAnsi="Times New Roman" w:cs="Times New Roman"/>
                <w:sz w:val="24"/>
              </w:rPr>
              <w:t>рассады;</w:t>
            </w:r>
            <w:r w:rsidRPr="00CB4239">
              <w:rPr>
                <w:rFonts w:ascii="Times New Roman" w:eastAsia="Calibri" w:hAnsi="Times New Roman" w:cs="Times New Roman"/>
                <w:spacing w:val="11"/>
                <w:sz w:val="24"/>
              </w:rPr>
              <w:t xml:space="preserve"> </w:t>
            </w:r>
            <w:r w:rsidRPr="00CB4239">
              <w:rPr>
                <w:rFonts w:ascii="Times New Roman" w:eastAsia="Calibri" w:hAnsi="Times New Roman" w:cs="Times New Roman"/>
                <w:sz w:val="24"/>
              </w:rPr>
              <w:t>летом</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rPr>
            </w:pPr>
            <w:r w:rsidRPr="00CB4239">
              <w:rPr>
                <w:rFonts w:ascii="Times New Roman" w:eastAsia="Calibri" w:hAnsi="Times New Roman" w:cs="Times New Roman"/>
                <w:sz w:val="24"/>
              </w:rPr>
              <w:t>—</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к участию</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в</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рыхлении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почвы,</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прополке</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окучивании,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поливе</w:t>
            </w:r>
            <w:r w:rsidRPr="00CB4239">
              <w:rPr>
                <w:rFonts w:ascii="Times New Roman" w:eastAsia="Calibri" w:hAnsi="Times New Roman" w:cs="Times New Roman"/>
                <w:spacing w:val="-4"/>
                <w:sz w:val="24"/>
              </w:rPr>
              <w:t xml:space="preserve"> </w:t>
            </w:r>
            <w:r w:rsidRPr="00CB4239">
              <w:rPr>
                <w:rFonts w:ascii="Times New Roman" w:eastAsia="Calibri" w:hAnsi="Times New Roman" w:cs="Times New Roman"/>
                <w:sz w:val="24"/>
              </w:rPr>
              <w:t>грядок</w:t>
            </w:r>
            <w:r w:rsidRPr="00CB4239">
              <w:rPr>
                <w:rFonts w:ascii="Times New Roman" w:eastAsia="Calibri" w:hAnsi="Times New Roman" w:cs="Times New Roman"/>
                <w:spacing w:val="-3"/>
                <w:sz w:val="24"/>
              </w:rPr>
              <w:t xml:space="preserve"> </w:t>
            </w:r>
            <w:r w:rsidRPr="00CB4239">
              <w:rPr>
                <w:rFonts w:ascii="Times New Roman" w:eastAsia="Calibri" w:hAnsi="Times New Roman" w:cs="Times New Roman"/>
                <w:sz w:val="24"/>
              </w:rPr>
              <w:t>и</w:t>
            </w:r>
            <w:r w:rsidRPr="00CB4239">
              <w:rPr>
                <w:rFonts w:ascii="Times New Roman" w:eastAsia="Calibri" w:hAnsi="Times New Roman" w:cs="Times New Roman"/>
                <w:spacing w:val="-2"/>
                <w:sz w:val="24"/>
              </w:rPr>
              <w:t xml:space="preserve"> </w:t>
            </w:r>
            <w:r w:rsidRPr="00CB4239">
              <w:rPr>
                <w:rFonts w:ascii="Times New Roman" w:eastAsia="Calibri" w:hAnsi="Times New Roman" w:cs="Times New Roman"/>
                <w:sz w:val="24"/>
              </w:rPr>
              <w:t>клумб;</w:t>
            </w:r>
          </w:p>
          <w:p w:rsidR="00CB4239" w:rsidRPr="00CB4239" w:rsidRDefault="00CB4239" w:rsidP="00CB4239">
            <w:pPr>
              <w:widowControl w:val="0"/>
              <w:autoSpaceDE w:val="0"/>
              <w:autoSpaceDN w:val="0"/>
              <w:spacing w:before="7" w:after="0" w:line="240" w:lineRule="auto"/>
              <w:ind w:left="108" w:right="107"/>
              <w:jc w:val="both"/>
              <w:rPr>
                <w:rFonts w:ascii="Times New Roman" w:eastAsia="Calibri" w:hAnsi="Times New Roman" w:cs="Times New Roman"/>
                <w:sz w:val="24"/>
              </w:rPr>
            </w:pPr>
            <w:r w:rsidRPr="00CB4239">
              <w:rPr>
                <w:rFonts w:ascii="Times New Roman" w:eastAsia="Calibri" w:hAnsi="Times New Roman" w:cs="Times New Roman"/>
                <w:sz w:val="24"/>
              </w:rPr>
              <w:t>-расширять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представления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взрослых,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значении</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их</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труда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для</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общества.</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Воспитывать</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уважение</w:t>
            </w:r>
            <w:r w:rsidRPr="00CB4239">
              <w:rPr>
                <w:rFonts w:ascii="Times New Roman" w:eastAsia="Calibri" w:hAnsi="Times New Roman" w:cs="Times New Roman"/>
                <w:spacing w:val="-1"/>
                <w:sz w:val="24"/>
              </w:rPr>
              <w:t xml:space="preserve"> </w:t>
            </w:r>
            <w:r w:rsidRPr="00CB4239">
              <w:rPr>
                <w:rFonts w:ascii="Times New Roman" w:eastAsia="Calibri" w:hAnsi="Times New Roman" w:cs="Times New Roman"/>
                <w:sz w:val="24"/>
              </w:rPr>
              <w:t>к людям труда.</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Эстетическое направление воспитания.</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Цель эстетического направления воспитания – способствовать становлению у ребенка ценностного отношения к красоте.</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2) Ценности – культура, красота, лежат в основе эстетического направления воспитания.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B4239" w:rsidRDefault="00CB4239" w:rsidP="00CB4239">
      <w:pPr>
        <w:widowControl w:val="0"/>
        <w:autoSpaceDE w:val="0"/>
        <w:autoSpaceDN w:val="0"/>
        <w:spacing w:before="1" w:after="0" w:line="240" w:lineRule="auto"/>
        <w:ind w:right="3"/>
        <w:jc w:val="both"/>
        <w:outlineLvl w:val="0"/>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Содержание</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воспитательной</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деятельности</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по</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этико-эстетическому</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направлению воспитания в интеграции с содержанием образовательных</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областей</w:t>
      </w:r>
    </w:p>
    <w:p w:rsidR="006C4F32" w:rsidRPr="00CB4239" w:rsidRDefault="006C4F32" w:rsidP="006C4F32">
      <w:pPr>
        <w:widowControl w:val="0"/>
        <w:autoSpaceDE w:val="0"/>
        <w:autoSpaceDN w:val="0"/>
        <w:spacing w:before="1" w:after="0" w:line="240" w:lineRule="auto"/>
        <w:ind w:right="3"/>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Таблица 12</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567"/>
        <w:gridCol w:w="5245"/>
      </w:tblGrid>
      <w:tr w:rsidR="00CB4239" w:rsidRPr="00CB4239" w:rsidTr="00CB4239">
        <w:trPr>
          <w:trHeight w:val="385"/>
        </w:trPr>
        <w:tc>
          <w:tcPr>
            <w:tcW w:w="4111" w:type="dxa"/>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Направление</w:t>
            </w:r>
          </w:p>
        </w:tc>
        <w:tc>
          <w:tcPr>
            <w:tcW w:w="5812" w:type="dxa"/>
            <w:gridSpan w:val="2"/>
            <w:shd w:val="clear" w:color="auto" w:fill="auto"/>
          </w:tcPr>
          <w:p w:rsidR="00CB4239" w:rsidRPr="00CB4239" w:rsidRDefault="00CB4239" w:rsidP="00CB4239">
            <w:pPr>
              <w:widowControl w:val="0"/>
              <w:tabs>
                <w:tab w:val="left" w:pos="3334"/>
              </w:tabs>
              <w:autoSpaceDE w:val="0"/>
              <w:autoSpaceDN w:val="0"/>
              <w:spacing w:after="0" w:line="240" w:lineRule="auto"/>
              <w:ind w:left="107" w:right="96" w:firstLine="60"/>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 xml:space="preserve">Этико-эстетическое </w:t>
            </w:r>
            <w:r w:rsidRPr="00CB4239">
              <w:rPr>
                <w:rFonts w:ascii="Times New Roman" w:eastAsia="Calibri" w:hAnsi="Times New Roman" w:cs="Times New Roman"/>
                <w:b/>
                <w:spacing w:val="-1"/>
                <w:sz w:val="24"/>
                <w:szCs w:val="24"/>
              </w:rPr>
              <w:t>направление</w:t>
            </w:r>
            <w:r w:rsidRPr="00CB4239">
              <w:rPr>
                <w:rFonts w:ascii="Times New Roman" w:eastAsia="Calibri" w:hAnsi="Times New Roman" w:cs="Times New Roman"/>
                <w:b/>
                <w:spacing w:val="-57"/>
                <w:sz w:val="24"/>
                <w:szCs w:val="24"/>
              </w:rPr>
              <w:t xml:space="preserve"> </w:t>
            </w:r>
            <w:r w:rsidRPr="00CB4239">
              <w:rPr>
                <w:rFonts w:ascii="Times New Roman" w:eastAsia="Calibri" w:hAnsi="Times New Roman" w:cs="Times New Roman"/>
                <w:b/>
                <w:sz w:val="24"/>
                <w:szCs w:val="24"/>
              </w:rPr>
              <w:t>воспитания</w:t>
            </w:r>
          </w:p>
        </w:tc>
      </w:tr>
      <w:tr w:rsidR="00CB4239" w:rsidRPr="00CB4239" w:rsidTr="00CB4239">
        <w:trPr>
          <w:trHeight w:val="556"/>
        </w:trPr>
        <w:tc>
          <w:tcPr>
            <w:tcW w:w="4111" w:type="dxa"/>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812" w:type="dxa"/>
            <w:gridSpan w:val="2"/>
            <w:shd w:val="clear" w:color="auto" w:fill="auto"/>
          </w:tcPr>
          <w:p w:rsidR="00CB4239" w:rsidRPr="00CB4239" w:rsidRDefault="00CB4239" w:rsidP="00CB4239">
            <w:pPr>
              <w:widowControl w:val="0"/>
              <w:autoSpaceDE w:val="0"/>
              <w:autoSpaceDN w:val="0"/>
              <w:spacing w:after="0" w:line="240" w:lineRule="auto"/>
              <w:ind w:left="107" w:right="9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47"/>
                <w:sz w:val="24"/>
                <w:szCs w:val="24"/>
              </w:rPr>
              <w:t xml:space="preserve"> </w:t>
            </w:r>
            <w:r w:rsidRPr="00CB4239">
              <w:rPr>
                <w:rFonts w:ascii="Times New Roman" w:eastAsia="Calibri" w:hAnsi="Times New Roman" w:cs="Times New Roman"/>
                <w:sz w:val="24"/>
                <w:szCs w:val="24"/>
              </w:rPr>
              <w:t>социального</w:t>
            </w:r>
            <w:r w:rsidRPr="00CB4239">
              <w:rPr>
                <w:rFonts w:ascii="Times New Roman" w:eastAsia="Calibri" w:hAnsi="Times New Roman" w:cs="Times New Roman"/>
                <w:spacing w:val="48"/>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эмоционального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 xml:space="preserve">интеллекта. </w:t>
            </w:r>
          </w:p>
        </w:tc>
      </w:tr>
      <w:tr w:rsidR="00CB4239" w:rsidRPr="00CB4239" w:rsidTr="00CB4239">
        <w:trPr>
          <w:trHeight w:val="1104"/>
        </w:trPr>
        <w:tc>
          <w:tcPr>
            <w:tcW w:w="4111" w:type="dxa"/>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812" w:type="dxa"/>
            <w:gridSpan w:val="2"/>
            <w:shd w:val="clear" w:color="auto" w:fill="auto"/>
          </w:tcPr>
          <w:p w:rsidR="00CB4239" w:rsidRPr="00CB4239" w:rsidRDefault="00CB4239" w:rsidP="00CB4239">
            <w:pPr>
              <w:widowControl w:val="0"/>
              <w:autoSpaceDE w:val="0"/>
              <w:autoSpaceDN w:val="0"/>
              <w:spacing w:after="0" w:line="240" w:lineRule="auto"/>
              <w:ind w:left="107" w:right="98" w:firstLine="6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познавательное развитие, речевое развитие,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физическое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rPr>
          <w:trHeight w:val="1931"/>
        </w:trPr>
        <w:tc>
          <w:tcPr>
            <w:tcW w:w="4111" w:type="dxa"/>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812" w:type="dxa"/>
            <w:gridSpan w:val="2"/>
            <w:shd w:val="clear" w:color="auto" w:fill="auto"/>
          </w:tcPr>
          <w:p w:rsidR="00CB4239" w:rsidRPr="00CB4239" w:rsidRDefault="00CB4239" w:rsidP="00CB4239">
            <w:pPr>
              <w:widowControl w:val="0"/>
              <w:tabs>
                <w:tab w:val="left" w:pos="951"/>
                <w:tab w:val="left" w:pos="3037"/>
                <w:tab w:val="left" w:pos="3570"/>
              </w:tabs>
              <w:autoSpaceDE w:val="0"/>
              <w:autoSpaceDN w:val="0"/>
              <w:spacing w:after="0" w:line="240" w:lineRule="auto"/>
              <w:ind w:left="107" w:right="93"/>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коммуникативная,</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познавательно-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r>
            <w:r w:rsidRPr="00CB4239">
              <w:rPr>
                <w:rFonts w:ascii="Times New Roman" w:eastAsia="Calibri" w:hAnsi="Times New Roman" w:cs="Times New Roman"/>
                <w:sz w:val="24"/>
                <w:szCs w:val="24"/>
              </w:rPr>
              <w:tab/>
              <w:t>восприятие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художественной литературы и 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элементарный</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бытовой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труд, конструирование</w:t>
            </w:r>
            <w:r w:rsidRPr="00CB4239">
              <w:rPr>
                <w:rFonts w:ascii="Times New Roman" w:eastAsia="Calibri" w:hAnsi="Times New Roman" w:cs="Times New Roman"/>
                <w:sz w:val="24"/>
                <w:szCs w:val="24"/>
              </w:rPr>
              <w:tab/>
              <w:t>из</w:t>
            </w:r>
            <w:r w:rsidRPr="00CB4239">
              <w:rPr>
                <w:rFonts w:ascii="Times New Roman" w:eastAsia="Calibri" w:hAnsi="Times New Roman" w:cs="Times New Roman"/>
                <w:sz w:val="24"/>
                <w:szCs w:val="24"/>
              </w:rPr>
              <w:tab/>
              <w:t>различного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материала,</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изобразительная,</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музыкальная,</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двигательная.</w:t>
            </w:r>
          </w:p>
        </w:tc>
      </w:tr>
      <w:tr w:rsidR="00CB4239" w:rsidRPr="00CB4239" w:rsidTr="00CB4239">
        <w:trPr>
          <w:trHeight w:val="27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r>
      <w:tr w:rsidR="00CB4239" w:rsidRPr="00CB4239" w:rsidTr="00CB4239">
        <w:trPr>
          <w:trHeight w:val="110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52"/>
              </w:numPr>
              <w:tabs>
                <w:tab w:val="left" w:pos="248"/>
              </w:tabs>
              <w:suppressAutoHyphens/>
              <w:autoSpaceDE w:val="0"/>
              <w:autoSpaceDN w:val="0"/>
              <w:spacing w:after="0" w:line="240" w:lineRule="auto"/>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эмоциональную</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отзывчивость;</w:t>
            </w:r>
          </w:p>
          <w:p w:rsidR="00CB4239" w:rsidRPr="00CB4239" w:rsidRDefault="00CB4239" w:rsidP="00250FD3">
            <w:pPr>
              <w:widowControl w:val="0"/>
              <w:numPr>
                <w:ilvl w:val="0"/>
                <w:numId w:val="52"/>
              </w:numPr>
              <w:tabs>
                <w:tab w:val="left" w:pos="248"/>
              </w:tabs>
              <w:suppressAutoHyphens/>
              <w:autoSpaceDE w:val="0"/>
              <w:autoSpaceDN w:val="0"/>
              <w:spacing w:after="0" w:line="240" w:lineRule="auto"/>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обращать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внимание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проявившего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заботу</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товарище;</w:t>
            </w:r>
          </w:p>
          <w:p w:rsidR="00CB4239" w:rsidRPr="00CB4239" w:rsidRDefault="00CB4239" w:rsidP="00250FD3">
            <w:pPr>
              <w:widowControl w:val="0"/>
              <w:numPr>
                <w:ilvl w:val="0"/>
                <w:numId w:val="52"/>
              </w:numPr>
              <w:tabs>
                <w:tab w:val="left" w:pos="248"/>
              </w:tabs>
              <w:suppressAutoHyphens/>
              <w:autoSpaceDE w:val="0"/>
              <w:autoSpaceDN w:val="0"/>
              <w:spacing w:after="0" w:line="240" w:lineRule="auto"/>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пожалеть,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посочувствовать.</w:t>
            </w:r>
          </w:p>
        </w:tc>
      </w:tr>
      <w:tr w:rsidR="00CB4239" w:rsidRPr="00CB4239" w:rsidTr="00CB4239">
        <w:trPr>
          <w:trHeight w:val="275"/>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tc>
      </w:tr>
      <w:tr w:rsidR="00CB4239" w:rsidRPr="00CB4239" w:rsidTr="00CB4239">
        <w:trPr>
          <w:trHeight w:val="1106"/>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b/>
                <w:spacing w:val="32"/>
                <w:sz w:val="24"/>
                <w:szCs w:val="24"/>
              </w:rPr>
              <w:t xml:space="preserve"> </w:t>
            </w: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личностного</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отношения</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ребенка</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соблюдению</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нарушению)</w:t>
            </w:r>
            <w:r w:rsidRPr="00CB4239">
              <w:rPr>
                <w:rFonts w:ascii="Times New Roman" w:eastAsia="Calibri" w:hAnsi="Times New Roman" w:cs="Times New Roman"/>
                <w:spacing w:val="52"/>
                <w:sz w:val="24"/>
                <w:szCs w:val="24"/>
              </w:rPr>
              <w:t xml:space="preserve"> </w:t>
            </w:r>
            <w:r w:rsidRPr="00CB4239">
              <w:rPr>
                <w:rFonts w:ascii="Times New Roman" w:eastAsia="Calibri" w:hAnsi="Times New Roman" w:cs="Times New Roman"/>
                <w:sz w:val="24"/>
                <w:szCs w:val="24"/>
              </w:rPr>
              <w:t>моральных</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норм:</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взаимопомощи,</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сочувствия</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обиженному</w:t>
            </w:r>
            <w:r w:rsidRPr="00CB4239">
              <w:rPr>
                <w:rFonts w:ascii="Times New Roman" w:eastAsia="Calibri" w:hAnsi="Times New Roman" w:cs="Times New Roman"/>
                <w:spacing w:val="49"/>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5"/>
                <w:sz w:val="24"/>
                <w:szCs w:val="24"/>
              </w:rPr>
              <w:t xml:space="preserve"> </w:t>
            </w:r>
            <w:r w:rsidRPr="00CB4239">
              <w:rPr>
                <w:rFonts w:ascii="Times New Roman" w:eastAsia="Calibri" w:hAnsi="Times New Roman" w:cs="Times New Roman"/>
                <w:sz w:val="24"/>
                <w:szCs w:val="24"/>
              </w:rPr>
              <w:t>несогласия</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с</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действиями</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обидчика;</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одобрения</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действий</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того,</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кто</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поступил</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справедливо,</w:t>
            </w:r>
            <w:r w:rsidRPr="00CB4239">
              <w:rPr>
                <w:rFonts w:ascii="Times New Roman" w:eastAsia="Calibri" w:hAnsi="Times New Roman" w:cs="Times New Roman"/>
                <w:spacing w:val="36"/>
                <w:sz w:val="24"/>
                <w:szCs w:val="24"/>
              </w:rPr>
              <w:t xml:space="preserve"> </w:t>
            </w:r>
            <w:r w:rsidRPr="00CB4239">
              <w:rPr>
                <w:rFonts w:ascii="Times New Roman" w:eastAsia="Calibri" w:hAnsi="Times New Roman" w:cs="Times New Roman"/>
                <w:sz w:val="24"/>
                <w:szCs w:val="24"/>
              </w:rPr>
              <w:t>уступил</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просьбе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сверстника, поделился игрушками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w:t>
            </w:r>
          </w:p>
        </w:tc>
      </w:tr>
      <w:tr w:rsidR="00CB4239" w:rsidRPr="00CB4239" w:rsidTr="00CB4239">
        <w:trPr>
          <w:trHeight w:val="220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условия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для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социального</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эмоционального</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интеллекта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p>
          <w:p w:rsidR="00CB4239" w:rsidRPr="00CB4239" w:rsidRDefault="00CB4239" w:rsidP="00250FD3">
            <w:pPr>
              <w:widowControl w:val="0"/>
              <w:numPr>
                <w:ilvl w:val="0"/>
                <w:numId w:val="51"/>
              </w:numPr>
              <w:tabs>
                <w:tab w:val="left" w:pos="356"/>
              </w:tabs>
              <w:suppressAutoHyphens/>
              <w:autoSpaceDE w:val="0"/>
              <w:autoSpaceDN w:val="0"/>
              <w:spacing w:after="0" w:line="240" w:lineRule="auto"/>
              <w:ind w:left="35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такие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качества,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сочувствие,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отзывчивость;</w:t>
            </w:r>
          </w:p>
          <w:p w:rsidR="00CB4239" w:rsidRPr="00CB4239" w:rsidRDefault="00CB4239" w:rsidP="00250FD3">
            <w:pPr>
              <w:widowControl w:val="0"/>
              <w:numPr>
                <w:ilvl w:val="0"/>
                <w:numId w:val="51"/>
              </w:numPr>
              <w:tabs>
                <w:tab w:val="left" w:pos="356"/>
              </w:tabs>
              <w:suppressAutoHyphens/>
              <w:autoSpaceDE w:val="0"/>
              <w:autoSpaceDN w:val="0"/>
              <w:spacing w:after="0" w:line="240" w:lineRule="auto"/>
              <w:ind w:left="35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справедливо</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оценивать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свои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поступки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поступки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сверстников;</w:t>
            </w:r>
          </w:p>
          <w:p w:rsidR="00CB4239" w:rsidRPr="00CB4239" w:rsidRDefault="00CB4239" w:rsidP="00250FD3">
            <w:pPr>
              <w:widowControl w:val="0"/>
              <w:numPr>
                <w:ilvl w:val="0"/>
                <w:numId w:val="51"/>
              </w:numPr>
              <w:tabs>
                <w:tab w:val="left" w:pos="556"/>
                <w:tab w:val="left" w:pos="558"/>
                <w:tab w:val="left" w:pos="1815"/>
                <w:tab w:val="left" w:pos="3254"/>
                <w:tab w:val="left" w:pos="4082"/>
                <w:tab w:val="left" w:pos="5329"/>
                <w:tab w:val="left" w:pos="6034"/>
                <w:tab w:val="left" w:pos="7423"/>
                <w:tab w:val="left" w:pos="7801"/>
              </w:tabs>
              <w:suppressAutoHyphens/>
              <w:autoSpaceDE w:val="0"/>
              <w:autoSpaceDN w:val="0"/>
              <w:spacing w:after="0" w:line="240" w:lineRule="auto"/>
              <w:ind w:right="19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z w:val="24"/>
                <w:szCs w:val="24"/>
              </w:rPr>
              <w:tab/>
              <w:t>стремление</w:t>
            </w:r>
            <w:r w:rsidRPr="00CB4239">
              <w:rPr>
                <w:rFonts w:ascii="Times New Roman" w:eastAsia="Calibri" w:hAnsi="Times New Roman" w:cs="Times New Roman"/>
                <w:sz w:val="24"/>
                <w:szCs w:val="24"/>
              </w:rPr>
              <w:tab/>
              <w:t>детей</w:t>
            </w:r>
            <w:r w:rsidRPr="00CB4239">
              <w:rPr>
                <w:rFonts w:ascii="Times New Roman" w:eastAsia="Calibri" w:hAnsi="Times New Roman" w:cs="Times New Roman"/>
                <w:sz w:val="24"/>
                <w:szCs w:val="24"/>
              </w:rPr>
              <w:tab/>
              <w:t>выражать</w:t>
            </w:r>
            <w:r w:rsidRPr="00CB4239">
              <w:rPr>
                <w:rFonts w:ascii="Times New Roman" w:eastAsia="Calibri" w:hAnsi="Times New Roman" w:cs="Times New Roman"/>
                <w:sz w:val="24"/>
                <w:szCs w:val="24"/>
              </w:rPr>
              <w:tab/>
              <w:t>свое</w:t>
            </w:r>
            <w:r w:rsidRPr="00CB4239">
              <w:rPr>
                <w:rFonts w:ascii="Times New Roman" w:eastAsia="Calibri" w:hAnsi="Times New Roman" w:cs="Times New Roman"/>
                <w:sz w:val="24"/>
                <w:szCs w:val="24"/>
              </w:rPr>
              <w:tab/>
              <w:t>отношение</w:t>
            </w:r>
            <w:r w:rsidRPr="00CB4239">
              <w:rPr>
                <w:rFonts w:ascii="Times New Roman" w:eastAsia="Calibri" w:hAnsi="Times New Roman" w:cs="Times New Roman"/>
                <w:sz w:val="24"/>
                <w:szCs w:val="24"/>
              </w:rPr>
              <w:tab/>
              <w:t>к</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окружающему,</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находить для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этого различные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речевые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средства;</w:t>
            </w:r>
          </w:p>
          <w:p w:rsidR="00CB4239" w:rsidRPr="00CB4239" w:rsidRDefault="00CB4239" w:rsidP="00250FD3">
            <w:pPr>
              <w:widowControl w:val="0"/>
              <w:numPr>
                <w:ilvl w:val="0"/>
                <w:numId w:val="51"/>
              </w:numPr>
              <w:tabs>
                <w:tab w:val="left" w:pos="356"/>
              </w:tabs>
              <w:suppressAutoHyphens/>
              <w:autoSpaceDE w:val="0"/>
              <w:autoSpaceDN w:val="0"/>
              <w:spacing w:after="0" w:line="240" w:lineRule="auto"/>
              <w:ind w:left="35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побуждать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использованию</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речи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(пословицы,</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поговорки,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потешки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др.);</w:t>
            </w:r>
          </w:p>
          <w:p w:rsidR="00CB4239" w:rsidRPr="00CB4239" w:rsidRDefault="00CB4239" w:rsidP="00250FD3">
            <w:pPr>
              <w:widowControl w:val="0"/>
              <w:numPr>
                <w:ilvl w:val="0"/>
                <w:numId w:val="51"/>
              </w:numPr>
              <w:tabs>
                <w:tab w:val="left" w:pos="356"/>
              </w:tabs>
              <w:suppressAutoHyphens/>
              <w:autoSpaceDE w:val="0"/>
              <w:autoSpaceDN w:val="0"/>
              <w:spacing w:after="0" w:line="240" w:lineRule="auto"/>
              <w:ind w:left="35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показать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значение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родного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языка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формировании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основ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нравственности.</w:t>
            </w:r>
          </w:p>
        </w:tc>
      </w:tr>
      <w:tr w:rsidR="00CB4239" w:rsidRPr="00CB4239" w:rsidTr="00CB4239">
        <w:trPr>
          <w:trHeight w:val="1677"/>
        </w:trPr>
        <w:tc>
          <w:tcPr>
            <w:tcW w:w="9923" w:type="dxa"/>
            <w:gridSpan w:val="3"/>
            <w:tcBorders>
              <w:right w:val="double" w:sz="1" w:space="0" w:color="000000"/>
            </w:tcBorders>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216" w:right="266"/>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 xml:space="preserve">- </w:t>
            </w: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условия для развития социального и эмоционального интеллекта 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стремление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справедливо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оценивать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свои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поступки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поступки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сверстников;</w:t>
            </w:r>
          </w:p>
          <w:p w:rsidR="00CB4239" w:rsidRPr="00CB4239" w:rsidRDefault="00CB4239" w:rsidP="00CB4239">
            <w:pPr>
              <w:widowControl w:val="0"/>
              <w:autoSpaceDE w:val="0"/>
              <w:autoSpaceDN w:val="0"/>
              <w:spacing w:after="0" w:line="240" w:lineRule="auto"/>
              <w:ind w:left="216" w:right="50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проявление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таких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качеств,</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как</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сочувствие,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отзывчивость,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справедливость,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скромность.</w:t>
            </w:r>
          </w:p>
        </w:tc>
      </w:tr>
      <w:tr w:rsidR="00CB4239" w:rsidRPr="00CB4239" w:rsidTr="00CB4239">
        <w:trPr>
          <w:trHeight w:val="431"/>
        </w:trPr>
        <w:tc>
          <w:tcPr>
            <w:tcW w:w="4678"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245" w:type="dxa"/>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Развитие</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общения.</w:t>
            </w:r>
          </w:p>
        </w:tc>
      </w:tr>
      <w:tr w:rsidR="00CB4239" w:rsidRPr="00CB4239" w:rsidTr="00CB4239">
        <w:trPr>
          <w:trHeight w:val="551"/>
        </w:trPr>
        <w:tc>
          <w:tcPr>
            <w:tcW w:w="4678"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образовательные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области</w:t>
            </w:r>
          </w:p>
        </w:tc>
        <w:tc>
          <w:tcPr>
            <w:tcW w:w="5245" w:type="dxa"/>
            <w:shd w:val="clear" w:color="auto" w:fill="auto"/>
          </w:tcPr>
          <w:p w:rsidR="00CB4239" w:rsidRPr="00CB4239" w:rsidRDefault="00CB4239" w:rsidP="00CB4239">
            <w:pPr>
              <w:widowControl w:val="0"/>
              <w:tabs>
                <w:tab w:val="left" w:pos="3818"/>
              </w:tabs>
              <w:autoSpaceDE w:val="0"/>
              <w:autoSpaceDN w:val="0"/>
              <w:spacing w:after="0" w:line="240" w:lineRule="auto"/>
              <w:ind w:left="16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 развитие,</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rPr>
          <w:trHeight w:val="1133"/>
        </w:trPr>
        <w:tc>
          <w:tcPr>
            <w:tcW w:w="4678"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245" w:type="dxa"/>
            <w:shd w:val="clear" w:color="auto" w:fill="auto"/>
          </w:tcPr>
          <w:p w:rsidR="00CB4239" w:rsidRPr="00CB4239" w:rsidRDefault="00CB4239" w:rsidP="00CB4239">
            <w:pPr>
              <w:widowControl w:val="0"/>
              <w:autoSpaceDE w:val="0"/>
              <w:autoSpaceDN w:val="0"/>
              <w:spacing w:after="0" w:line="240" w:lineRule="auto"/>
              <w:ind w:left="107" w:right="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30"/>
                <w:sz w:val="24"/>
                <w:szCs w:val="24"/>
              </w:rPr>
              <w:t xml:space="preserve"> </w:t>
            </w:r>
            <w:r w:rsidRPr="00CB4239">
              <w:rPr>
                <w:rFonts w:ascii="Times New Roman" w:eastAsia="Calibri" w:hAnsi="Times New Roman" w:cs="Times New Roman"/>
                <w:sz w:val="24"/>
                <w:szCs w:val="24"/>
              </w:rPr>
              <w:t>коммуникативная,</w:t>
            </w:r>
            <w:r w:rsidRPr="00CB4239">
              <w:rPr>
                <w:rFonts w:ascii="Times New Roman" w:eastAsia="Calibri" w:hAnsi="Times New Roman" w:cs="Times New Roman"/>
                <w:spacing w:val="88"/>
                <w:sz w:val="24"/>
                <w:szCs w:val="24"/>
              </w:rPr>
              <w:t xml:space="preserve"> </w:t>
            </w:r>
            <w:r w:rsidRPr="00CB4239">
              <w:rPr>
                <w:rFonts w:ascii="Times New Roman" w:eastAsia="Calibri" w:hAnsi="Times New Roman" w:cs="Times New Roman"/>
                <w:sz w:val="24"/>
                <w:szCs w:val="24"/>
              </w:rPr>
              <w:t xml:space="preserve">познавательно- исследовательская, </w:t>
            </w:r>
            <w:r w:rsidRPr="00CB4239">
              <w:rPr>
                <w:rFonts w:ascii="Times New Roman" w:eastAsia="Calibri" w:hAnsi="Times New Roman" w:cs="Times New Roman"/>
                <w:spacing w:val="-1"/>
                <w:sz w:val="24"/>
                <w:szCs w:val="24"/>
              </w:rPr>
              <w:t>восприятие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 и элементарный бытовой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музыкальная.</w:t>
            </w:r>
          </w:p>
        </w:tc>
      </w:tr>
      <w:tr w:rsidR="00CB4239" w:rsidRPr="00CB4239" w:rsidTr="00CB4239">
        <w:trPr>
          <w:trHeight w:val="316"/>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Возрастная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специфика</w:t>
            </w:r>
          </w:p>
        </w:tc>
      </w:tr>
      <w:tr w:rsidR="00CB4239" w:rsidRPr="00CB4239" w:rsidTr="00CB4239">
        <w:trPr>
          <w:trHeight w:val="1120"/>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50"/>
              </w:numPr>
              <w:tabs>
                <w:tab w:val="left" w:pos="248"/>
              </w:tabs>
              <w:suppressAutoHyphens/>
              <w:autoSpaceDE w:val="0"/>
              <w:autoSpaceDN w:val="0"/>
              <w:spacing w:after="0" w:line="240" w:lineRule="auto"/>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 у</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опыт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поведения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среде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сверстников;</w:t>
            </w:r>
          </w:p>
          <w:p w:rsidR="00CB4239" w:rsidRPr="00CB4239" w:rsidRDefault="00CB4239" w:rsidP="00250FD3">
            <w:pPr>
              <w:widowControl w:val="0"/>
              <w:numPr>
                <w:ilvl w:val="0"/>
                <w:numId w:val="50"/>
              </w:numPr>
              <w:tabs>
                <w:tab w:val="left" w:pos="248"/>
              </w:tabs>
              <w:suppressAutoHyphens/>
              <w:autoSpaceDE w:val="0"/>
              <w:autoSpaceDN w:val="0"/>
              <w:spacing w:after="0" w:line="240" w:lineRule="auto"/>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симпатии</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ним;</w:t>
            </w:r>
          </w:p>
          <w:p w:rsidR="00CB4239" w:rsidRPr="00CB4239" w:rsidRDefault="00CB4239" w:rsidP="00250FD3">
            <w:pPr>
              <w:widowControl w:val="0"/>
              <w:numPr>
                <w:ilvl w:val="0"/>
                <w:numId w:val="50"/>
              </w:numPr>
              <w:tabs>
                <w:tab w:val="left" w:pos="248"/>
              </w:tabs>
              <w:suppressAutoHyphens/>
              <w:autoSpaceDE w:val="0"/>
              <w:autoSpaceDN w:val="0"/>
              <w:spacing w:after="0" w:line="240" w:lineRule="auto"/>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способствовать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накоплению</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опыта</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доброжелательных</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взаимоотношений.</w:t>
            </w:r>
          </w:p>
        </w:tc>
      </w:tr>
      <w:tr w:rsidR="00CB4239" w:rsidRPr="00CB4239" w:rsidTr="00CB4239">
        <w:trPr>
          <w:trHeight w:val="828"/>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b/>
                <w:spacing w:val="5"/>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доброжелательное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друг</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другу,</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делиться</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товарищем,</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жить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дружно,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вместе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пользоваться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игрушками,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книгами,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помогать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друг</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другу.</w:t>
            </w:r>
          </w:p>
        </w:tc>
      </w:tr>
      <w:tr w:rsidR="00CB4239" w:rsidRPr="00CB4239" w:rsidTr="00CB4239">
        <w:trPr>
          <w:trHeight w:val="140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b/>
                <w:spacing w:val="23"/>
                <w:sz w:val="24"/>
                <w:szCs w:val="24"/>
              </w:rPr>
              <w:t xml:space="preserve"> </w:t>
            </w: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работу</w:t>
            </w:r>
            <w:r w:rsidRPr="00CB4239">
              <w:rPr>
                <w:rFonts w:ascii="Times New Roman" w:eastAsia="Calibri" w:hAnsi="Times New Roman" w:cs="Times New Roman"/>
                <w:spacing w:val="16"/>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формированию</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доброжелательных</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взаимоотношений</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между</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обращать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внимание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хорошие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поступки друг</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друга;</w:t>
            </w:r>
          </w:p>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коллективным</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играм,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соблюдению</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игровых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правил,</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навыки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добрых</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взаимоотношений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игре.</w:t>
            </w:r>
          </w:p>
        </w:tc>
      </w:tr>
      <w:tr w:rsidR="00CB4239" w:rsidRPr="00CB4239" w:rsidTr="00CB4239">
        <w:trPr>
          <w:trHeight w:val="1656"/>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b/>
                <w:sz w:val="24"/>
                <w:szCs w:val="24"/>
              </w:rPr>
              <w:t>-</w:t>
            </w:r>
            <w:r w:rsidRPr="00CB4239">
              <w:rPr>
                <w:rFonts w:ascii="Times New Roman" w:eastAsia="Calibri" w:hAnsi="Times New Roman" w:cs="Times New Roman"/>
                <w:b/>
                <w:spacing w:val="39"/>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дружеские</w:t>
            </w:r>
            <w:r w:rsidRPr="00CB4239">
              <w:rPr>
                <w:rFonts w:ascii="Times New Roman" w:eastAsia="Calibri" w:hAnsi="Times New Roman" w:cs="Times New Roman"/>
                <w:spacing w:val="39"/>
                <w:sz w:val="24"/>
                <w:szCs w:val="24"/>
              </w:rPr>
              <w:t xml:space="preserve"> </w:t>
            </w:r>
            <w:r w:rsidRPr="00CB4239">
              <w:rPr>
                <w:rFonts w:ascii="Times New Roman" w:eastAsia="Calibri" w:hAnsi="Times New Roman" w:cs="Times New Roman"/>
                <w:sz w:val="24"/>
                <w:szCs w:val="24"/>
              </w:rPr>
              <w:t>взаимоотношения</w:t>
            </w:r>
            <w:r w:rsidRPr="00CB4239">
              <w:rPr>
                <w:rFonts w:ascii="Times New Roman" w:eastAsia="Calibri" w:hAnsi="Times New Roman" w:cs="Times New Roman"/>
                <w:spacing w:val="39"/>
                <w:sz w:val="24"/>
                <w:szCs w:val="24"/>
              </w:rPr>
              <w:t xml:space="preserve"> </w:t>
            </w:r>
            <w:r w:rsidRPr="00CB4239">
              <w:rPr>
                <w:rFonts w:ascii="Times New Roman" w:eastAsia="Calibri" w:hAnsi="Times New Roman" w:cs="Times New Roman"/>
                <w:sz w:val="24"/>
                <w:szCs w:val="24"/>
              </w:rPr>
              <w:t>между</w:t>
            </w:r>
            <w:r w:rsidRPr="00CB4239">
              <w:rPr>
                <w:rFonts w:ascii="Times New Roman" w:eastAsia="Calibri" w:hAnsi="Times New Roman" w:cs="Times New Roman"/>
                <w:spacing w:val="38"/>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привычку</w:t>
            </w:r>
            <w:r w:rsidRPr="00CB4239">
              <w:rPr>
                <w:rFonts w:ascii="Times New Roman" w:eastAsia="Calibri" w:hAnsi="Times New Roman" w:cs="Times New Roman"/>
                <w:spacing w:val="37"/>
                <w:sz w:val="24"/>
                <w:szCs w:val="24"/>
              </w:rPr>
              <w:t xml:space="preserve"> </w:t>
            </w:r>
            <w:r w:rsidRPr="00CB4239">
              <w:rPr>
                <w:rFonts w:ascii="Times New Roman" w:eastAsia="Calibri" w:hAnsi="Times New Roman" w:cs="Times New Roman"/>
                <w:sz w:val="24"/>
                <w:szCs w:val="24"/>
              </w:rPr>
              <w:t>сообща</w:t>
            </w:r>
            <w:r w:rsidRPr="00CB4239">
              <w:rPr>
                <w:rFonts w:ascii="Times New Roman" w:eastAsia="Calibri" w:hAnsi="Times New Roman" w:cs="Times New Roman"/>
                <w:spacing w:val="39"/>
                <w:sz w:val="24"/>
                <w:szCs w:val="24"/>
              </w:rPr>
              <w:t xml:space="preserve"> </w:t>
            </w:r>
            <w:r w:rsidRPr="00CB4239">
              <w:rPr>
                <w:rFonts w:ascii="Times New Roman" w:eastAsia="Calibri" w:hAnsi="Times New Roman" w:cs="Times New Roman"/>
                <w:sz w:val="24"/>
                <w:szCs w:val="24"/>
              </w:rPr>
              <w:t>играть,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трудиться,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заниматься;</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42"/>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находить</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общие</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интересные</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занятия,</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желание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помогать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друг</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другу;</w:t>
            </w:r>
          </w:p>
          <w:p w:rsidR="00CB4239" w:rsidRPr="00CB4239" w:rsidRDefault="00CB4239" w:rsidP="00CB4239">
            <w:pPr>
              <w:widowControl w:val="0"/>
              <w:autoSpaceDE w:val="0"/>
              <w:autoSpaceDN w:val="0"/>
              <w:spacing w:after="0" w:line="240" w:lineRule="auto"/>
              <w:ind w:left="21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уважительное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окружающим.</w:t>
            </w:r>
          </w:p>
        </w:tc>
      </w:tr>
      <w:tr w:rsidR="00CB4239" w:rsidRPr="00CB4239" w:rsidTr="00CB4239">
        <w:trPr>
          <w:trHeight w:val="1658"/>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after="0" w:line="240" w:lineRule="auto"/>
              <w:ind w:left="108" w:right="10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дружеские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взаимоотношения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между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детьми,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 объединяться для совместной игры и труда, заниматься самостоятельно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выбранным</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делом,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договариваться, помогать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друг</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другу;</w:t>
            </w:r>
          </w:p>
          <w:p w:rsidR="00CB4239" w:rsidRPr="00CB4239" w:rsidRDefault="00CB4239" w:rsidP="00CB4239">
            <w:pPr>
              <w:widowControl w:val="0"/>
              <w:autoSpaceDE w:val="0"/>
              <w:autoSpaceDN w:val="0"/>
              <w:spacing w:after="0" w:line="240" w:lineRule="auto"/>
              <w:ind w:left="108" w:right="10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слушать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собеседника,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перебивать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без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надобности,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спокойно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отстаивать свое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мнение.</w:t>
            </w:r>
          </w:p>
        </w:tc>
      </w:tr>
      <w:tr w:rsidR="00CB4239" w:rsidRPr="00CB4239" w:rsidTr="00CB4239">
        <w:trPr>
          <w:trHeight w:val="354"/>
        </w:trPr>
        <w:tc>
          <w:tcPr>
            <w:tcW w:w="4678"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Подраздел</w:t>
            </w:r>
          </w:p>
        </w:tc>
        <w:tc>
          <w:tcPr>
            <w:tcW w:w="5245" w:type="dxa"/>
            <w:shd w:val="clear" w:color="auto" w:fill="auto"/>
          </w:tcPr>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Усвоение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общепринятых</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норм</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поведения</w:t>
            </w:r>
          </w:p>
        </w:tc>
      </w:tr>
      <w:tr w:rsidR="00CB4239" w:rsidRPr="00CB4239" w:rsidTr="00CB4239">
        <w:trPr>
          <w:trHeight w:val="1103"/>
        </w:trPr>
        <w:tc>
          <w:tcPr>
            <w:tcW w:w="4678" w:type="dxa"/>
            <w:gridSpan w:val="2"/>
            <w:shd w:val="clear" w:color="auto" w:fill="auto"/>
          </w:tcPr>
          <w:p w:rsidR="00CB4239" w:rsidRPr="00CB4239" w:rsidRDefault="00CB4239" w:rsidP="00CB4239">
            <w:pPr>
              <w:widowControl w:val="0"/>
              <w:tabs>
                <w:tab w:val="left" w:pos="1907"/>
                <w:tab w:val="left" w:pos="2516"/>
              </w:tabs>
              <w:autoSpaceDE w:val="0"/>
              <w:autoSpaceDN w:val="0"/>
              <w:spacing w:after="0" w:line="240" w:lineRule="auto"/>
              <w:ind w:left="108" w:right="94"/>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z w:val="24"/>
                <w:szCs w:val="24"/>
              </w:rPr>
              <w:tab/>
              <w:t>в</w:t>
            </w:r>
            <w:r w:rsidRPr="00CB4239">
              <w:rPr>
                <w:rFonts w:ascii="Times New Roman" w:eastAsia="Calibri" w:hAnsi="Times New Roman" w:cs="Times New Roman"/>
                <w:b/>
                <w:sz w:val="24"/>
                <w:szCs w:val="24"/>
              </w:rPr>
              <w:tab/>
            </w:r>
            <w:r w:rsidRPr="00CB4239">
              <w:rPr>
                <w:rFonts w:ascii="Times New Roman" w:eastAsia="Calibri" w:hAnsi="Times New Roman" w:cs="Times New Roman"/>
                <w:b/>
                <w:spacing w:val="-1"/>
                <w:sz w:val="24"/>
                <w:szCs w:val="24"/>
              </w:rPr>
              <w:t>образовательные</w:t>
            </w:r>
            <w:r w:rsidRPr="00CB4239">
              <w:rPr>
                <w:rFonts w:ascii="Times New Roman" w:eastAsia="Calibri" w:hAnsi="Times New Roman" w:cs="Times New Roman"/>
                <w:b/>
                <w:spacing w:val="-57"/>
                <w:sz w:val="24"/>
                <w:szCs w:val="24"/>
              </w:rPr>
              <w:t xml:space="preserve"> </w:t>
            </w:r>
            <w:r w:rsidRPr="00CB4239">
              <w:rPr>
                <w:rFonts w:ascii="Times New Roman" w:eastAsia="Calibri" w:hAnsi="Times New Roman" w:cs="Times New Roman"/>
                <w:b/>
                <w:sz w:val="24"/>
                <w:szCs w:val="24"/>
              </w:rPr>
              <w:t>области</w:t>
            </w:r>
          </w:p>
        </w:tc>
        <w:tc>
          <w:tcPr>
            <w:tcW w:w="5245" w:type="dxa"/>
            <w:shd w:val="clear" w:color="auto" w:fill="auto"/>
          </w:tcPr>
          <w:p w:rsidR="00CB4239" w:rsidRPr="00CB4239" w:rsidRDefault="00CB4239" w:rsidP="00CB4239">
            <w:pPr>
              <w:widowControl w:val="0"/>
              <w:tabs>
                <w:tab w:val="left" w:pos="3958"/>
              </w:tabs>
              <w:autoSpaceDE w:val="0"/>
              <w:autoSpaceDN w:val="0"/>
              <w:spacing w:after="0" w:line="240" w:lineRule="auto"/>
              <w:ind w:left="17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Социально-коммуникативное</w:t>
            </w:r>
            <w:r w:rsidRPr="00CB4239">
              <w:rPr>
                <w:rFonts w:ascii="Times New Roman" w:eastAsia="Calibri" w:hAnsi="Times New Roman" w:cs="Times New Roman"/>
                <w:sz w:val="24"/>
                <w:szCs w:val="24"/>
              </w:rPr>
              <w:tab/>
              <w:t>развитие,</w:t>
            </w:r>
          </w:p>
          <w:p w:rsidR="00CB4239" w:rsidRPr="00CB4239" w:rsidRDefault="00CB4239" w:rsidP="00CB4239">
            <w:pPr>
              <w:widowControl w:val="0"/>
              <w:autoSpaceDE w:val="0"/>
              <w:autoSpaceDN w:val="0"/>
              <w:spacing w:after="0" w:line="240" w:lineRule="auto"/>
              <w:ind w:left="110" w:right="98"/>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познавательное</w:t>
            </w:r>
            <w:r w:rsidRPr="00CB4239">
              <w:rPr>
                <w:rFonts w:ascii="Times New Roman" w:eastAsia="Calibri" w:hAnsi="Times New Roman" w:cs="Times New Roman"/>
                <w:spacing w:val="39"/>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речевое</w:t>
            </w:r>
            <w:r w:rsidRPr="00CB4239">
              <w:rPr>
                <w:rFonts w:ascii="Times New Roman" w:eastAsia="Calibri" w:hAnsi="Times New Roman" w:cs="Times New Roman"/>
                <w:spacing w:val="39"/>
                <w:sz w:val="24"/>
                <w:szCs w:val="24"/>
              </w:rPr>
              <w:t xml:space="preserve"> </w:t>
            </w:r>
            <w:r w:rsidRPr="00CB4239">
              <w:rPr>
                <w:rFonts w:ascii="Times New Roman" w:eastAsia="Calibri" w:hAnsi="Times New Roman" w:cs="Times New Roman"/>
                <w:sz w:val="24"/>
                <w:szCs w:val="24"/>
              </w:rPr>
              <w:t>развитие,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художественно-эстетическое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развитие,</w:t>
            </w:r>
          </w:p>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физическое</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развитие.</w:t>
            </w:r>
          </w:p>
        </w:tc>
      </w:tr>
      <w:tr w:rsidR="00CB4239" w:rsidRPr="00CB4239" w:rsidTr="00CB4239">
        <w:trPr>
          <w:trHeight w:val="1380"/>
        </w:trPr>
        <w:tc>
          <w:tcPr>
            <w:tcW w:w="4678" w:type="dxa"/>
            <w:gridSpan w:val="2"/>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Интеграция</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детскую</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деятельность</w:t>
            </w:r>
          </w:p>
        </w:tc>
        <w:tc>
          <w:tcPr>
            <w:tcW w:w="5245" w:type="dxa"/>
            <w:shd w:val="clear" w:color="auto" w:fill="auto"/>
          </w:tcPr>
          <w:p w:rsidR="00CB4239" w:rsidRPr="00CB4239" w:rsidRDefault="00CB4239" w:rsidP="00CB4239">
            <w:pPr>
              <w:widowControl w:val="0"/>
              <w:autoSpaceDE w:val="0"/>
              <w:autoSpaceDN w:val="0"/>
              <w:spacing w:after="0" w:line="240" w:lineRule="auto"/>
              <w:ind w:left="11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Игровая,</w:t>
            </w:r>
            <w:r w:rsidRPr="00CB4239">
              <w:rPr>
                <w:rFonts w:ascii="Times New Roman" w:eastAsia="Calibri" w:hAnsi="Times New Roman" w:cs="Times New Roman"/>
                <w:spacing w:val="98"/>
                <w:sz w:val="24"/>
                <w:szCs w:val="24"/>
              </w:rPr>
              <w:t xml:space="preserve"> </w:t>
            </w:r>
            <w:r w:rsidRPr="00CB4239">
              <w:rPr>
                <w:rFonts w:ascii="Times New Roman" w:eastAsia="Calibri" w:hAnsi="Times New Roman" w:cs="Times New Roman"/>
                <w:sz w:val="24"/>
                <w:szCs w:val="24"/>
              </w:rPr>
              <w:t xml:space="preserve">коммуникативная,  </w:t>
            </w:r>
            <w:r w:rsidRPr="00CB4239">
              <w:rPr>
                <w:rFonts w:ascii="Times New Roman" w:eastAsia="Calibri" w:hAnsi="Times New Roman" w:cs="Times New Roman"/>
                <w:spacing w:val="37"/>
                <w:sz w:val="24"/>
                <w:szCs w:val="24"/>
              </w:rPr>
              <w:t xml:space="preserve"> </w:t>
            </w:r>
            <w:r w:rsidRPr="00CB4239">
              <w:rPr>
                <w:rFonts w:ascii="Times New Roman" w:eastAsia="Calibri" w:hAnsi="Times New Roman" w:cs="Times New Roman"/>
                <w:sz w:val="24"/>
                <w:szCs w:val="24"/>
              </w:rPr>
              <w:t>познавательно-</w:t>
            </w:r>
          </w:p>
          <w:p w:rsidR="00CB4239" w:rsidRPr="00CB4239" w:rsidRDefault="00CB4239" w:rsidP="00CB4239">
            <w:pPr>
              <w:widowControl w:val="0"/>
              <w:tabs>
                <w:tab w:val="left" w:pos="3752"/>
              </w:tabs>
              <w:autoSpaceDE w:val="0"/>
              <w:autoSpaceDN w:val="0"/>
              <w:spacing w:after="0" w:line="240" w:lineRule="auto"/>
              <w:ind w:left="110" w:right="9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исследовательская,</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восприятие</w:t>
            </w:r>
            <w:r w:rsidRPr="00CB4239">
              <w:rPr>
                <w:rFonts w:ascii="Times New Roman" w:eastAsia="Calibri" w:hAnsi="Times New Roman" w:cs="Times New Roman"/>
                <w:spacing w:val="-58"/>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самообслуживание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элементарный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бытовой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труд,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музыкальная.</w:t>
            </w:r>
          </w:p>
        </w:tc>
      </w:tr>
      <w:tr w:rsidR="00CB4239" w:rsidRPr="00CB4239" w:rsidTr="00CB4239">
        <w:trPr>
          <w:trHeight w:val="1932"/>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49"/>
              </w:numPr>
              <w:tabs>
                <w:tab w:val="left" w:pos="306"/>
              </w:tabs>
              <w:suppressAutoHyphens/>
              <w:autoSpaceDE w:val="0"/>
              <w:autoSpaceDN w:val="0"/>
              <w:spacing w:after="0" w:line="240" w:lineRule="auto"/>
              <w:ind w:right="9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спокойно</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вести</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себя</w:t>
            </w:r>
            <w:r w:rsidRPr="00CB4239">
              <w:rPr>
                <w:rFonts w:ascii="Times New Roman" w:eastAsia="Calibri" w:hAnsi="Times New Roman" w:cs="Times New Roman"/>
                <w:spacing w:val="55"/>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помещении</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6"/>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55"/>
                <w:sz w:val="24"/>
                <w:szCs w:val="24"/>
              </w:rPr>
              <w:t xml:space="preserve"> </w:t>
            </w:r>
            <w:r w:rsidRPr="00CB4239">
              <w:rPr>
                <w:rFonts w:ascii="Times New Roman" w:eastAsia="Calibri" w:hAnsi="Times New Roman" w:cs="Times New Roman"/>
                <w:sz w:val="24"/>
                <w:szCs w:val="24"/>
              </w:rPr>
              <w:t>улице:</w:t>
            </w:r>
            <w:r w:rsidRPr="00CB4239">
              <w:rPr>
                <w:rFonts w:ascii="Times New Roman" w:eastAsia="Calibri" w:hAnsi="Times New Roman" w:cs="Times New Roman"/>
                <w:spacing w:val="55"/>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шуметь,</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бегать,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выполнять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просьбы взрослого;</w:t>
            </w:r>
          </w:p>
          <w:p w:rsidR="00CB4239" w:rsidRPr="00CB4239" w:rsidRDefault="00CB4239" w:rsidP="00250FD3">
            <w:pPr>
              <w:widowControl w:val="0"/>
              <w:numPr>
                <w:ilvl w:val="0"/>
                <w:numId w:val="49"/>
              </w:numPr>
              <w:tabs>
                <w:tab w:val="left" w:pos="279"/>
              </w:tabs>
              <w:suppressAutoHyphens/>
              <w:autoSpaceDE w:val="0"/>
              <w:autoSpaceDN w:val="0"/>
              <w:spacing w:after="0" w:line="240" w:lineRule="auto"/>
              <w:ind w:right="10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приучать</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перебивать</w:t>
            </w:r>
            <w:r w:rsidRPr="00CB4239">
              <w:rPr>
                <w:rFonts w:ascii="Times New Roman" w:eastAsia="Calibri" w:hAnsi="Times New Roman" w:cs="Times New Roman"/>
                <w:spacing w:val="28"/>
                <w:sz w:val="24"/>
                <w:szCs w:val="24"/>
              </w:rPr>
              <w:t xml:space="preserve"> </w:t>
            </w:r>
            <w:r w:rsidRPr="00CB4239">
              <w:rPr>
                <w:rFonts w:ascii="Times New Roman" w:eastAsia="Calibri" w:hAnsi="Times New Roman" w:cs="Times New Roman"/>
                <w:sz w:val="24"/>
                <w:szCs w:val="24"/>
              </w:rPr>
              <w:t>говорящего</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взрослого,</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27"/>
                <w:sz w:val="24"/>
                <w:szCs w:val="24"/>
              </w:rPr>
              <w:t xml:space="preserve"> </w:t>
            </w:r>
            <w:r w:rsidRPr="00CB4239">
              <w:rPr>
                <w:rFonts w:ascii="Times New Roman" w:eastAsia="Calibri" w:hAnsi="Times New Roman" w:cs="Times New Roman"/>
                <w:sz w:val="24"/>
                <w:szCs w:val="24"/>
              </w:rPr>
              <w:t>подождать,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если взрослый занят.</w:t>
            </w:r>
          </w:p>
          <w:p w:rsidR="00CB4239" w:rsidRPr="00CB4239" w:rsidRDefault="00CB4239" w:rsidP="00250FD3">
            <w:pPr>
              <w:widowControl w:val="0"/>
              <w:numPr>
                <w:ilvl w:val="0"/>
                <w:numId w:val="49"/>
              </w:numPr>
              <w:tabs>
                <w:tab w:val="left" w:pos="334"/>
              </w:tabs>
              <w:suppressAutoHyphens/>
              <w:autoSpaceDE w:val="0"/>
              <w:autoSpaceDN w:val="0"/>
              <w:spacing w:after="0" w:line="240" w:lineRule="auto"/>
              <w:ind w:right="10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элементарные</w:t>
            </w:r>
            <w:r w:rsidRPr="00CB4239">
              <w:rPr>
                <w:rFonts w:ascii="Times New Roman" w:eastAsia="Calibri" w:hAnsi="Times New Roman" w:cs="Times New Roman"/>
                <w:spacing w:val="19"/>
                <w:sz w:val="24"/>
                <w:szCs w:val="24"/>
              </w:rPr>
              <w:t xml:space="preserve"> </w:t>
            </w:r>
            <w:r w:rsidRPr="00CB4239">
              <w:rPr>
                <w:rFonts w:ascii="Times New Roman" w:eastAsia="Calibri" w:hAnsi="Times New Roman" w:cs="Times New Roman"/>
                <w:sz w:val="24"/>
                <w:szCs w:val="24"/>
              </w:rPr>
              <w:t>навыки</w:t>
            </w:r>
            <w:r w:rsidRPr="00CB4239">
              <w:rPr>
                <w:rFonts w:ascii="Times New Roman" w:eastAsia="Calibri" w:hAnsi="Times New Roman" w:cs="Times New Roman"/>
                <w:spacing w:val="22"/>
                <w:sz w:val="24"/>
                <w:szCs w:val="24"/>
              </w:rPr>
              <w:t xml:space="preserve"> </w:t>
            </w:r>
            <w:r w:rsidRPr="00CB4239">
              <w:rPr>
                <w:rFonts w:ascii="Times New Roman" w:eastAsia="Calibri" w:hAnsi="Times New Roman" w:cs="Times New Roman"/>
                <w:sz w:val="24"/>
                <w:szCs w:val="24"/>
              </w:rPr>
              <w:t>вежливого</w:t>
            </w:r>
            <w:r w:rsidRPr="00CB4239">
              <w:rPr>
                <w:rFonts w:ascii="Times New Roman" w:eastAsia="Calibri" w:hAnsi="Times New Roman" w:cs="Times New Roman"/>
                <w:spacing w:val="20"/>
                <w:sz w:val="24"/>
                <w:szCs w:val="24"/>
              </w:rPr>
              <w:t xml:space="preserve"> </w:t>
            </w:r>
            <w:r w:rsidRPr="00CB4239">
              <w:rPr>
                <w:rFonts w:ascii="Times New Roman" w:eastAsia="Calibri" w:hAnsi="Times New Roman" w:cs="Times New Roman"/>
                <w:sz w:val="24"/>
                <w:szCs w:val="24"/>
              </w:rPr>
              <w:t>обращения:</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здороваться,</w:t>
            </w:r>
            <w:r w:rsidRPr="00CB4239">
              <w:rPr>
                <w:rFonts w:ascii="Times New Roman" w:eastAsia="Calibri" w:hAnsi="Times New Roman" w:cs="Times New Roman"/>
                <w:spacing w:val="21"/>
                <w:sz w:val="24"/>
                <w:szCs w:val="24"/>
              </w:rPr>
              <w:t xml:space="preserve"> </w:t>
            </w:r>
            <w:r w:rsidRPr="00CB4239">
              <w:rPr>
                <w:rFonts w:ascii="Times New Roman" w:eastAsia="Calibri" w:hAnsi="Times New Roman" w:cs="Times New Roman"/>
                <w:sz w:val="24"/>
                <w:szCs w:val="24"/>
              </w:rPr>
              <w:t>прощаться,</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обращаться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просьбой спокойно,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употребляя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слова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«спасибо»</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«пожалуйста».</w:t>
            </w:r>
          </w:p>
        </w:tc>
      </w:tr>
      <w:tr w:rsidR="00CB4239" w:rsidRPr="00CB4239" w:rsidTr="00CB4239">
        <w:trPr>
          <w:trHeight w:val="1379"/>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250FD3">
            <w:pPr>
              <w:widowControl w:val="0"/>
              <w:numPr>
                <w:ilvl w:val="0"/>
                <w:numId w:val="48"/>
              </w:numPr>
              <w:tabs>
                <w:tab w:val="left" w:pos="248"/>
              </w:tabs>
              <w:suppressAutoHyphens/>
              <w:autoSpaceDE w:val="0"/>
              <w:autoSpaceDN w:val="0"/>
              <w:spacing w:after="0" w:line="240" w:lineRule="auto"/>
              <w:ind w:left="24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закреплять</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навыки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организованного</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поведения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детском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саду,</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дома,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улице;</w:t>
            </w:r>
          </w:p>
          <w:p w:rsidR="00CB4239" w:rsidRPr="00CB4239" w:rsidRDefault="00CB4239" w:rsidP="00250FD3">
            <w:pPr>
              <w:widowControl w:val="0"/>
              <w:numPr>
                <w:ilvl w:val="0"/>
                <w:numId w:val="48"/>
              </w:numPr>
              <w:tabs>
                <w:tab w:val="left" w:pos="248"/>
              </w:tabs>
              <w:suppressAutoHyphens/>
              <w:autoSpaceDE w:val="0"/>
              <w:autoSpaceDN w:val="0"/>
              <w:spacing w:after="0" w:line="240" w:lineRule="auto"/>
              <w:ind w:left="24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приучать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общаться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спокойно,</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без</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крика;</w:t>
            </w:r>
          </w:p>
          <w:p w:rsidR="00CB4239" w:rsidRPr="00CB4239" w:rsidRDefault="00CB4239" w:rsidP="00250FD3">
            <w:pPr>
              <w:widowControl w:val="0"/>
              <w:numPr>
                <w:ilvl w:val="0"/>
                <w:numId w:val="48"/>
              </w:numPr>
              <w:tabs>
                <w:tab w:val="left" w:pos="250"/>
              </w:tabs>
              <w:suppressAutoHyphens/>
              <w:autoSpaceDE w:val="0"/>
              <w:autoSpaceDN w:val="0"/>
              <w:spacing w:after="0" w:line="240" w:lineRule="auto"/>
              <w:ind w:right="10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 приучать детей к вежливости (учить здороваться, прощаться, благодарить за</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помощь).</w:t>
            </w:r>
          </w:p>
        </w:tc>
      </w:tr>
      <w:tr w:rsidR="00CB4239" w:rsidRPr="00CB4239" w:rsidTr="00CB4239">
        <w:trPr>
          <w:trHeight w:val="1656"/>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47"/>
              </w:numPr>
              <w:tabs>
                <w:tab w:val="left" w:pos="248"/>
              </w:tabs>
              <w:suppressAutoHyphens/>
              <w:autoSpaceDE w:val="0"/>
              <w:autoSpaceDN w:val="0"/>
              <w:spacing w:after="0" w:line="240" w:lineRule="auto"/>
              <w:ind w:left="24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правилах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поведения</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общественных</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местах;</w:t>
            </w:r>
          </w:p>
          <w:p w:rsidR="00CB4239" w:rsidRPr="00CB4239" w:rsidRDefault="00CB4239" w:rsidP="00250FD3">
            <w:pPr>
              <w:widowControl w:val="0"/>
              <w:numPr>
                <w:ilvl w:val="0"/>
                <w:numId w:val="47"/>
              </w:numPr>
              <w:tabs>
                <w:tab w:val="left" w:pos="289"/>
              </w:tabs>
              <w:suppressAutoHyphens/>
              <w:autoSpaceDE w:val="0"/>
              <w:autoSpaceDN w:val="0"/>
              <w:spacing w:after="0" w:line="240" w:lineRule="auto"/>
              <w:ind w:right="95"/>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 формировать у детей основы культуры поведения и вежливого общения;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напоминать o необходимости здороваться, прощаться, называть работников дошкольного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учреждения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имени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отчеству,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вмешиваться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разговор</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взрослых,</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вежливо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выражать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свою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просьбу,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благодарить за</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оказанную</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услуг.</w:t>
            </w:r>
          </w:p>
        </w:tc>
      </w:tr>
      <w:tr w:rsidR="00CB4239" w:rsidRPr="00CB4239" w:rsidTr="00CB4239">
        <w:trPr>
          <w:trHeight w:val="1379"/>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8"/>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46"/>
              </w:numPr>
              <w:tabs>
                <w:tab w:val="left" w:pos="398"/>
                <w:tab w:val="left" w:pos="399"/>
                <w:tab w:val="left" w:pos="1701"/>
                <w:tab w:val="left" w:pos="3410"/>
                <w:tab w:val="left" w:pos="3742"/>
                <w:tab w:val="left" w:pos="4893"/>
                <w:tab w:val="left" w:pos="6169"/>
                <w:tab w:val="left" w:pos="6493"/>
                <w:tab w:val="left" w:pos="8203"/>
                <w:tab w:val="left" w:pos="9177"/>
              </w:tabs>
              <w:suppressAutoHyphens/>
              <w:autoSpaceDE w:val="0"/>
              <w:autoSpaceDN w:val="0"/>
              <w:spacing w:after="0" w:line="240" w:lineRule="auto"/>
              <w:ind w:right="10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z w:val="24"/>
                <w:szCs w:val="24"/>
              </w:rPr>
              <w:tab/>
              <w:t>представления</w:t>
            </w:r>
            <w:r w:rsidRPr="00CB4239">
              <w:rPr>
                <w:rFonts w:ascii="Times New Roman" w:eastAsia="Calibri" w:hAnsi="Times New Roman" w:cs="Times New Roman"/>
                <w:sz w:val="24"/>
                <w:szCs w:val="24"/>
              </w:rPr>
              <w:tab/>
              <w:t>о</w:t>
            </w:r>
            <w:r w:rsidRPr="00CB4239">
              <w:rPr>
                <w:rFonts w:ascii="Times New Roman" w:eastAsia="Calibri" w:hAnsi="Times New Roman" w:cs="Times New Roman"/>
                <w:sz w:val="24"/>
                <w:szCs w:val="24"/>
              </w:rPr>
              <w:tab/>
              <w:t>правилах</w:t>
            </w:r>
            <w:r w:rsidRPr="00CB4239">
              <w:rPr>
                <w:rFonts w:ascii="Times New Roman" w:eastAsia="Calibri" w:hAnsi="Times New Roman" w:cs="Times New Roman"/>
                <w:sz w:val="24"/>
                <w:szCs w:val="24"/>
              </w:rPr>
              <w:tab/>
              <w:t>поведения</w:t>
            </w:r>
            <w:r w:rsidRPr="00CB4239">
              <w:rPr>
                <w:rFonts w:ascii="Times New Roman" w:eastAsia="Calibri" w:hAnsi="Times New Roman" w:cs="Times New Roman"/>
                <w:sz w:val="24"/>
                <w:szCs w:val="24"/>
              </w:rPr>
              <w:tab/>
              <w:t>в</w:t>
            </w:r>
            <w:r w:rsidRPr="00CB4239">
              <w:rPr>
                <w:rFonts w:ascii="Times New Roman" w:eastAsia="Calibri" w:hAnsi="Times New Roman" w:cs="Times New Roman"/>
                <w:sz w:val="24"/>
                <w:szCs w:val="24"/>
              </w:rPr>
              <w:tab/>
              <w:t>общественных</w:t>
            </w:r>
            <w:r w:rsidRPr="00CB4239">
              <w:rPr>
                <w:rFonts w:ascii="Times New Roman" w:eastAsia="Calibri" w:hAnsi="Times New Roman" w:cs="Times New Roman"/>
                <w:sz w:val="24"/>
                <w:szCs w:val="24"/>
              </w:rPr>
              <w:tab/>
              <w:t>местах;</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2"/>
                <w:sz w:val="24"/>
                <w:szCs w:val="24"/>
              </w:rPr>
              <w:t>об</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обязанностях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группе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детского сада, дома;</w:t>
            </w:r>
          </w:p>
          <w:p w:rsidR="00CB4239" w:rsidRPr="00CB4239" w:rsidRDefault="00CB4239" w:rsidP="00250FD3">
            <w:pPr>
              <w:widowControl w:val="0"/>
              <w:numPr>
                <w:ilvl w:val="0"/>
                <w:numId w:val="46"/>
              </w:numPr>
              <w:tabs>
                <w:tab w:val="left" w:pos="274"/>
              </w:tabs>
              <w:suppressAutoHyphens/>
              <w:autoSpaceDE w:val="0"/>
              <w:autoSpaceDN w:val="0"/>
              <w:spacing w:after="0" w:line="240" w:lineRule="auto"/>
              <w:ind w:right="10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обогащать словарь 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вежливыми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словами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(здравствуйте, до свидания, пожалуйста,</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извините,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спасибо 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т.</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w:t>
            </w:r>
          </w:p>
        </w:tc>
      </w:tr>
      <w:tr w:rsidR="00CB4239" w:rsidRPr="00CB4239" w:rsidTr="00CB4239">
        <w:trPr>
          <w:trHeight w:val="193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6-8</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250FD3">
            <w:pPr>
              <w:widowControl w:val="0"/>
              <w:numPr>
                <w:ilvl w:val="0"/>
                <w:numId w:val="45"/>
              </w:numPr>
              <w:tabs>
                <w:tab w:val="left" w:pos="390"/>
              </w:tabs>
              <w:suppressAutoHyphens/>
              <w:autoSpaceDE w:val="0"/>
              <w:autoSpaceDN w:val="0"/>
              <w:spacing w:after="0" w:line="240" w:lineRule="auto"/>
              <w:ind w:left="389" w:hanging="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организованность,</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дисциплинированность;</w:t>
            </w:r>
          </w:p>
          <w:p w:rsidR="00CB4239" w:rsidRPr="00CB4239" w:rsidRDefault="00CB4239" w:rsidP="00CB4239">
            <w:pPr>
              <w:widowControl w:val="0"/>
              <w:tabs>
                <w:tab w:val="left" w:pos="1561"/>
                <w:tab w:val="left" w:pos="2652"/>
                <w:tab w:val="left" w:pos="3789"/>
                <w:tab w:val="left" w:pos="4782"/>
                <w:tab w:val="left" w:pos="6422"/>
                <w:tab w:val="left" w:pos="7144"/>
                <w:tab w:val="left" w:pos="8321"/>
              </w:tabs>
              <w:autoSpaceDE w:val="0"/>
              <w:autoSpaceDN w:val="0"/>
              <w:spacing w:after="0" w:line="240" w:lineRule="auto"/>
              <w:ind w:left="108" w:right="102" w:firstLine="20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z w:val="24"/>
                <w:szCs w:val="24"/>
              </w:rPr>
              <w:tab/>
              <w:t>волевые</w:t>
            </w:r>
            <w:r w:rsidRPr="00CB4239">
              <w:rPr>
                <w:rFonts w:ascii="Times New Roman" w:eastAsia="Calibri" w:hAnsi="Times New Roman" w:cs="Times New Roman"/>
                <w:sz w:val="24"/>
                <w:szCs w:val="24"/>
              </w:rPr>
              <w:tab/>
              <w:t>качества</w:t>
            </w:r>
            <w:r w:rsidRPr="00CB4239">
              <w:rPr>
                <w:rFonts w:ascii="Times New Roman" w:eastAsia="Calibri" w:hAnsi="Times New Roman" w:cs="Times New Roman"/>
                <w:sz w:val="24"/>
                <w:szCs w:val="24"/>
              </w:rPr>
              <w:tab/>
              <w:t>умение</w:t>
            </w:r>
            <w:r w:rsidRPr="00CB4239">
              <w:rPr>
                <w:rFonts w:ascii="Times New Roman" w:eastAsia="Calibri" w:hAnsi="Times New Roman" w:cs="Times New Roman"/>
                <w:sz w:val="24"/>
                <w:szCs w:val="24"/>
              </w:rPr>
              <w:tab/>
              <w:t>ограничивать</w:t>
            </w:r>
            <w:r w:rsidRPr="00CB4239">
              <w:rPr>
                <w:rFonts w:ascii="Times New Roman" w:eastAsia="Calibri" w:hAnsi="Times New Roman" w:cs="Times New Roman"/>
                <w:sz w:val="24"/>
                <w:szCs w:val="24"/>
              </w:rPr>
              <w:tab/>
              <w:t>свои</w:t>
            </w:r>
            <w:r w:rsidRPr="00CB4239">
              <w:rPr>
                <w:rFonts w:ascii="Times New Roman" w:eastAsia="Calibri" w:hAnsi="Times New Roman" w:cs="Times New Roman"/>
                <w:sz w:val="24"/>
                <w:szCs w:val="24"/>
              </w:rPr>
              <w:tab/>
              <w:t>желания,</w:t>
            </w:r>
            <w:r w:rsidRPr="00CB4239">
              <w:rPr>
                <w:rFonts w:ascii="Times New Roman" w:eastAsia="Calibri" w:hAnsi="Times New Roman" w:cs="Times New Roman"/>
                <w:sz w:val="24"/>
                <w:szCs w:val="24"/>
              </w:rPr>
              <w:tab/>
            </w:r>
            <w:r w:rsidRPr="00CB4239">
              <w:rPr>
                <w:rFonts w:ascii="Times New Roman" w:eastAsia="Calibri" w:hAnsi="Times New Roman" w:cs="Times New Roman"/>
                <w:spacing w:val="-1"/>
                <w:sz w:val="24"/>
                <w:szCs w:val="24"/>
              </w:rPr>
              <w:t>выполнять</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установленные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нормы поведения;</w:t>
            </w:r>
          </w:p>
          <w:p w:rsidR="00CB4239" w:rsidRPr="00CB4239" w:rsidRDefault="00CB4239" w:rsidP="00250FD3">
            <w:pPr>
              <w:widowControl w:val="0"/>
              <w:numPr>
                <w:ilvl w:val="0"/>
                <w:numId w:val="45"/>
              </w:numPr>
              <w:tabs>
                <w:tab w:val="left" w:pos="390"/>
              </w:tabs>
              <w:suppressAutoHyphens/>
              <w:autoSpaceDE w:val="0"/>
              <w:autoSpaceDN w:val="0"/>
              <w:spacing w:after="0" w:line="240" w:lineRule="auto"/>
              <w:ind w:left="389" w:hanging="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основы</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культуры</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поведения</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вежливого</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обращения;</w:t>
            </w:r>
          </w:p>
          <w:p w:rsidR="00CB4239" w:rsidRPr="00CB4239" w:rsidRDefault="00CB4239" w:rsidP="00250FD3">
            <w:pPr>
              <w:widowControl w:val="0"/>
              <w:numPr>
                <w:ilvl w:val="0"/>
                <w:numId w:val="45"/>
              </w:numPr>
              <w:tabs>
                <w:tab w:val="left" w:pos="493"/>
              </w:tabs>
              <w:suppressAutoHyphens/>
              <w:autoSpaceDE w:val="0"/>
              <w:autoSpaceDN w:val="0"/>
              <w:spacing w:after="0" w:line="240" w:lineRule="auto"/>
              <w:ind w:right="107" w:firstLine="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напоминаний</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использовать</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общении</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со</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сверстниками</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взрослыми</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формулы</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словесной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вежливости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(приветствие, прощание,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просьбы,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извинения).</w:t>
            </w:r>
          </w:p>
        </w:tc>
      </w:tr>
      <w:tr w:rsidR="00CB4239" w:rsidRPr="00CB4239" w:rsidTr="00CB4239">
        <w:trPr>
          <w:trHeight w:val="882"/>
        </w:trPr>
        <w:tc>
          <w:tcPr>
            <w:tcW w:w="9923" w:type="dxa"/>
            <w:gridSpan w:val="3"/>
            <w:tcBorders>
              <w:bottom w:val="single" w:sz="4" w:space="0" w:color="000000"/>
            </w:tcBorders>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Развитие</w:t>
            </w:r>
            <w:r w:rsidRPr="00CB4239">
              <w:rPr>
                <w:rFonts w:ascii="Times New Roman" w:eastAsia="Calibri" w:hAnsi="Times New Roman" w:cs="Times New Roman"/>
                <w:b/>
                <w:spacing w:val="-5"/>
                <w:sz w:val="24"/>
                <w:szCs w:val="24"/>
              </w:rPr>
              <w:t xml:space="preserve"> </w:t>
            </w:r>
            <w:r w:rsidRPr="00CB4239">
              <w:rPr>
                <w:rFonts w:ascii="Times New Roman" w:eastAsia="Calibri" w:hAnsi="Times New Roman" w:cs="Times New Roman"/>
                <w:b/>
                <w:sz w:val="24"/>
                <w:szCs w:val="24"/>
              </w:rPr>
              <w:t>предпосылок</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ценностно-смыслового</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восприятия</w:t>
            </w:r>
          </w:p>
          <w:p w:rsidR="00CB4239" w:rsidRPr="00CB4239" w:rsidRDefault="00CB4239" w:rsidP="00CB4239">
            <w:pPr>
              <w:widowControl w:val="0"/>
              <w:tabs>
                <w:tab w:val="left" w:pos="803"/>
                <w:tab w:val="left" w:pos="2444"/>
                <w:tab w:val="left" w:pos="4364"/>
                <w:tab w:val="left" w:pos="5861"/>
                <w:tab w:val="left" w:pos="7607"/>
              </w:tabs>
              <w:autoSpaceDE w:val="0"/>
              <w:autoSpaceDN w:val="0"/>
              <w:spacing w:after="0" w:line="240" w:lineRule="auto"/>
              <w:ind w:left="107" w:right="98" w:firstLine="142"/>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и</w:t>
            </w:r>
            <w:r w:rsidRPr="00CB4239">
              <w:rPr>
                <w:rFonts w:ascii="Times New Roman" w:eastAsia="Calibri" w:hAnsi="Times New Roman" w:cs="Times New Roman"/>
                <w:b/>
                <w:sz w:val="24"/>
                <w:szCs w:val="24"/>
              </w:rPr>
              <w:tab/>
              <w:t>понимания</w:t>
            </w:r>
            <w:r w:rsidRPr="00CB4239">
              <w:rPr>
                <w:rFonts w:ascii="Times New Roman" w:eastAsia="Calibri" w:hAnsi="Times New Roman" w:cs="Times New Roman"/>
                <w:b/>
                <w:sz w:val="24"/>
                <w:szCs w:val="24"/>
              </w:rPr>
              <w:tab/>
              <w:t>произведений</w:t>
            </w:r>
            <w:r w:rsidRPr="00CB4239">
              <w:rPr>
                <w:rFonts w:ascii="Times New Roman" w:eastAsia="Calibri" w:hAnsi="Times New Roman" w:cs="Times New Roman"/>
                <w:b/>
                <w:sz w:val="24"/>
                <w:szCs w:val="24"/>
              </w:rPr>
              <w:tab/>
              <w:t>искусства</w:t>
            </w:r>
            <w:r w:rsidRPr="00CB4239">
              <w:rPr>
                <w:rFonts w:ascii="Times New Roman" w:eastAsia="Calibri" w:hAnsi="Times New Roman" w:cs="Times New Roman"/>
                <w:b/>
                <w:sz w:val="24"/>
                <w:szCs w:val="24"/>
              </w:rPr>
              <w:tab/>
              <w:t>(словесного,</w:t>
            </w:r>
            <w:r w:rsidRPr="00CB4239">
              <w:rPr>
                <w:rFonts w:ascii="Times New Roman" w:eastAsia="Calibri" w:hAnsi="Times New Roman" w:cs="Times New Roman"/>
                <w:b/>
                <w:sz w:val="24"/>
                <w:szCs w:val="24"/>
              </w:rPr>
              <w:tab/>
              <w:t>музыкального,</w:t>
            </w:r>
            <w:r w:rsidRPr="00CB4239">
              <w:rPr>
                <w:rFonts w:ascii="Times New Roman" w:eastAsia="Calibri" w:hAnsi="Times New Roman" w:cs="Times New Roman"/>
                <w:b/>
                <w:spacing w:val="-57"/>
                <w:sz w:val="24"/>
                <w:szCs w:val="24"/>
              </w:rPr>
              <w:t xml:space="preserve"> </w:t>
            </w:r>
            <w:r w:rsidRPr="00CB4239">
              <w:rPr>
                <w:rFonts w:ascii="Times New Roman" w:eastAsia="Calibri" w:hAnsi="Times New Roman" w:cs="Times New Roman"/>
                <w:b/>
                <w:sz w:val="24"/>
                <w:szCs w:val="24"/>
              </w:rPr>
              <w:t>изобразительного),</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мира природы</w:t>
            </w:r>
          </w:p>
        </w:tc>
      </w:tr>
      <w:tr w:rsidR="00CB4239" w:rsidRPr="00CB4239" w:rsidTr="00CB4239">
        <w:trPr>
          <w:trHeight w:val="1971"/>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before="36" w:after="0" w:line="240" w:lineRule="auto"/>
              <w:ind w:left="107" w:right="98" w:firstLine="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 художественное восприятие, воспитывать отзывчивость на музыку и пение,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доступные пониманию детей произведения изобразительного искусства, литературы.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Подводить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 к восприятию произведений искусства. Знакомить с элементарными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средствами выразительности в разных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видах искусства (цвет, звук, форма, движение,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жесты),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подводить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видов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через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художественный</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образ.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Готовить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35"/>
                <w:sz w:val="24"/>
                <w:szCs w:val="24"/>
              </w:rPr>
              <w:t xml:space="preserve"> </w:t>
            </w:r>
            <w:r w:rsidRPr="00CB4239">
              <w:rPr>
                <w:rFonts w:ascii="Times New Roman" w:eastAsia="Calibri" w:hAnsi="Times New Roman" w:cs="Times New Roman"/>
                <w:sz w:val="24"/>
                <w:szCs w:val="24"/>
              </w:rPr>
              <w:t>к посещению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кукольного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театра,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выставки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детских</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работ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w:t>
            </w:r>
          </w:p>
        </w:tc>
      </w:tr>
      <w:tr w:rsidR="00CB4239" w:rsidRPr="00CB4239" w:rsidTr="00CB4239">
        <w:trPr>
          <w:trHeight w:val="168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у</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эмоциональную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отзывчивость</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музыку.</w:t>
            </w:r>
          </w:p>
          <w:p w:rsidR="00CB4239" w:rsidRPr="00CB4239" w:rsidRDefault="00CB4239" w:rsidP="00CB4239">
            <w:pPr>
              <w:widowControl w:val="0"/>
              <w:autoSpaceDE w:val="0"/>
              <w:autoSpaceDN w:val="0"/>
              <w:spacing w:before="22" w:after="0" w:line="240" w:lineRule="auto"/>
              <w:ind w:left="107" w:right="101" w:firstLine="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эстетические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восприятие,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содействовать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возникновению</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положительного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эмоционального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отклика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красоту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окружающего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мира,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профессионального искусства (книжные иллюстрации, изделия народных промыслов,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предметы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быта, одежда).</w:t>
            </w:r>
          </w:p>
        </w:tc>
      </w:tr>
      <w:tr w:rsidR="00CB4239" w:rsidRPr="00CB4239" w:rsidTr="00CB4239">
        <w:trPr>
          <w:trHeight w:val="1532"/>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8" w:after="0" w:line="240" w:lineRule="auto"/>
              <w:ind w:left="107" w:right="93" w:firstLine="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Приобщать детей к восприятию искусства, развивать интерес к нему. 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бережное отношение к произведениям искусства. Поощрять выражение эстетических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 проявление эмоций при рассматривании предметов народного и декоративно-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прикладного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искусства, прослушивании</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произведений</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музыкального</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фольклора.</w:t>
            </w:r>
          </w:p>
        </w:tc>
      </w:tr>
      <w:tr w:rsidR="00CB4239" w:rsidRPr="00CB4239" w:rsidTr="00CB4239">
        <w:trPr>
          <w:trHeight w:val="1280"/>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6" w:after="0" w:line="240" w:lineRule="auto"/>
              <w:ind w:left="107" w:right="97" w:firstLine="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Продолжать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живописи,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народному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искусству. Развивать эстетические чувства, эмоции, эстетический вкус, эстетическое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восприятие произведений искусства, формировать умение выделять их выразительные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средства.</w:t>
            </w:r>
          </w:p>
        </w:tc>
      </w:tr>
      <w:tr w:rsidR="00CB4239" w:rsidRPr="00CB4239" w:rsidTr="00CB4239">
        <w:trPr>
          <w:trHeight w:val="1412"/>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6-7</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6" w:after="0" w:line="240" w:lineRule="auto"/>
              <w:ind w:left="107" w:right="94" w:firstLine="142"/>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эстетическое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восприятие,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ритма,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художественный</w:t>
            </w:r>
            <w:r w:rsidRPr="00CB4239">
              <w:rPr>
                <w:rFonts w:ascii="Times New Roman" w:eastAsia="Calibri" w:hAnsi="Times New Roman" w:cs="Times New Roman"/>
                <w:spacing w:val="61"/>
                <w:sz w:val="24"/>
                <w:szCs w:val="24"/>
              </w:rPr>
              <w:t xml:space="preserve"> </w:t>
            </w:r>
            <w:r w:rsidRPr="00CB4239">
              <w:rPr>
                <w:rFonts w:ascii="Times New Roman" w:eastAsia="Calibri" w:hAnsi="Times New Roman" w:cs="Times New Roman"/>
                <w:sz w:val="24"/>
                <w:szCs w:val="24"/>
              </w:rPr>
              <w:t>вкус,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эстетическое отношение к окружающему, к искусству и художественной 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классическому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народному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изобразительному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архитектуре).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основы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культуры.</w:t>
            </w:r>
          </w:p>
        </w:tc>
      </w:tr>
      <w:tr w:rsidR="00CB4239" w:rsidRPr="00CB4239" w:rsidTr="00CB4239">
        <w:trPr>
          <w:trHeight w:val="551"/>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249" w:right="1082"/>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Формирование элементарных представлений о видах искусства,</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развитие</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навыков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восприятия</w:t>
            </w:r>
            <w:r w:rsidRPr="00CB4239">
              <w:rPr>
                <w:rFonts w:ascii="Times New Roman" w:eastAsia="Calibri" w:hAnsi="Times New Roman" w:cs="Times New Roman"/>
                <w:b/>
                <w:spacing w:val="-6"/>
                <w:sz w:val="24"/>
                <w:szCs w:val="24"/>
              </w:rPr>
              <w:t xml:space="preserve"> </w:t>
            </w:r>
            <w:r w:rsidRPr="00CB4239">
              <w:rPr>
                <w:rFonts w:ascii="Times New Roman" w:eastAsia="Calibri" w:hAnsi="Times New Roman" w:cs="Times New Roman"/>
                <w:b/>
                <w:sz w:val="24"/>
                <w:szCs w:val="24"/>
              </w:rPr>
              <w:t>произведений</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различных</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видов</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искусства</w:t>
            </w:r>
          </w:p>
        </w:tc>
      </w:tr>
      <w:tr w:rsidR="00CB4239" w:rsidRPr="00CB4239" w:rsidTr="00CB4239">
        <w:trPr>
          <w:trHeight w:val="90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7" w:firstLine="3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народными</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игрушками:</w:t>
            </w:r>
            <w:r w:rsidRPr="00CB4239">
              <w:rPr>
                <w:rFonts w:ascii="Times New Roman" w:eastAsia="Calibri" w:hAnsi="Times New Roman" w:cs="Times New Roman"/>
                <w:spacing w:val="26"/>
                <w:sz w:val="24"/>
                <w:szCs w:val="24"/>
              </w:rPr>
              <w:t xml:space="preserve"> </w:t>
            </w:r>
            <w:r w:rsidRPr="00CB4239">
              <w:rPr>
                <w:rFonts w:ascii="Times New Roman" w:eastAsia="Calibri" w:hAnsi="Times New Roman" w:cs="Times New Roman"/>
                <w:sz w:val="24"/>
                <w:szCs w:val="24"/>
              </w:rPr>
              <w:t>дымковской,</w:t>
            </w:r>
            <w:r w:rsidRPr="00CB4239">
              <w:rPr>
                <w:rFonts w:ascii="Times New Roman" w:eastAsia="Calibri" w:hAnsi="Times New Roman" w:cs="Times New Roman"/>
                <w:spacing w:val="24"/>
                <w:sz w:val="24"/>
                <w:szCs w:val="24"/>
              </w:rPr>
              <w:t xml:space="preserve"> </w:t>
            </w:r>
            <w:r w:rsidRPr="00CB4239">
              <w:rPr>
                <w:rFonts w:ascii="Times New Roman" w:eastAsia="Calibri" w:hAnsi="Times New Roman" w:cs="Times New Roman"/>
                <w:sz w:val="24"/>
                <w:szCs w:val="24"/>
              </w:rPr>
              <w:t>богородской,</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матрёшкой,</w:t>
            </w:r>
            <w:r w:rsidRPr="00CB4239">
              <w:rPr>
                <w:rFonts w:ascii="Times New Roman" w:eastAsia="Calibri" w:hAnsi="Times New Roman" w:cs="Times New Roman"/>
                <w:spacing w:val="25"/>
                <w:sz w:val="24"/>
                <w:szCs w:val="24"/>
              </w:rPr>
              <w:t xml:space="preserve"> </w:t>
            </w:r>
            <w:r w:rsidRPr="00CB4239">
              <w:rPr>
                <w:rFonts w:ascii="Times New Roman" w:eastAsia="Calibri" w:hAnsi="Times New Roman" w:cs="Times New Roman"/>
                <w:sz w:val="24"/>
                <w:szCs w:val="24"/>
              </w:rPr>
              <w:t>ванькой</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встанькой</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и другими,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соответствующими возрасту</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детей.</w:t>
            </w:r>
          </w:p>
        </w:tc>
      </w:tr>
      <w:tr w:rsidR="00CB4239" w:rsidRPr="00CB4239" w:rsidTr="00CB4239">
        <w:trPr>
          <w:trHeight w:val="318"/>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tc>
      </w:tr>
      <w:tr w:rsidR="00CB4239" w:rsidRPr="00CB4239" w:rsidTr="00CB4239">
        <w:trPr>
          <w:trHeight w:val="87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7" w:right="104" w:firstLine="3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Подводить детей к восприятию произведений искусства. Знакомить с элементарными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средствами выразительности в разных видах искусства (цвет, звук, форма, движение,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жесты),</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подводить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различению</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видов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через</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художественный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образ.</w:t>
            </w:r>
          </w:p>
        </w:tc>
      </w:tr>
      <w:tr w:rsidR="00CB4239" w:rsidRPr="00CB4239" w:rsidTr="00CB4239">
        <w:trPr>
          <w:trHeight w:val="197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6" w:after="0" w:line="240" w:lineRule="auto"/>
              <w:ind w:left="107" w:right="99" w:firstLine="3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 различать жанры и виды искусства: стихи, проза, загадки (литература), песни,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танцы, музыка, картина (репродукция), скульптура (изобразительное искусство), здание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 сооружение (архитектура). Познакомить детей с архитектурой. Воспитывать бережное</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Знакомить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(потешки,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сказки, загадки, песни, хороводы, заклички, изделия народного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декоративно-прикладного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p>
        </w:tc>
      </w:tr>
      <w:tr w:rsidR="00CB4239" w:rsidRPr="00CB4239" w:rsidTr="00CB4239">
        <w:trPr>
          <w:trHeight w:val="1689"/>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6" w:after="0" w:line="240" w:lineRule="auto"/>
              <w:ind w:left="107" w:right="101" w:firstLine="3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фольклоре,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художественных промыслах. Формировать умение выделять, называть, группировать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видам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архитектура, театр). Познакомить с понятиями «народное искусство», «виды и жанры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бережное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p>
        </w:tc>
      </w:tr>
      <w:tr w:rsidR="00CB4239" w:rsidRPr="00CB4239" w:rsidTr="00CB4239">
        <w:trPr>
          <w:trHeight w:val="3116"/>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6-7</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6" w:after="0" w:line="240" w:lineRule="auto"/>
              <w:ind w:left="107" w:right="96" w:firstLine="34"/>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 интерес к искусству. Закреплять знания об искусстве, как виде творческой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людей,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(декоративно-прикладное,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литература,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архитектура,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театр,</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танец,</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кино,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цирк).</w:t>
            </w:r>
            <w:r w:rsidRPr="00CB4239">
              <w:rPr>
                <w:rFonts w:ascii="Times New Roman" w:eastAsia="Calibri" w:hAnsi="Times New Roman" w:cs="Times New Roman"/>
                <w:spacing w:val="60"/>
                <w:sz w:val="24"/>
                <w:szCs w:val="24"/>
              </w:rPr>
              <w:t xml:space="preserve"> </w:t>
            </w: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знания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восприятие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произведений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Обогащать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скульптуре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малых форм, выделяя образные средства выразительности. Продолжать знакомить 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народным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декоративно-прикладным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керамическими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изделиями,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народными игрушками. Продолжать знакомить с архитектурой, Знакомить с историей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видами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различать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народное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профессиональное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Воспитывать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родного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края;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любовь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бережное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отношение</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произведениям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p>
        </w:tc>
      </w:tr>
      <w:tr w:rsidR="00CB4239" w:rsidRPr="00CB4239" w:rsidTr="00CB4239">
        <w:trPr>
          <w:trHeight w:val="398"/>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Создание</w:t>
            </w:r>
            <w:r w:rsidRPr="00CB4239">
              <w:rPr>
                <w:rFonts w:ascii="Times New Roman" w:eastAsia="Calibri" w:hAnsi="Times New Roman" w:cs="Times New Roman"/>
                <w:b/>
                <w:spacing w:val="-3"/>
                <w:sz w:val="24"/>
                <w:szCs w:val="24"/>
              </w:rPr>
              <w:t xml:space="preserve"> </w:t>
            </w:r>
            <w:r w:rsidRPr="00CB4239">
              <w:rPr>
                <w:rFonts w:ascii="Times New Roman" w:eastAsia="Calibri" w:hAnsi="Times New Roman" w:cs="Times New Roman"/>
                <w:b/>
                <w:sz w:val="24"/>
                <w:szCs w:val="24"/>
              </w:rPr>
              <w:t>условий для</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реализации</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самостоятельной</w:t>
            </w:r>
            <w:r w:rsidRPr="00CB4239">
              <w:rPr>
                <w:rFonts w:ascii="Times New Roman" w:eastAsia="Calibri" w:hAnsi="Times New Roman" w:cs="Times New Roman"/>
                <w:b/>
                <w:spacing w:val="-4"/>
                <w:sz w:val="24"/>
                <w:szCs w:val="24"/>
              </w:rPr>
              <w:t xml:space="preserve"> </w:t>
            </w:r>
            <w:r w:rsidRPr="00CB4239">
              <w:rPr>
                <w:rFonts w:ascii="Times New Roman" w:eastAsia="Calibri" w:hAnsi="Times New Roman" w:cs="Times New Roman"/>
                <w:b/>
                <w:sz w:val="24"/>
                <w:szCs w:val="24"/>
              </w:rPr>
              <w:t>творческой</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деятельности</w:t>
            </w:r>
          </w:p>
        </w:tc>
      </w:tr>
      <w:tr w:rsidR="00CB4239" w:rsidRPr="00CB4239" w:rsidTr="00CB4239">
        <w:trPr>
          <w:trHeight w:val="193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2-3</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after="0" w:line="240" w:lineRule="auto"/>
              <w:ind w:left="107" w:right="10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Рассматривать с детьми иллюстрации к произведениям детской литературы. Обращать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внимание детей на характер</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игрушек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(весёлая,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забавная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др.),</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форму,</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цветовое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оформление. Обращая их внимание на эстетические свойства и качество объектов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явлений природы. Развивать воображение детей. Создать условия для приобретения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закрепления</w:t>
            </w:r>
            <w:r w:rsidRPr="00CB4239">
              <w:rPr>
                <w:rFonts w:ascii="Times New Roman" w:eastAsia="Calibri" w:hAnsi="Times New Roman" w:cs="Times New Roman"/>
                <w:spacing w:val="43"/>
                <w:sz w:val="24"/>
                <w:szCs w:val="24"/>
              </w:rPr>
              <w:t xml:space="preserve"> </w:t>
            </w:r>
            <w:r w:rsidRPr="00CB4239">
              <w:rPr>
                <w:rFonts w:ascii="Times New Roman" w:eastAsia="Calibri" w:hAnsi="Times New Roman" w:cs="Times New Roman"/>
                <w:sz w:val="24"/>
                <w:szCs w:val="24"/>
              </w:rPr>
              <w:t>у</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знаний</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об</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окружающем</w:t>
            </w:r>
            <w:r w:rsidRPr="00CB4239">
              <w:rPr>
                <w:rFonts w:ascii="Times New Roman" w:eastAsia="Calibri" w:hAnsi="Times New Roman" w:cs="Times New Roman"/>
                <w:spacing w:val="40"/>
                <w:sz w:val="24"/>
                <w:szCs w:val="24"/>
              </w:rPr>
              <w:t xml:space="preserve"> </w:t>
            </w:r>
            <w:r w:rsidRPr="00CB4239">
              <w:rPr>
                <w:rFonts w:ascii="Times New Roman" w:eastAsia="Calibri" w:hAnsi="Times New Roman" w:cs="Times New Roman"/>
                <w:sz w:val="24"/>
                <w:szCs w:val="24"/>
              </w:rPr>
              <w:t>мире;</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обогащать</w:t>
            </w:r>
            <w:r w:rsidRPr="00CB4239">
              <w:rPr>
                <w:rFonts w:ascii="Times New Roman" w:eastAsia="Calibri" w:hAnsi="Times New Roman" w:cs="Times New Roman"/>
                <w:spacing w:val="44"/>
                <w:sz w:val="24"/>
                <w:szCs w:val="24"/>
              </w:rPr>
              <w:t xml:space="preserve"> </w:t>
            </w:r>
            <w:r w:rsidRPr="00CB4239">
              <w:rPr>
                <w:rFonts w:ascii="Times New Roman" w:eastAsia="Calibri" w:hAnsi="Times New Roman" w:cs="Times New Roman"/>
                <w:sz w:val="24"/>
                <w:szCs w:val="24"/>
              </w:rPr>
              <w:t>детскую</w:t>
            </w:r>
            <w:r w:rsidRPr="00CB4239">
              <w:rPr>
                <w:rFonts w:ascii="Times New Roman" w:eastAsia="Calibri" w:hAnsi="Times New Roman" w:cs="Times New Roman"/>
                <w:spacing w:val="41"/>
                <w:sz w:val="24"/>
                <w:szCs w:val="24"/>
              </w:rPr>
              <w:t xml:space="preserve"> </w:t>
            </w:r>
            <w:r w:rsidRPr="00CB4239">
              <w:rPr>
                <w:rFonts w:ascii="Times New Roman" w:eastAsia="Calibri" w:hAnsi="Times New Roman" w:cs="Times New Roman"/>
                <w:sz w:val="24"/>
                <w:szCs w:val="24"/>
              </w:rPr>
              <w:t>игровую</w:t>
            </w:r>
          </w:p>
          <w:p w:rsidR="00CB4239" w:rsidRPr="00CB4239" w:rsidRDefault="00CB4239" w:rsidP="00CB4239">
            <w:pPr>
              <w:widowControl w:val="0"/>
              <w:autoSpaceDE w:val="0"/>
              <w:autoSpaceDN w:val="0"/>
              <w:spacing w:after="0" w:line="240" w:lineRule="auto"/>
              <w:ind w:left="107"/>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деятельность.</w:t>
            </w:r>
          </w:p>
        </w:tc>
      </w:tr>
      <w:tr w:rsidR="00CB4239" w:rsidRPr="00CB4239" w:rsidTr="00CB4239">
        <w:trPr>
          <w:trHeight w:val="892"/>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3-4</w:t>
            </w:r>
            <w:r w:rsidRPr="00CB4239">
              <w:rPr>
                <w:rFonts w:ascii="Times New Roman" w:eastAsia="Calibri" w:hAnsi="Times New Roman" w:cs="Times New Roman"/>
                <w:b/>
                <w:spacing w:val="-1"/>
                <w:sz w:val="24"/>
                <w:szCs w:val="24"/>
              </w:rPr>
              <w:t xml:space="preserve"> </w:t>
            </w:r>
            <w:r w:rsidRPr="00CB4239">
              <w:rPr>
                <w:rFonts w:ascii="Times New Roman" w:eastAsia="Calibri" w:hAnsi="Times New Roman" w:cs="Times New Roman"/>
                <w:b/>
                <w:sz w:val="24"/>
                <w:szCs w:val="24"/>
              </w:rPr>
              <w:t>года</w:t>
            </w:r>
          </w:p>
          <w:p w:rsidR="00CB4239" w:rsidRPr="00CB4239" w:rsidRDefault="00CB4239" w:rsidP="00CB4239">
            <w:pPr>
              <w:widowControl w:val="0"/>
              <w:autoSpaceDE w:val="0"/>
              <w:autoSpaceDN w:val="0"/>
              <w:spacing w:before="1" w:after="0" w:line="240" w:lineRule="auto"/>
              <w:ind w:left="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55"/>
                <w:sz w:val="24"/>
                <w:szCs w:val="24"/>
              </w:rPr>
              <w:t xml:space="preserve"> </w:t>
            </w:r>
            <w:r w:rsidRPr="00CB4239">
              <w:rPr>
                <w:rFonts w:ascii="Times New Roman" w:eastAsia="Calibri" w:hAnsi="Times New Roman" w:cs="Times New Roman"/>
                <w:sz w:val="24"/>
                <w:szCs w:val="24"/>
              </w:rPr>
              <w:t>интерес</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к</w:t>
            </w:r>
            <w:r w:rsidRPr="00CB4239">
              <w:rPr>
                <w:rFonts w:ascii="Times New Roman" w:eastAsia="Calibri" w:hAnsi="Times New Roman" w:cs="Times New Roman"/>
                <w:spacing w:val="55"/>
                <w:sz w:val="24"/>
                <w:szCs w:val="24"/>
              </w:rPr>
              <w:t xml:space="preserve"> </w:t>
            </w:r>
            <w:r w:rsidRPr="00CB4239">
              <w:rPr>
                <w:rFonts w:ascii="Times New Roman" w:eastAsia="Calibri" w:hAnsi="Times New Roman" w:cs="Times New Roman"/>
                <w:sz w:val="24"/>
                <w:szCs w:val="24"/>
              </w:rPr>
              <w:t>рассматриванию</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картинок,</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иллюстраций</w:t>
            </w:r>
            <w:r w:rsidRPr="00CB4239">
              <w:rPr>
                <w:rFonts w:ascii="Times New Roman" w:eastAsia="Calibri" w:hAnsi="Times New Roman" w:cs="Times New Roman"/>
                <w:spacing w:val="5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детских</w:t>
            </w:r>
            <w:r w:rsidRPr="00CB4239">
              <w:rPr>
                <w:rFonts w:ascii="Times New Roman" w:eastAsia="Calibri" w:hAnsi="Times New Roman" w:cs="Times New Roman"/>
                <w:spacing w:val="54"/>
                <w:sz w:val="24"/>
                <w:szCs w:val="24"/>
              </w:rPr>
              <w:t xml:space="preserve"> </w:t>
            </w:r>
            <w:r w:rsidRPr="00CB4239">
              <w:rPr>
                <w:rFonts w:ascii="Times New Roman" w:eastAsia="Calibri" w:hAnsi="Times New Roman" w:cs="Times New Roman"/>
                <w:sz w:val="24"/>
                <w:szCs w:val="24"/>
              </w:rPr>
              <w:t>книгах,</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репродукций,</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а</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также</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предметов</w:t>
            </w:r>
            <w:r w:rsidRPr="00CB4239">
              <w:rPr>
                <w:rFonts w:ascii="Times New Roman" w:eastAsia="Calibri" w:hAnsi="Times New Roman" w:cs="Times New Roman"/>
                <w:spacing w:val="8"/>
                <w:sz w:val="24"/>
                <w:szCs w:val="24"/>
              </w:rPr>
              <w:t xml:space="preserve"> </w:t>
            </w:r>
            <w:r w:rsidRPr="00CB4239">
              <w:rPr>
                <w:rFonts w:ascii="Times New Roman" w:eastAsia="Calibri" w:hAnsi="Times New Roman" w:cs="Times New Roman"/>
                <w:sz w:val="24"/>
                <w:szCs w:val="24"/>
              </w:rPr>
              <w:t>окружающей</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действительности.</w:t>
            </w:r>
            <w:r w:rsidRPr="00CB4239">
              <w:rPr>
                <w:rFonts w:ascii="Times New Roman" w:eastAsia="Calibri" w:hAnsi="Times New Roman" w:cs="Times New Roman"/>
                <w:spacing w:val="14"/>
                <w:sz w:val="24"/>
                <w:szCs w:val="24"/>
              </w:rPr>
              <w:t xml:space="preserve"> </w:t>
            </w:r>
            <w:r w:rsidRPr="00CB4239">
              <w:rPr>
                <w:rFonts w:ascii="Times New Roman" w:eastAsia="Calibri" w:hAnsi="Times New Roman" w:cs="Times New Roman"/>
                <w:sz w:val="24"/>
                <w:szCs w:val="24"/>
              </w:rPr>
              <w:t>Готовить</w:t>
            </w:r>
            <w:r w:rsidRPr="00CB4239">
              <w:rPr>
                <w:rFonts w:ascii="Times New Roman" w:eastAsia="Calibri" w:hAnsi="Times New Roman" w:cs="Times New Roman"/>
                <w:spacing w:val="7"/>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9"/>
                <w:sz w:val="24"/>
                <w:szCs w:val="24"/>
              </w:rPr>
              <w:t xml:space="preserve"> </w:t>
            </w:r>
            <w:r w:rsidRPr="00CB4239">
              <w:rPr>
                <w:rFonts w:ascii="Times New Roman" w:eastAsia="Calibri" w:hAnsi="Times New Roman" w:cs="Times New Roman"/>
                <w:sz w:val="24"/>
                <w:szCs w:val="24"/>
              </w:rPr>
              <w:t>к</w:t>
            </w:r>
          </w:p>
        </w:tc>
      </w:tr>
      <w:tr w:rsidR="00CB4239" w:rsidRPr="00CB4239" w:rsidTr="00CB4239">
        <w:trPr>
          <w:trHeight w:val="59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посещению</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кукольного</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театра,</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выставки</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детских</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работ</w:t>
            </w:r>
            <w:r w:rsidRPr="00CB4239">
              <w:rPr>
                <w:rFonts w:ascii="Times New Roman" w:eastAsia="Calibri" w:hAnsi="Times New Roman" w:cs="Times New Roman"/>
                <w:spacing w:val="32"/>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т.</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д.</w:t>
            </w:r>
            <w:r w:rsidRPr="00CB4239">
              <w:rPr>
                <w:rFonts w:ascii="Times New Roman" w:eastAsia="Calibri" w:hAnsi="Times New Roman" w:cs="Times New Roman"/>
                <w:spacing w:val="38"/>
                <w:sz w:val="24"/>
                <w:szCs w:val="24"/>
              </w:rPr>
              <w:t xml:space="preserve"> </w:t>
            </w: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33"/>
                <w:sz w:val="24"/>
                <w:szCs w:val="24"/>
              </w:rPr>
              <w:t xml:space="preserve"> </w:t>
            </w: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34"/>
                <w:sz w:val="24"/>
                <w:szCs w:val="24"/>
              </w:rPr>
              <w:t xml:space="preserve"> </w:t>
            </w:r>
            <w:r w:rsidRPr="00CB4239">
              <w:rPr>
                <w:rFonts w:ascii="Times New Roman" w:eastAsia="Calibri" w:hAnsi="Times New Roman" w:cs="Times New Roman"/>
                <w:sz w:val="24"/>
                <w:szCs w:val="24"/>
              </w:rPr>
              <w:t>образ</w:t>
            </w:r>
          </w:p>
          <w:p w:rsidR="00CB4239" w:rsidRPr="00CB4239" w:rsidRDefault="00CB4239" w:rsidP="00CB4239">
            <w:pPr>
              <w:widowControl w:val="0"/>
              <w:autoSpaceDE w:val="0"/>
              <w:autoSpaceDN w:val="0"/>
              <w:spacing w:before="22" w:after="0" w:line="240" w:lineRule="auto"/>
              <w:ind w:left="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разными</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средствами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выразительности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(мимика,</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жест,</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движение,</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звук,</w:t>
            </w:r>
            <w:r w:rsidRPr="00CB4239">
              <w:rPr>
                <w:rFonts w:ascii="Times New Roman" w:eastAsia="Calibri" w:hAnsi="Times New Roman" w:cs="Times New Roman"/>
                <w:spacing w:val="-2"/>
                <w:sz w:val="24"/>
                <w:szCs w:val="24"/>
              </w:rPr>
              <w:t xml:space="preserve"> </w:t>
            </w:r>
            <w:r w:rsidRPr="00CB4239">
              <w:rPr>
                <w:rFonts w:ascii="Times New Roman" w:eastAsia="Calibri" w:hAnsi="Times New Roman" w:cs="Times New Roman"/>
                <w:sz w:val="24"/>
                <w:szCs w:val="24"/>
              </w:rPr>
              <w:t>форма</w:t>
            </w:r>
            <w:r w:rsidRPr="00CB4239">
              <w:rPr>
                <w:rFonts w:ascii="Times New Roman" w:eastAsia="Calibri" w:hAnsi="Times New Roman" w:cs="Times New Roman"/>
                <w:spacing w:val="-5"/>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т.д.).</w:t>
            </w:r>
          </w:p>
        </w:tc>
      </w:tr>
      <w:tr w:rsidR="00CB4239" w:rsidRPr="00CB4239" w:rsidTr="00CB4239">
        <w:trPr>
          <w:trHeight w:val="2224"/>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4-5</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36" w:after="0" w:line="240" w:lineRule="auto"/>
              <w:ind w:left="141" w:right="96"/>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выделять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называть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основные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выразительности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(цвет,</w:t>
            </w:r>
            <w:r w:rsidRPr="00CB4239">
              <w:rPr>
                <w:rFonts w:ascii="Times New Roman" w:eastAsia="Calibri" w:hAnsi="Times New Roman" w:cs="Times New Roman"/>
                <w:spacing w:val="61"/>
                <w:sz w:val="24"/>
                <w:szCs w:val="24"/>
              </w:rPr>
              <w:t xml:space="preserve"> </w:t>
            </w:r>
            <w:r w:rsidRPr="00CB4239">
              <w:rPr>
                <w:rFonts w:ascii="Times New Roman" w:eastAsia="Calibri" w:hAnsi="Times New Roman" w:cs="Times New Roman"/>
                <w:sz w:val="24"/>
                <w:szCs w:val="24"/>
              </w:rPr>
              <w:t>форма,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величина,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ритм,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движение,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жест,</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звук)</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свои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образы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изобразительной, музыкальной, конструктивной деятельности. Поощрять стремление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изображать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рисунках,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аппликациях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реальные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сказочные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строения.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детям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возможность попробовать свои силы в работе с разными материалами (глина, дерево,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ткань, шерсть, бисер и т.п.), а также в различных видах художественной 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(музыкальной,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изобразительной, театрализованной,</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игровой).</w:t>
            </w:r>
          </w:p>
        </w:tc>
      </w:tr>
      <w:tr w:rsidR="00CB4239" w:rsidRPr="00CB4239" w:rsidTr="00CB4239">
        <w:trPr>
          <w:trHeight w:val="2257"/>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5-6</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5" w:after="0" w:line="240" w:lineRule="auto"/>
              <w:ind w:left="141" w:right="100"/>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Учить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соотносить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художественный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образ</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выразительности,</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характеризующие его в разных видах искусства, подбирать материал и пособия для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выделять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использовать в своей изобразительной, музыкальной, театрализованной 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средства выразительности разных видов искусства. Производить беседы с детьми об</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искусстве. Поощрять активное участие детей в художественной деятельности как по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собственному</w:t>
            </w:r>
            <w:r w:rsidRPr="00CB4239">
              <w:rPr>
                <w:rFonts w:ascii="Times New Roman" w:eastAsia="Calibri" w:hAnsi="Times New Roman" w:cs="Times New Roman"/>
                <w:spacing w:val="-6"/>
                <w:sz w:val="24"/>
                <w:szCs w:val="24"/>
              </w:rPr>
              <w:t xml:space="preserve"> </w:t>
            </w:r>
            <w:r w:rsidRPr="00CB4239">
              <w:rPr>
                <w:rFonts w:ascii="Times New Roman" w:eastAsia="Calibri" w:hAnsi="Times New Roman" w:cs="Times New Roman"/>
                <w:sz w:val="24"/>
                <w:szCs w:val="24"/>
              </w:rPr>
              <w:t>желанию, так 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под</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руководством</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взрослых.</w:t>
            </w:r>
          </w:p>
        </w:tc>
      </w:tr>
      <w:tr w:rsidR="00CB4239" w:rsidRPr="00CB4239" w:rsidTr="00CB4239">
        <w:trPr>
          <w:trHeight w:val="2418"/>
        </w:trPr>
        <w:tc>
          <w:tcPr>
            <w:tcW w:w="9923" w:type="dxa"/>
            <w:gridSpan w:val="3"/>
            <w:shd w:val="clear" w:color="auto" w:fill="auto"/>
          </w:tcPr>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b/>
                <w:sz w:val="24"/>
                <w:szCs w:val="24"/>
              </w:rPr>
            </w:pPr>
            <w:r w:rsidRPr="00CB4239">
              <w:rPr>
                <w:rFonts w:ascii="Times New Roman" w:eastAsia="Calibri" w:hAnsi="Times New Roman" w:cs="Times New Roman"/>
                <w:b/>
                <w:sz w:val="24"/>
                <w:szCs w:val="24"/>
              </w:rPr>
              <w:t>6-7</w:t>
            </w:r>
            <w:r w:rsidRPr="00CB4239">
              <w:rPr>
                <w:rFonts w:ascii="Times New Roman" w:eastAsia="Calibri" w:hAnsi="Times New Roman" w:cs="Times New Roman"/>
                <w:b/>
                <w:spacing w:val="-2"/>
                <w:sz w:val="24"/>
                <w:szCs w:val="24"/>
              </w:rPr>
              <w:t xml:space="preserve"> </w:t>
            </w:r>
            <w:r w:rsidRPr="00CB4239">
              <w:rPr>
                <w:rFonts w:ascii="Times New Roman" w:eastAsia="Calibri" w:hAnsi="Times New Roman" w:cs="Times New Roman"/>
                <w:b/>
                <w:sz w:val="24"/>
                <w:szCs w:val="24"/>
              </w:rPr>
              <w:t>лет</w:t>
            </w:r>
          </w:p>
          <w:p w:rsidR="00CB4239" w:rsidRPr="00CB4239" w:rsidRDefault="00CB4239" w:rsidP="00CB4239">
            <w:pPr>
              <w:widowControl w:val="0"/>
              <w:autoSpaceDE w:val="0"/>
              <w:autoSpaceDN w:val="0"/>
              <w:spacing w:before="17" w:after="0" w:line="240" w:lineRule="auto"/>
              <w:ind w:left="141" w:right="99"/>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Расширять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представления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творческой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ее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особенностях;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 умение называть виды художественной деятельности, профессии деятелей</w:t>
            </w:r>
            <w:r w:rsidRPr="00CB4239">
              <w:rPr>
                <w:rFonts w:ascii="Times New Roman" w:eastAsia="Calibri" w:hAnsi="Times New Roman" w:cs="Times New Roman"/>
                <w:spacing w:val="-57"/>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Развивать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эстетические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эмоции,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переживания;</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самостоятельно</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создавать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художественные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образы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разных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видах</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 представление о значении органов чувств человека для художественной</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деятельности,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формировать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умение</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соотносить</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органы</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чувств</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с</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видами</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искусства.</w:t>
            </w:r>
            <w:r w:rsidRPr="00CB4239">
              <w:rPr>
                <w:rFonts w:ascii="Times New Roman" w:eastAsia="Calibri" w:hAnsi="Times New Roman" w:cs="Times New Roman"/>
                <w:spacing w:val="1"/>
                <w:sz w:val="24"/>
                <w:szCs w:val="24"/>
              </w:rPr>
              <w:t xml:space="preserve"> </w:t>
            </w:r>
            <w:r w:rsidRPr="00CB4239">
              <w:rPr>
                <w:rFonts w:ascii="Times New Roman" w:eastAsia="Calibri" w:hAnsi="Times New Roman" w:cs="Times New Roman"/>
                <w:sz w:val="24"/>
                <w:szCs w:val="24"/>
              </w:rPr>
              <w:t>Поощрять</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активное</w:t>
            </w:r>
            <w:r w:rsidRPr="00CB4239">
              <w:rPr>
                <w:rFonts w:ascii="Times New Roman" w:eastAsia="Calibri" w:hAnsi="Times New Roman" w:cs="Times New Roman"/>
                <w:spacing w:val="53"/>
                <w:sz w:val="24"/>
                <w:szCs w:val="24"/>
              </w:rPr>
              <w:t xml:space="preserve"> </w:t>
            </w:r>
            <w:r w:rsidRPr="00CB4239">
              <w:rPr>
                <w:rFonts w:ascii="Times New Roman" w:eastAsia="Calibri" w:hAnsi="Times New Roman" w:cs="Times New Roman"/>
                <w:sz w:val="24"/>
                <w:szCs w:val="24"/>
              </w:rPr>
              <w:t>участие</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детей</w:t>
            </w:r>
            <w:r w:rsidRPr="00CB4239">
              <w:rPr>
                <w:rFonts w:ascii="Times New Roman" w:eastAsia="Calibri" w:hAnsi="Times New Roman" w:cs="Times New Roman"/>
                <w:spacing w:val="52"/>
                <w:sz w:val="24"/>
                <w:szCs w:val="24"/>
              </w:rPr>
              <w:t xml:space="preserve"> </w:t>
            </w:r>
            <w:r w:rsidRPr="00CB4239">
              <w:rPr>
                <w:rFonts w:ascii="Times New Roman" w:eastAsia="Calibri" w:hAnsi="Times New Roman" w:cs="Times New Roman"/>
                <w:sz w:val="24"/>
                <w:szCs w:val="24"/>
              </w:rPr>
              <w:t>в</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художественной</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деятельности</w:t>
            </w:r>
            <w:r w:rsidRPr="00CB4239">
              <w:rPr>
                <w:rFonts w:ascii="Times New Roman" w:eastAsia="Calibri" w:hAnsi="Times New Roman" w:cs="Times New Roman"/>
                <w:spacing w:val="50"/>
                <w:sz w:val="24"/>
                <w:szCs w:val="24"/>
              </w:rPr>
              <w:t xml:space="preserve"> </w:t>
            </w:r>
            <w:r w:rsidRPr="00CB4239">
              <w:rPr>
                <w:rFonts w:ascii="Times New Roman" w:eastAsia="Calibri" w:hAnsi="Times New Roman" w:cs="Times New Roman"/>
                <w:sz w:val="24"/>
                <w:szCs w:val="24"/>
              </w:rPr>
              <w:t>по</w:t>
            </w:r>
            <w:r w:rsidRPr="00CB4239">
              <w:rPr>
                <w:rFonts w:ascii="Times New Roman" w:eastAsia="Calibri" w:hAnsi="Times New Roman" w:cs="Times New Roman"/>
                <w:spacing w:val="51"/>
                <w:sz w:val="24"/>
                <w:szCs w:val="24"/>
              </w:rPr>
              <w:t xml:space="preserve"> </w:t>
            </w:r>
            <w:r w:rsidRPr="00CB4239">
              <w:rPr>
                <w:rFonts w:ascii="Times New Roman" w:eastAsia="Calibri" w:hAnsi="Times New Roman" w:cs="Times New Roman"/>
                <w:sz w:val="24"/>
                <w:szCs w:val="24"/>
              </w:rPr>
              <w:t>собственному</w:t>
            </w:r>
          </w:p>
          <w:p w:rsidR="00CB4239" w:rsidRPr="00CB4239" w:rsidRDefault="00CB4239" w:rsidP="00CB4239">
            <w:pPr>
              <w:widowControl w:val="0"/>
              <w:autoSpaceDE w:val="0"/>
              <w:autoSpaceDN w:val="0"/>
              <w:spacing w:after="0" w:line="240" w:lineRule="auto"/>
              <w:ind w:left="141"/>
              <w:jc w:val="both"/>
              <w:rPr>
                <w:rFonts w:ascii="Times New Roman" w:eastAsia="Calibri" w:hAnsi="Times New Roman" w:cs="Times New Roman"/>
                <w:sz w:val="24"/>
                <w:szCs w:val="24"/>
              </w:rPr>
            </w:pPr>
            <w:r w:rsidRPr="00CB4239">
              <w:rPr>
                <w:rFonts w:ascii="Times New Roman" w:eastAsia="Calibri" w:hAnsi="Times New Roman" w:cs="Times New Roman"/>
                <w:sz w:val="24"/>
                <w:szCs w:val="24"/>
              </w:rPr>
              <w:t>желанию</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и</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под</w:t>
            </w:r>
            <w:r w:rsidRPr="00CB4239">
              <w:rPr>
                <w:rFonts w:ascii="Times New Roman" w:eastAsia="Calibri" w:hAnsi="Times New Roman" w:cs="Times New Roman"/>
                <w:spacing w:val="-3"/>
                <w:sz w:val="24"/>
                <w:szCs w:val="24"/>
              </w:rPr>
              <w:t xml:space="preserve"> </w:t>
            </w:r>
            <w:r w:rsidRPr="00CB4239">
              <w:rPr>
                <w:rFonts w:ascii="Times New Roman" w:eastAsia="Calibri" w:hAnsi="Times New Roman" w:cs="Times New Roman"/>
                <w:sz w:val="24"/>
                <w:szCs w:val="24"/>
              </w:rPr>
              <w:t>руководством</w:t>
            </w:r>
            <w:r w:rsidRPr="00CB4239">
              <w:rPr>
                <w:rFonts w:ascii="Times New Roman" w:eastAsia="Calibri" w:hAnsi="Times New Roman" w:cs="Times New Roman"/>
                <w:spacing w:val="-4"/>
                <w:sz w:val="24"/>
                <w:szCs w:val="24"/>
              </w:rPr>
              <w:t xml:space="preserve"> </w:t>
            </w:r>
            <w:r w:rsidRPr="00CB4239">
              <w:rPr>
                <w:rFonts w:ascii="Times New Roman" w:eastAsia="Calibri" w:hAnsi="Times New Roman" w:cs="Times New Roman"/>
                <w:sz w:val="24"/>
                <w:szCs w:val="24"/>
              </w:rPr>
              <w:t>взрослого.</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b/>
          <w:color w:val="1A1A1A"/>
          <w:sz w:val="24"/>
          <w:szCs w:val="24"/>
          <w:lang w:eastAsia="ru-RU"/>
        </w:rPr>
        <w:t>Целевые ориентиры воспитания</w:t>
      </w:r>
      <w:r w:rsidRPr="00CB4239">
        <w:rPr>
          <w:rFonts w:ascii="Times New Roman" w:eastAsia="Times New Roman" w:hAnsi="Times New Roman" w:cs="Times New Roman"/>
          <w:color w:val="1A1A1A"/>
          <w:sz w:val="24"/>
          <w:szCs w:val="24"/>
          <w:lang w:eastAsia="ru-RU"/>
        </w:rPr>
        <w:t>.</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B4239" w:rsidRDefault="00CB4239" w:rsidP="00CB4239">
      <w:pPr>
        <w:widowControl w:val="0"/>
        <w:autoSpaceDE w:val="0"/>
        <w:autoSpaceDN w:val="0"/>
        <w:spacing w:after="5" w:line="240" w:lineRule="auto"/>
        <w:ind w:right="145"/>
        <w:jc w:val="both"/>
        <w:outlineLvl w:val="0"/>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Целевые ориентиры воспитательной работы для</w:t>
      </w:r>
      <w:r w:rsidRPr="00CB4239">
        <w:rPr>
          <w:rFonts w:ascii="Times New Roman" w:eastAsia="Times New Roman" w:hAnsi="Times New Roman" w:cs="Times New Roman"/>
          <w:b/>
          <w:bCs/>
          <w:spacing w:val="-67"/>
          <w:sz w:val="24"/>
          <w:szCs w:val="24"/>
        </w:rPr>
        <w:t xml:space="preserve"> </w:t>
      </w:r>
      <w:r w:rsidRPr="00CB4239">
        <w:rPr>
          <w:rFonts w:ascii="Times New Roman" w:eastAsia="Times New Roman" w:hAnsi="Times New Roman" w:cs="Times New Roman"/>
          <w:b/>
          <w:bCs/>
          <w:sz w:val="24"/>
          <w:szCs w:val="24"/>
        </w:rPr>
        <w:t>детей младенческого</w:t>
      </w:r>
      <w:r w:rsidRPr="00CB4239">
        <w:rPr>
          <w:rFonts w:ascii="Times New Roman" w:eastAsia="Times New Roman" w:hAnsi="Times New Roman" w:cs="Times New Roman"/>
          <w:b/>
          <w:bCs/>
          <w:spacing w:val="-2"/>
          <w:sz w:val="24"/>
          <w:szCs w:val="24"/>
        </w:rPr>
        <w:t xml:space="preserve"> </w:t>
      </w:r>
      <w:r w:rsidRPr="00CB4239">
        <w:rPr>
          <w:rFonts w:ascii="Times New Roman" w:eastAsia="Times New Roman" w:hAnsi="Times New Roman" w:cs="Times New Roman"/>
          <w:b/>
          <w:bCs/>
          <w:sz w:val="24"/>
          <w:szCs w:val="24"/>
        </w:rPr>
        <w:t>раннего</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возраста</w:t>
      </w:r>
      <w:r w:rsidRPr="00CB4239">
        <w:rPr>
          <w:rFonts w:ascii="Times New Roman" w:eastAsia="Times New Roman" w:hAnsi="Times New Roman" w:cs="Times New Roman"/>
          <w:b/>
          <w:bCs/>
          <w:spacing w:val="-1"/>
          <w:sz w:val="24"/>
          <w:szCs w:val="24"/>
        </w:rPr>
        <w:t xml:space="preserve"> </w:t>
      </w:r>
      <w:r w:rsidRPr="00CB4239">
        <w:rPr>
          <w:rFonts w:ascii="Times New Roman" w:eastAsia="Times New Roman" w:hAnsi="Times New Roman" w:cs="Times New Roman"/>
          <w:b/>
          <w:bCs/>
          <w:sz w:val="24"/>
          <w:szCs w:val="24"/>
        </w:rPr>
        <w:t>до</w:t>
      </w:r>
      <w:r w:rsidRPr="00CB4239">
        <w:rPr>
          <w:rFonts w:ascii="Times New Roman" w:eastAsia="Times New Roman" w:hAnsi="Times New Roman" w:cs="Times New Roman"/>
          <w:b/>
          <w:bCs/>
          <w:spacing w:val="-5"/>
          <w:sz w:val="24"/>
          <w:szCs w:val="24"/>
        </w:rPr>
        <w:t xml:space="preserve"> </w:t>
      </w:r>
      <w:r w:rsidRPr="00CB4239">
        <w:rPr>
          <w:rFonts w:ascii="Times New Roman" w:eastAsia="Times New Roman" w:hAnsi="Times New Roman" w:cs="Times New Roman"/>
          <w:b/>
          <w:bCs/>
          <w:sz w:val="24"/>
          <w:szCs w:val="24"/>
        </w:rPr>
        <w:t>3-хлет</w:t>
      </w:r>
    </w:p>
    <w:p w:rsidR="006C4F32" w:rsidRPr="00CB4239" w:rsidRDefault="006C4F32" w:rsidP="006C4F32">
      <w:pPr>
        <w:widowControl w:val="0"/>
        <w:autoSpaceDE w:val="0"/>
        <w:autoSpaceDN w:val="0"/>
        <w:spacing w:after="5" w:line="240" w:lineRule="auto"/>
        <w:ind w:right="145"/>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Таблица 13</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3"/>
        <w:gridCol w:w="1984"/>
        <w:gridCol w:w="5748"/>
      </w:tblGrid>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ru-RU"/>
              </w:rPr>
              <w:t>Направление воспитания</w:t>
            </w:r>
          </w:p>
        </w:tc>
        <w:tc>
          <w:tcPr>
            <w:tcW w:w="1984" w:type="dxa"/>
          </w:tcPr>
          <w:p w:rsidR="00CB4239" w:rsidRPr="00CB4239" w:rsidRDefault="00CB4239" w:rsidP="00CB4239">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ru-RU"/>
              </w:rPr>
              <w:t>Ценности</w:t>
            </w:r>
          </w:p>
        </w:tc>
        <w:tc>
          <w:tcPr>
            <w:tcW w:w="5748" w:type="dxa"/>
          </w:tcPr>
          <w:p w:rsidR="00CB4239" w:rsidRPr="00CB4239" w:rsidRDefault="00CB4239" w:rsidP="00CB4239">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ru-RU"/>
              </w:rPr>
              <w:t>Целевые ориентиры</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Патриотическое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Родина, природа</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привязанность к близким людям, бережное отношение к живому</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Духовно -нравственное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Жизнь, милосердие, добро</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Способный понять и принять, что такое «хорошо» и «плохо».</w:t>
            </w:r>
          </w:p>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сочувствие, доброту.</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Социальное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Человек, семья, дружба, сотрудничество</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интерес к другим детям и способный бесконфликтно играть рядом с ними.</w:t>
            </w:r>
          </w:p>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позицию «Я сам!». Способный к самостоятельным (свободным) активным действиям в общении.</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Познавательное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Познание</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Физическое и оздоровительное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Здоровье, жизнь</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Трудовое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Труд</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Поддерживающий элементарный порядок в окружающей обстановке.</w:t>
            </w:r>
          </w:p>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B4239" w:rsidRPr="00CB4239" w:rsidTr="00CB4239">
        <w:tc>
          <w:tcPr>
            <w:tcW w:w="2333"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Эстетическое</w:t>
            </w:r>
          </w:p>
        </w:tc>
        <w:tc>
          <w:tcPr>
            <w:tcW w:w="1984" w:type="dxa"/>
          </w:tcPr>
          <w:p w:rsidR="00CB4239" w:rsidRPr="00CB4239" w:rsidRDefault="00CB4239" w:rsidP="00CB4239">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Культура и красота</w:t>
            </w:r>
          </w:p>
        </w:tc>
        <w:tc>
          <w:tcPr>
            <w:tcW w:w="5748" w:type="dxa"/>
          </w:tcPr>
          <w:p w:rsidR="00CB4239" w:rsidRPr="00CB4239" w:rsidRDefault="00CB4239" w:rsidP="00CB423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Целевые ориентиры воспитания детей на этапе завершения освоения программы</w:t>
      </w:r>
    </w:p>
    <w:p w:rsidR="00CB4239" w:rsidRPr="00CB4239" w:rsidRDefault="00CB4239" w:rsidP="00CB4239">
      <w:pPr>
        <w:shd w:val="clear" w:color="auto" w:fill="FFFFFF"/>
        <w:suppressAutoHyphens/>
        <w:spacing w:after="0" w:line="240" w:lineRule="auto"/>
        <w:jc w:val="right"/>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Таблица №</w:t>
      </w:r>
      <w:r w:rsidR="006C4F32" w:rsidRPr="006C4F32">
        <w:rPr>
          <w:rFonts w:ascii="Times New Roman" w:eastAsia="Times New Roman" w:hAnsi="Times New Roman" w:cs="Times New Roman"/>
          <w:b/>
          <w:sz w:val="24"/>
          <w:szCs w:val="24"/>
          <w:lang w:eastAsia="ru-RU"/>
        </w:rPr>
        <w:t>14</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5210"/>
      </w:tblGrid>
      <w:tr w:rsidR="00CB4239" w:rsidRPr="00CB4239" w:rsidTr="00CB4239">
        <w:tc>
          <w:tcPr>
            <w:tcW w:w="2410" w:type="dxa"/>
            <w:shd w:val="clear" w:color="auto" w:fill="auto"/>
          </w:tcPr>
          <w:p w:rsidR="00CB4239" w:rsidRPr="00CB4239" w:rsidRDefault="00CB4239" w:rsidP="00CB4239">
            <w:pPr>
              <w:shd w:val="clear" w:color="auto" w:fill="FFFFFF"/>
              <w:suppressAutoHyphens/>
              <w:spacing w:after="0" w:line="240" w:lineRule="auto"/>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Направление</w:t>
            </w:r>
          </w:p>
          <w:p w:rsidR="00CB4239" w:rsidRPr="00CB4239" w:rsidRDefault="00CB4239" w:rsidP="00CB4239">
            <w:pPr>
              <w:shd w:val="clear" w:color="auto" w:fill="FFFFFF"/>
              <w:suppressAutoHyphens/>
              <w:spacing w:after="0" w:line="240" w:lineRule="auto"/>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воспитания</w:t>
            </w:r>
          </w:p>
        </w:tc>
        <w:tc>
          <w:tcPr>
            <w:tcW w:w="2410" w:type="dxa"/>
            <w:shd w:val="clear" w:color="auto" w:fill="auto"/>
          </w:tcPr>
          <w:p w:rsidR="00CB4239" w:rsidRPr="00CB4239" w:rsidRDefault="00CB4239" w:rsidP="00CB4239">
            <w:pPr>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Ценности</w:t>
            </w:r>
          </w:p>
        </w:tc>
        <w:tc>
          <w:tcPr>
            <w:tcW w:w="5210" w:type="dxa"/>
            <w:shd w:val="clear" w:color="auto" w:fill="auto"/>
          </w:tcPr>
          <w:p w:rsidR="00CB4239" w:rsidRPr="00CB4239" w:rsidRDefault="00CB4239" w:rsidP="00CB4239">
            <w:pPr>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Целевые ориентиры</w:t>
            </w:r>
          </w:p>
        </w:tc>
      </w:tr>
      <w:tr w:rsidR="00CB4239" w:rsidRPr="00CB4239" w:rsidTr="00CB4239">
        <w:tc>
          <w:tcPr>
            <w:tcW w:w="2410" w:type="dxa"/>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Патриотическое</w:t>
            </w:r>
          </w:p>
        </w:tc>
        <w:tc>
          <w:tcPr>
            <w:tcW w:w="2410" w:type="dxa"/>
            <w:shd w:val="clear" w:color="auto" w:fill="auto"/>
          </w:tcPr>
          <w:p w:rsidR="00CB4239" w:rsidRPr="00CB4239" w:rsidRDefault="00CB4239" w:rsidP="00CB4239">
            <w:pPr>
              <w:suppressAutoHyphens/>
              <w:spacing w:after="0" w:line="240" w:lineRule="auto"/>
              <w:ind w:firstLine="34"/>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Родина, природа</w:t>
            </w: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B4239" w:rsidRPr="00CB4239" w:rsidTr="00CB4239">
        <w:tc>
          <w:tcPr>
            <w:tcW w:w="2410" w:type="dxa"/>
            <w:shd w:val="clear" w:color="auto" w:fill="auto"/>
          </w:tcPr>
          <w:p w:rsidR="00CB4239" w:rsidRPr="00CB4239" w:rsidRDefault="00CB4239" w:rsidP="00CB4239">
            <w:pPr>
              <w:shd w:val="clear" w:color="auto" w:fill="FFFFFF"/>
              <w:suppressAutoHyphens/>
              <w:spacing w:after="0" w:line="240" w:lineRule="auto"/>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Духовно</w:t>
            </w:r>
          </w:p>
          <w:p w:rsidR="00CB4239" w:rsidRPr="00CB4239" w:rsidRDefault="00CB4239" w:rsidP="00CB4239">
            <w:pPr>
              <w:shd w:val="clear" w:color="auto" w:fill="FFFFFF"/>
              <w:suppressAutoHyphens/>
              <w:spacing w:after="0" w:line="240" w:lineRule="auto"/>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нравственное</w:t>
            </w:r>
          </w:p>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p>
        </w:tc>
        <w:tc>
          <w:tcPr>
            <w:tcW w:w="2410" w:type="dxa"/>
            <w:shd w:val="clear" w:color="auto" w:fill="auto"/>
          </w:tcPr>
          <w:p w:rsidR="00CB4239" w:rsidRPr="00CB4239" w:rsidRDefault="00CB4239" w:rsidP="00CB4239">
            <w:pPr>
              <w:shd w:val="clear" w:color="auto" w:fill="FFFFFF"/>
              <w:suppressAutoHyphens/>
              <w:spacing w:after="0" w:line="240" w:lineRule="auto"/>
              <w:ind w:firstLine="33"/>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Жизнь,</w:t>
            </w:r>
          </w:p>
          <w:p w:rsidR="00CB4239" w:rsidRPr="00CB4239" w:rsidRDefault="00CB4239" w:rsidP="00CB4239">
            <w:pPr>
              <w:shd w:val="clear" w:color="auto" w:fill="FFFFFF"/>
              <w:suppressAutoHyphens/>
              <w:spacing w:after="0" w:line="240" w:lineRule="auto"/>
              <w:ind w:firstLine="33"/>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милосердие, добро</w:t>
            </w:r>
          </w:p>
          <w:p w:rsidR="00CB4239" w:rsidRPr="00CB4239" w:rsidRDefault="00CB4239" w:rsidP="00CB4239">
            <w:pPr>
              <w:suppressAutoHyphens/>
              <w:spacing w:after="0" w:line="240" w:lineRule="auto"/>
              <w:ind w:firstLine="709"/>
              <w:jc w:val="both"/>
              <w:rPr>
                <w:rFonts w:ascii="Times New Roman" w:eastAsia="Times New Roman" w:hAnsi="Times New Roman" w:cs="Times New Roman"/>
                <w:b/>
                <w:color w:val="1A1A1A"/>
                <w:sz w:val="24"/>
                <w:szCs w:val="24"/>
                <w:lang w:eastAsia="ru-RU"/>
              </w:rPr>
            </w:pP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w:t>
            </w: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нравственному поступку. Способный не оставаться равнодушным к чужому горю, проявлять заботу; Самостоятельно различающий основные отрицательные и</w:t>
            </w: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положительные человеческие качества, иногда прибегая к помощи взрослого в ситуациях морального выбора.</w:t>
            </w:r>
          </w:p>
        </w:tc>
      </w:tr>
      <w:tr w:rsidR="00CB4239" w:rsidRPr="00CB4239" w:rsidTr="00CB4239">
        <w:tc>
          <w:tcPr>
            <w:tcW w:w="2410" w:type="dxa"/>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Социальное</w:t>
            </w:r>
          </w:p>
        </w:tc>
        <w:tc>
          <w:tcPr>
            <w:tcW w:w="24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Человек, семья,</w:t>
            </w: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дружба,</w:t>
            </w: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сотрудничество</w:t>
            </w:r>
          </w:p>
          <w:p w:rsidR="00CB4239" w:rsidRPr="00CB4239" w:rsidRDefault="00CB4239" w:rsidP="00CB4239">
            <w:pPr>
              <w:suppressAutoHyphens/>
              <w:spacing w:after="0" w:line="240" w:lineRule="auto"/>
              <w:ind w:firstLine="709"/>
              <w:jc w:val="both"/>
              <w:rPr>
                <w:rFonts w:ascii="Times New Roman" w:eastAsia="Times New Roman" w:hAnsi="Times New Roman" w:cs="Times New Roman"/>
                <w:b/>
                <w:color w:val="1A1A1A"/>
                <w:sz w:val="24"/>
                <w:szCs w:val="24"/>
                <w:lang w:eastAsia="ru-RU"/>
              </w:rPr>
            </w:pP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B4239" w:rsidRPr="00CB4239" w:rsidTr="00CB4239">
        <w:tc>
          <w:tcPr>
            <w:tcW w:w="2410" w:type="dxa"/>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Познавательное</w:t>
            </w:r>
          </w:p>
        </w:tc>
        <w:tc>
          <w:tcPr>
            <w:tcW w:w="2410" w:type="dxa"/>
            <w:shd w:val="clear" w:color="auto" w:fill="auto"/>
          </w:tcPr>
          <w:p w:rsidR="00CB4239" w:rsidRPr="00CB4239" w:rsidRDefault="00CB4239" w:rsidP="00CB4239">
            <w:pPr>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Познание</w:t>
            </w: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Любознательный, наблюдательный,</w:t>
            </w: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B4239" w:rsidRPr="00CB4239" w:rsidTr="00CB4239">
        <w:tc>
          <w:tcPr>
            <w:tcW w:w="2410" w:type="dxa"/>
            <w:shd w:val="clear" w:color="auto" w:fill="auto"/>
          </w:tcPr>
          <w:p w:rsidR="00CB4239" w:rsidRPr="00CB4239" w:rsidRDefault="00CB4239" w:rsidP="00CB4239">
            <w:pPr>
              <w:shd w:val="clear" w:color="auto" w:fill="FFFFFF"/>
              <w:suppressAutoHyphens/>
              <w:spacing w:after="0" w:line="240" w:lineRule="auto"/>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Физическое и</w:t>
            </w:r>
          </w:p>
          <w:p w:rsidR="00CB4239" w:rsidRPr="00CB4239" w:rsidRDefault="00CB4239" w:rsidP="00CB4239">
            <w:pPr>
              <w:shd w:val="clear" w:color="auto" w:fill="FFFFFF"/>
              <w:suppressAutoHyphens/>
              <w:spacing w:after="0" w:line="240" w:lineRule="auto"/>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оздоровительное</w:t>
            </w:r>
          </w:p>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p>
        </w:tc>
        <w:tc>
          <w:tcPr>
            <w:tcW w:w="2410" w:type="dxa"/>
            <w:shd w:val="clear" w:color="auto" w:fill="auto"/>
          </w:tcPr>
          <w:p w:rsidR="00CB4239" w:rsidRPr="00CB4239" w:rsidRDefault="00CB4239" w:rsidP="00CB4239">
            <w:pPr>
              <w:suppressAutoHyphens/>
              <w:spacing w:after="0" w:line="240" w:lineRule="auto"/>
              <w:ind w:firstLine="34"/>
              <w:jc w:val="center"/>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Здоровье, жизнь</w:t>
            </w: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Понимающий ценность жизни, владеющий основными способами укрепления здоровья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CB4239" w:rsidRPr="00CB4239" w:rsidTr="00CB4239">
        <w:tc>
          <w:tcPr>
            <w:tcW w:w="2410" w:type="dxa"/>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Трудовое</w:t>
            </w:r>
          </w:p>
        </w:tc>
        <w:tc>
          <w:tcPr>
            <w:tcW w:w="2410" w:type="dxa"/>
            <w:shd w:val="clear" w:color="auto" w:fill="auto"/>
          </w:tcPr>
          <w:p w:rsidR="00CB4239" w:rsidRPr="00CB4239" w:rsidRDefault="00CB4239" w:rsidP="00CB4239">
            <w:pPr>
              <w:suppressAutoHyphens/>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 xml:space="preserve">Труд </w:t>
            </w: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Понимающий ценность труда в семье и в обществе на основе уважения к людям труда, результатам их деятельности.</w:t>
            </w:r>
          </w:p>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Проявляющий трудолюбие при выполнении поручений и в самостоятельной деятельности. </w:t>
            </w:r>
          </w:p>
        </w:tc>
      </w:tr>
      <w:tr w:rsidR="00CB4239" w:rsidRPr="00CB4239" w:rsidTr="00CB4239">
        <w:tc>
          <w:tcPr>
            <w:tcW w:w="2410" w:type="dxa"/>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Эстетическое</w:t>
            </w:r>
          </w:p>
        </w:tc>
        <w:tc>
          <w:tcPr>
            <w:tcW w:w="2410" w:type="dxa"/>
            <w:shd w:val="clear" w:color="auto" w:fill="auto"/>
          </w:tcPr>
          <w:p w:rsidR="00CB4239" w:rsidRPr="00CB4239" w:rsidRDefault="00CB4239" w:rsidP="00CB4239">
            <w:pPr>
              <w:suppressAutoHyphens/>
              <w:spacing w:after="0" w:line="240" w:lineRule="auto"/>
              <w:ind w:firstLine="34"/>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shd w:val="clear" w:color="auto" w:fill="FFFFFF"/>
                <w:lang w:eastAsia="zh-CN"/>
              </w:rPr>
              <w:t>Культура и красота</w:t>
            </w:r>
          </w:p>
        </w:tc>
        <w:tc>
          <w:tcPr>
            <w:tcW w:w="5210" w:type="dxa"/>
            <w:shd w:val="clear" w:color="auto" w:fill="auto"/>
          </w:tcPr>
          <w:p w:rsidR="00CB4239" w:rsidRPr="00CB4239" w:rsidRDefault="00CB4239" w:rsidP="00CB4239">
            <w:p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color w:val="1A1A1A"/>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2. </w:t>
      </w:r>
      <w:r w:rsidR="000B59E3">
        <w:rPr>
          <w:rFonts w:ascii="Times New Roman" w:eastAsia="Times New Roman" w:hAnsi="Times New Roman" w:cs="Times New Roman"/>
          <w:b/>
          <w:bCs/>
          <w:sz w:val="24"/>
          <w:szCs w:val="24"/>
          <w:lang w:eastAsia="zh-CN"/>
        </w:rPr>
        <w:t>9</w:t>
      </w:r>
      <w:r w:rsidRPr="00CB4239">
        <w:rPr>
          <w:rFonts w:ascii="Times New Roman" w:eastAsia="Times New Roman" w:hAnsi="Times New Roman" w:cs="Times New Roman"/>
          <w:b/>
          <w:bCs/>
          <w:sz w:val="24"/>
          <w:szCs w:val="24"/>
          <w:lang w:eastAsia="zh-CN"/>
        </w:rPr>
        <w:t>.3. Содержательный раздел Программы воспитания</w:t>
      </w:r>
    </w:p>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Уклад образовательной организации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Уклад образовательной организации.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Уклад — это совокупность основополагающих принципов и ценностей, на которых строится жизнь и деятельность ДОУ. Опирается на базовые национальные ценности, содержит традиции региона и ДОУ, задает культуру поведения сообществ, описывает предметно- пространственную среду, деятельности и социокультурный контекст.</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Основной деятельность ДОУ является развивающее направление. Образовательный процесс осуществляется в соответствии с требованиями ФГОС ДО,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Программа воспитания реализуется в течение всего времени нахождения ребенка в детском саду: в процессе ОД, режимных моментах, совместной деятельности с детьми и индивидуальной работы.</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Приоритетное направление деятельности по реализации программы является обеспечение воспитанникам возможности сохранения и укрепления здоровья за период нахождения в детском саду, за счет:</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формирования у детей необходимых знаний и умений, навыков здоровому образу жизни;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формирования у родителей (законных представителей), ответственности в деле сохранения собственного здоровья и здоровья детей.</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Цель и смысл деятельности ДОО, ее миссия</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Целью</w:t>
      </w:r>
      <w:r w:rsidRPr="00CB4239">
        <w:rPr>
          <w:rFonts w:ascii="Times New Roman" w:eastAsia="Times New Roman" w:hAnsi="Times New Roman" w:cs="Times New Roman"/>
          <w:sz w:val="24"/>
          <w:szCs w:val="24"/>
          <w:lang w:eastAsia="zh-CN"/>
        </w:rPr>
        <w:t xml:space="preserve"> деятельности ДОО является всестороннее формирование личности ребенка (формирование общей культуры, развитие интеллектуальных, нравственных, эстетических и личностных качеств, предпосылок учебной деятельности с учетом особенностей его физического, психического развития, индивидуальных возможностей и способностей, сохранение и укрепление здоровья, развитие и совершенствование образовательного процесса, осуществление дополнительных мер социальной поддержки обучающихся и работников ДОУ.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 xml:space="preserve">Миссия </w:t>
      </w:r>
      <w:r w:rsidRPr="00CB4239">
        <w:rPr>
          <w:rFonts w:ascii="Times New Roman" w:eastAsia="Times New Roman" w:hAnsi="Times New Roman" w:cs="Times New Roman"/>
          <w:sz w:val="24"/>
          <w:szCs w:val="24"/>
          <w:lang w:eastAsia="zh-CN"/>
        </w:rPr>
        <w:t xml:space="preserve">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Стратегия: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формирование социальных компетенций личности обучающихся в условиях сетевого взаимодействия ДОО с учреждениями социальной сферы;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развитие ресурсного, материально-технического, кадрового, научно - методического обеспечения образовательного процесса;</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создание эмоционально комфортного климата в учреждении для всех участников образовательных отношений;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повышение внутренней и внешней конкурентоспособности педагогов учреждения на учрежденческом, муниципальном и региональном уровне;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развитие системы дополнительного образования в разных формах и видах деятельности детей;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реализация компетентностного подхода в образовательном процессе ДОУ;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формирование информационно-ресурсного фонда ДОУ;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Выполнение данной стратегии обеспечивается за счёт: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создания условий для повышения квалификации педагогических кадров;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-создания системы морального и материального стимулирования качественного профессионального труда;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создания системы дополнительных образовательных услуг;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развития материально-технической базы учреждения;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формирования единого образовательного пространства ДОУ, реализацию механизма социального партнерства детского сада с учреждениями социальной сферы.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 </w:t>
      </w:r>
      <w:r w:rsidRPr="00CB4239">
        <w:rPr>
          <w:rFonts w:ascii="Times New Roman" w:eastAsia="Times New Roman" w:hAnsi="Times New Roman" w:cs="Times New Roman"/>
          <w:b/>
          <w:bCs/>
          <w:sz w:val="24"/>
          <w:szCs w:val="24"/>
          <w:lang w:eastAsia="zh-CN"/>
        </w:rPr>
        <w:t>ценностям</w:t>
      </w:r>
      <w:r w:rsidRPr="00CB4239">
        <w:rPr>
          <w:rFonts w:ascii="Times New Roman" w:eastAsia="Times New Roman" w:hAnsi="Times New Roman" w:cs="Times New Roman"/>
          <w:sz w:val="24"/>
          <w:szCs w:val="24"/>
          <w:lang w:eastAsia="zh-CN"/>
        </w:rPr>
        <w:t xml:space="preserve"> ДОУ относятся: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информационная открытость, поддержка и сотрудничество всех участников образовательных отношений;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профессионализм и высокое качество образовательных услуг;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единое образовательное пространство ДОО, сформированное за счет устойчивого социального партнерства;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квалифицированные педагоги, работающие в инновационном режиме;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теплая и дружеская атмосфера.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Принципы жизни и воспитания в ДОУ</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Cs/>
          <w:sz w:val="24"/>
          <w:szCs w:val="24"/>
          <w:lang w:eastAsia="zh-CN"/>
        </w:rPr>
      </w:pPr>
      <w:r w:rsidRPr="00CB4239">
        <w:rPr>
          <w:rFonts w:ascii="Times New Roman" w:eastAsia="Times New Roman" w:hAnsi="Times New Roman" w:cs="Times New Roman"/>
          <w:bCs/>
          <w:sz w:val="24"/>
          <w:szCs w:val="24"/>
          <w:lang w:eastAsia="zh-CN"/>
        </w:rPr>
        <w:t>В МБДОУ детском саду №1 комбинированного вида осуществляется воспитание, которое представляет собой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Образ ДОУ. Ее особенности, символика внешний вид</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Имидж ДОУ – эмоционально окрашенный образ ДОУ,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Руководитель ДОУ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 целью реализации дополнительного образования детей в ДОУ ведется работа по программам дополнительного образования.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Ведётся активная работа со школой, библиотеками, театрами, общественными организациями, музеями, музыкальной школой.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ДОУ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ДОУ руководствуется их доступностью, безопасностью используемых материалов, привлекательностью содержания для обучающихся.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Символика и атрибутика отражает: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чувство уважения к традициям ДОУ;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гордость за достижения образовательного учреждения и желание преумножать его успехи; - чувства единения и дружеские чувства в каждой группе, между группами и сотрудниками; - стремление к дисциплине;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формирование эстетического вкуса.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Эмблемой МБДОУ детского сада №1 комбинированного вида является круг-символ целостности и единства учебно - воспитательного процесса и всех его участников. В центре эмблемы рука ребёнка лежит в руке взрослого человека. Рука взрослого, это рука поддержки, помощи, защиты и любви для ребёнка.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Отношения к обучающимся, их родителям (законным представителям), сотрудникам и партнерам ДОУ</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Взаимодействие всех участников воспитательного процесса в ДОО строится на основе принципов: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добровольность;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сотрудничество;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уважение интересов друг друга;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соблюдение законов и иных нормативных актов.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Взаимодействие ДОУ и социальных партнёров строится на основе принципов: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добровольность;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равноправие сторон;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уважение интересов друг друга;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соблюдение законов и иных нормативных актов;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учета запросов общественности;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сохранения имиджа учреждения в обществе;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установление коммуникаций между ДОУ и социумом;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обязательность исполнения договоренности;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-ответственность за нарушение соглашений.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Ключевые правила ДОУ.  Структура образовательного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CB4239" w:rsidRPr="00CB4239" w:rsidTr="00CB4239">
        <w:tc>
          <w:tcPr>
            <w:tcW w:w="4672"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Содержание деятельности</w:t>
            </w:r>
          </w:p>
        </w:tc>
        <w:tc>
          <w:tcPr>
            <w:tcW w:w="46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Временной период</w:t>
            </w:r>
          </w:p>
        </w:tc>
      </w:tr>
      <w:tr w:rsidR="00CB4239" w:rsidRPr="00CB4239" w:rsidTr="00CB4239">
        <w:tc>
          <w:tcPr>
            <w:tcW w:w="467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Образовательная деятельность </w:t>
            </w:r>
          </w:p>
        </w:tc>
        <w:tc>
          <w:tcPr>
            <w:tcW w:w="46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01.09 -31.05</w:t>
            </w:r>
          </w:p>
        </w:tc>
      </w:tr>
      <w:tr w:rsidR="00CB4239" w:rsidRPr="00CB4239" w:rsidTr="00CB4239">
        <w:tc>
          <w:tcPr>
            <w:tcW w:w="467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Педагогическая диагностика (начало года) </w:t>
            </w:r>
          </w:p>
        </w:tc>
        <w:tc>
          <w:tcPr>
            <w:tcW w:w="46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01.09-15.09</w:t>
            </w:r>
          </w:p>
        </w:tc>
      </w:tr>
      <w:tr w:rsidR="00CB4239" w:rsidRPr="00CB4239" w:rsidTr="00CB4239">
        <w:tc>
          <w:tcPr>
            <w:tcW w:w="467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Зимние каникулы </w:t>
            </w:r>
          </w:p>
        </w:tc>
        <w:tc>
          <w:tcPr>
            <w:tcW w:w="46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01.01-10.01</w:t>
            </w:r>
          </w:p>
        </w:tc>
      </w:tr>
      <w:tr w:rsidR="00CB4239" w:rsidRPr="00CB4239" w:rsidTr="00CB4239">
        <w:tc>
          <w:tcPr>
            <w:tcW w:w="467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Педагогическая диагностика (конец года) </w:t>
            </w:r>
          </w:p>
        </w:tc>
        <w:tc>
          <w:tcPr>
            <w:tcW w:w="46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15.04-20.05</w:t>
            </w:r>
          </w:p>
        </w:tc>
      </w:tr>
      <w:tr w:rsidR="00CB4239" w:rsidRPr="00CB4239" w:rsidTr="00CB4239">
        <w:tc>
          <w:tcPr>
            <w:tcW w:w="467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Летний оздоровительный период </w:t>
            </w:r>
          </w:p>
        </w:tc>
        <w:tc>
          <w:tcPr>
            <w:tcW w:w="46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01.06-31.08</w:t>
            </w:r>
          </w:p>
        </w:tc>
      </w:tr>
    </w:tbl>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Структура образовательного процесса в режиме дня</w:t>
      </w: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3260"/>
        <w:gridCol w:w="2977"/>
      </w:tblGrid>
      <w:tr w:rsidR="00CB4239" w:rsidRPr="00CB4239" w:rsidTr="00CB4239">
        <w:tc>
          <w:tcPr>
            <w:tcW w:w="3114"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Утренний блок</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7.15-9.00</w:t>
            </w:r>
          </w:p>
        </w:tc>
        <w:tc>
          <w:tcPr>
            <w:tcW w:w="3260"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Дневной блок</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9.00-15.30</w:t>
            </w:r>
          </w:p>
        </w:tc>
        <w:tc>
          <w:tcPr>
            <w:tcW w:w="2977"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Вечерний блок</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15.30-17.45</w:t>
            </w:r>
          </w:p>
        </w:tc>
      </w:tr>
      <w:tr w:rsidR="00CB4239" w:rsidRPr="00CB4239" w:rsidTr="00CB4239">
        <w:tc>
          <w:tcPr>
            <w:tcW w:w="3114"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-взаимодействие с семьёй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-игровая деятельность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-физкультурно-оздорови-тельная работа</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-завтрак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-совместная деятельность воспитателя с детьми в ходе режимных процессов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индивидуальная работа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самостоятельная деятель-ность детей по интересам</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различные виды детской деятельности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sz w:val="24"/>
                <w:szCs w:val="24"/>
                <w:lang w:eastAsia="zh-CN"/>
              </w:rPr>
              <w:t>- утренний круг</w:t>
            </w:r>
          </w:p>
        </w:tc>
        <w:tc>
          <w:tcPr>
            <w:tcW w:w="3260"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игровая деятельность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образовательная деятель-ность</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второй завтрак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обед</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sz w:val="24"/>
                <w:szCs w:val="24"/>
                <w:lang w:eastAsia="zh-CN"/>
              </w:rPr>
              <w:t>- самостоятельная деятель-ность детей по интересам</w:t>
            </w:r>
          </w:p>
        </w:tc>
        <w:tc>
          <w:tcPr>
            <w:tcW w:w="2977"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полдник</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взаимодействие с семьёй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игровая деятельность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физкультурно-оздорови-тельная работа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совместная деятельность воспитателя с ребенком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индивидуальная работа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вечерний круг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прогулка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свободная самостоятель-ная деятельность детей по интересам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sz w:val="24"/>
                <w:szCs w:val="24"/>
                <w:lang w:eastAsia="zh-CN"/>
              </w:rPr>
              <w:t>- различные виды детской деятельности</w:t>
            </w:r>
          </w:p>
        </w:tc>
      </w:tr>
    </w:tbl>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Традиции и ритуалы, особые нормы этикета в ДОУ.</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ДОУ стало доброй традицией поздравление пожилых людей, поздравление ветеранов педагогического труда.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ДОУ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каждой группе проводится работа по созданию своих традиций, среди которых можно выделить: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Виды этикета в ДОУ: «Речевой»; «Гостевой»; «Столовый»; «Прогулочный».</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Особенности РППС, отражающие образ и ценности ДОУ</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РППС –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w:t>
      </w:r>
    </w:p>
    <w:p w:rsidR="006C4F32" w:rsidRPr="00CB4239" w:rsidRDefault="006C4F32" w:rsidP="006C4F32">
      <w:pPr>
        <w:widowControl w:val="0"/>
        <w:suppressAutoHyphens/>
        <w:autoSpaceDE w:val="0"/>
        <w:spacing w:after="0" w:line="240" w:lineRule="auto"/>
        <w:ind w:firstLine="709"/>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Таблица 15</w:t>
      </w: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115"/>
        <w:gridCol w:w="3973"/>
      </w:tblGrid>
      <w:tr w:rsidR="00CB4239" w:rsidRPr="00CB4239" w:rsidTr="00CB4239">
        <w:tc>
          <w:tcPr>
            <w:tcW w:w="226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Ценности</w:t>
            </w:r>
          </w:p>
        </w:tc>
        <w:tc>
          <w:tcPr>
            <w:tcW w:w="3115"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Оформление помещения</w:t>
            </w:r>
          </w:p>
        </w:tc>
        <w:tc>
          <w:tcPr>
            <w:tcW w:w="3973" w:type="dxa"/>
          </w:tcPr>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Наполняемость</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Родина, природа</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Патриотический центр. Центр природы в группе. Природа на территории ДОУ</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Государственные символы РФ, символика группы.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Фото первых лиц РФ.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Папки-передвижки «День России», «День флага».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Художественная литература.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Изделия народных промыслов.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Природный материал.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Цветы.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Наборы животных, деревьев, растений.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Глобус.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Куклы в национальных костюмах.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Дидактические игры.</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Жизнь, милосердие, добро </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Тематические стенды. Оформление стен групповых помещений.</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Фото выставки.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Книги и пособия.</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Человек, семья, дружба, сотрудничество</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театрализации музицирования.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уединения.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Стенды для родителей. Фотовыставки.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Выставки творчества</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Коробочка – мирилка. Художественная литература.</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Книги, пособия.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Игровое оборудование.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Сюжетно-ролевая игра «Семья».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Материалы для творчества. Фотоальбомы «Моя семья».</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Познание </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Центр математики и логики. Центр экспериментирования. Центр конструирования.</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Лаборатория для познавательно </w:t>
            </w:r>
            <w:r w:rsidR="006C4F32">
              <w:rPr>
                <w:rFonts w:ascii="Times New Roman" w:eastAsia="Times New Roman" w:hAnsi="Times New Roman" w:cs="Times New Roman"/>
                <w:sz w:val="24"/>
                <w:szCs w:val="24"/>
                <w:lang w:eastAsia="zh-CN"/>
              </w:rPr>
              <w:t>–</w:t>
            </w:r>
            <w:r w:rsidRPr="00CB4239">
              <w:rPr>
                <w:rFonts w:ascii="Times New Roman" w:eastAsia="Times New Roman" w:hAnsi="Times New Roman" w:cs="Times New Roman"/>
                <w:sz w:val="24"/>
                <w:szCs w:val="24"/>
                <w:lang w:eastAsia="zh-CN"/>
              </w:rPr>
              <w:t xml:space="preserve"> исследовательской и опытно </w:t>
            </w:r>
            <w:r w:rsidR="006C4F32">
              <w:rPr>
                <w:rFonts w:ascii="Times New Roman" w:eastAsia="Times New Roman" w:hAnsi="Times New Roman" w:cs="Times New Roman"/>
                <w:sz w:val="24"/>
                <w:szCs w:val="24"/>
                <w:lang w:eastAsia="zh-CN"/>
              </w:rPr>
              <w:t>–</w:t>
            </w:r>
            <w:r w:rsidRPr="00CB4239">
              <w:rPr>
                <w:rFonts w:ascii="Times New Roman" w:eastAsia="Times New Roman" w:hAnsi="Times New Roman" w:cs="Times New Roman"/>
                <w:sz w:val="24"/>
                <w:szCs w:val="24"/>
                <w:lang w:eastAsia="zh-CN"/>
              </w:rPr>
              <w:t xml:space="preserve"> экспериментальной деятельности детей.</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Игрушки и игровое оборудование для сюжетно-ролевой игры «Школа».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Игры – головоломки. Математические, развивающие игры.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Логические блоки Дьенеша.</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Палочки Кюизенера.</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Конструктор различных размеров и материалов.</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Здоровье, жизнь </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двигательной активности.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безопасности.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уединения.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Кабинет педагога-психолога.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Кабинет учителя – логопеда.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Спортивный зал. Спортивная площадка на территории ДОУ.</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Спортивное оборудование в группах и спортивном зале.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Дорожки здоровья.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Тропа здоровья.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Сюжетно-ролевая игра «Больница».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Макеты по ПДД.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Стенды безопасности.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Муляжи фруктов и овощей.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Книги, пособия.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Стенд настроения.</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Труд </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Уголок дежурств.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Центр природы в группе. Огород на подоконнике, огород на территории.</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Оборудование для труда в природе (детские лопаты, грабли). Оборудование для сюжетно-ролевых игр.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Набор детских инструментов.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Куклы по профессиям.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Дидактические игры, пазлы «Профессии».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Набор костюмов.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Книги, пособия.</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Культура и красота </w:t>
            </w:r>
          </w:p>
        </w:tc>
        <w:tc>
          <w:tcPr>
            <w:tcW w:w="3115"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Эстетическое оформление групповых помещений. Музыкальный зал.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природы.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творчества.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Центр театрализации и музицирования.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Выставки детского творчества.</w:t>
            </w:r>
          </w:p>
        </w:tc>
        <w:tc>
          <w:tcPr>
            <w:tcW w:w="397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Разные виды театров, музыкальные инструменты, посуда с элементами росписей.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Ширмы, костюмерные.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Книги, пособия.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Картотеки игр, закличек, песен.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Сюжетно-ролевая игра «Салон красоты».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Набор картинок «Правила поведения».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Набор картинок «Цветущие растения».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Материалы для творчества.</w:t>
            </w:r>
          </w:p>
        </w:tc>
      </w:tr>
    </w:tbl>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Социокультурный контекст, внешняя социальная и культурная среда ДОУ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Социокультурные особенности. </w:t>
      </w:r>
    </w:p>
    <w:p w:rsidR="00CB4239" w:rsidRPr="00CB4239" w:rsidRDefault="00CB4239" w:rsidP="00CB4239">
      <w:pPr>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МБДОУ детский сад №1 комбинированного вида располагаемся в центре Советского района города Орла и занимает выгодное положение с точки зрения социального, культурно-исторического образовательного пространства. Недалеко от детского сада находятся: музыкальная школа, библиотека, спортивный комплекс, музеи, скверы и парки с памятниками и обелисками, посвящёнными героям ВО и других войн, детский парк с мини-зоопарком, городской парк культуры и отдыха. ДОУ строит свою работу с учетом возможностей социума, максимально используя их в воспитательно-образовательном пространстве.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Принципы работы, по реализации задач по региональному компоненту: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региональности (ориентация на учёт особенностей региона во всём воспитательном процессе);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историзма (раскрытие исторической обусловленности тех или иных явлений, процессов);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комплексности и интегративности (объединение различных аспектов содержания в единое целое, развитие новой целостности);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принцип вариативности воспитательных стратегий в воспитательном пространстве. Конфессиональные особенности.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Основной контингент обучающихся ДОУ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Социальное партнерство.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ДОУ осуществляется двухуровневое социальное партнерство: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внутренний уровень (дети, воспитатели, специалисты, администрация ДОУ, родительская общественность);</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внешний уровень (образовательные и медицинские учреждения, учреждения культуры, отдел образования).</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Воспитывающая среда ДОУ</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ru-RU"/>
        </w:rPr>
        <w:t>Условия для формирования эмоционально-ценностного отношения ребенка к окружающему миру, другим людям, себе.</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sz w:val="24"/>
          <w:szCs w:val="24"/>
          <w:lang w:eastAsia="ru-RU"/>
        </w:rPr>
        <w:t>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пожилых людей, младших детей в ДОУ. Поддерживает чувство гордости детей, удовлетворение от проведенных мероприятий.</w:t>
      </w:r>
    </w:p>
    <w:p w:rsidR="00CB4239" w:rsidRPr="00CB4239" w:rsidRDefault="00CB4239" w:rsidP="00CB423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zh-CN"/>
        </w:rPr>
      </w:pPr>
      <w:r w:rsidRPr="00CB4239">
        <w:rPr>
          <w:rFonts w:ascii="Times New Roman" w:eastAsia="Times New Roman" w:hAnsi="Times New Roman" w:cs="Times New Roman"/>
          <w:b/>
          <w:bCs/>
          <w:sz w:val="24"/>
          <w:szCs w:val="24"/>
          <w:lang w:eastAsia="zh-CN"/>
        </w:rPr>
        <w:t>Общности образовательной организации.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Профессиональная общность</w:t>
      </w:r>
      <w:r w:rsidRPr="00CB4239">
        <w:rPr>
          <w:rFonts w:ascii="Times New Roman" w:eastAsia="Times New Roman" w:hAnsi="Times New Roman" w:cs="Times New Roman"/>
          <w:sz w:val="24"/>
          <w:szCs w:val="24"/>
          <w:lang w:eastAsia="zh-CN"/>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Воспитатель, а также другие сотрудники ДОУ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Профессионально-родительская общность (педагог-родители (законные представители))</w:t>
      </w:r>
      <w:r w:rsidRPr="00CB4239">
        <w:rPr>
          <w:rFonts w:ascii="Times New Roman" w:eastAsia="Times New Roman" w:hAnsi="Times New Roman" w:cs="Times New Roman"/>
          <w:sz w:val="24"/>
          <w:szCs w:val="24"/>
          <w:lang w:eastAsia="zh-CN"/>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Детско-взрослая общность (дети-педагог, дети-родители (законные представители)).</w:t>
      </w:r>
      <w:r w:rsidRPr="00CB4239">
        <w:rPr>
          <w:rFonts w:ascii="Times New Roman" w:eastAsia="Times New Roman" w:hAnsi="Times New Roman" w:cs="Times New Roman"/>
          <w:sz w:val="24"/>
          <w:szCs w:val="24"/>
          <w:lang w:eastAsia="zh-CN"/>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Детская общность.</w:t>
      </w:r>
      <w:r w:rsidRPr="00CB4239">
        <w:rPr>
          <w:rFonts w:ascii="Times New Roman" w:eastAsia="Times New Roman" w:hAnsi="Times New Roman" w:cs="Times New Roman"/>
          <w:sz w:val="24"/>
          <w:szCs w:val="24"/>
          <w:lang w:eastAsia="zh-CN"/>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Одним из видов детских общностей являются разновозрастные детские общности. В детском саду внедряется работа по волонтерскому движению, которое дает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Основной ценностью и целью профессионального сообщества</w:t>
      </w:r>
      <w:r w:rsidRPr="00CB4239">
        <w:rPr>
          <w:rFonts w:ascii="Times New Roman" w:eastAsia="Times New Roman" w:hAnsi="Times New Roman" w:cs="Times New Roman"/>
          <w:sz w:val="24"/>
          <w:szCs w:val="24"/>
          <w:lang w:eastAsia="zh-CN"/>
        </w:rPr>
        <w:t> 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Основной ценностью и целью профессионально-родительского сообщества</w:t>
      </w:r>
      <w:r w:rsidRPr="00CB4239">
        <w:rPr>
          <w:rFonts w:ascii="Times New Roman" w:eastAsia="Times New Roman" w:hAnsi="Times New Roman" w:cs="Times New Roman"/>
          <w:sz w:val="24"/>
          <w:szCs w:val="24"/>
          <w:lang w:eastAsia="zh-CN"/>
        </w:rPr>
        <w:t>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Основной ценностью и целью детско-взрослой</w:t>
      </w:r>
      <w:r w:rsidRPr="00CB4239">
        <w:rPr>
          <w:rFonts w:ascii="Times New Roman" w:eastAsia="Times New Roman" w:hAnsi="Times New Roman" w:cs="Times New Roman"/>
          <w:sz w:val="24"/>
          <w:szCs w:val="24"/>
          <w:lang w:eastAsia="zh-CN"/>
        </w:rPr>
        <w:t>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zh-CN"/>
        </w:rPr>
      </w:pPr>
      <w:r w:rsidRPr="00CB4239">
        <w:rPr>
          <w:rFonts w:ascii="Times New Roman" w:eastAsia="Times New Roman" w:hAnsi="Times New Roman" w:cs="Times New Roman"/>
          <w:b/>
          <w:sz w:val="24"/>
          <w:szCs w:val="24"/>
          <w:lang w:eastAsia="zh-CN"/>
        </w:rPr>
        <w:t xml:space="preserve">Особенности организации всех общностей и их роль в процессе воспитания детей: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 профессиональным общностям в МБДОУ детском саду №1 комбинированного вида относятся: Педагогический совет; Творческая группа; Психолого-педагогический консилиум.</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 профессионально-родительским общностям в МБДОУ детском саду №1 комбинированного вида относятся: Совет родителей; Родительские комитеты в группах.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Воспитатель должен соблюдать нормы профессиональной этики и поведения: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педагог всегда выходит навстречу родителям и приветствует родителей и детей первым;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улыбка – всегда обязательная часть приветствия;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педагог описывает события и ситуации, но не дает им оценки;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педагог не обвиняет родителей и не возлагает на них ответственность за поведение детей в детском саду;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тон общения ровный и дружелюбный, исключается повышение голоса;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уважительное отношение к личности воспитанника;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умение заинтересованно слушать собеседника и сопереживать ему;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умение видеть и слышать воспитанника, сопереживать ему;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уравновешенность и самообладание, выдержка в отношениях с детьми;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умение сочетать мягкий эмоциональный и деловой тон в отношениях с детьми;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умение сочетать требовательность с чутким отношением к воспитанникам;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соответствие внешнего вида статусу воспитателя детского сада; </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sym w:font="Symbol" w:char="F02D"/>
      </w:r>
      <w:r w:rsidRPr="00CB4239">
        <w:rPr>
          <w:rFonts w:ascii="Times New Roman" w:eastAsia="Times New Roman" w:hAnsi="Times New Roman" w:cs="Times New Roman"/>
          <w:sz w:val="24"/>
          <w:szCs w:val="24"/>
          <w:lang w:eastAsia="zh-CN"/>
        </w:rPr>
        <w:t xml:space="preserve"> знание возрастных и индивидуальных особенностей воспитанников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Особенности обеспечения возможности разновозрастного взаимодействия детей.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Разновозрастное взаимодействие имеет большое воспитательное значение: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способствует расширению спектра освоенных социальных ролей;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 ДОУ осуществляется разновозрастное взаимодействие дошкольников в различных формах организации детской деятельности: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работа на огороде;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праздники, досуги, спектакли;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акции.</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Задачи воспитания в образовательных областях</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Для проектирования содержания воспитательной работы необходимо соотнести направления воспитания и образовательные области.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-образовательная область «Познавательное развитие» соотносится с познавательным и патриотическим направлениями воспитания;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образовательная область «Речевое развитие» соотносится с социальным и эстетическим направлениями воспитания;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-образовательная область «Художественно-эстетическое развитие» соотносится с эстетическим направлением воспитания; </w:t>
      </w:r>
    </w:p>
    <w:p w:rsidR="00CB4239" w:rsidRPr="00CB4239" w:rsidRDefault="00CB4239" w:rsidP="00CB4239">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-образовательная область «Физическое развитие» соотносится с физическим и оздоровительным направлениями воспитания.</w:t>
      </w:r>
    </w:p>
    <w:p w:rsidR="00CB4239" w:rsidRPr="006C4F32" w:rsidRDefault="006C4F32" w:rsidP="006C4F32">
      <w:pPr>
        <w:widowControl w:val="0"/>
        <w:suppressAutoHyphens/>
        <w:autoSpaceDE w:val="0"/>
        <w:spacing w:after="0" w:line="240" w:lineRule="auto"/>
        <w:jc w:val="right"/>
        <w:rPr>
          <w:rFonts w:ascii="Times New Roman" w:eastAsia="Times New Roman" w:hAnsi="Times New Roman" w:cs="Times New Roman"/>
          <w:b/>
          <w:sz w:val="24"/>
          <w:szCs w:val="24"/>
          <w:lang w:eastAsia="zh-CN"/>
        </w:rPr>
      </w:pPr>
      <w:r w:rsidRPr="006C4F32">
        <w:rPr>
          <w:rFonts w:ascii="Times New Roman" w:eastAsia="Times New Roman" w:hAnsi="Times New Roman" w:cs="Times New Roman"/>
          <w:b/>
          <w:sz w:val="24"/>
          <w:szCs w:val="24"/>
          <w:lang w:eastAsia="zh-CN"/>
        </w:rPr>
        <w:t>Таблица 16</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7590"/>
      </w:tblGrid>
      <w:tr w:rsidR="00CB4239" w:rsidRPr="00CB4239" w:rsidTr="00CB4239">
        <w:tc>
          <w:tcPr>
            <w:tcW w:w="2263" w:type="dxa"/>
          </w:tcPr>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Образовательные области</w:t>
            </w:r>
          </w:p>
        </w:tc>
        <w:tc>
          <w:tcPr>
            <w:tcW w:w="7590" w:type="dxa"/>
          </w:tcPr>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Задачи воспитания</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Социально - коммуникативное развитие</w:t>
            </w:r>
          </w:p>
        </w:tc>
        <w:tc>
          <w:tcPr>
            <w:tcW w:w="7590"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Это предполагает решение задач нескольких направлений воспитания: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любви к своей семье, своему населенному пункту, родному краю, своей стране;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формирование способности бережно и уважительно относиться к результатам своего труда и труда других людей.</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Познавательное развитие </w:t>
            </w:r>
          </w:p>
        </w:tc>
        <w:tc>
          <w:tcPr>
            <w:tcW w:w="7590"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Решение задач воспитания направлено на приобщение детей к ценностям «Человек», «Семья», «Познание», «Родина» и «Природа», что предполагает:</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отношения к знанию как ценности, понимание значения образования для человека, общества, страны;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приобщение к отечественным традициям праздникам, к истории и достижениям родной страны, к культурному наследию народов России;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уважения к людям;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представителям разных народов России независимо от их этнической принадлежности;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уважительного отношения к государственным символам страны (флагу, гербу, гимну);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Речевое развитие</w:t>
            </w:r>
          </w:p>
        </w:tc>
        <w:tc>
          <w:tcPr>
            <w:tcW w:w="7590"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Решение задач воспитания направлено на приобщение детей к ценностям «Культура», «Красота», что предполагает: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владение формами речевого этикета, отражающими принятые в обществе правила и нормы культурного поведения;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Художественно – эстетическое развитие</w:t>
            </w:r>
          </w:p>
        </w:tc>
        <w:tc>
          <w:tcPr>
            <w:tcW w:w="7590"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Решение задач воспитания направлено на приобщение детей к ценностям «Красота», «Культура», «Человек», «Природа», что предполагает: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B4239" w:rsidRPr="00CB4239" w:rsidTr="00CB4239">
        <w:tc>
          <w:tcPr>
            <w:tcW w:w="2263"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Физическое развитие</w:t>
            </w:r>
          </w:p>
        </w:tc>
        <w:tc>
          <w:tcPr>
            <w:tcW w:w="7590"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Решение задач воспитания направлено на приобщение детей к ценностям «Жизнь», «Здоровье», что предполагает: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воспитание активности, самостоятельности, уверенности, нравственных и волевых качеств.</w:t>
            </w:r>
          </w:p>
        </w:tc>
      </w:tr>
    </w:tbl>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Формы совместной деятельности в образовательной организации</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Работа с родителями (законными представителями)</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сотрудничества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 xml:space="preserve">Цель </w:t>
      </w:r>
      <w:r w:rsidRPr="00CB4239">
        <w:rPr>
          <w:rFonts w:ascii="Times New Roman" w:eastAsia="Times New Roman" w:hAnsi="Times New Roman" w:cs="Times New Roman"/>
          <w:sz w:val="24"/>
          <w:szCs w:val="24"/>
          <w:lang w:eastAsia="zh-CN"/>
        </w:rPr>
        <w:t xml:space="preserve">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Задачи: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повысить компетентность родителей в вопросах развития личностных качеств детей дошкольного возраста;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оказать психолого-педагогическую поддержку родителям в воспитании ребенка;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объединить усилия педагогов и семьи по воспитанию дошкольников посредством совместных мероприятий.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bCs/>
          <w:sz w:val="24"/>
          <w:szCs w:val="24"/>
          <w:lang w:eastAsia="zh-CN"/>
        </w:rPr>
        <w:t>Принципы взаимодействия с семьями воспитанников</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ab/>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2. Принцип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7. Принцип творчества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CB4239" w:rsidRPr="00CB4239" w:rsidRDefault="00CB4239" w:rsidP="00CB4239">
      <w:pPr>
        <w:widowControl w:val="0"/>
        <w:suppressAutoHyphens/>
        <w:autoSpaceDE w:val="0"/>
        <w:spacing w:after="0" w:line="240" w:lineRule="auto"/>
        <w:ind w:firstLine="708"/>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Основные направления взаимодействия с родителями </w:t>
      </w:r>
    </w:p>
    <w:p w:rsidR="00CB4239" w:rsidRDefault="00CB4239" w:rsidP="00CB4239">
      <w:pPr>
        <w:widowControl w:val="0"/>
        <w:suppressAutoHyphens/>
        <w:autoSpaceDE w:val="0"/>
        <w:spacing w:after="0" w:line="240" w:lineRule="auto"/>
        <w:ind w:firstLine="708"/>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(законными представителями) обучающихся по вопросам воспитания</w:t>
      </w:r>
    </w:p>
    <w:p w:rsidR="006C4F32" w:rsidRPr="00CB4239" w:rsidRDefault="006C4F32" w:rsidP="006C4F32">
      <w:pPr>
        <w:widowControl w:val="0"/>
        <w:suppressAutoHyphens/>
        <w:autoSpaceDE w:val="0"/>
        <w:spacing w:after="0" w:line="240" w:lineRule="auto"/>
        <w:ind w:firstLine="708"/>
        <w:jc w:val="right"/>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Таблица 17</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969"/>
        <w:gridCol w:w="3762"/>
      </w:tblGrid>
      <w:tr w:rsidR="00CB4239" w:rsidRPr="00CB4239" w:rsidTr="00CB4239">
        <w:tc>
          <w:tcPr>
            <w:tcW w:w="2122" w:type="dxa"/>
          </w:tcPr>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Направления</w:t>
            </w:r>
          </w:p>
        </w:tc>
        <w:tc>
          <w:tcPr>
            <w:tcW w:w="3969" w:type="dxa"/>
          </w:tcPr>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Содержание</w:t>
            </w:r>
          </w:p>
        </w:tc>
        <w:tc>
          <w:tcPr>
            <w:tcW w:w="3762" w:type="dxa"/>
          </w:tcPr>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Формы работы</w:t>
            </w:r>
          </w:p>
        </w:tc>
      </w:tr>
      <w:tr w:rsidR="00CB4239" w:rsidRPr="00CB4239" w:rsidTr="00CB4239">
        <w:tc>
          <w:tcPr>
            <w:tcW w:w="212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Педагогический мониторинг </w:t>
            </w:r>
          </w:p>
        </w:tc>
        <w:tc>
          <w:tcPr>
            <w:tcW w:w="3969"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Знакомство с семейными традициями.</w:t>
            </w:r>
          </w:p>
        </w:tc>
        <w:tc>
          <w:tcPr>
            <w:tcW w:w="376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Анкетирование родителей. Беседы с родителями.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Беседы с детьми о семье. Наблюдение за общением родителей и детей.</w:t>
            </w:r>
          </w:p>
        </w:tc>
      </w:tr>
      <w:tr w:rsidR="00CB4239" w:rsidRPr="00CB4239" w:rsidTr="00CB4239">
        <w:tc>
          <w:tcPr>
            <w:tcW w:w="212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Педагогическая поддержка</w:t>
            </w:r>
          </w:p>
        </w:tc>
        <w:tc>
          <w:tcPr>
            <w:tcW w:w="3969"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Оказание помощи родителям в понимании своих возможностей как родителя и особенностей своего ребёнка.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Популяризация лучшего семейного опыта воспитания и семейных традиций.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Сплочение родительского коллектива. </w:t>
            </w:r>
          </w:p>
        </w:tc>
        <w:tc>
          <w:tcPr>
            <w:tcW w:w="376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Беседы с родителями. Психолого-педагогические тренинги.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Экскурсии по детскому саду (для вновь поступивших).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Показ открытых занятий. Родительские мастер-классы.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Проведение совместных детско-родительских мероприятий, конкурсов.</w:t>
            </w:r>
          </w:p>
        </w:tc>
      </w:tr>
      <w:tr w:rsidR="00CB4239" w:rsidRPr="00CB4239" w:rsidTr="00CB4239">
        <w:tc>
          <w:tcPr>
            <w:tcW w:w="212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Педагогическое образование родителей</w:t>
            </w:r>
          </w:p>
        </w:tc>
        <w:tc>
          <w:tcPr>
            <w:tcW w:w="3969"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Развитие компетентности родителей в области педагогики и детской психологии.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Удовлетворение образовательных запросов родителей.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76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Консультации, дискуссии. Информация на сайте ДОУ. Круглые столы.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Родительские собрания. Вечера вопросов и ответов. Семинары.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Показ и обсуждение видеоматериалов.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Решение проблемных педагогических ситуаций. Фоторепортаж.</w:t>
            </w:r>
          </w:p>
        </w:tc>
      </w:tr>
      <w:tr w:rsidR="00CB4239" w:rsidRPr="00CB4239" w:rsidTr="00CB4239">
        <w:tc>
          <w:tcPr>
            <w:tcW w:w="212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Совместная деятельность педагогов и родителей</w:t>
            </w:r>
          </w:p>
        </w:tc>
        <w:tc>
          <w:tcPr>
            <w:tcW w:w="3969"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Развитие совместного общения взрослых и детей.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Сплочение родителей и педагогов. Формирование позиции родителя как непосредственного участника образовательного процесса. </w:t>
            </w:r>
          </w:p>
        </w:tc>
        <w:tc>
          <w:tcPr>
            <w:tcW w:w="3762" w:type="dxa"/>
          </w:tcPr>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Проведение совместных праздников и посиделок. Детско-родительские гостиные.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Оформление совместных с детьми выставок.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Совместные проекты. Семейные конкурсы. Совместные социально значимые акции.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Совместная трудовая деятельность.</w:t>
            </w:r>
          </w:p>
        </w:tc>
      </w:tr>
    </w:tbl>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Виды и формы взаимодействия с родителями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зависимости от решаемых задач могут быть использованы различные виды и формы взаимодействия с семьями воспитанников: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1. 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2. 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3. 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4. Организационно-деятельностные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 Благотворительных марафонах).</w:t>
      </w:r>
    </w:p>
    <w:p w:rsidR="00CB4239" w:rsidRPr="00CB4239" w:rsidRDefault="00CB4239" w:rsidP="00CB4239">
      <w:pPr>
        <w:widowControl w:val="0"/>
        <w:suppressAutoHyphens/>
        <w:autoSpaceDE w:val="0"/>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События образовательной организации</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творческий подход к организации события;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активность и самодеятельность детей;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поддержка инициативы детей;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формирование опыта самостоятельного решения проблемы;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избегание оценочных суждений;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коллективизм и социальная солидарность.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Педагоги ДОУ реализуют следующие типы и формы воспитательных событий: типы: запланированное; календарное; спонтанно-случающееся; </w:t>
      </w:r>
    </w:p>
    <w:p w:rsidR="00CB4239" w:rsidRPr="00CB4239" w:rsidRDefault="00CB4239" w:rsidP="00CB423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формы: проект; акция; марафон; мастерская, игра, конкурс, праздник, досуг, экскурсия, традиция, спонтанно возникшая ситуация.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Для организации традиционных событий используется сюжетно-тематическое планирование образовательного процесса с учетом календарно-тематического плана.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CB4239" w:rsidRPr="00CB4239" w:rsidRDefault="00CB4239" w:rsidP="00CB4239">
      <w:pPr>
        <w:widowControl w:val="0"/>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CB4239" w:rsidRPr="00CB4239" w:rsidRDefault="00CB4239" w:rsidP="00CB4239">
      <w:pPr>
        <w:widowControl w:val="0"/>
        <w:suppressAutoHyphens/>
        <w:autoSpaceDE w:val="0"/>
        <w:spacing w:after="0" w:line="240" w:lineRule="auto"/>
        <w:ind w:firstLine="708"/>
        <w:jc w:val="both"/>
        <w:rPr>
          <w:rFonts w:ascii="Arial" w:eastAsia="Times New Roman" w:hAnsi="Arial" w:cs="Arial"/>
          <w:color w:val="1A1A1A"/>
          <w:sz w:val="20"/>
          <w:szCs w:val="20"/>
          <w:lang w:eastAsia="ru-RU"/>
        </w:rPr>
      </w:pPr>
      <w:r w:rsidRPr="00CB4239">
        <w:rPr>
          <w:rFonts w:ascii="Times New Roman" w:eastAsia="Times New Roman" w:hAnsi="Times New Roman" w:cs="Times New Roman"/>
          <w:sz w:val="24"/>
          <w:szCs w:val="24"/>
          <w:lang w:eastAsia="zh-CN"/>
        </w:rP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CB4239" w:rsidRPr="00CB4239" w:rsidRDefault="00CB4239" w:rsidP="00250FD3">
      <w:pPr>
        <w:widowControl w:val="0"/>
        <w:numPr>
          <w:ilvl w:val="1"/>
          <w:numId w:val="44"/>
        </w:numPr>
        <w:tabs>
          <w:tab w:val="left" w:pos="1489"/>
        </w:tabs>
        <w:suppressAutoHyphens/>
        <w:autoSpaceDE w:val="0"/>
        <w:autoSpaceDN w:val="0"/>
        <w:spacing w:after="0" w:line="240" w:lineRule="auto"/>
        <w:ind w:left="533" w:right="13"/>
        <w:jc w:val="both"/>
        <w:outlineLvl w:val="1"/>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2.</w:t>
      </w:r>
      <w:r w:rsidR="000B59E3">
        <w:rPr>
          <w:rFonts w:ascii="Times New Roman" w:eastAsia="Times New Roman" w:hAnsi="Times New Roman" w:cs="Times New Roman"/>
          <w:b/>
          <w:bCs/>
          <w:sz w:val="24"/>
          <w:szCs w:val="24"/>
        </w:rPr>
        <w:t>9</w:t>
      </w:r>
      <w:r w:rsidRPr="00CB4239">
        <w:rPr>
          <w:rFonts w:ascii="Times New Roman" w:eastAsia="Times New Roman" w:hAnsi="Times New Roman" w:cs="Times New Roman"/>
          <w:b/>
          <w:bCs/>
          <w:sz w:val="24"/>
          <w:szCs w:val="24"/>
        </w:rPr>
        <w:t>.4.. Организационный раздел Программы воспитания</w:t>
      </w:r>
    </w:p>
    <w:p w:rsidR="00CB4239" w:rsidRPr="00CB4239" w:rsidRDefault="00CB4239" w:rsidP="00250FD3">
      <w:pPr>
        <w:widowControl w:val="0"/>
        <w:numPr>
          <w:ilvl w:val="1"/>
          <w:numId w:val="44"/>
        </w:numPr>
        <w:tabs>
          <w:tab w:val="left" w:pos="1489"/>
        </w:tabs>
        <w:suppressAutoHyphens/>
        <w:autoSpaceDE w:val="0"/>
        <w:autoSpaceDN w:val="0"/>
        <w:spacing w:after="0" w:line="240" w:lineRule="auto"/>
        <w:ind w:left="1440" w:right="13"/>
        <w:outlineLvl w:val="1"/>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Кадровое обеспечение</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Кадровые условия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tblGrid>
      <w:tr w:rsidR="00CB4239" w:rsidRPr="00CB4239" w:rsidTr="00CB4239">
        <w:tc>
          <w:tcPr>
            <w:tcW w:w="5637" w:type="dxa"/>
            <w:shd w:val="clear" w:color="auto" w:fill="auto"/>
          </w:tcPr>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Наименование должности</w:t>
            </w:r>
          </w:p>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p>
        </w:tc>
        <w:tc>
          <w:tcPr>
            <w:tcW w:w="2126" w:type="dxa"/>
            <w:shd w:val="clear" w:color="auto" w:fill="auto"/>
          </w:tcPr>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Количество</w:t>
            </w:r>
          </w:p>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Заведующая </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Методист </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Старший воспитатель</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xml:space="preserve">Воспитатели </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22</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Учителя-логопеды</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2</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Педагог-психолог</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Музыкальный руководитель</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w:t>
            </w:r>
          </w:p>
        </w:tc>
      </w:tr>
      <w:tr w:rsidR="00CB4239" w:rsidRPr="00CB4239" w:rsidTr="00CB4239">
        <w:tc>
          <w:tcPr>
            <w:tcW w:w="5637" w:type="dxa"/>
            <w:shd w:val="clear" w:color="auto" w:fill="auto"/>
          </w:tcPr>
          <w:p w:rsidR="00CB4239" w:rsidRPr="00CB4239" w:rsidRDefault="00CB4239" w:rsidP="00CB4239">
            <w:pPr>
              <w:spacing w:after="0" w:line="240" w:lineRule="auto"/>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Инструктор по физической культуре</w:t>
            </w:r>
          </w:p>
        </w:tc>
        <w:tc>
          <w:tcPr>
            <w:tcW w:w="2126" w:type="dxa"/>
            <w:shd w:val="clear" w:color="auto" w:fill="auto"/>
          </w:tcPr>
          <w:p w:rsidR="00CB4239" w:rsidRPr="00CB4239" w:rsidRDefault="00CB4239" w:rsidP="00CB4239">
            <w:pPr>
              <w:spacing w:after="0" w:line="240" w:lineRule="auto"/>
              <w:jc w:val="center"/>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1</w:t>
            </w:r>
          </w:p>
        </w:tc>
      </w:tr>
    </w:tbl>
    <w:p w:rsidR="00CB4239" w:rsidRDefault="00CB4239" w:rsidP="00CB4239">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Реализация Программы воспитания в процессе ее проектирования и организации в ДОУ</w:t>
      </w:r>
    </w:p>
    <w:p w:rsidR="006C4F32" w:rsidRPr="00CB4239" w:rsidRDefault="006C4F32"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Таблица 18</w:t>
      </w: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809"/>
      </w:tblGrid>
      <w:tr w:rsidR="00CB4239" w:rsidRPr="00CB4239" w:rsidTr="00CB4239">
        <w:tc>
          <w:tcPr>
            <w:tcW w:w="2405" w:type="dxa"/>
          </w:tcPr>
          <w:p w:rsidR="00CB4239" w:rsidRPr="00CB4239" w:rsidRDefault="00CB4239" w:rsidP="00CB4239">
            <w:pPr>
              <w:suppressAutoHyphens/>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 xml:space="preserve">Наименование должности </w:t>
            </w:r>
          </w:p>
          <w:p w:rsidR="00CB4239" w:rsidRPr="00CB4239" w:rsidRDefault="00CB4239" w:rsidP="00CB4239">
            <w:pPr>
              <w:suppressAutoHyphens/>
              <w:spacing w:after="0" w:line="240" w:lineRule="auto"/>
              <w:jc w:val="center"/>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zh-CN"/>
              </w:rPr>
              <w:t>(в соответствии со штатным расписанием)</w:t>
            </w:r>
          </w:p>
        </w:tc>
        <w:tc>
          <w:tcPr>
            <w:tcW w:w="6809" w:type="dxa"/>
          </w:tcPr>
          <w:p w:rsidR="00CB4239" w:rsidRPr="00CB4239" w:rsidRDefault="00CB4239" w:rsidP="00CB4239">
            <w:pPr>
              <w:suppressAutoHyphens/>
              <w:spacing w:after="0" w:line="240" w:lineRule="auto"/>
              <w:jc w:val="center"/>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b/>
                <w:bCs/>
                <w:sz w:val="24"/>
                <w:szCs w:val="24"/>
                <w:lang w:eastAsia="zh-CN"/>
              </w:rPr>
              <w:t>Функционал, связанный с организацией и реализацией воспитательного процесса</w:t>
            </w:r>
          </w:p>
        </w:tc>
      </w:tr>
      <w:tr w:rsidR="00CB4239" w:rsidRPr="00CB4239" w:rsidTr="00CB4239">
        <w:tc>
          <w:tcPr>
            <w:tcW w:w="2405" w:type="dxa"/>
          </w:tcPr>
          <w:p w:rsidR="00CB4239" w:rsidRPr="00CB4239" w:rsidRDefault="00CB4239" w:rsidP="00CB4239">
            <w:pPr>
              <w:suppressAutoHyphens/>
              <w:spacing w:after="0" w:line="240" w:lineRule="auto"/>
              <w:ind w:firstLine="22"/>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xml:space="preserve">Заведующий </w:t>
            </w:r>
          </w:p>
        </w:tc>
        <w:tc>
          <w:tcPr>
            <w:tcW w:w="6809" w:type="dxa"/>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управляет воспитательной деятельностью на уровне ДОО;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создает условия, позволяющие педагогическому составу реализовать воспитательную деятельность;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проводит анализ итогов воспитательной деятельности в ДОО за учебный год;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планирует воспитательную деятельность в ДОО на учебный год, включая календарный план воспитательной работы на учебный год;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регулирует воспитательную деятельность в ДОО;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rsidR="00CB4239" w:rsidRPr="00CB4239" w:rsidRDefault="00CB4239" w:rsidP="00CB4239">
            <w:pPr>
              <w:suppressAutoHyphens/>
              <w:spacing w:after="0" w:line="240" w:lineRule="auto"/>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CB4239" w:rsidRPr="00CB4239" w:rsidTr="00CB4239">
        <w:tc>
          <w:tcPr>
            <w:tcW w:w="2405" w:type="dxa"/>
          </w:tcPr>
          <w:p w:rsidR="00CB4239" w:rsidRPr="00CB4239" w:rsidRDefault="00CB4239" w:rsidP="00CB4239">
            <w:pPr>
              <w:suppressAutoHyphens/>
              <w:spacing w:after="0" w:line="240" w:lineRule="auto"/>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Методист, старший воспитатель</w:t>
            </w:r>
          </w:p>
        </w:tc>
        <w:tc>
          <w:tcPr>
            <w:tcW w:w="6809" w:type="dxa"/>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организует воспитательную деятельность в ДОО;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анализирует возможности имеющихся структур для организации воспитательной деятельности;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планирует работу воспитательной деятельности;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организует практическую работу в ДОО в соответствии с календарным планом воспитательной работы;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проводит мониторинг состояния воспитательной деятельности в ДОО совместно с Педагогическим советом;</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формирует мотивацию педагогов к участию в разработке и реализации разнообразных образовательных и социально значимых проектов;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информирует о наличии возможностей для участия педагогов в воспитательной деятельности;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наполняет сайт ДОО информацией о воспитательной деятельности;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 участвует в организационно-координационной работе при проведении общесадовских воспитательных мероприятий;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организует участие обучающихся в конкурсах различного уровня;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оказывает организационно-методическое сопровождение воспитательной деятельности педагогических инициатив;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создает необходимую для осуществления воспитательной деятельности инфраструктуру;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развивает сотрудничество с социальными партнерами;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стимулирует активную воспитательную деятельность педагогов;</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CB4239" w:rsidRPr="00CB4239" w:rsidTr="00CB4239">
        <w:tc>
          <w:tcPr>
            <w:tcW w:w="2405" w:type="dxa"/>
          </w:tcPr>
          <w:p w:rsidR="00CB4239" w:rsidRPr="00CB4239" w:rsidRDefault="00CB4239" w:rsidP="00CB4239">
            <w:pPr>
              <w:suppressAutoHyphens/>
              <w:spacing w:after="0" w:line="240" w:lineRule="auto"/>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xml:space="preserve">Воспитатель Инструктор по физической культуре Музыкальный руководитель </w:t>
            </w:r>
          </w:p>
        </w:tc>
        <w:tc>
          <w:tcPr>
            <w:tcW w:w="6809" w:type="dxa"/>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-обеспечивает занятие обучающихся творчеством, музыкой, физической культурой;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организует работу по формированию общей культуры будущего школьника;</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-внедряет здоровый образ жизни;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внедряет в практику воспитательной деятельности научные достижения, новые технологии образовательного процесса;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организует участие обучающихся в мероприятиях, проводимых районными и другими структурами в рамках воспитательной деятельности;</w:t>
            </w:r>
          </w:p>
          <w:p w:rsidR="00CB4239" w:rsidRPr="00CB4239" w:rsidRDefault="00CB4239" w:rsidP="00CB4239">
            <w:pPr>
              <w:suppressAutoHyphens/>
              <w:spacing w:after="0" w:line="240" w:lineRule="auto"/>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CB4239" w:rsidRPr="00CB4239" w:rsidTr="00CB4239">
        <w:tc>
          <w:tcPr>
            <w:tcW w:w="2405" w:type="dxa"/>
          </w:tcPr>
          <w:p w:rsidR="00CB4239" w:rsidRPr="00CB4239" w:rsidRDefault="00CB4239" w:rsidP="00CB4239">
            <w:pPr>
              <w:suppressAutoHyphens/>
              <w:spacing w:after="0" w:line="240" w:lineRule="auto"/>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Учитель- логопед</w:t>
            </w:r>
          </w:p>
        </w:tc>
        <w:tc>
          <w:tcPr>
            <w:tcW w:w="6809" w:type="dxa"/>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p w:rsidR="00CB4239" w:rsidRPr="00CB4239" w:rsidRDefault="00CB4239" w:rsidP="00CB4239">
            <w:pPr>
              <w:suppressAutoHyphens/>
              <w:spacing w:after="0" w:line="240" w:lineRule="auto"/>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CB4239" w:rsidRPr="00CB4239" w:rsidTr="00CB4239">
        <w:tc>
          <w:tcPr>
            <w:tcW w:w="2405" w:type="dxa"/>
          </w:tcPr>
          <w:p w:rsidR="00CB4239" w:rsidRPr="00CB4239" w:rsidRDefault="00CB4239" w:rsidP="00CB4239">
            <w:pPr>
              <w:suppressAutoHyphens/>
              <w:spacing w:after="0" w:line="240" w:lineRule="auto"/>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Педагог-психолог</w:t>
            </w:r>
          </w:p>
        </w:tc>
        <w:tc>
          <w:tcPr>
            <w:tcW w:w="6809" w:type="dxa"/>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оказывает психолого-педагогическое сопровождение, помощь и консультирование;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осуществляет мониторинг познавательного и личностного развития воспитанников;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организует и проводит (участвует) различные формы работы по направлениям воспитания;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помогает воспитателям и специалистам в работе по Программе воспитания;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транслирует и распространяет собственный опыт проведения воспитательной работы в ДОУ, участвует в конкурсах и мероприятиях разного уровня;</w:t>
            </w:r>
          </w:p>
          <w:p w:rsidR="00CB4239" w:rsidRPr="00CB4239" w:rsidRDefault="00CB4239" w:rsidP="00CB4239">
            <w:pPr>
              <w:suppressAutoHyphens/>
              <w:spacing w:after="0" w:line="240" w:lineRule="auto"/>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CB4239" w:rsidRPr="00CB4239" w:rsidTr="00CB4239">
        <w:tc>
          <w:tcPr>
            <w:tcW w:w="2405" w:type="dxa"/>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ru-RU"/>
              </w:rPr>
            </w:pPr>
            <w:r w:rsidRPr="00CB4239">
              <w:rPr>
                <w:rFonts w:ascii="Times New Roman" w:eastAsia="Times New Roman" w:hAnsi="Times New Roman" w:cs="Times New Roman"/>
                <w:sz w:val="24"/>
                <w:szCs w:val="24"/>
                <w:lang w:eastAsia="ru-RU"/>
              </w:rPr>
              <w:t>Помощник воспитателя</w:t>
            </w:r>
          </w:p>
        </w:tc>
        <w:tc>
          <w:tcPr>
            <w:tcW w:w="6809" w:type="dxa"/>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совместно с воспитателем обеспечивает занятие обучающихся творчеством, трудовой деятельностью;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участвует в организации работы по формированию общей культуры будущего школьника;</w:t>
            </w:r>
          </w:p>
          <w:p w:rsidR="00CB4239" w:rsidRPr="00CB4239" w:rsidRDefault="00CB4239" w:rsidP="00CB4239">
            <w:pPr>
              <w:suppressAutoHyphens/>
              <w:spacing w:after="0" w:line="240" w:lineRule="auto"/>
              <w:jc w:val="both"/>
              <w:rPr>
                <w:rFonts w:ascii="Times New Roman" w:eastAsia="Times New Roman" w:hAnsi="Times New Roman" w:cs="Times New Roman"/>
                <w:b/>
                <w:bCs/>
                <w:sz w:val="24"/>
                <w:szCs w:val="24"/>
                <w:lang w:eastAsia="ru-RU"/>
              </w:rPr>
            </w:pPr>
            <w:r w:rsidRPr="00CB4239">
              <w:rPr>
                <w:rFonts w:ascii="Times New Roman" w:eastAsia="Times New Roman" w:hAnsi="Times New Roman" w:cs="Times New Roman"/>
                <w:sz w:val="24"/>
                <w:szCs w:val="24"/>
                <w:lang w:eastAsia="zh-CN"/>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Нормативно-методическое обеспечение</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Для реализации программы воспитания в ДОУ используется практическое руководство «Воспитателю о воспитании», представленное в открытом доступе в электронной форме на  платформе институт воспитания.рф.</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Перечень локальных правовых документов ДОУ, в которые вносятся изменения в соответствии с рабочей программой воспитания:</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Программа развития ДОУ на 2020-2024 гг.;</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 Годовой план работы ДОУ;</w:t>
      </w:r>
    </w:p>
    <w:p w:rsidR="00CB4239" w:rsidRPr="00CB4239" w:rsidRDefault="00CB4239" w:rsidP="00CB4239">
      <w:pPr>
        <w:shd w:val="clear" w:color="auto" w:fill="FFFFFF"/>
        <w:suppressAutoHyphens/>
        <w:spacing w:after="0" w:line="240" w:lineRule="auto"/>
        <w:ind w:firstLine="709"/>
        <w:jc w:val="both"/>
        <w:rPr>
          <w:rFonts w:ascii="Crimson Text" w:eastAsia="Times New Roman" w:hAnsi="Crimson Text" w:cs="Times New Roman"/>
          <w:sz w:val="24"/>
          <w:szCs w:val="24"/>
          <w:lang w:eastAsia="ru-RU"/>
        </w:rPr>
      </w:pPr>
      <w:r w:rsidRPr="00CB4239">
        <w:rPr>
          <w:rFonts w:ascii="Times New Roman" w:eastAsia="Times New Roman" w:hAnsi="Times New Roman" w:cs="Times New Roman"/>
          <w:sz w:val="24"/>
          <w:szCs w:val="24"/>
          <w:lang w:eastAsia="ru-RU"/>
        </w:rPr>
        <w:t>- Должностные инструкции педагогов, отвечающих за организацию воспитательной деятельности в ДОУ;</w:t>
      </w:r>
      <w:r w:rsidRPr="00CB4239">
        <w:rPr>
          <w:rFonts w:ascii="Crimson Text" w:eastAsia="Times New Roman" w:hAnsi="Crimson Text" w:cs="Times New Roman"/>
          <w:sz w:val="24"/>
          <w:szCs w:val="24"/>
          <w:lang w:eastAsia="ru-RU"/>
        </w:rPr>
        <w:t xml:space="preserve"> –  основная образовательная программа дошкольного образования МБДОУ детского сада №1 комбинированного вида;</w:t>
      </w:r>
    </w:p>
    <w:p w:rsidR="00CB4239" w:rsidRPr="00CB4239" w:rsidRDefault="00CB4239" w:rsidP="00CB4239">
      <w:pPr>
        <w:shd w:val="clear" w:color="auto" w:fill="FFFFFF"/>
        <w:suppressAutoHyphens/>
        <w:spacing w:after="0" w:line="240" w:lineRule="auto"/>
        <w:ind w:firstLine="709"/>
        <w:jc w:val="both"/>
        <w:rPr>
          <w:rFonts w:ascii="Crimson Text" w:eastAsia="Times New Roman" w:hAnsi="Crimson Text" w:cs="Times New Roman"/>
          <w:sz w:val="24"/>
          <w:szCs w:val="24"/>
          <w:lang w:eastAsia="ru-RU"/>
        </w:rPr>
      </w:pPr>
      <w:r w:rsidRPr="00CB4239">
        <w:rPr>
          <w:rFonts w:ascii="Crimson Text" w:eastAsia="Times New Roman" w:hAnsi="Crimson Text" w:cs="Times New Roman"/>
          <w:sz w:val="24"/>
          <w:szCs w:val="24"/>
          <w:lang w:eastAsia="ru-RU"/>
        </w:rPr>
        <w:t>– рабочая программа воспитания МБДОУ детского сада №1 комбинированного вида;</w:t>
      </w:r>
    </w:p>
    <w:p w:rsidR="00CB4239" w:rsidRPr="00CB4239" w:rsidRDefault="00CB4239" w:rsidP="00CB4239">
      <w:pPr>
        <w:shd w:val="clear" w:color="auto" w:fill="FFFFFF"/>
        <w:suppressAutoHyphens/>
        <w:spacing w:after="0" w:line="240" w:lineRule="auto"/>
        <w:ind w:firstLine="709"/>
        <w:jc w:val="both"/>
        <w:rPr>
          <w:rFonts w:ascii="Crimson Text" w:eastAsia="Times New Roman" w:hAnsi="Crimson Text" w:cs="Times New Roman"/>
          <w:sz w:val="24"/>
          <w:szCs w:val="24"/>
          <w:lang w:eastAsia="ru-RU"/>
        </w:rPr>
      </w:pPr>
      <w:r w:rsidRPr="00CB4239">
        <w:rPr>
          <w:rFonts w:ascii="Crimson Text" w:eastAsia="Times New Roman" w:hAnsi="Crimson Text" w:cs="Times New Roman"/>
          <w:sz w:val="24"/>
          <w:szCs w:val="24"/>
          <w:lang w:eastAsia="ru-RU"/>
        </w:rPr>
        <w:t>–  календарный план воспитательной работы на учебный год;</w:t>
      </w:r>
    </w:p>
    <w:p w:rsidR="00CB4239" w:rsidRPr="00CB4239" w:rsidRDefault="00CB4239" w:rsidP="00CB4239">
      <w:pPr>
        <w:shd w:val="clear" w:color="auto" w:fill="FFFFFF"/>
        <w:suppressAutoHyphens/>
        <w:spacing w:after="0" w:line="240" w:lineRule="auto"/>
        <w:ind w:firstLine="709"/>
        <w:jc w:val="both"/>
        <w:rPr>
          <w:rFonts w:ascii="Crimson Text" w:eastAsia="Times New Roman" w:hAnsi="Crimson Text" w:cs="Times New Roman"/>
          <w:sz w:val="24"/>
          <w:szCs w:val="24"/>
          <w:lang w:eastAsia="ru-RU"/>
        </w:rPr>
      </w:pPr>
      <w:r w:rsidRPr="00CB4239">
        <w:rPr>
          <w:rFonts w:ascii="Crimson Text" w:eastAsia="Times New Roman" w:hAnsi="Crimson Text" w:cs="Times New Roman"/>
          <w:sz w:val="24"/>
          <w:szCs w:val="24"/>
          <w:lang w:eastAsia="ru-RU"/>
        </w:rPr>
        <w:t>– правила внутреннего распорядка обучающихся в МБДОУ детском саду №1 комбинированного вида;</w:t>
      </w:r>
    </w:p>
    <w:p w:rsidR="00CB4239" w:rsidRPr="00CB4239" w:rsidRDefault="00CB4239" w:rsidP="00CB4239">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Crimson Text" w:eastAsia="Times New Roman" w:hAnsi="Crimson Text" w:cs="Times New Roman"/>
          <w:sz w:val="24"/>
          <w:szCs w:val="24"/>
          <w:lang w:eastAsia="ru-RU"/>
        </w:rPr>
        <w:t>– локальные нормативные акты.</w:t>
      </w:r>
    </w:p>
    <w:p w:rsidR="00CB4239" w:rsidRPr="00CB4239" w:rsidRDefault="00CB4239" w:rsidP="00CB4239">
      <w:pPr>
        <w:suppressAutoHyphens/>
        <w:spacing w:after="0" w:line="240" w:lineRule="auto"/>
        <w:ind w:firstLine="708"/>
        <w:jc w:val="both"/>
        <w:rPr>
          <w:rFonts w:ascii="Crimson Text" w:eastAsia="Times New Roman" w:hAnsi="Crimson Text" w:cs="Times New Roman"/>
          <w:sz w:val="24"/>
          <w:szCs w:val="24"/>
          <w:lang w:eastAsia="ru-RU"/>
        </w:rPr>
      </w:pPr>
      <w:r w:rsidRPr="00CB4239">
        <w:rPr>
          <w:rFonts w:ascii="Times New Roman" w:eastAsia="Times New Roman" w:hAnsi="Times New Roman" w:cs="Times New Roman"/>
          <w:sz w:val="24"/>
          <w:szCs w:val="24"/>
          <w:lang w:eastAsia="zh-CN"/>
        </w:rPr>
        <w:t xml:space="preserve">Подробное описание приведено на сайте МБДОУ детского сада №1 комбинированного вида: </w:t>
      </w:r>
      <w:hyperlink r:id="rId10" w:history="1">
        <w:r w:rsidRPr="00CB4239">
          <w:rPr>
            <w:rFonts w:ascii="Crimson Text" w:eastAsia="Times New Roman" w:hAnsi="Crimson Text" w:cs="Times New Roman"/>
            <w:color w:val="0000FF"/>
            <w:sz w:val="24"/>
            <w:szCs w:val="24"/>
            <w:u w:val="single"/>
            <w:lang w:eastAsia="ru-RU"/>
          </w:rPr>
          <w:t>https://orel-ds1.obr57.ru</w:t>
        </w:r>
      </w:hyperlink>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CB4239">
        <w:rPr>
          <w:rFonts w:ascii="Times New Roman" w:eastAsia="Times New Roman" w:hAnsi="Times New Roman" w:cs="Times New Roman"/>
          <w:b/>
          <w:color w:val="1A1A1A"/>
          <w:sz w:val="24"/>
          <w:szCs w:val="24"/>
          <w:lang w:eastAsia="ru-RU"/>
        </w:rPr>
        <w:t>Информационное обеспечение реализации Программы воспитания</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Учет регионального компонента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3"/>
          <w:szCs w:val="23"/>
          <w:lang w:eastAsia="ru-RU"/>
        </w:rPr>
      </w:pPr>
      <w:r w:rsidRPr="00CB4239">
        <w:rPr>
          <w:rFonts w:ascii="Times New Roman" w:eastAsia="Times New Roman" w:hAnsi="Times New Roman" w:cs="Times New Roman"/>
          <w:color w:val="1A1A1A"/>
          <w:sz w:val="24"/>
          <w:szCs w:val="24"/>
          <w:lang w:eastAsia="ru-RU"/>
        </w:rPr>
        <w:t>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rsidR="00CB4239" w:rsidRPr="00CB4239" w:rsidRDefault="00CB4239" w:rsidP="00CB4239">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4239">
        <w:rPr>
          <w:rFonts w:ascii="Times New Roman" w:eastAsia="Times New Roman" w:hAnsi="Times New Roman" w:cs="Times New Roman"/>
          <w:color w:val="1A1A1A"/>
          <w:sz w:val="24"/>
          <w:szCs w:val="24"/>
          <w:lang w:eastAsia="ru-RU"/>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ind w:left="533"/>
        <w:jc w:val="both"/>
        <w:outlineLvl w:val="1"/>
        <w:rPr>
          <w:rFonts w:ascii="Times New Roman" w:eastAsia="Times New Roman" w:hAnsi="Times New Roman" w:cs="Times New Roman"/>
          <w:b/>
          <w:bCs/>
          <w:sz w:val="24"/>
          <w:szCs w:val="24"/>
        </w:rPr>
      </w:pPr>
      <w:r w:rsidRPr="00CB4239">
        <w:rPr>
          <w:rFonts w:ascii="Times New Roman" w:eastAsia="Times New Roman" w:hAnsi="Times New Roman" w:cs="Times New Roman"/>
          <w:b/>
          <w:bCs/>
          <w:sz w:val="24"/>
          <w:szCs w:val="24"/>
        </w:rPr>
        <w:t>Особые требования к условиям, обеспечивающим достижения планируемых личностных результатов в работе с особыми категориями детей.</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В дошкольном возрасте воспитание, образование и развитие – это единый процесс.</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Инклюзия является основой ценностной основой уклада ДОУ и основанием для проектирования воспитывающих средств, деятельностей и событий.</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На уровне уклада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На уровне воспитывающих сред:</w:t>
      </w:r>
    </w:p>
    <w:p w:rsidR="00CB4239" w:rsidRPr="00CB4239" w:rsidRDefault="00CB4239" w:rsidP="00250FD3">
      <w:pPr>
        <w:widowControl w:val="0"/>
        <w:numPr>
          <w:ilvl w:val="1"/>
          <w:numId w:val="44"/>
        </w:numPr>
        <w:tabs>
          <w:tab w:val="clear" w:pos="360"/>
          <w:tab w:val="left" w:pos="0"/>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 Предметно</w:t>
      </w:r>
      <w:r w:rsidRPr="00CB4239">
        <w:rPr>
          <w:rFonts w:ascii="Times New Roman" w:eastAsia="Times New Roman" w:hAnsi="Times New Roman" w:cs="Times New Roman"/>
          <w:bCs/>
          <w:sz w:val="24"/>
          <w:szCs w:val="24"/>
        </w:rPr>
        <w:tab/>
        <w:t>–</w:t>
      </w:r>
      <w:r w:rsidRPr="00CB4239">
        <w:rPr>
          <w:rFonts w:ascii="Times New Roman" w:eastAsia="Times New Roman" w:hAnsi="Times New Roman" w:cs="Times New Roman"/>
          <w:bCs/>
          <w:sz w:val="24"/>
          <w:szCs w:val="24"/>
        </w:rPr>
        <w:tab/>
        <w:t>пространственная</w:t>
      </w:r>
      <w:r w:rsidRPr="00CB4239">
        <w:rPr>
          <w:rFonts w:ascii="Times New Roman" w:eastAsia="Times New Roman" w:hAnsi="Times New Roman" w:cs="Times New Roman"/>
          <w:bCs/>
          <w:sz w:val="24"/>
          <w:szCs w:val="24"/>
        </w:rPr>
        <w:tab/>
        <w:t>среда</w:t>
      </w:r>
      <w:r w:rsidRPr="00CB4239">
        <w:rPr>
          <w:rFonts w:ascii="Times New Roman" w:eastAsia="Times New Roman" w:hAnsi="Times New Roman" w:cs="Times New Roman"/>
          <w:bCs/>
          <w:sz w:val="24"/>
          <w:szCs w:val="24"/>
        </w:rPr>
        <w:tab/>
        <w:t>строится</w:t>
      </w:r>
      <w:r w:rsidRPr="00CB4239">
        <w:rPr>
          <w:rFonts w:ascii="Times New Roman" w:eastAsia="Times New Roman" w:hAnsi="Times New Roman" w:cs="Times New Roman"/>
          <w:bCs/>
          <w:sz w:val="24"/>
          <w:szCs w:val="24"/>
        </w:rPr>
        <w:tab/>
        <w:t>как</w:t>
      </w:r>
      <w:r w:rsidRPr="00CB4239">
        <w:rPr>
          <w:rFonts w:ascii="Times New Roman" w:eastAsia="Times New Roman" w:hAnsi="Times New Roman" w:cs="Times New Roman"/>
          <w:bCs/>
          <w:sz w:val="24"/>
          <w:szCs w:val="24"/>
        </w:rPr>
        <w:tab/>
        <w:t>максимально доступная для детей с ОВЗ;</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 Событийная среда ДОУ обеспечивает возможность включения каждого ребенка в различные формы жизни детского сообщества;</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 Рукотворная</w:t>
      </w:r>
      <w:r w:rsidRPr="00CB4239">
        <w:rPr>
          <w:rFonts w:ascii="Times New Roman" w:eastAsia="Times New Roman" w:hAnsi="Times New Roman" w:cs="Times New Roman"/>
          <w:bCs/>
          <w:sz w:val="24"/>
          <w:szCs w:val="24"/>
        </w:rPr>
        <w:tab/>
        <w:t>среда</w:t>
      </w:r>
      <w:r w:rsidRPr="00CB4239">
        <w:rPr>
          <w:rFonts w:ascii="Times New Roman" w:eastAsia="Times New Roman" w:hAnsi="Times New Roman" w:cs="Times New Roman"/>
          <w:bCs/>
          <w:sz w:val="24"/>
          <w:szCs w:val="24"/>
        </w:rPr>
        <w:tab/>
        <w:t>обеспечивает</w:t>
      </w:r>
      <w:r w:rsidRPr="00CB4239">
        <w:rPr>
          <w:rFonts w:ascii="Times New Roman" w:eastAsia="Times New Roman" w:hAnsi="Times New Roman" w:cs="Times New Roman"/>
          <w:bCs/>
          <w:sz w:val="24"/>
          <w:szCs w:val="24"/>
        </w:rPr>
        <w:tab/>
        <w:t>возможность</w:t>
      </w:r>
      <w:r w:rsidRPr="00CB4239">
        <w:rPr>
          <w:rFonts w:ascii="Times New Roman" w:eastAsia="Times New Roman" w:hAnsi="Times New Roman" w:cs="Times New Roman"/>
          <w:bCs/>
          <w:sz w:val="24"/>
          <w:szCs w:val="24"/>
        </w:rPr>
        <w:tab/>
        <w:t>демонстрации уникальности достижений каждого ребенка.</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На уровне общности:</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На уровне событий:</w:t>
      </w:r>
    </w:p>
    <w:p w:rsidR="00CB4239" w:rsidRPr="00CB4239" w:rsidRDefault="00CB4239" w:rsidP="00250FD3">
      <w:pPr>
        <w:widowControl w:val="0"/>
        <w:numPr>
          <w:ilvl w:val="1"/>
          <w:numId w:val="44"/>
        </w:numPr>
        <w:tabs>
          <w:tab w:val="left" w:pos="567"/>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ind w:firstLine="567"/>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
          <w:bCs/>
          <w:sz w:val="24"/>
          <w:szCs w:val="24"/>
        </w:rPr>
        <w:t>Задачами воспитания детей с ОВЗ в условиях ДОУ являются</w:t>
      </w:r>
      <w:r w:rsidRPr="00CB4239">
        <w:rPr>
          <w:rFonts w:ascii="Times New Roman" w:eastAsia="Times New Roman" w:hAnsi="Times New Roman" w:cs="Times New Roman"/>
          <w:bCs/>
          <w:sz w:val="24"/>
          <w:szCs w:val="24"/>
        </w:rPr>
        <w:t>:</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2. Формирование доброжелательного отношения к детям с ОВЗ и их семьям со стороны всех участников образовательных отношений;</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3. Обеспечение психолого – педагогической поддержки семье ребенка с особенностями в развитии и содействие повышению уровня педагогической компетентности родителей;</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4. Налаживание эмоционально – положительного взаимодействия детей с окружающими, в целях их успешной адаптации и интеграции в общество;</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5. Взаимодействие с семьей для обеспечения полноценного развития детей с ОВЗ;</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6. Охрана и укрепление физического и психического здоровья детей, в том числе их эмоционального благополучия;</w:t>
      </w:r>
    </w:p>
    <w:p w:rsidR="00CB4239" w:rsidRPr="00CB4239" w:rsidRDefault="00CB4239" w:rsidP="00250FD3">
      <w:pPr>
        <w:widowControl w:val="0"/>
        <w:numPr>
          <w:ilvl w:val="1"/>
          <w:numId w:val="44"/>
        </w:numPr>
        <w:tabs>
          <w:tab w:val="left" w:pos="1026"/>
        </w:tabs>
        <w:suppressAutoHyphens/>
        <w:autoSpaceDE w:val="0"/>
        <w:autoSpaceDN w:val="0"/>
        <w:spacing w:after="0" w:line="240" w:lineRule="auto"/>
        <w:jc w:val="both"/>
        <w:outlineLvl w:val="1"/>
        <w:rPr>
          <w:rFonts w:ascii="Times New Roman" w:eastAsia="Times New Roman" w:hAnsi="Times New Roman" w:cs="Times New Roman"/>
          <w:bCs/>
          <w:sz w:val="24"/>
          <w:szCs w:val="24"/>
        </w:rPr>
      </w:pPr>
      <w:r w:rsidRPr="00CB4239">
        <w:rPr>
          <w:rFonts w:ascii="Times New Roman" w:eastAsia="Times New Roman" w:hAnsi="Times New Roman" w:cs="Times New Roman"/>
          <w:bCs/>
          <w:sz w:val="24"/>
          <w:szCs w:val="24"/>
        </w:rPr>
        <w:t>7. 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CB4239" w:rsidRPr="00CB4239" w:rsidRDefault="00CB4239" w:rsidP="00CB4239">
      <w:pPr>
        <w:suppressAutoHyphens/>
        <w:spacing w:after="0" w:line="240" w:lineRule="auto"/>
        <w:jc w:val="center"/>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Часть, формируемая участниками образовательных отношений</w:t>
      </w:r>
    </w:p>
    <w:p w:rsidR="00CB4239" w:rsidRPr="00CB4239" w:rsidRDefault="00CB4239" w:rsidP="00CB4239">
      <w:pPr>
        <w:suppressAutoHyphens/>
        <w:spacing w:after="0" w:line="240" w:lineRule="auto"/>
        <w:jc w:val="both"/>
        <w:rPr>
          <w:rFonts w:ascii="Times New Roman" w:eastAsia="Times New Roman" w:hAnsi="Times New Roman" w:cs="Times New Roman"/>
          <w:b/>
          <w:bCs/>
          <w:sz w:val="24"/>
          <w:szCs w:val="24"/>
          <w:lang w:eastAsia="zh-CN"/>
        </w:rPr>
      </w:pPr>
      <w:r w:rsidRPr="00CB4239">
        <w:rPr>
          <w:rFonts w:ascii="Times New Roman" w:eastAsia="Times New Roman" w:hAnsi="Times New Roman" w:cs="Times New Roman"/>
          <w:b/>
          <w:bCs/>
          <w:sz w:val="24"/>
          <w:szCs w:val="24"/>
          <w:lang w:eastAsia="zh-CN"/>
        </w:rPr>
        <w:t>Специфика национальных, социокультурных и иных условий, в которых осуществляется образовательная деятельность</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ДОО функционирует в режиме 12-часового пребывания воспитанников в период с 7.00 до 19.00 при 5-дневной рабочей неделе. Программа реализуется в течение всего времени пребывания воспитанников в образовательной организации.</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Социокультурные условия. </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ДОО находится в отдельно стоящем двухэтажном здании. Территориальное расположение в центре Советского района г. Орла. Социокультурное пространство образовательного учреждения достаточно разнообразно. </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Климатические условия. </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При проектировании содержания ООП учитываются особенности региона, к которому относится г. Орёл: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планировании. </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Исходя из климатических особенностей региона, распорядок (режим) дня составляется в соответствии с выделением двух периодов:</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Работа в летний период планируется по проектам, темы которого реализуются в течение недели. </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Во время образовательной деятельности по познавательному развитию, ознакомлению с окружающим миром, развитию речи и подготовке к освоению грамоты дети знакомятся с явлениями природы, характерными для Орловской области.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процессе образовательной деятельности по развитию двигательной активности эти образы передаются через движения. </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Национально-культурные. </w:t>
      </w:r>
    </w:p>
    <w:p w:rsidR="00CB4239" w:rsidRPr="00CB4239" w:rsidRDefault="00CB4239" w:rsidP="00CB4239">
      <w:pPr>
        <w:suppressAutoHyphens/>
        <w:spacing w:after="0" w:line="240" w:lineRule="auto"/>
        <w:ind w:firstLine="708"/>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национальными орнаментами, блюдами. Основная работа ведется работа по Народному календарю. Отмечаются праздники – Святки, Масленица, изучаются народные приметы, пословицы, поговорки, заклички. </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sz w:val="24"/>
          <w:szCs w:val="24"/>
          <w:lang w:eastAsia="zh-CN"/>
        </w:rPr>
        <w:t>Взаимодействие ДОУ и социума.</w:t>
      </w:r>
    </w:p>
    <w:p w:rsidR="00CB4239" w:rsidRPr="00CB4239" w:rsidRDefault="00CB4239" w:rsidP="00CB4239">
      <w:pPr>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CB4239" w:rsidRDefault="00CB4239" w:rsidP="00CB4239">
      <w:pPr>
        <w:suppressAutoHyphens/>
        <w:spacing w:after="0" w:line="240" w:lineRule="auto"/>
        <w:ind w:firstLine="709"/>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Использование сетевой формы реализации образовательной программы осуществляется на основании договора между организациями.</w:t>
      </w:r>
    </w:p>
    <w:p w:rsidR="006C4F32" w:rsidRDefault="006C4F32"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p>
    <w:p w:rsidR="006C4F32" w:rsidRDefault="006C4F32"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p>
    <w:p w:rsidR="006C4F32" w:rsidRDefault="006C4F32"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p>
    <w:p w:rsidR="006C4F32" w:rsidRPr="00CB4239" w:rsidRDefault="006C4F32"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Таблица 19</w:t>
      </w:r>
    </w:p>
    <w:p w:rsidR="006C4F32" w:rsidRPr="00CB4239" w:rsidRDefault="006C4F32" w:rsidP="00CB4239">
      <w:pPr>
        <w:suppressAutoHyphens/>
        <w:spacing w:after="0" w:line="240" w:lineRule="auto"/>
        <w:ind w:firstLine="709"/>
        <w:jc w:val="both"/>
        <w:rPr>
          <w:rFonts w:ascii="Times New Roman" w:eastAsia="Times New Roman" w:hAnsi="Times New Roman" w:cs="Times New Roman"/>
          <w:b/>
          <w:color w:val="FF6600"/>
          <w:sz w:val="24"/>
          <w:szCs w:val="24"/>
          <w:lang w:eastAsia="zh-CN"/>
        </w:rPr>
      </w:pPr>
    </w:p>
    <w:tbl>
      <w:tblPr>
        <w:tblW w:w="10637" w:type="dxa"/>
        <w:tblInd w:w="-606" w:type="dxa"/>
        <w:tblLayout w:type="fixed"/>
        <w:tblLook w:val="0000" w:firstRow="0" w:lastRow="0" w:firstColumn="0" w:lastColumn="0" w:noHBand="0" w:noVBand="0"/>
      </w:tblPr>
      <w:tblGrid>
        <w:gridCol w:w="1423"/>
        <w:gridCol w:w="2693"/>
        <w:gridCol w:w="4395"/>
        <w:gridCol w:w="2126"/>
      </w:tblGrid>
      <w:tr w:rsidR="00CB4239" w:rsidRPr="00CB4239" w:rsidTr="00CB4239">
        <w:trPr>
          <w:trHeight w:val="1170"/>
        </w:trPr>
        <w:tc>
          <w:tcPr>
            <w:tcW w:w="142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bCs/>
                <w:sz w:val="24"/>
                <w:szCs w:val="24"/>
                <w:lang w:eastAsia="zh-CN"/>
              </w:rPr>
            </w:pPr>
            <w:r w:rsidRPr="00CB4239">
              <w:rPr>
                <w:rFonts w:ascii="Times New Roman" w:eastAsia="Times New Roman" w:hAnsi="Times New Roman" w:cs="Times New Roman"/>
                <w:sz w:val="24"/>
                <w:szCs w:val="24"/>
                <w:lang w:eastAsia="zh-CN"/>
              </w:rPr>
              <w:t>Направление</w:t>
            </w: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jc w:val="center"/>
              <w:rPr>
                <w:rFonts w:ascii="Times New Roman" w:eastAsia="Times New Roman" w:hAnsi="Times New Roman" w:cs="Times New Roman"/>
                <w:bCs/>
                <w:sz w:val="24"/>
                <w:szCs w:val="24"/>
                <w:lang w:eastAsia="zh-CN"/>
              </w:rPr>
            </w:pPr>
            <w:r w:rsidRPr="00CB4239">
              <w:rPr>
                <w:rFonts w:ascii="Times New Roman" w:eastAsia="Times New Roman" w:hAnsi="Times New Roman" w:cs="Times New Roman"/>
                <w:bCs/>
                <w:sz w:val="24"/>
                <w:szCs w:val="24"/>
                <w:lang w:eastAsia="zh-CN"/>
              </w:rPr>
              <w:t>Наименование общественных организаций, учреждений</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jc w:val="center"/>
              <w:rPr>
                <w:rFonts w:ascii="Times New Roman" w:eastAsia="Times New Roman" w:hAnsi="Times New Roman" w:cs="Times New Roman"/>
                <w:bCs/>
                <w:sz w:val="24"/>
                <w:szCs w:val="24"/>
                <w:lang w:eastAsia="zh-CN"/>
              </w:rPr>
            </w:pPr>
            <w:r w:rsidRPr="00CB4239">
              <w:rPr>
                <w:rFonts w:ascii="Times New Roman" w:eastAsia="Times New Roman" w:hAnsi="Times New Roman" w:cs="Times New Roman"/>
                <w:bCs/>
                <w:sz w:val="24"/>
                <w:szCs w:val="24"/>
                <w:lang w:eastAsia="zh-CN"/>
              </w:rPr>
              <w:t>Формы сотрудничества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jc w:val="center"/>
              <w:rPr>
                <w:rFonts w:ascii="Times New Roman" w:eastAsia="Times New Roman" w:hAnsi="Times New Roman" w:cs="Times New Roman"/>
                <w:bCs/>
                <w:sz w:val="24"/>
                <w:szCs w:val="24"/>
                <w:lang w:eastAsia="zh-CN"/>
              </w:rPr>
            </w:pPr>
            <w:r w:rsidRPr="00CB4239">
              <w:rPr>
                <w:rFonts w:ascii="Times New Roman" w:eastAsia="Times New Roman" w:hAnsi="Times New Roman" w:cs="Times New Roman"/>
                <w:bCs/>
                <w:sz w:val="24"/>
                <w:szCs w:val="24"/>
                <w:lang w:eastAsia="zh-CN"/>
              </w:rPr>
              <w:t>Периодичность</w:t>
            </w:r>
          </w:p>
          <w:p w:rsidR="00CB4239" w:rsidRPr="00CB4239" w:rsidRDefault="00CB4239" w:rsidP="00CB4239">
            <w:pPr>
              <w:suppressAutoHyphens/>
              <w:spacing w:after="0" w:line="240" w:lineRule="auto"/>
              <w:jc w:val="center"/>
              <w:rPr>
                <w:rFonts w:ascii="Times New Roman" w:eastAsia="Times New Roman" w:hAnsi="Times New Roman" w:cs="Times New Roman"/>
                <w:bCs/>
                <w:sz w:val="24"/>
                <w:szCs w:val="24"/>
                <w:lang w:eastAsia="zh-CN"/>
              </w:rPr>
            </w:pPr>
          </w:p>
          <w:p w:rsidR="00CB4239" w:rsidRPr="00CB4239" w:rsidRDefault="00CB4239" w:rsidP="00CB4239">
            <w:pPr>
              <w:suppressAutoHyphens/>
              <w:spacing w:after="0" w:line="240" w:lineRule="auto"/>
              <w:jc w:val="center"/>
              <w:rPr>
                <w:rFonts w:ascii="Times New Roman" w:eastAsia="Times New Roman" w:hAnsi="Times New Roman" w:cs="Times New Roman"/>
                <w:bCs/>
                <w:sz w:val="24"/>
                <w:szCs w:val="24"/>
                <w:lang w:eastAsia="zh-CN"/>
              </w:rPr>
            </w:pPr>
          </w:p>
        </w:tc>
      </w:tr>
      <w:tr w:rsidR="00CB4239" w:rsidRPr="00CB4239" w:rsidTr="00CB4239">
        <w:trPr>
          <w:cantSplit/>
          <w:trHeight w:val="858"/>
        </w:trPr>
        <w:tc>
          <w:tcPr>
            <w:tcW w:w="1423" w:type="dxa"/>
            <w:vMerge w:val="restart"/>
            <w:tcBorders>
              <w:top w:val="single" w:sz="4" w:space="0" w:color="000000"/>
              <w:left w:val="single" w:sz="4" w:space="0" w:color="000000"/>
              <w:bottom w:val="single" w:sz="4" w:space="0" w:color="000000"/>
            </w:tcBorders>
            <w:shd w:val="clear" w:color="auto" w:fill="auto"/>
            <w:textDirection w:val="btLr"/>
          </w:tcPr>
          <w:p w:rsidR="00CB4239" w:rsidRPr="00CB4239" w:rsidRDefault="00CB4239" w:rsidP="00CB4239">
            <w:pPr>
              <w:suppressAutoHyphens/>
              <w:spacing w:after="0" w:line="240" w:lineRule="auto"/>
              <w:ind w:left="113" w:right="113"/>
              <w:jc w:val="center"/>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sz w:val="24"/>
                <w:szCs w:val="24"/>
                <w:lang w:eastAsia="zh-CN"/>
              </w:rPr>
              <w:t>Образование</w:t>
            </w: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БУ ОО ДПО «Институт развития образования»</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Курсы повышения квалификации, участие в смотрах, семинарах, конференциях, обмен опытом, посещение выставок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jc w:val="center"/>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 плану МБДОУ </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pacing w:val="-10"/>
                <w:sz w:val="24"/>
                <w:szCs w:val="24"/>
                <w:lang w:eastAsia="zh-CN"/>
              </w:rPr>
              <w:t>БПОУ ОО «Мезенский педагогический колледж»</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МБДОУ – база практики для будущих воспитателей; показательные занятия, круглые столы, семинары, проведение консультаций, уроки мастерства, обмен опытом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ind w:right="-81"/>
              <w:jc w:val="center"/>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плану Мезенского педагогического колледжа</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Школа –гимназия №19 г. Орла</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Посещение уроков и занятий, семинары, практикумы, консультации для воспитателей и родителей, беседы, экскурсии для воспитанников, дни открытых дверей, совместные выставки, развлечения.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плану преемственности МБДОУ и школы</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Дошкольные учреждения города и района</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Проведение методических объединений, консультации, методические встречи, обмен опытом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мере необходимости</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ИМЦ</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Информационно методический центр</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Семинары, практикумы, проведение консультаций, методические встречи.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 плану на год </w:t>
            </w:r>
          </w:p>
        </w:tc>
      </w:tr>
      <w:tr w:rsidR="00CB4239" w:rsidRPr="00CB4239" w:rsidTr="00CB4239">
        <w:trPr>
          <w:cantSplit/>
        </w:trPr>
        <w:tc>
          <w:tcPr>
            <w:tcW w:w="1423" w:type="dxa"/>
            <w:tcBorders>
              <w:top w:val="single" w:sz="4" w:space="0" w:color="000000"/>
              <w:left w:val="single" w:sz="4" w:space="0" w:color="000000"/>
              <w:bottom w:val="single" w:sz="4" w:space="0" w:color="000000"/>
            </w:tcBorders>
            <w:shd w:val="clear" w:color="auto" w:fill="auto"/>
            <w:textDirection w:val="btLr"/>
          </w:tcPr>
          <w:p w:rsidR="00CB4239" w:rsidRPr="00CB4239" w:rsidRDefault="00CB4239" w:rsidP="00CB4239">
            <w:pPr>
              <w:suppressAutoHyphens/>
              <w:spacing w:after="0" w:line="240" w:lineRule="auto"/>
              <w:ind w:left="113" w:right="113"/>
              <w:jc w:val="center"/>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sz w:val="24"/>
                <w:szCs w:val="24"/>
                <w:lang w:eastAsia="zh-CN"/>
              </w:rPr>
              <w:t>Медицина</w:t>
            </w: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Детская поликлиника №2</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-проведение медицинского обследования; </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-связь медицинских работников по вопросам заболеваемости и профилактики (консультирование)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1 раз в год</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мере необходимости</w:t>
            </w:r>
          </w:p>
        </w:tc>
      </w:tr>
      <w:tr w:rsidR="00CB4239" w:rsidRPr="00CB4239" w:rsidTr="00CB4239">
        <w:trPr>
          <w:cantSplit/>
        </w:trPr>
        <w:tc>
          <w:tcPr>
            <w:tcW w:w="1423" w:type="dxa"/>
            <w:vMerge w:val="restart"/>
            <w:tcBorders>
              <w:top w:val="single" w:sz="4" w:space="0" w:color="000000"/>
              <w:left w:val="single" w:sz="4" w:space="0" w:color="000000"/>
              <w:bottom w:val="single" w:sz="4" w:space="0" w:color="000000"/>
            </w:tcBorders>
            <w:shd w:val="clear" w:color="auto" w:fill="auto"/>
            <w:textDirection w:val="btLr"/>
          </w:tcPr>
          <w:p w:rsidR="00CB4239" w:rsidRPr="00CB4239" w:rsidRDefault="00CB4239" w:rsidP="00CB4239">
            <w:pPr>
              <w:suppressAutoHyphens/>
              <w:spacing w:after="0" w:line="240" w:lineRule="auto"/>
              <w:ind w:left="113" w:right="113"/>
              <w:jc w:val="center"/>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sz w:val="24"/>
                <w:szCs w:val="24"/>
                <w:lang w:eastAsia="zh-CN"/>
              </w:rPr>
              <w:t>Культура</w:t>
            </w: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Детская школа искусств им.  Д.Кабалевского</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Экскурсии, посещение выставок, занятия по знакомству с музыкой разных направлений, инструментами, посещение концертов.</w:t>
            </w:r>
          </w:p>
          <w:p w:rsidR="00CB4239" w:rsidRPr="00CB4239" w:rsidRDefault="00CB4239" w:rsidP="00CB4239">
            <w:pPr>
              <w:suppressAutoHyphens/>
              <w:spacing w:after="0" w:line="240" w:lineRule="auto"/>
              <w:jc w:val="both"/>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Встречи с художниками нашего города, экскурсии, посещение выставок, совместное творчество. Приглашение художников на занятия в МБДОУ во время каникул. Выступление учеников музыкальной школы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По плану Школы </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искусств</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Детская библиотека им. И.А. Крылова</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плану</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Орловская областная филармония </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Встречи с артистами филармонии, музыкальная гостиная, коллективные посещения детей, родителей и педагогов Вологодской филармонии.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1 раз в квартал</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Театральные коллективы</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Показ театрализованных постановок на базе МБДОУ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 течение года</w:t>
            </w:r>
          </w:p>
        </w:tc>
      </w:tr>
      <w:tr w:rsidR="00CB4239" w:rsidRPr="00CB4239" w:rsidTr="00CB4239">
        <w:trPr>
          <w:cantSplit/>
        </w:trPr>
        <w:tc>
          <w:tcPr>
            <w:tcW w:w="1423" w:type="dxa"/>
            <w:vMerge w:val="restart"/>
            <w:tcBorders>
              <w:top w:val="single" w:sz="4" w:space="0" w:color="000000"/>
              <w:left w:val="single" w:sz="4" w:space="0" w:color="000000"/>
              <w:bottom w:val="single" w:sz="4" w:space="0" w:color="000000"/>
            </w:tcBorders>
            <w:shd w:val="clear" w:color="auto" w:fill="auto"/>
            <w:textDirection w:val="btLr"/>
          </w:tcPr>
          <w:p w:rsidR="00CB4239" w:rsidRPr="00CB4239" w:rsidRDefault="00CB4239" w:rsidP="00CB4239">
            <w:pPr>
              <w:suppressAutoHyphens/>
              <w:spacing w:after="0" w:line="240" w:lineRule="auto"/>
              <w:ind w:left="113" w:right="113"/>
              <w:jc w:val="center"/>
              <w:rPr>
                <w:rFonts w:ascii="Times New Roman" w:eastAsia="Times New Roman" w:hAnsi="Times New Roman" w:cs="Times New Roman"/>
                <w:sz w:val="24"/>
                <w:szCs w:val="24"/>
                <w:lang w:eastAsia="zh-CN"/>
              </w:rPr>
            </w:pPr>
            <w:r w:rsidRPr="00CB4239">
              <w:rPr>
                <w:rFonts w:ascii="Times New Roman" w:eastAsia="Times New Roman" w:hAnsi="Times New Roman" w:cs="Times New Roman"/>
                <w:b/>
                <w:sz w:val="24"/>
                <w:szCs w:val="24"/>
                <w:lang w:eastAsia="zh-CN"/>
              </w:rPr>
              <w:t>Безопасность</w:t>
            </w: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Пожарная часть</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Экскурсии, встречи с работниками пожарной части, конкурсы по ППБ, консультации, инструктажи.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плану</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ГИББД</w:t>
            </w: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проведение бесед с детьми по правилам </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 xml:space="preserve"> дорожного движения, участие в выставках, смотрах-конкурсах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плану</w:t>
            </w:r>
          </w:p>
        </w:tc>
      </w:tr>
      <w:tr w:rsidR="00CB4239" w:rsidRPr="00CB4239" w:rsidTr="00CB4239">
        <w:trPr>
          <w:cantSplit/>
        </w:trPr>
        <w:tc>
          <w:tcPr>
            <w:tcW w:w="1423" w:type="dxa"/>
            <w:vMerge/>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napToGrid w:val="0"/>
              <w:spacing w:after="0" w:line="240" w:lineRule="auto"/>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ПДН</w:t>
            </w:r>
          </w:p>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p>
        </w:tc>
        <w:tc>
          <w:tcPr>
            <w:tcW w:w="4395" w:type="dxa"/>
            <w:tcBorders>
              <w:top w:val="single" w:sz="4" w:space="0" w:color="000000"/>
              <w:left w:val="single" w:sz="4" w:space="0" w:color="000000"/>
              <w:bottom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воспитательно-профилактическая работа с семьями детей, находящимися в социально опасном положении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B4239" w:rsidRPr="00CB4239" w:rsidRDefault="00CB4239" w:rsidP="00CB4239">
            <w:pPr>
              <w:suppressAutoHyphens/>
              <w:spacing w:after="0" w:line="240" w:lineRule="auto"/>
              <w:rPr>
                <w:rFonts w:ascii="Times New Roman" w:eastAsia="Times New Roman" w:hAnsi="Times New Roman" w:cs="Times New Roman"/>
                <w:sz w:val="24"/>
                <w:szCs w:val="24"/>
                <w:lang w:eastAsia="zh-CN"/>
              </w:rPr>
            </w:pPr>
            <w:r w:rsidRPr="00CB4239">
              <w:rPr>
                <w:rFonts w:ascii="Times New Roman" w:eastAsia="Times New Roman" w:hAnsi="Times New Roman" w:cs="Times New Roman"/>
                <w:sz w:val="24"/>
                <w:szCs w:val="24"/>
                <w:lang w:eastAsia="zh-CN"/>
              </w:rPr>
              <w:t>По мере необходимости</w:t>
            </w:r>
          </w:p>
        </w:tc>
      </w:tr>
    </w:tbl>
    <w:p w:rsidR="00CB4239" w:rsidRPr="00CB4239" w:rsidRDefault="00CB4239" w:rsidP="00CB4239">
      <w:pPr>
        <w:suppressAutoHyphens/>
        <w:spacing w:after="0" w:line="240" w:lineRule="auto"/>
        <w:rPr>
          <w:rFonts w:ascii="Times New Roman" w:eastAsia="Times New Roman" w:hAnsi="Times New Roman" w:cs="Times New Roman"/>
          <w:b/>
          <w:sz w:val="24"/>
          <w:szCs w:val="24"/>
          <w:lang w:eastAsia="zh-CN"/>
        </w:rPr>
      </w:pPr>
    </w:p>
    <w:p w:rsidR="00EE05D3" w:rsidRPr="00EE05D3" w:rsidRDefault="00AD076E" w:rsidP="00B65F4F">
      <w:pPr>
        <w:shd w:val="clear" w:color="auto" w:fill="FFFFFF"/>
        <w:spacing w:after="0" w:line="240" w:lineRule="auto"/>
        <w:ind w:firstLine="709"/>
        <w:jc w:val="center"/>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Ч</w:t>
      </w:r>
      <w:r w:rsidRPr="00EE05D3">
        <w:rPr>
          <w:rFonts w:ascii="Times New Roman" w:eastAsia="Times New Roman" w:hAnsi="Times New Roman" w:cs="Times New Roman"/>
          <w:b/>
          <w:color w:val="1A1A1A"/>
          <w:sz w:val="24"/>
          <w:szCs w:val="24"/>
          <w:lang w:eastAsia="ru-RU"/>
        </w:rPr>
        <w:t>асть, формируемая участниками образовательных</w:t>
      </w:r>
      <w:r>
        <w:rPr>
          <w:rFonts w:ascii="Times New Roman" w:eastAsia="Times New Roman" w:hAnsi="Times New Roman" w:cs="Times New Roman"/>
          <w:b/>
          <w:color w:val="1A1A1A"/>
          <w:sz w:val="24"/>
          <w:szCs w:val="24"/>
          <w:lang w:eastAsia="ru-RU"/>
        </w:rPr>
        <w:t xml:space="preserve"> </w:t>
      </w:r>
      <w:r w:rsidRPr="00EE05D3">
        <w:rPr>
          <w:rFonts w:ascii="Times New Roman" w:eastAsia="Times New Roman" w:hAnsi="Times New Roman" w:cs="Times New Roman"/>
          <w:b/>
          <w:color w:val="1A1A1A"/>
          <w:sz w:val="24"/>
          <w:szCs w:val="24"/>
          <w:lang w:eastAsia="ru-RU"/>
        </w:rPr>
        <w:t>отношений</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05D3">
        <w:rPr>
          <w:rFonts w:ascii="Times New Roman" w:eastAsia="Times New Roman" w:hAnsi="Times New Roman" w:cs="Times New Roman"/>
          <w:b/>
          <w:color w:val="1A1A1A"/>
          <w:sz w:val="24"/>
          <w:szCs w:val="24"/>
          <w:lang w:eastAsia="ru-RU"/>
        </w:rPr>
        <w:t>Организованная образовательная деятельность с детьми</w:t>
      </w:r>
      <w:r w:rsidR="00B65F4F" w:rsidRPr="00B65F4F">
        <w:rPr>
          <w:rFonts w:ascii="Times New Roman" w:eastAsia="Times New Roman" w:hAnsi="Times New Roman" w:cs="Times New Roman"/>
          <w:b/>
          <w:color w:val="1A1A1A"/>
          <w:sz w:val="24"/>
          <w:szCs w:val="24"/>
          <w:lang w:eastAsia="ru-RU"/>
        </w:rPr>
        <w:t>.</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Образовательный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процесс</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строится</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учетом</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контингента</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воспитанников,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их</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индивидуальных и возрастных особенностей, социального заказа родителей.</w:t>
      </w:r>
      <w:r w:rsidR="00B65F4F" w:rsidRPr="00B65F4F">
        <w:rPr>
          <w:rFonts w:ascii="Times New Roman" w:eastAsia="Times New Roman" w:hAnsi="Times New Roman" w:cs="Times New Roman"/>
          <w:color w:val="1A1A1A"/>
          <w:sz w:val="24"/>
          <w:szCs w:val="24"/>
          <w:lang w:eastAsia="ru-RU"/>
        </w:rPr>
        <w:t xml:space="preserve"> </w:t>
      </w:r>
      <w:r w:rsidR="00B65F4F" w:rsidRPr="00EE05D3">
        <w:rPr>
          <w:rFonts w:ascii="Times New Roman" w:eastAsia="Times New Roman" w:hAnsi="Times New Roman" w:cs="Times New Roman"/>
          <w:color w:val="1A1A1A"/>
          <w:sz w:val="24"/>
          <w:szCs w:val="24"/>
          <w:lang w:eastAsia="ru-RU"/>
        </w:rPr>
        <w:t>(законных представителей)</w:t>
      </w:r>
      <w:r w:rsidR="00B65F4F">
        <w:rPr>
          <w:rFonts w:ascii="Times New Roman" w:eastAsia="Times New Roman" w:hAnsi="Times New Roman" w:cs="Times New Roman"/>
          <w:color w:val="1A1A1A"/>
          <w:sz w:val="24"/>
          <w:szCs w:val="24"/>
          <w:lang w:eastAsia="ru-RU"/>
        </w:rPr>
        <w:t xml:space="preserve"> обучающихся.</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При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организации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образовательного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процесса</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необходимо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обеспечить</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единство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воспитательных, развивающих и обучающих задач.</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Формы работы и задачи развития образовательной деятельности определены для каждой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возрастной группы, в соответствии с ФГОС</w:t>
      </w:r>
      <w:r w:rsidR="00B65F4F">
        <w:rPr>
          <w:rFonts w:ascii="Times New Roman" w:eastAsia="Times New Roman" w:hAnsi="Times New Roman" w:cs="Times New Roman"/>
          <w:color w:val="1A1A1A"/>
          <w:sz w:val="24"/>
          <w:szCs w:val="24"/>
          <w:lang w:eastAsia="ru-RU"/>
        </w:rPr>
        <w:t xml:space="preserve"> ДО</w:t>
      </w:r>
      <w:r w:rsidRPr="00EE05D3">
        <w:rPr>
          <w:rFonts w:ascii="Times New Roman" w:eastAsia="Times New Roman" w:hAnsi="Times New Roman" w:cs="Times New Roman"/>
          <w:color w:val="1A1A1A"/>
          <w:sz w:val="24"/>
          <w:szCs w:val="24"/>
          <w:lang w:eastAsia="ru-RU"/>
        </w:rPr>
        <w:t>. Тематический подход позволяет оптимально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организовать образовательный процесс для детей с особыми способностями и потребностями.</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Образовательный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процесс</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дошкольного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учреждения</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включает</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себя</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организованную</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образовательную деятельность взрослого и детей, самостоятельную деятельность детей 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образовательную деятельность при проведении режимных моментов.</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Образовательная деятельность при проведении режимных моментов предполагает развитие детей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по всем направлениям и областям познавательного, развивающего и обучающего характера 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течение дня.</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Самостоятельная образовательная деятельность определяет развитие детей по физической,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социально-коммуникативной, познавательной, речевой и художественно-эстетической областям</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развития, предполагающая общение со сверстниками в уголках книги, в различных играх,</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экспериментах, конструировании, творческих проявлениях и увлечениях.</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группах</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для</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детей</w:t>
      </w:r>
      <w:r w:rsidR="00B65F4F">
        <w:rPr>
          <w:rFonts w:ascii="Times New Roman" w:eastAsia="Times New Roman" w:hAnsi="Times New Roman" w:cs="Times New Roman"/>
          <w:color w:val="1A1A1A"/>
          <w:sz w:val="24"/>
          <w:szCs w:val="24"/>
          <w:lang w:eastAsia="ru-RU"/>
        </w:rPr>
        <w:t xml:space="preserve"> с </w:t>
      </w:r>
      <w:r w:rsidRPr="00EE05D3">
        <w:rPr>
          <w:rFonts w:ascii="Times New Roman" w:eastAsia="Times New Roman" w:hAnsi="Times New Roman" w:cs="Times New Roman"/>
          <w:color w:val="1A1A1A"/>
          <w:sz w:val="24"/>
          <w:szCs w:val="24"/>
          <w:lang w:eastAsia="ru-RU"/>
        </w:rPr>
        <w:t>нарушением</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речи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воспитатель</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планирует</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виды</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совместной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образовательной деятельности взрослого и детей на месяц, неделю и на каждый рабочий день</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месяца. Учитель-логопед планирует подгрупповую работу на неделю, индивидуальную на каждый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день.</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Музыкальную, культурную и досуговую деятельность проектирует и планирует музыкальный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руководитель в соответствии календарными праздниками и событиями.</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Организация совместной деятельности взрослых и детей распространяется как на проведение</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режимных</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моментов,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так</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на</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всю</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непосредственно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образовательную</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деятельность.</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Непосредственно образовательная деятельность организуется как партнерская форма организации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(сотрудничество взрослого и детей, возможность свободного размещения, перемещения 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общения детей), которая включает различные виды детской деятельности.</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При планировании работы учитывается принцип интеграции образовательных областей:</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формы работы, органичные для организации какого-либо вида детской деятельности, могут быть</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использованы и для организации других видов детской деятельности.</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Организуя совместную деятельность, педагоги создают дополнительную мотивацию при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организации детских видов деятельности для решения образовательных задач, а</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также</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поддерживают познавательную активность детей через создание целой системы интересов,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значимых для ребенка, а не через формальный авторитет взрослого человека.</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EE05D3">
        <w:rPr>
          <w:rFonts w:ascii="Times New Roman" w:eastAsia="Times New Roman" w:hAnsi="Times New Roman" w:cs="Times New Roman"/>
          <w:b/>
          <w:color w:val="1A1A1A"/>
          <w:sz w:val="24"/>
          <w:szCs w:val="24"/>
          <w:lang w:eastAsia="ru-RU"/>
        </w:rPr>
        <w:t>Модель образовательного процесса</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Построение образовательного процесса строится на комплексно-тематическом принципе с учетом</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интеграции образовательных областей.</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Построение всего образовательного процесса вокруг одной центральной темы дает большие</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возможности для развития детей. Темы помогают организовать информацию оптимальным</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способом.</w:t>
      </w:r>
    </w:p>
    <w:p w:rsidR="00EE05D3" w:rsidRP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У</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дошкольников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появляются</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многочисленные</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возможности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для</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практики,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экспериментирования, развития основных навыков, понятийного мышления. Выделение основной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темы периода не означает, что абсолютно вся деятельность детей должна быть посвящена этой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теме. Цель введения основной темы периода - интегрировать образовательную деятельность 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избежать неоправданного дробления детской деятельности по образовательным областям.</w:t>
      </w:r>
    </w:p>
    <w:p w:rsidR="00EE05D3" w:rsidRDefault="00EE05D3" w:rsidP="00EE05D3">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EE05D3">
        <w:rPr>
          <w:rFonts w:ascii="Times New Roman" w:eastAsia="Times New Roman" w:hAnsi="Times New Roman" w:cs="Times New Roman"/>
          <w:color w:val="1A1A1A"/>
          <w:sz w:val="24"/>
          <w:szCs w:val="24"/>
          <w:lang w:eastAsia="ru-RU"/>
        </w:rPr>
        <w:t>Введение похожих тем в различных возрастных группах обеспечивает достижение единства</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образовательных целей и преемственности в детском развитии на протяжении всего дошкольного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возраста,</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органичное</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развитие</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детей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соответствии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их</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индивидуальными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возможностями.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Успешность реализации данной программы во многом зависит от включения 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систему намеченных коррекционных мероприятий родителей, а также педагогов и специалистов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детского сада (музыкальный руководитель, руководитель по физической культуре, педагог-</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психолог). Работа по речевому развитию детей проводится не только логопедом, но 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воспитателями: на прогулках, в вечерние и утренние часы, а также во время образовательной</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деятельности и по заданию логопеда. Родители реб</w:t>
      </w:r>
      <w:r w:rsidR="00B65F4F">
        <w:rPr>
          <w:rFonts w:ascii="Times New Roman" w:eastAsia="Times New Roman" w:hAnsi="Times New Roman" w:cs="Times New Roman"/>
          <w:color w:val="1A1A1A"/>
          <w:sz w:val="24"/>
          <w:szCs w:val="24"/>
          <w:lang w:eastAsia="ru-RU"/>
        </w:rPr>
        <w:t>е</w:t>
      </w:r>
      <w:r w:rsidRPr="00EE05D3">
        <w:rPr>
          <w:rFonts w:ascii="Times New Roman" w:eastAsia="Times New Roman" w:hAnsi="Times New Roman" w:cs="Times New Roman"/>
          <w:color w:val="1A1A1A"/>
          <w:sz w:val="24"/>
          <w:szCs w:val="24"/>
          <w:lang w:eastAsia="ru-RU"/>
        </w:rPr>
        <w:t>нка и педагоги детского сада постоянно</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закрепляют сформированные у реб</w:t>
      </w:r>
      <w:r w:rsidR="00B65F4F">
        <w:rPr>
          <w:rFonts w:ascii="Times New Roman" w:eastAsia="Times New Roman" w:hAnsi="Times New Roman" w:cs="Times New Roman"/>
          <w:color w:val="1A1A1A"/>
          <w:sz w:val="24"/>
          <w:szCs w:val="24"/>
          <w:lang w:eastAsia="ru-RU"/>
        </w:rPr>
        <w:t>е</w:t>
      </w:r>
      <w:r w:rsidRPr="00EE05D3">
        <w:rPr>
          <w:rFonts w:ascii="Times New Roman" w:eastAsia="Times New Roman" w:hAnsi="Times New Roman" w:cs="Times New Roman"/>
          <w:color w:val="1A1A1A"/>
          <w:sz w:val="24"/>
          <w:szCs w:val="24"/>
          <w:lang w:eastAsia="ru-RU"/>
        </w:rPr>
        <w:t>нка умения и навыки.</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Бесспорно, ключевые позиции 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организации коррекционно - речевой работы в</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логопедической группе принадлежит логопеду,</w:t>
      </w:r>
      <w:r w:rsidR="00B65F4F">
        <w:rPr>
          <w:rFonts w:ascii="Times New Roman" w:eastAsia="Times New Roman" w:hAnsi="Times New Roman" w:cs="Times New Roman"/>
          <w:color w:val="1A1A1A"/>
          <w:sz w:val="24"/>
          <w:szCs w:val="24"/>
          <w:lang w:eastAsia="ru-RU"/>
        </w:rPr>
        <w:t xml:space="preserve"> </w:t>
      </w:r>
      <w:r w:rsidRPr="00EE05D3">
        <w:rPr>
          <w:rFonts w:ascii="Times New Roman" w:eastAsia="Times New Roman" w:hAnsi="Times New Roman" w:cs="Times New Roman"/>
          <w:color w:val="1A1A1A"/>
          <w:sz w:val="24"/>
          <w:szCs w:val="24"/>
          <w:lang w:eastAsia="ru-RU"/>
        </w:rPr>
        <w:t>деятельности которого оказываются присущи достаточно широкие и разнообразные функции:</w:t>
      </w:r>
    </w:p>
    <w:p w:rsidR="00AD076E" w:rsidRPr="00EE05D3" w:rsidRDefault="00AD076E" w:rsidP="00AD076E">
      <w:pPr>
        <w:shd w:val="clear" w:color="auto" w:fill="FFFFFF"/>
        <w:spacing w:after="0" w:line="240" w:lineRule="auto"/>
        <w:ind w:firstLine="709"/>
        <w:jc w:val="right"/>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Таблица </w:t>
      </w:r>
      <w:r w:rsidR="006C4F32">
        <w:rPr>
          <w:rFonts w:ascii="Times New Roman" w:eastAsia="Times New Roman" w:hAnsi="Times New Roman" w:cs="Times New Roman"/>
          <w:color w:val="1A1A1A"/>
          <w:sz w:val="24"/>
          <w:szCs w:val="24"/>
          <w:lang w:eastAsia="ru-RU"/>
        </w:rPr>
        <w:t>21</w:t>
      </w:r>
      <w:r>
        <w:rPr>
          <w:rFonts w:ascii="Times New Roman" w:eastAsia="Times New Roman" w:hAnsi="Times New Roman" w:cs="Times New Roman"/>
          <w:color w:val="1A1A1A"/>
          <w:sz w:val="24"/>
          <w:szCs w:val="24"/>
          <w:lang w:eastAsia="ru-RU"/>
        </w:rPr>
        <w:t>.</w:t>
      </w:r>
    </w:p>
    <w:tbl>
      <w:tblPr>
        <w:tblStyle w:val="a4"/>
        <w:tblW w:w="10348" w:type="dxa"/>
        <w:tblInd w:w="-459" w:type="dxa"/>
        <w:tblLook w:val="04A0" w:firstRow="1" w:lastRow="0" w:firstColumn="1" w:lastColumn="0" w:noHBand="0" w:noVBand="1"/>
      </w:tblPr>
      <w:tblGrid>
        <w:gridCol w:w="2977"/>
        <w:gridCol w:w="3544"/>
        <w:gridCol w:w="3827"/>
      </w:tblGrid>
      <w:tr w:rsidR="00AA36C0" w:rsidRPr="00BC704A" w:rsidTr="00D93057">
        <w:trPr>
          <w:trHeight w:val="6084"/>
        </w:trPr>
        <w:tc>
          <w:tcPr>
            <w:tcW w:w="2977" w:type="dxa"/>
          </w:tcPr>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Коррекционное</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логопедическое занятие.</w:t>
            </w:r>
          </w:p>
          <w:p w:rsidR="00AA36C0" w:rsidRPr="00BC704A" w:rsidRDefault="00AA36C0" w:rsidP="00BC704A">
            <w:pPr>
              <w:jc w:val="both"/>
              <w:rPr>
                <w:rFonts w:ascii="Times New Roman" w:eastAsia="Times New Roman" w:hAnsi="Times New Roman" w:cs="Times New Roman"/>
                <w:color w:val="1A1A1A"/>
                <w:sz w:val="24"/>
                <w:szCs w:val="24"/>
                <w:lang w:eastAsia="ru-RU"/>
              </w:rPr>
            </w:pPr>
          </w:p>
        </w:tc>
        <w:tc>
          <w:tcPr>
            <w:tcW w:w="3544" w:type="dxa"/>
          </w:tcPr>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1 - расширение пассивного словаря,</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xml:space="preserve">импрессивной речи в процессе восприятия и дифференциации </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грамматических</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форм,</w:t>
            </w:r>
          </w:p>
          <w:p w:rsidR="00AA36C0" w:rsidRPr="00AA36C0" w:rsidRDefault="00D93057" w:rsidP="00BC704A">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00AA36C0" w:rsidRPr="00AA36C0">
              <w:rPr>
                <w:rFonts w:ascii="Times New Roman" w:eastAsia="Times New Roman" w:hAnsi="Times New Roman" w:cs="Times New Roman"/>
                <w:color w:val="1A1A1A"/>
                <w:sz w:val="24"/>
                <w:szCs w:val="24"/>
                <w:lang w:eastAsia="ru-RU"/>
              </w:rPr>
              <w:t>ловоизменения</w:t>
            </w:r>
            <w:r>
              <w:rPr>
                <w:rFonts w:ascii="Times New Roman" w:eastAsia="Times New Roman" w:hAnsi="Times New Roman" w:cs="Times New Roman"/>
                <w:color w:val="1A1A1A"/>
                <w:sz w:val="24"/>
                <w:szCs w:val="24"/>
                <w:lang w:eastAsia="ru-RU"/>
              </w:rPr>
              <w:t xml:space="preserve"> </w:t>
            </w:r>
            <w:r w:rsidR="00AA36C0" w:rsidRPr="00AA36C0">
              <w:rPr>
                <w:rFonts w:ascii="Times New Roman" w:eastAsia="Times New Roman" w:hAnsi="Times New Roman" w:cs="Times New Roman"/>
                <w:color w:val="1A1A1A"/>
                <w:sz w:val="24"/>
                <w:szCs w:val="24"/>
                <w:lang w:eastAsia="ru-RU"/>
              </w:rPr>
              <w:t xml:space="preserve">и словообразования, различных </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типов</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xml:space="preserve">синтаксических </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 xml:space="preserve">2 - Формирование </w:t>
            </w:r>
            <w:r w:rsidR="00BC704A" w:rsidRPr="00AA36C0">
              <w:rPr>
                <w:rFonts w:ascii="Times New Roman" w:eastAsia="Times New Roman" w:hAnsi="Times New Roman" w:cs="Times New Roman"/>
                <w:color w:val="1A1A1A"/>
                <w:sz w:val="24"/>
                <w:szCs w:val="24"/>
                <w:lang w:eastAsia="ru-RU"/>
              </w:rPr>
              <w:t>адъективного</w:t>
            </w:r>
            <w:r w:rsidR="00BC704A"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предметного недоразвития предикативного</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словаря, экспрессивной речи.</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3 - Формирование</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грамматических стереотипов</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словообразования и</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словоизменения в</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экспрессивной речи.</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4 - Формирование</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синтаксической структуры</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предложения.</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5 - Формирование связной</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речи.</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6-Обучение</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xml:space="preserve">грамоте: </w:t>
            </w:r>
          </w:p>
          <w:p w:rsidR="00AA36C0" w:rsidRPr="00BC704A" w:rsidRDefault="00AA36C0" w:rsidP="00D93057">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звукобуквенный анализ слов</w:t>
            </w:r>
          </w:p>
        </w:tc>
        <w:tc>
          <w:tcPr>
            <w:tcW w:w="3827" w:type="dxa"/>
          </w:tcPr>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Адаптированн</w:t>
            </w:r>
            <w:r w:rsidRPr="00BC704A">
              <w:rPr>
                <w:rFonts w:ascii="Times New Roman" w:eastAsia="Times New Roman" w:hAnsi="Times New Roman" w:cs="Times New Roman"/>
                <w:color w:val="1A1A1A"/>
                <w:sz w:val="24"/>
                <w:szCs w:val="24"/>
                <w:lang w:eastAsia="ru-RU"/>
              </w:rPr>
              <w:t xml:space="preserve">ая </w:t>
            </w:r>
            <w:r w:rsidRPr="00AA36C0">
              <w:rPr>
                <w:rFonts w:ascii="Times New Roman" w:eastAsia="Times New Roman" w:hAnsi="Times New Roman" w:cs="Times New Roman"/>
                <w:color w:val="1A1A1A"/>
                <w:sz w:val="24"/>
                <w:szCs w:val="24"/>
                <w:lang w:eastAsia="ru-RU"/>
              </w:rPr>
              <w:t>программ</w:t>
            </w:r>
            <w:r w:rsidRPr="00BC704A">
              <w:rPr>
                <w:rFonts w:ascii="Times New Roman" w:eastAsia="Times New Roman" w:hAnsi="Times New Roman" w:cs="Times New Roman"/>
                <w:color w:val="1A1A1A"/>
                <w:sz w:val="24"/>
                <w:szCs w:val="24"/>
                <w:lang w:eastAsia="ru-RU"/>
              </w:rPr>
              <w:t>а</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д</w:t>
            </w:r>
            <w:r w:rsidRPr="00AA36C0">
              <w:rPr>
                <w:rFonts w:ascii="Times New Roman" w:eastAsia="Times New Roman" w:hAnsi="Times New Roman" w:cs="Times New Roman"/>
                <w:color w:val="1A1A1A"/>
                <w:sz w:val="24"/>
                <w:szCs w:val="24"/>
                <w:lang w:eastAsia="ru-RU"/>
              </w:rPr>
              <w:t>ля</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развити</w:t>
            </w:r>
            <w:r w:rsidR="00BC704A" w:rsidRPr="00BC704A">
              <w:rPr>
                <w:rFonts w:ascii="Times New Roman" w:eastAsia="Times New Roman" w:hAnsi="Times New Roman" w:cs="Times New Roman"/>
                <w:color w:val="1A1A1A"/>
                <w:sz w:val="24"/>
                <w:szCs w:val="24"/>
                <w:lang w:eastAsia="ru-RU"/>
              </w:rPr>
              <w:t xml:space="preserve">я </w:t>
            </w:r>
            <w:r w:rsidRPr="00AA36C0">
              <w:rPr>
                <w:rFonts w:ascii="Times New Roman" w:eastAsia="Times New Roman" w:hAnsi="Times New Roman" w:cs="Times New Roman"/>
                <w:color w:val="1A1A1A"/>
                <w:sz w:val="24"/>
                <w:szCs w:val="24"/>
                <w:lang w:eastAsia="ru-RU"/>
              </w:rPr>
              <w:t>дошкольников с ТНР:</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под ред. проф. Л. В. Лопатиной.</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Методические пособия:</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«Преодоление общего</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речи у дошкольников».</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Волосовец Т.В. «Преодоление общего</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xml:space="preserve">речи </w:t>
            </w:r>
            <w:r w:rsidR="00BC704A" w:rsidRPr="00BC704A">
              <w:rPr>
                <w:rFonts w:ascii="Times New Roman" w:eastAsia="Times New Roman" w:hAnsi="Times New Roman" w:cs="Times New Roman"/>
                <w:color w:val="1A1A1A"/>
                <w:sz w:val="24"/>
                <w:szCs w:val="24"/>
                <w:lang w:eastAsia="ru-RU"/>
              </w:rPr>
              <w:t xml:space="preserve">недоразвития речи </w:t>
            </w:r>
            <w:r w:rsidRPr="00AA36C0">
              <w:rPr>
                <w:rFonts w:ascii="Times New Roman" w:eastAsia="Times New Roman" w:hAnsi="Times New Roman" w:cs="Times New Roman"/>
                <w:color w:val="1A1A1A"/>
                <w:sz w:val="24"/>
                <w:szCs w:val="24"/>
                <w:lang w:eastAsia="ru-RU"/>
              </w:rPr>
              <w:t>у дошкольников».</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и Смирнова Л.Н. «Логопедия в детском</w:t>
            </w:r>
            <w:r w:rsidR="00BC704A" w:rsidRPr="00BC704A">
              <w:rPr>
                <w:rFonts w:ascii="Times New Roman" w:eastAsia="Times New Roman" w:hAnsi="Times New Roman" w:cs="Times New Roman"/>
                <w:color w:val="1A1A1A"/>
                <w:sz w:val="24"/>
                <w:szCs w:val="24"/>
                <w:lang w:eastAsia="ru-RU"/>
              </w:rPr>
              <w:t xml:space="preserve"> </w:t>
            </w:r>
            <w:r w:rsidR="00BC704A" w:rsidRPr="00AA36C0">
              <w:rPr>
                <w:rFonts w:ascii="Times New Roman" w:eastAsia="Times New Roman" w:hAnsi="Times New Roman" w:cs="Times New Roman"/>
                <w:color w:val="1A1A1A"/>
                <w:sz w:val="24"/>
                <w:szCs w:val="24"/>
                <w:lang w:eastAsia="ru-RU"/>
              </w:rPr>
              <w:t>саду.</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Занятия с детьми 5-6 лет».</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«Логопедия в детском саду. Занятия с</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детьми 6-7 лет».</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Архипова Е. В. «Ст</w:t>
            </w:r>
            <w:r w:rsidR="00BC704A" w:rsidRPr="00BC704A">
              <w:rPr>
                <w:rFonts w:ascii="Times New Roman" w:eastAsia="Times New Roman" w:hAnsi="Times New Roman" w:cs="Times New Roman"/>
                <w:color w:val="1A1A1A"/>
                <w:sz w:val="24"/>
                <w:szCs w:val="24"/>
                <w:lang w:eastAsia="ru-RU"/>
              </w:rPr>
              <w:t>е</w:t>
            </w:r>
            <w:r w:rsidRPr="00AA36C0">
              <w:rPr>
                <w:rFonts w:ascii="Times New Roman" w:eastAsia="Times New Roman" w:hAnsi="Times New Roman" w:cs="Times New Roman"/>
                <w:color w:val="1A1A1A"/>
                <w:sz w:val="24"/>
                <w:szCs w:val="24"/>
                <w:lang w:eastAsia="ru-RU"/>
              </w:rPr>
              <w:t>ртая дизартрия у</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детей».</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Фомич</w:t>
            </w:r>
            <w:r w:rsidR="00BC704A" w:rsidRPr="00BC704A">
              <w:rPr>
                <w:rFonts w:ascii="Times New Roman" w:eastAsia="Times New Roman" w:hAnsi="Times New Roman" w:cs="Times New Roman"/>
                <w:color w:val="1A1A1A"/>
                <w:sz w:val="24"/>
                <w:szCs w:val="24"/>
                <w:lang w:eastAsia="ru-RU"/>
              </w:rPr>
              <w:t>е</w:t>
            </w:r>
            <w:r w:rsidRPr="00AA36C0">
              <w:rPr>
                <w:rFonts w:ascii="Times New Roman" w:eastAsia="Times New Roman" w:hAnsi="Times New Roman" w:cs="Times New Roman"/>
                <w:color w:val="1A1A1A"/>
                <w:sz w:val="24"/>
                <w:szCs w:val="24"/>
                <w:lang w:eastAsia="ru-RU"/>
              </w:rPr>
              <w:t>ва М. Ф. «Воспитание у детей</w:t>
            </w:r>
            <w:r w:rsidR="00D93057">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правильного произношения».</w:t>
            </w:r>
          </w:p>
          <w:p w:rsidR="00AA36C0" w:rsidRPr="00AA36C0" w:rsidRDefault="00AA36C0"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Л.Б. Баряева, Л. В. Лопатина. Учим</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детей общаться.</w:t>
            </w:r>
          </w:p>
          <w:p w:rsidR="00AA36C0" w:rsidRPr="00BC704A" w:rsidRDefault="00AA36C0" w:rsidP="00D93057">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И. Н. Лебедева Развитие связной речи</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дошкольников.</w:t>
            </w:r>
          </w:p>
        </w:tc>
      </w:tr>
      <w:tr w:rsidR="00AA36C0" w:rsidRPr="00BC704A" w:rsidTr="00D93057">
        <w:tc>
          <w:tcPr>
            <w:tcW w:w="2977" w:type="dxa"/>
          </w:tcPr>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Индивидуальная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коррекционная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работа</w:t>
            </w:r>
            <w:r w:rsidR="00D93057">
              <w:rPr>
                <w:rFonts w:ascii="Times New Roman" w:eastAsia="Times New Roman" w:hAnsi="Times New Roman" w:cs="Times New Roman"/>
                <w:color w:val="1A1A1A"/>
                <w:sz w:val="24"/>
                <w:szCs w:val="24"/>
                <w:lang w:eastAsia="ru-RU"/>
              </w:rPr>
              <w:t xml:space="preserve"> в </w:t>
            </w:r>
            <w:r w:rsidRPr="00BC704A">
              <w:rPr>
                <w:rFonts w:ascii="Times New Roman" w:eastAsia="Times New Roman" w:hAnsi="Times New Roman" w:cs="Times New Roman"/>
                <w:color w:val="1A1A1A"/>
                <w:sz w:val="24"/>
                <w:szCs w:val="24"/>
                <w:lang w:eastAsia="ru-RU"/>
              </w:rPr>
              <w:t>группе</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(развитие</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общей</w:t>
            </w:r>
            <w:r w:rsidR="00D93057">
              <w:rPr>
                <w:rFonts w:ascii="Times New Roman" w:eastAsia="Times New Roman" w:hAnsi="Times New Roman" w:cs="Times New Roman"/>
                <w:color w:val="1A1A1A"/>
                <w:sz w:val="24"/>
                <w:szCs w:val="24"/>
                <w:lang w:eastAsia="ru-RU"/>
              </w:rPr>
              <w:t xml:space="preserve"> м</w:t>
            </w:r>
            <w:r w:rsidRPr="00BC704A">
              <w:rPr>
                <w:rFonts w:ascii="Times New Roman" w:eastAsia="Times New Roman" w:hAnsi="Times New Roman" w:cs="Times New Roman"/>
                <w:color w:val="1A1A1A"/>
                <w:sz w:val="24"/>
                <w:szCs w:val="24"/>
                <w:lang w:eastAsia="ru-RU"/>
              </w:rPr>
              <w:t>елкой</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моторики, координации</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и</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движений, коррекция проблем общения)</w:t>
            </w:r>
          </w:p>
          <w:p w:rsidR="00AA36C0" w:rsidRPr="00BC704A" w:rsidRDefault="00AA36C0" w:rsidP="00BC704A">
            <w:pPr>
              <w:jc w:val="both"/>
              <w:rPr>
                <w:rFonts w:ascii="Times New Roman" w:eastAsia="Times New Roman" w:hAnsi="Times New Roman" w:cs="Times New Roman"/>
                <w:color w:val="1A1A1A"/>
                <w:sz w:val="24"/>
                <w:szCs w:val="24"/>
                <w:lang w:eastAsia="ru-RU"/>
              </w:rPr>
            </w:pPr>
          </w:p>
        </w:tc>
        <w:tc>
          <w:tcPr>
            <w:tcW w:w="3544" w:type="dxa"/>
          </w:tcPr>
          <w:p w:rsidR="00AA36C0" w:rsidRPr="00BC704A" w:rsidRDefault="00BC704A" w:rsidP="00BC704A">
            <w:pPr>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1-расширять словарный запас, связанный с содержанием эмоционального, бытового и предметного опыта ребенка.</w:t>
            </w:r>
          </w:p>
          <w:p w:rsidR="00BC704A" w:rsidRPr="00BC704A" w:rsidRDefault="00BC704A" w:rsidP="00BC704A">
            <w:pPr>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2- расширять фразовую речь в ходе комментированного рисования, обучение рассказыванию по литературным произведениям, по иллюстративному материалу, содержание которых отражает эмоциональный, трудовой, игровой, познавательный опыт детей</w:t>
            </w:r>
          </w:p>
          <w:p w:rsidR="00BC704A" w:rsidRPr="00BC704A" w:rsidRDefault="00BC704A" w:rsidP="00D93057">
            <w:pPr>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3-овершенствовать планирующую функцию речи детей</w:t>
            </w:r>
          </w:p>
        </w:tc>
        <w:tc>
          <w:tcPr>
            <w:tcW w:w="3827" w:type="dxa"/>
          </w:tcPr>
          <w:p w:rsidR="00BC704A" w:rsidRPr="00AA36C0"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Адаптированн</w:t>
            </w:r>
            <w:r w:rsidRPr="00BC704A">
              <w:rPr>
                <w:rFonts w:ascii="Times New Roman" w:eastAsia="Times New Roman" w:hAnsi="Times New Roman" w:cs="Times New Roman"/>
                <w:color w:val="1A1A1A"/>
                <w:sz w:val="24"/>
                <w:szCs w:val="24"/>
                <w:lang w:eastAsia="ru-RU"/>
              </w:rPr>
              <w:t xml:space="preserve">ая </w:t>
            </w:r>
            <w:r w:rsidRPr="00AA36C0">
              <w:rPr>
                <w:rFonts w:ascii="Times New Roman" w:eastAsia="Times New Roman" w:hAnsi="Times New Roman" w:cs="Times New Roman"/>
                <w:color w:val="1A1A1A"/>
                <w:sz w:val="24"/>
                <w:szCs w:val="24"/>
                <w:lang w:eastAsia="ru-RU"/>
              </w:rPr>
              <w:t>программ</w:t>
            </w:r>
            <w:r w:rsidRPr="00BC704A">
              <w:rPr>
                <w:rFonts w:ascii="Times New Roman" w:eastAsia="Times New Roman" w:hAnsi="Times New Roman" w:cs="Times New Roman"/>
                <w:color w:val="1A1A1A"/>
                <w:sz w:val="24"/>
                <w:szCs w:val="24"/>
                <w:lang w:eastAsia="ru-RU"/>
              </w:rPr>
              <w:t>а</w:t>
            </w:r>
          </w:p>
          <w:p w:rsidR="00BC704A" w:rsidRPr="00AA36C0"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д</w:t>
            </w:r>
            <w:r w:rsidRPr="00AA36C0">
              <w:rPr>
                <w:rFonts w:ascii="Times New Roman" w:eastAsia="Times New Roman" w:hAnsi="Times New Roman" w:cs="Times New Roman"/>
                <w:color w:val="1A1A1A"/>
                <w:sz w:val="24"/>
                <w:szCs w:val="24"/>
                <w:lang w:eastAsia="ru-RU"/>
              </w:rPr>
              <w:t>ля</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развити</w:t>
            </w:r>
            <w:r w:rsidRPr="00BC704A">
              <w:rPr>
                <w:rFonts w:ascii="Times New Roman" w:eastAsia="Times New Roman" w:hAnsi="Times New Roman" w:cs="Times New Roman"/>
                <w:color w:val="1A1A1A"/>
                <w:sz w:val="24"/>
                <w:szCs w:val="24"/>
                <w:lang w:eastAsia="ru-RU"/>
              </w:rPr>
              <w:t xml:space="preserve">я </w:t>
            </w:r>
            <w:r w:rsidRPr="00AA36C0">
              <w:rPr>
                <w:rFonts w:ascii="Times New Roman" w:eastAsia="Times New Roman" w:hAnsi="Times New Roman" w:cs="Times New Roman"/>
                <w:color w:val="1A1A1A"/>
                <w:sz w:val="24"/>
                <w:szCs w:val="24"/>
                <w:lang w:eastAsia="ru-RU"/>
              </w:rPr>
              <w:t>дошкольников с ТНР:</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под ред. проф. Л. В. Лопатиной.</w:t>
            </w:r>
          </w:p>
          <w:p w:rsidR="00D93057"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Методические пособия: Арушанова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А.Г., Рычагова Е.С. «Речевые игры</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Крупенчук</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О.И.</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«Научите</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меня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говорить правильно!»</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Сергиенко Г.Н. «Учимся, говорим,</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играем»</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Кольцова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М.М.</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Рузина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«Ребенок</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учится говорить»</w:t>
            </w:r>
          </w:p>
          <w:p w:rsidR="00AA36C0" w:rsidRPr="00BC704A" w:rsidRDefault="00AA36C0" w:rsidP="00BC704A">
            <w:pPr>
              <w:jc w:val="both"/>
              <w:rPr>
                <w:rFonts w:ascii="Times New Roman" w:eastAsia="Times New Roman" w:hAnsi="Times New Roman" w:cs="Times New Roman"/>
                <w:color w:val="1A1A1A"/>
                <w:sz w:val="24"/>
                <w:szCs w:val="24"/>
                <w:lang w:eastAsia="ru-RU"/>
              </w:rPr>
            </w:pPr>
          </w:p>
        </w:tc>
      </w:tr>
      <w:tr w:rsidR="00AA36C0" w:rsidRPr="00BC704A" w:rsidTr="00D93057">
        <w:tc>
          <w:tcPr>
            <w:tcW w:w="2977" w:type="dxa"/>
          </w:tcPr>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Коррекционная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работа</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учителя-логопеда</w:t>
            </w:r>
          </w:p>
          <w:p w:rsidR="00AA36C0" w:rsidRPr="00BC704A" w:rsidRDefault="00AA36C0" w:rsidP="00BC704A">
            <w:pPr>
              <w:jc w:val="both"/>
              <w:rPr>
                <w:rFonts w:ascii="Times New Roman" w:eastAsia="Times New Roman" w:hAnsi="Times New Roman" w:cs="Times New Roman"/>
                <w:color w:val="1A1A1A"/>
                <w:sz w:val="24"/>
                <w:szCs w:val="24"/>
                <w:lang w:eastAsia="ru-RU"/>
              </w:rPr>
            </w:pPr>
          </w:p>
        </w:tc>
        <w:tc>
          <w:tcPr>
            <w:tcW w:w="3544" w:type="dxa"/>
          </w:tcPr>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Коррекция нарушений</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фонетической стороны речи:</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1- Формирование</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сенсорно-перцептивного уровня восприятия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2- Нормализация</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мышечного тонуса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мимической и</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артикуляционной</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 xml:space="preserve">мускулатуры </w:t>
            </w:r>
          </w:p>
          <w:p w:rsidR="00AA36C0" w:rsidRPr="00BC704A" w:rsidRDefault="00BC704A" w:rsidP="00BC704A">
            <w:pPr>
              <w:jc w:val="both"/>
              <w:rPr>
                <w:rFonts w:ascii="Times New Roman" w:eastAsia="Times New Roman" w:hAnsi="Times New Roman" w:cs="Times New Roman"/>
                <w:color w:val="1A1A1A"/>
                <w:sz w:val="24"/>
                <w:szCs w:val="24"/>
                <w:lang w:eastAsia="ru-RU"/>
              </w:rPr>
            </w:pPr>
            <w:r w:rsidRPr="00BC704A">
              <w:rPr>
                <w:rFonts w:ascii="Times New Roman" w:hAnsi="Times New Roman" w:cs="Times New Roman"/>
                <w:color w:val="1A1A1A"/>
                <w:sz w:val="24"/>
                <w:szCs w:val="24"/>
                <w:shd w:val="clear" w:color="auto" w:fill="FFFFFF"/>
              </w:rPr>
              <w:t>Обучение грамоте.</w:t>
            </w:r>
          </w:p>
        </w:tc>
        <w:tc>
          <w:tcPr>
            <w:tcW w:w="3827" w:type="dxa"/>
          </w:tcPr>
          <w:p w:rsidR="00BC704A" w:rsidRPr="00AA36C0"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AA36C0">
              <w:rPr>
                <w:rFonts w:ascii="Times New Roman" w:eastAsia="Times New Roman" w:hAnsi="Times New Roman" w:cs="Times New Roman"/>
                <w:color w:val="1A1A1A"/>
                <w:sz w:val="24"/>
                <w:szCs w:val="24"/>
                <w:lang w:eastAsia="ru-RU"/>
              </w:rPr>
              <w:t>Адаптированн</w:t>
            </w:r>
            <w:r w:rsidRPr="00BC704A">
              <w:rPr>
                <w:rFonts w:ascii="Times New Roman" w:eastAsia="Times New Roman" w:hAnsi="Times New Roman" w:cs="Times New Roman"/>
                <w:color w:val="1A1A1A"/>
                <w:sz w:val="24"/>
                <w:szCs w:val="24"/>
                <w:lang w:eastAsia="ru-RU"/>
              </w:rPr>
              <w:t xml:space="preserve">ая </w:t>
            </w:r>
            <w:r w:rsidRPr="00AA36C0">
              <w:rPr>
                <w:rFonts w:ascii="Times New Roman" w:eastAsia="Times New Roman" w:hAnsi="Times New Roman" w:cs="Times New Roman"/>
                <w:color w:val="1A1A1A"/>
                <w:sz w:val="24"/>
                <w:szCs w:val="24"/>
                <w:lang w:eastAsia="ru-RU"/>
              </w:rPr>
              <w:t>программ</w:t>
            </w:r>
            <w:r w:rsidRPr="00BC704A">
              <w:rPr>
                <w:rFonts w:ascii="Times New Roman" w:eastAsia="Times New Roman" w:hAnsi="Times New Roman" w:cs="Times New Roman"/>
                <w:color w:val="1A1A1A"/>
                <w:sz w:val="24"/>
                <w:szCs w:val="24"/>
                <w:lang w:eastAsia="ru-RU"/>
              </w:rPr>
              <w:t>а</w:t>
            </w:r>
          </w:p>
          <w:p w:rsidR="00BC704A" w:rsidRPr="00AA36C0"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д</w:t>
            </w:r>
            <w:r w:rsidRPr="00AA36C0">
              <w:rPr>
                <w:rFonts w:ascii="Times New Roman" w:eastAsia="Times New Roman" w:hAnsi="Times New Roman" w:cs="Times New Roman"/>
                <w:color w:val="1A1A1A"/>
                <w:sz w:val="24"/>
                <w:szCs w:val="24"/>
                <w:lang w:eastAsia="ru-RU"/>
              </w:rPr>
              <w:t>ля</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развити</w:t>
            </w:r>
            <w:r w:rsidRPr="00BC704A">
              <w:rPr>
                <w:rFonts w:ascii="Times New Roman" w:eastAsia="Times New Roman" w:hAnsi="Times New Roman" w:cs="Times New Roman"/>
                <w:color w:val="1A1A1A"/>
                <w:sz w:val="24"/>
                <w:szCs w:val="24"/>
                <w:lang w:eastAsia="ru-RU"/>
              </w:rPr>
              <w:t xml:space="preserve">я </w:t>
            </w:r>
            <w:r w:rsidRPr="00AA36C0">
              <w:rPr>
                <w:rFonts w:ascii="Times New Roman" w:eastAsia="Times New Roman" w:hAnsi="Times New Roman" w:cs="Times New Roman"/>
                <w:color w:val="1A1A1A"/>
                <w:sz w:val="24"/>
                <w:szCs w:val="24"/>
                <w:lang w:eastAsia="ru-RU"/>
              </w:rPr>
              <w:t>дошкольников с ТНР:</w:t>
            </w:r>
            <w:r w:rsidRPr="00BC704A">
              <w:rPr>
                <w:rFonts w:ascii="Times New Roman" w:eastAsia="Times New Roman" w:hAnsi="Times New Roman" w:cs="Times New Roman"/>
                <w:color w:val="1A1A1A"/>
                <w:sz w:val="24"/>
                <w:szCs w:val="24"/>
                <w:lang w:eastAsia="ru-RU"/>
              </w:rPr>
              <w:t xml:space="preserve"> </w:t>
            </w:r>
            <w:r w:rsidRPr="00AA36C0">
              <w:rPr>
                <w:rFonts w:ascii="Times New Roman" w:eastAsia="Times New Roman" w:hAnsi="Times New Roman" w:cs="Times New Roman"/>
                <w:color w:val="1A1A1A"/>
                <w:sz w:val="24"/>
                <w:szCs w:val="24"/>
                <w:lang w:eastAsia="ru-RU"/>
              </w:rPr>
              <w:t>- под ред. проф. Л. В. Лопатиной.</w:t>
            </w:r>
          </w:p>
          <w:p w:rsidR="00BC704A" w:rsidRPr="00BC704A" w:rsidRDefault="00BC704A" w:rsidP="00BC704A">
            <w:pPr>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Методические пособия: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Архипова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Е.Ф.</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«Логопедическая</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работа с детьми раннего возраста</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Голубева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Г.Г.</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«Преодоление</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нарушений звуко-слоговой структуры</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 xml:space="preserve">слова» </w:t>
            </w:r>
          </w:p>
          <w:p w:rsidR="00BC704A" w:rsidRPr="00BC704A" w:rsidRDefault="00BC704A" w:rsidP="00BC704A">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Т. В. Александрова. «Практические</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задания</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по</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формированию</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грамматического</w:t>
            </w:r>
          </w:p>
          <w:p w:rsidR="00BC704A" w:rsidRPr="00BC704A" w:rsidRDefault="00D93057" w:rsidP="00BC704A">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00BC704A" w:rsidRPr="00BC704A">
              <w:rPr>
                <w:rFonts w:ascii="Times New Roman" w:eastAsia="Times New Roman" w:hAnsi="Times New Roman" w:cs="Times New Roman"/>
                <w:color w:val="1A1A1A"/>
                <w:sz w:val="24"/>
                <w:szCs w:val="24"/>
                <w:lang w:eastAsia="ru-RU"/>
              </w:rPr>
              <w:t>троя</w:t>
            </w:r>
            <w:r>
              <w:rPr>
                <w:rFonts w:ascii="Times New Roman" w:eastAsia="Times New Roman" w:hAnsi="Times New Roman" w:cs="Times New Roman"/>
                <w:color w:val="1A1A1A"/>
                <w:sz w:val="24"/>
                <w:szCs w:val="24"/>
                <w:lang w:eastAsia="ru-RU"/>
              </w:rPr>
              <w:t xml:space="preserve"> </w:t>
            </w:r>
            <w:r w:rsidR="00BC704A" w:rsidRPr="00BC704A">
              <w:rPr>
                <w:rFonts w:ascii="Times New Roman" w:eastAsia="Times New Roman" w:hAnsi="Times New Roman" w:cs="Times New Roman"/>
                <w:color w:val="1A1A1A"/>
                <w:sz w:val="24"/>
                <w:szCs w:val="24"/>
                <w:lang w:eastAsia="ru-RU"/>
              </w:rPr>
              <w:t>дошкольников».</w:t>
            </w:r>
          </w:p>
          <w:p w:rsidR="00BC704A" w:rsidRPr="00BC704A" w:rsidRDefault="00BC704A" w:rsidP="00D93057">
            <w:pPr>
              <w:shd w:val="clear" w:color="auto" w:fill="FFFFFF"/>
              <w:jc w:val="both"/>
              <w:rPr>
                <w:rFonts w:ascii="Times New Roman" w:eastAsia="Times New Roman" w:hAnsi="Times New Roman" w:cs="Times New Roman"/>
                <w:color w:val="1A1A1A"/>
                <w:sz w:val="24"/>
                <w:szCs w:val="24"/>
                <w:lang w:eastAsia="ru-RU"/>
              </w:rPr>
            </w:pPr>
            <w:r w:rsidRPr="00BC704A">
              <w:rPr>
                <w:rFonts w:ascii="Times New Roman" w:eastAsia="Times New Roman" w:hAnsi="Times New Roman" w:cs="Times New Roman"/>
                <w:color w:val="1A1A1A"/>
                <w:sz w:val="24"/>
                <w:szCs w:val="24"/>
                <w:lang w:eastAsia="ru-RU"/>
              </w:rPr>
              <w:t>Н.</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В.Нищева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«Система</w:t>
            </w:r>
            <w:r w:rsidR="00D93057">
              <w:rPr>
                <w:rFonts w:ascii="Times New Roman" w:eastAsia="Times New Roman" w:hAnsi="Times New Roman" w:cs="Times New Roman"/>
                <w:color w:val="1A1A1A"/>
                <w:sz w:val="24"/>
                <w:szCs w:val="24"/>
                <w:lang w:eastAsia="ru-RU"/>
              </w:rPr>
              <w:t xml:space="preserve"> </w:t>
            </w:r>
            <w:r w:rsidRPr="00BC704A">
              <w:rPr>
                <w:rFonts w:ascii="Times New Roman" w:eastAsia="Times New Roman" w:hAnsi="Times New Roman" w:cs="Times New Roman"/>
                <w:color w:val="1A1A1A"/>
                <w:sz w:val="24"/>
                <w:szCs w:val="24"/>
                <w:lang w:eastAsia="ru-RU"/>
              </w:rPr>
              <w:t>коррекционной работы</w:t>
            </w:r>
            <w:r w:rsidR="00D93057">
              <w:rPr>
                <w:rFonts w:ascii="Times New Roman" w:eastAsia="Times New Roman" w:hAnsi="Times New Roman" w:cs="Times New Roman"/>
                <w:color w:val="1A1A1A"/>
                <w:sz w:val="24"/>
                <w:szCs w:val="24"/>
                <w:lang w:eastAsia="ru-RU"/>
              </w:rPr>
              <w:t>»</w:t>
            </w:r>
          </w:p>
        </w:tc>
      </w:tr>
    </w:tbl>
    <w:p w:rsidR="00B46AD9" w:rsidRPr="00AD076E" w:rsidRDefault="00B46AD9" w:rsidP="00B46AD9">
      <w:pPr>
        <w:spacing w:after="0" w:line="240" w:lineRule="auto"/>
        <w:jc w:val="both"/>
        <w:rPr>
          <w:rFonts w:ascii="Times New Roman" w:hAnsi="Times New Roman" w:cs="Times New Roman"/>
          <w:b/>
          <w:sz w:val="24"/>
          <w:szCs w:val="24"/>
        </w:rPr>
      </w:pPr>
      <w:r w:rsidRPr="00AD076E">
        <w:rPr>
          <w:rFonts w:ascii="Times New Roman" w:hAnsi="Times New Roman" w:cs="Times New Roman"/>
          <w:b/>
          <w:sz w:val="24"/>
          <w:szCs w:val="24"/>
        </w:rPr>
        <w:t>Региональный компонент АОП МБДОУ детского сада №1 комбинированного</w:t>
      </w:r>
      <w:r>
        <w:rPr>
          <w:rFonts w:ascii="Times New Roman" w:hAnsi="Times New Roman" w:cs="Times New Roman"/>
          <w:b/>
          <w:sz w:val="28"/>
          <w:szCs w:val="24"/>
        </w:rPr>
        <w:t xml:space="preserve"> </w:t>
      </w:r>
      <w:r w:rsidRPr="00AD076E">
        <w:rPr>
          <w:rFonts w:ascii="Times New Roman" w:hAnsi="Times New Roman" w:cs="Times New Roman"/>
          <w:b/>
          <w:sz w:val="24"/>
          <w:szCs w:val="24"/>
        </w:rPr>
        <w:t>вида</w:t>
      </w:r>
    </w:p>
    <w:p w:rsidR="00B46AD9" w:rsidRPr="00AF4222" w:rsidRDefault="00B46AD9" w:rsidP="00B46AD9">
      <w:pPr>
        <w:spacing w:after="0" w:line="240" w:lineRule="auto"/>
        <w:ind w:firstLine="207"/>
        <w:jc w:val="both"/>
        <w:rPr>
          <w:rFonts w:ascii="Times New Roman" w:hAnsi="Times New Roman" w:cs="Times New Roman"/>
          <w:sz w:val="24"/>
          <w:szCs w:val="24"/>
        </w:rPr>
      </w:pPr>
      <w:r w:rsidRPr="00AF4222">
        <w:rPr>
          <w:rFonts w:ascii="Times New Roman" w:hAnsi="Times New Roman" w:cs="Times New Roman"/>
          <w:b/>
          <w:sz w:val="24"/>
          <w:szCs w:val="24"/>
        </w:rPr>
        <w:t xml:space="preserve">Основной целью </w:t>
      </w:r>
      <w:r w:rsidRPr="00AF4222">
        <w:rPr>
          <w:rFonts w:ascii="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B46AD9" w:rsidRPr="00AF4222" w:rsidRDefault="00B46AD9" w:rsidP="00B46AD9">
      <w:pPr>
        <w:spacing w:after="0" w:line="240" w:lineRule="auto"/>
        <w:ind w:firstLine="709"/>
        <w:jc w:val="both"/>
        <w:rPr>
          <w:rFonts w:ascii="Times New Roman" w:hAnsi="Times New Roman" w:cs="Times New Roman"/>
          <w:b/>
          <w:sz w:val="24"/>
          <w:szCs w:val="24"/>
        </w:rPr>
      </w:pPr>
      <w:r w:rsidRPr="00AF4222">
        <w:rPr>
          <w:rFonts w:ascii="Times New Roman" w:hAnsi="Times New Roman" w:cs="Times New Roman"/>
          <w:b/>
          <w:sz w:val="24"/>
          <w:szCs w:val="24"/>
        </w:rPr>
        <w:t>Принципы работы:</w:t>
      </w:r>
    </w:p>
    <w:p w:rsidR="00B46AD9" w:rsidRPr="00AF4222" w:rsidRDefault="00B46AD9" w:rsidP="00250FD3">
      <w:pPr>
        <w:numPr>
          <w:ilvl w:val="0"/>
          <w:numId w:val="40"/>
        </w:numPr>
        <w:tabs>
          <w:tab w:val="clear" w:pos="900"/>
        </w:tabs>
        <w:spacing w:after="0" w:line="240" w:lineRule="auto"/>
        <w:ind w:left="0" w:firstLine="0"/>
        <w:jc w:val="both"/>
        <w:rPr>
          <w:rFonts w:ascii="Times New Roman" w:hAnsi="Times New Roman" w:cs="Times New Roman"/>
          <w:sz w:val="24"/>
          <w:szCs w:val="24"/>
        </w:rPr>
      </w:pPr>
      <w:r w:rsidRPr="00AF4222">
        <w:rPr>
          <w:rFonts w:ascii="Times New Roman" w:hAnsi="Times New Roman" w:cs="Times New Roman"/>
          <w:sz w:val="24"/>
          <w:szCs w:val="24"/>
        </w:rPr>
        <w:t>Системность и непрерывность.</w:t>
      </w:r>
    </w:p>
    <w:p w:rsidR="00B46AD9" w:rsidRPr="00AF4222" w:rsidRDefault="00B46AD9" w:rsidP="00250FD3">
      <w:pPr>
        <w:numPr>
          <w:ilvl w:val="0"/>
          <w:numId w:val="40"/>
        </w:numPr>
        <w:tabs>
          <w:tab w:val="clear" w:pos="900"/>
        </w:tabs>
        <w:spacing w:after="0" w:line="240" w:lineRule="auto"/>
        <w:ind w:left="0" w:firstLine="0"/>
        <w:jc w:val="both"/>
        <w:rPr>
          <w:rFonts w:ascii="Times New Roman" w:hAnsi="Times New Roman" w:cs="Times New Roman"/>
          <w:sz w:val="24"/>
          <w:szCs w:val="24"/>
        </w:rPr>
      </w:pPr>
      <w:r w:rsidRPr="00AF4222">
        <w:rPr>
          <w:rFonts w:ascii="Times New Roman" w:hAnsi="Times New Roman" w:cs="Times New Roman"/>
          <w:sz w:val="24"/>
          <w:szCs w:val="24"/>
        </w:rPr>
        <w:t>Личностно-ориентированный гуманистический характер взаимодействия детей и взрослых.</w:t>
      </w:r>
    </w:p>
    <w:p w:rsidR="00B46AD9" w:rsidRPr="00AF4222" w:rsidRDefault="00B46AD9" w:rsidP="00250FD3">
      <w:pPr>
        <w:numPr>
          <w:ilvl w:val="0"/>
          <w:numId w:val="40"/>
        </w:numPr>
        <w:tabs>
          <w:tab w:val="clear" w:pos="900"/>
        </w:tabs>
        <w:spacing w:after="0" w:line="240" w:lineRule="auto"/>
        <w:ind w:left="0" w:firstLine="0"/>
        <w:jc w:val="both"/>
        <w:rPr>
          <w:rFonts w:ascii="Times New Roman" w:hAnsi="Times New Roman" w:cs="Times New Roman"/>
          <w:sz w:val="24"/>
          <w:szCs w:val="24"/>
        </w:rPr>
      </w:pPr>
      <w:r w:rsidRPr="00AF4222">
        <w:rPr>
          <w:rFonts w:ascii="Times New Roman" w:hAnsi="Times New Roman" w:cs="Times New Roman"/>
          <w:sz w:val="24"/>
          <w:szCs w:val="24"/>
        </w:rPr>
        <w:t>Свобода индивидуального личностного развития.</w:t>
      </w:r>
    </w:p>
    <w:p w:rsidR="00B46AD9" w:rsidRPr="00AF4222" w:rsidRDefault="00B46AD9" w:rsidP="00250FD3">
      <w:pPr>
        <w:numPr>
          <w:ilvl w:val="0"/>
          <w:numId w:val="40"/>
        </w:numPr>
        <w:tabs>
          <w:tab w:val="clear" w:pos="900"/>
        </w:tabs>
        <w:spacing w:after="0" w:line="240" w:lineRule="auto"/>
        <w:ind w:left="0" w:firstLine="0"/>
        <w:jc w:val="both"/>
        <w:rPr>
          <w:rFonts w:ascii="Times New Roman" w:hAnsi="Times New Roman" w:cs="Times New Roman"/>
          <w:sz w:val="24"/>
          <w:szCs w:val="24"/>
        </w:rPr>
      </w:pPr>
      <w:r w:rsidRPr="00AF4222">
        <w:rPr>
          <w:rFonts w:ascii="Times New Roman" w:hAnsi="Times New Roman" w:cs="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B46AD9" w:rsidRPr="00AF4222" w:rsidRDefault="00B46AD9" w:rsidP="00250FD3">
      <w:pPr>
        <w:numPr>
          <w:ilvl w:val="0"/>
          <w:numId w:val="40"/>
        </w:numPr>
        <w:tabs>
          <w:tab w:val="clear" w:pos="900"/>
        </w:tabs>
        <w:spacing w:after="0" w:line="240" w:lineRule="auto"/>
        <w:ind w:left="0" w:firstLine="0"/>
        <w:jc w:val="both"/>
        <w:rPr>
          <w:rFonts w:ascii="Times New Roman" w:hAnsi="Times New Roman" w:cs="Times New Roman"/>
          <w:sz w:val="24"/>
          <w:szCs w:val="24"/>
        </w:rPr>
      </w:pPr>
      <w:r w:rsidRPr="00AF4222">
        <w:rPr>
          <w:rFonts w:ascii="Times New Roman" w:hAnsi="Times New Roman" w:cs="Times New Roman"/>
          <w:sz w:val="24"/>
          <w:szCs w:val="24"/>
        </w:rPr>
        <w:t>Принцип регионализации (учет специфики региона)</w:t>
      </w:r>
    </w:p>
    <w:p w:rsidR="00B46AD9" w:rsidRPr="00AF4222" w:rsidRDefault="00B46AD9" w:rsidP="00B46AD9">
      <w:pPr>
        <w:spacing w:after="0" w:line="240" w:lineRule="auto"/>
        <w:jc w:val="both"/>
        <w:rPr>
          <w:rFonts w:ascii="Times New Roman" w:hAnsi="Times New Roman" w:cs="Times New Roman"/>
          <w:sz w:val="24"/>
          <w:szCs w:val="24"/>
        </w:rPr>
      </w:pPr>
      <w:r w:rsidRPr="00AF4222">
        <w:rPr>
          <w:rFonts w:ascii="Times New Roman" w:hAnsi="Times New Roman" w:cs="Times New Roman"/>
          <w:sz w:val="24"/>
          <w:szCs w:val="24"/>
        </w:rPr>
        <w:t>В дошкольном возрасте формируются предпосылки гражданских качеств, представления о человеке, обществе, культуре.</w:t>
      </w:r>
    </w:p>
    <w:p w:rsidR="00B46AD9" w:rsidRPr="00AF4222" w:rsidRDefault="00B46AD9" w:rsidP="00B46AD9">
      <w:pPr>
        <w:spacing w:after="0" w:line="240" w:lineRule="auto"/>
        <w:ind w:firstLine="567"/>
        <w:jc w:val="both"/>
        <w:rPr>
          <w:rFonts w:ascii="Times New Roman" w:hAnsi="Times New Roman" w:cs="Times New Roman"/>
          <w:sz w:val="24"/>
          <w:szCs w:val="24"/>
        </w:rPr>
      </w:pPr>
      <w:r w:rsidRPr="00AF4222">
        <w:rPr>
          <w:rFonts w:ascii="Times New Roman" w:hAnsi="Times New Roman" w:cs="Times New Roman"/>
          <w:sz w:val="24"/>
          <w:szCs w:val="24"/>
        </w:rPr>
        <w:t xml:space="preserve">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B46AD9" w:rsidRPr="00995659" w:rsidRDefault="00B46AD9" w:rsidP="00B46AD9">
      <w:pPr>
        <w:autoSpaceDE w:val="0"/>
        <w:autoSpaceDN w:val="0"/>
        <w:adjustRightInd w:val="0"/>
        <w:spacing w:after="0" w:line="240" w:lineRule="auto"/>
        <w:jc w:val="right"/>
        <w:rPr>
          <w:rFonts w:ascii="Times New Roman" w:hAnsi="Times New Roman" w:cs="Times New Roman"/>
          <w:bCs/>
          <w:color w:val="000000"/>
          <w:sz w:val="24"/>
          <w:szCs w:val="24"/>
        </w:rPr>
      </w:pPr>
      <w:r w:rsidRPr="00995659">
        <w:rPr>
          <w:rFonts w:ascii="Times New Roman" w:hAnsi="Times New Roman" w:cs="Times New Roman"/>
          <w:bCs/>
          <w:color w:val="000000"/>
          <w:sz w:val="24"/>
          <w:szCs w:val="24"/>
        </w:rPr>
        <w:t>Таблица</w:t>
      </w:r>
      <w:r>
        <w:rPr>
          <w:rFonts w:ascii="Times New Roman" w:hAnsi="Times New Roman" w:cs="Times New Roman"/>
          <w:bCs/>
          <w:color w:val="000000"/>
          <w:sz w:val="24"/>
          <w:szCs w:val="24"/>
        </w:rPr>
        <w:t xml:space="preserve"> </w:t>
      </w:r>
      <w:r w:rsidR="006C4F32">
        <w:rPr>
          <w:rFonts w:ascii="Times New Roman" w:hAnsi="Times New Roman" w:cs="Times New Roman"/>
          <w:bCs/>
          <w:color w:val="000000"/>
          <w:sz w:val="24"/>
          <w:szCs w:val="24"/>
        </w:rPr>
        <w:t>22</w:t>
      </w:r>
      <w:r w:rsidRPr="00995659">
        <w:rPr>
          <w:rFonts w:ascii="Times New Roman" w:hAnsi="Times New Roman" w:cs="Times New Roman"/>
          <w:bCs/>
          <w:color w:val="000000"/>
          <w:sz w:val="24"/>
          <w:szCs w:val="24"/>
        </w:rPr>
        <w: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7201"/>
      </w:tblGrid>
      <w:tr w:rsidR="00B46AD9" w:rsidRPr="00AF4222" w:rsidTr="00B46AD9">
        <w:tc>
          <w:tcPr>
            <w:tcW w:w="3148" w:type="dxa"/>
          </w:tcPr>
          <w:p w:rsidR="00B46AD9" w:rsidRPr="00AF4222" w:rsidRDefault="00B46AD9" w:rsidP="00CC2814">
            <w:pPr>
              <w:rPr>
                <w:rFonts w:ascii="Times New Roman" w:hAnsi="Times New Roman" w:cs="Times New Roman"/>
                <w:b/>
                <w:sz w:val="24"/>
                <w:szCs w:val="24"/>
              </w:rPr>
            </w:pPr>
            <w:r w:rsidRPr="00AF4222">
              <w:rPr>
                <w:rFonts w:ascii="Times New Roman" w:hAnsi="Times New Roman" w:cs="Times New Roman"/>
                <w:b/>
                <w:sz w:val="24"/>
                <w:szCs w:val="24"/>
              </w:rPr>
              <w:t>Образовательная область</w:t>
            </w:r>
          </w:p>
        </w:tc>
        <w:tc>
          <w:tcPr>
            <w:tcW w:w="7201" w:type="dxa"/>
          </w:tcPr>
          <w:p w:rsidR="00B46AD9" w:rsidRPr="00AF4222" w:rsidRDefault="00B46AD9" w:rsidP="00CC2814">
            <w:pPr>
              <w:ind w:firstLine="709"/>
              <w:rPr>
                <w:rFonts w:ascii="Times New Roman" w:hAnsi="Times New Roman" w:cs="Times New Roman"/>
                <w:b/>
                <w:sz w:val="24"/>
                <w:szCs w:val="24"/>
              </w:rPr>
            </w:pPr>
            <w:r w:rsidRPr="00AF4222">
              <w:rPr>
                <w:rFonts w:ascii="Times New Roman" w:hAnsi="Times New Roman" w:cs="Times New Roman"/>
                <w:sz w:val="24"/>
                <w:szCs w:val="24"/>
              </w:rPr>
              <w:t xml:space="preserve">                     </w:t>
            </w:r>
            <w:r w:rsidRPr="00AF4222">
              <w:rPr>
                <w:rFonts w:ascii="Times New Roman" w:hAnsi="Times New Roman" w:cs="Times New Roman"/>
                <w:b/>
                <w:sz w:val="24"/>
                <w:szCs w:val="24"/>
              </w:rPr>
              <w:t xml:space="preserve"> Задачи</w:t>
            </w:r>
          </w:p>
        </w:tc>
      </w:tr>
      <w:tr w:rsidR="00B46AD9" w:rsidRPr="00AF4222" w:rsidTr="00B46AD9">
        <w:tc>
          <w:tcPr>
            <w:tcW w:w="3148" w:type="dxa"/>
          </w:tcPr>
          <w:p w:rsidR="00B46AD9" w:rsidRPr="00AF4222" w:rsidRDefault="00B46AD9" w:rsidP="00B46AD9">
            <w:pPr>
              <w:spacing w:after="0"/>
              <w:rPr>
                <w:rFonts w:ascii="Times New Roman" w:hAnsi="Times New Roman" w:cs="Times New Roman"/>
                <w:sz w:val="24"/>
                <w:szCs w:val="24"/>
              </w:rPr>
            </w:pPr>
            <w:r w:rsidRPr="00AF4222">
              <w:rPr>
                <w:rFonts w:ascii="Times New Roman" w:hAnsi="Times New Roman" w:cs="Times New Roman"/>
                <w:b/>
                <w:sz w:val="24"/>
                <w:szCs w:val="24"/>
              </w:rPr>
              <w:t>Социально-коммуникативное развитие</w:t>
            </w:r>
          </w:p>
        </w:tc>
        <w:tc>
          <w:tcPr>
            <w:tcW w:w="7201" w:type="dxa"/>
          </w:tcPr>
          <w:p w:rsidR="00B46AD9" w:rsidRPr="00AF4222" w:rsidRDefault="00B46AD9" w:rsidP="00B46AD9">
            <w:pPr>
              <w:spacing w:after="0" w:line="240" w:lineRule="auto"/>
              <w:ind w:firstLine="34"/>
              <w:jc w:val="both"/>
              <w:rPr>
                <w:rFonts w:ascii="Times New Roman" w:hAnsi="Times New Roman" w:cs="Times New Roman"/>
                <w:sz w:val="24"/>
                <w:szCs w:val="24"/>
              </w:rPr>
            </w:pPr>
            <w:r w:rsidRPr="00AF4222">
              <w:rPr>
                <w:rFonts w:ascii="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r>
              <w:rPr>
                <w:rFonts w:ascii="Times New Roman" w:hAnsi="Times New Roman" w:cs="Times New Roman"/>
                <w:sz w:val="24"/>
                <w:szCs w:val="24"/>
              </w:rPr>
              <w:t xml:space="preserve"> </w:t>
            </w:r>
            <w:r w:rsidRPr="00AF4222">
              <w:rPr>
                <w:rFonts w:ascii="Times New Roman" w:hAnsi="Times New Roman" w:cs="Times New Roman"/>
                <w:sz w:val="24"/>
                <w:szCs w:val="24"/>
              </w:rPr>
              <w:t>Использовать знания о родном крае в игровой деятельности. Вызывать интерес и уважительное отношение к культуре и традициям Орловщины, стремление сохранять национальные ценности.</w:t>
            </w:r>
          </w:p>
        </w:tc>
      </w:tr>
      <w:tr w:rsidR="00B46AD9" w:rsidRPr="00AF4222" w:rsidTr="00B46AD9">
        <w:tc>
          <w:tcPr>
            <w:tcW w:w="3148" w:type="dxa"/>
          </w:tcPr>
          <w:p w:rsidR="00B46AD9" w:rsidRDefault="00B46AD9" w:rsidP="00B46AD9">
            <w:pPr>
              <w:spacing w:after="0"/>
              <w:ind w:firstLine="94"/>
              <w:rPr>
                <w:rFonts w:ascii="Times New Roman" w:hAnsi="Times New Roman" w:cs="Times New Roman"/>
                <w:b/>
                <w:sz w:val="24"/>
                <w:szCs w:val="24"/>
              </w:rPr>
            </w:pPr>
            <w:r w:rsidRPr="00AF4222">
              <w:rPr>
                <w:rFonts w:ascii="Times New Roman" w:hAnsi="Times New Roman" w:cs="Times New Roman"/>
                <w:b/>
                <w:sz w:val="24"/>
                <w:szCs w:val="24"/>
              </w:rPr>
              <w:t xml:space="preserve">Познавательное </w:t>
            </w:r>
          </w:p>
          <w:p w:rsidR="00B46AD9" w:rsidRPr="00AF4222" w:rsidRDefault="00B46AD9" w:rsidP="00B46AD9">
            <w:pPr>
              <w:spacing w:after="0"/>
              <w:ind w:firstLine="94"/>
              <w:rPr>
                <w:rFonts w:ascii="Times New Roman" w:hAnsi="Times New Roman" w:cs="Times New Roman"/>
                <w:b/>
                <w:sz w:val="24"/>
                <w:szCs w:val="24"/>
              </w:rPr>
            </w:pPr>
            <w:r w:rsidRPr="00AF4222">
              <w:rPr>
                <w:rFonts w:ascii="Times New Roman" w:hAnsi="Times New Roman" w:cs="Times New Roman"/>
                <w:b/>
                <w:sz w:val="24"/>
                <w:szCs w:val="24"/>
              </w:rPr>
              <w:t>развитие</w:t>
            </w:r>
          </w:p>
        </w:tc>
        <w:tc>
          <w:tcPr>
            <w:tcW w:w="7201" w:type="dxa"/>
          </w:tcPr>
          <w:p w:rsidR="00B46AD9" w:rsidRPr="00AF4222" w:rsidRDefault="00B46AD9" w:rsidP="00B46AD9">
            <w:pPr>
              <w:spacing w:after="0" w:line="240" w:lineRule="auto"/>
              <w:ind w:firstLine="34"/>
              <w:jc w:val="both"/>
              <w:rPr>
                <w:rFonts w:ascii="Times New Roman" w:hAnsi="Times New Roman" w:cs="Times New Roman"/>
                <w:sz w:val="24"/>
                <w:szCs w:val="24"/>
              </w:rPr>
            </w:pPr>
            <w:r w:rsidRPr="00AF4222">
              <w:rPr>
                <w:rFonts w:ascii="Times New Roman" w:hAnsi="Times New Roman" w:cs="Times New Roman"/>
                <w:sz w:val="24"/>
                <w:szCs w:val="24"/>
              </w:rPr>
              <w:t>Приобщать детей к истории Орловского края. Формировать представления о традиционной культуре родного края через ознакомление с природой.</w:t>
            </w:r>
          </w:p>
        </w:tc>
      </w:tr>
      <w:tr w:rsidR="00B46AD9" w:rsidRPr="00AF4222" w:rsidTr="00B46AD9">
        <w:tc>
          <w:tcPr>
            <w:tcW w:w="3148" w:type="dxa"/>
          </w:tcPr>
          <w:p w:rsidR="00B46AD9" w:rsidRPr="00AF4222" w:rsidRDefault="00B46AD9" w:rsidP="00B46AD9">
            <w:pPr>
              <w:spacing w:after="0"/>
              <w:ind w:firstLine="94"/>
              <w:rPr>
                <w:rFonts w:ascii="Times New Roman" w:hAnsi="Times New Roman" w:cs="Times New Roman"/>
                <w:b/>
                <w:sz w:val="24"/>
                <w:szCs w:val="24"/>
              </w:rPr>
            </w:pPr>
            <w:r w:rsidRPr="00AF4222">
              <w:rPr>
                <w:rFonts w:ascii="Times New Roman" w:hAnsi="Times New Roman" w:cs="Times New Roman"/>
                <w:b/>
                <w:sz w:val="24"/>
                <w:szCs w:val="24"/>
              </w:rPr>
              <w:t>Речевое развитие</w:t>
            </w:r>
          </w:p>
        </w:tc>
        <w:tc>
          <w:tcPr>
            <w:tcW w:w="7201" w:type="dxa"/>
          </w:tcPr>
          <w:p w:rsidR="00B46AD9" w:rsidRPr="00AF4222" w:rsidRDefault="00B46AD9" w:rsidP="00B46AD9">
            <w:pPr>
              <w:spacing w:after="0" w:line="240" w:lineRule="auto"/>
              <w:ind w:firstLine="34"/>
              <w:jc w:val="both"/>
              <w:rPr>
                <w:rFonts w:ascii="Times New Roman" w:hAnsi="Times New Roman" w:cs="Times New Roman"/>
                <w:sz w:val="24"/>
                <w:szCs w:val="24"/>
              </w:rPr>
            </w:pPr>
            <w:r w:rsidRPr="00AF4222">
              <w:rPr>
                <w:rFonts w:ascii="Times New Roman" w:hAnsi="Times New Roman" w:cs="Times New Roman"/>
                <w:sz w:val="24"/>
                <w:szCs w:val="24"/>
              </w:rPr>
              <w:t>Развивать речь, мышление, первичное восприятие диалектной речи через знакомство с культурой Орловского края.</w:t>
            </w:r>
          </w:p>
        </w:tc>
      </w:tr>
      <w:tr w:rsidR="00B46AD9" w:rsidRPr="00AF4222" w:rsidTr="00B46AD9">
        <w:tc>
          <w:tcPr>
            <w:tcW w:w="3148" w:type="dxa"/>
          </w:tcPr>
          <w:p w:rsidR="00B46AD9" w:rsidRDefault="00B46AD9" w:rsidP="00B46AD9">
            <w:pPr>
              <w:spacing w:after="0"/>
              <w:ind w:firstLine="94"/>
              <w:rPr>
                <w:rFonts w:ascii="Times New Roman" w:hAnsi="Times New Roman" w:cs="Times New Roman"/>
                <w:b/>
                <w:sz w:val="24"/>
                <w:szCs w:val="24"/>
              </w:rPr>
            </w:pPr>
            <w:r w:rsidRPr="00AF4222">
              <w:rPr>
                <w:rFonts w:ascii="Times New Roman" w:hAnsi="Times New Roman" w:cs="Times New Roman"/>
                <w:b/>
                <w:sz w:val="24"/>
                <w:szCs w:val="24"/>
              </w:rPr>
              <w:t>Художественно-</w:t>
            </w:r>
            <w:r>
              <w:rPr>
                <w:rFonts w:ascii="Times New Roman" w:hAnsi="Times New Roman" w:cs="Times New Roman"/>
                <w:b/>
                <w:sz w:val="24"/>
                <w:szCs w:val="24"/>
              </w:rPr>
              <w:t xml:space="preserve">   </w:t>
            </w:r>
          </w:p>
          <w:p w:rsidR="00B46AD9" w:rsidRPr="00AF4222" w:rsidRDefault="00B46AD9" w:rsidP="00B46AD9">
            <w:pPr>
              <w:spacing w:after="0"/>
              <w:ind w:firstLine="94"/>
              <w:rPr>
                <w:rFonts w:ascii="Times New Roman" w:hAnsi="Times New Roman" w:cs="Times New Roman"/>
                <w:sz w:val="24"/>
                <w:szCs w:val="24"/>
              </w:rPr>
            </w:pPr>
            <w:r w:rsidRPr="00AF4222">
              <w:rPr>
                <w:rFonts w:ascii="Times New Roman" w:hAnsi="Times New Roman" w:cs="Times New Roman"/>
                <w:b/>
                <w:sz w:val="24"/>
                <w:szCs w:val="24"/>
              </w:rPr>
              <w:t>эстетическое развитие</w:t>
            </w:r>
          </w:p>
        </w:tc>
        <w:tc>
          <w:tcPr>
            <w:tcW w:w="7201" w:type="dxa"/>
          </w:tcPr>
          <w:p w:rsidR="00B46AD9" w:rsidRPr="00AF4222" w:rsidRDefault="00B46AD9" w:rsidP="00B46AD9">
            <w:pPr>
              <w:spacing w:after="0" w:line="240" w:lineRule="auto"/>
              <w:jc w:val="both"/>
              <w:rPr>
                <w:rFonts w:ascii="Times New Roman" w:hAnsi="Times New Roman" w:cs="Times New Roman"/>
                <w:sz w:val="24"/>
                <w:szCs w:val="24"/>
              </w:rPr>
            </w:pPr>
            <w:r w:rsidRPr="00AF4222">
              <w:rPr>
                <w:rFonts w:ascii="Times New Roman" w:hAnsi="Times New Roman" w:cs="Times New Roman"/>
                <w:sz w:val="24"/>
                <w:szCs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Орловского края.</w:t>
            </w:r>
            <w:r>
              <w:rPr>
                <w:rFonts w:ascii="Times New Roman" w:hAnsi="Times New Roman" w:cs="Times New Roman"/>
                <w:sz w:val="24"/>
                <w:szCs w:val="24"/>
              </w:rPr>
              <w:t xml:space="preserve"> </w:t>
            </w:r>
            <w:r w:rsidRPr="00AF4222">
              <w:rPr>
                <w:rFonts w:ascii="Times New Roman" w:hAnsi="Times New Roman" w:cs="Times New Roman"/>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B46AD9" w:rsidRPr="00AF4222" w:rsidTr="00B46AD9">
        <w:tc>
          <w:tcPr>
            <w:tcW w:w="3148" w:type="dxa"/>
          </w:tcPr>
          <w:p w:rsidR="00B46AD9" w:rsidRPr="00AF4222" w:rsidRDefault="00B46AD9" w:rsidP="00B46AD9">
            <w:pPr>
              <w:spacing w:after="0"/>
              <w:ind w:firstLine="94"/>
              <w:rPr>
                <w:rFonts w:ascii="Times New Roman" w:hAnsi="Times New Roman" w:cs="Times New Roman"/>
                <w:b/>
                <w:sz w:val="24"/>
                <w:szCs w:val="24"/>
              </w:rPr>
            </w:pPr>
            <w:r w:rsidRPr="00AF4222">
              <w:rPr>
                <w:rFonts w:ascii="Times New Roman" w:hAnsi="Times New Roman" w:cs="Times New Roman"/>
                <w:b/>
                <w:sz w:val="24"/>
                <w:szCs w:val="24"/>
              </w:rPr>
              <w:t>Физическое развитие</w:t>
            </w:r>
          </w:p>
        </w:tc>
        <w:tc>
          <w:tcPr>
            <w:tcW w:w="7201" w:type="dxa"/>
          </w:tcPr>
          <w:p w:rsidR="00B46AD9" w:rsidRPr="00AF4222" w:rsidRDefault="00B46AD9" w:rsidP="00B46AD9">
            <w:pPr>
              <w:spacing w:after="0" w:line="240" w:lineRule="auto"/>
              <w:ind w:firstLine="34"/>
              <w:jc w:val="both"/>
              <w:rPr>
                <w:rFonts w:ascii="Times New Roman" w:hAnsi="Times New Roman" w:cs="Times New Roman"/>
                <w:sz w:val="24"/>
                <w:szCs w:val="24"/>
              </w:rPr>
            </w:pPr>
            <w:r w:rsidRPr="00AF4222">
              <w:rPr>
                <w:rFonts w:ascii="Times New Roman" w:hAnsi="Times New Roman" w:cs="Times New Roman"/>
                <w:sz w:val="24"/>
                <w:szCs w:val="24"/>
              </w:rPr>
              <w:t>Развивать эмоциональную свободу, физическую выносливость, смекалку,</w:t>
            </w:r>
            <w:r>
              <w:rPr>
                <w:rFonts w:ascii="Times New Roman" w:hAnsi="Times New Roman" w:cs="Times New Roman"/>
                <w:sz w:val="24"/>
                <w:szCs w:val="24"/>
              </w:rPr>
              <w:t xml:space="preserve"> л</w:t>
            </w:r>
            <w:r w:rsidRPr="00AF4222">
              <w:rPr>
                <w:rFonts w:ascii="Times New Roman" w:hAnsi="Times New Roman" w:cs="Times New Roman"/>
                <w:sz w:val="24"/>
                <w:szCs w:val="24"/>
              </w:rPr>
              <w:t>овкость через традиционные игры и забавы Орловского края.</w:t>
            </w:r>
          </w:p>
        </w:tc>
      </w:tr>
    </w:tbl>
    <w:p w:rsidR="000B59E3" w:rsidRDefault="000B59E3" w:rsidP="00867687">
      <w:pPr>
        <w:jc w:val="center"/>
        <w:rPr>
          <w:rFonts w:ascii="Times New Roman" w:hAnsi="Times New Roman" w:cs="Times New Roman"/>
          <w:b/>
          <w:sz w:val="28"/>
          <w:szCs w:val="28"/>
        </w:rPr>
      </w:pPr>
    </w:p>
    <w:p w:rsidR="00867687" w:rsidRPr="00961E9D" w:rsidRDefault="00867687" w:rsidP="00867687">
      <w:pPr>
        <w:jc w:val="center"/>
        <w:rPr>
          <w:rFonts w:ascii="Times New Roman" w:hAnsi="Times New Roman" w:cs="Times New Roman"/>
          <w:b/>
          <w:sz w:val="28"/>
          <w:szCs w:val="28"/>
        </w:rPr>
      </w:pPr>
      <w:r w:rsidRPr="00961E9D">
        <w:rPr>
          <w:rFonts w:ascii="Times New Roman" w:hAnsi="Times New Roman" w:cs="Times New Roman"/>
          <w:b/>
          <w:sz w:val="28"/>
          <w:szCs w:val="28"/>
          <w:lang w:val="en-US"/>
        </w:rPr>
        <w:t>III</w:t>
      </w:r>
      <w:r w:rsidRPr="00961E9D">
        <w:rPr>
          <w:rFonts w:ascii="Times New Roman" w:hAnsi="Times New Roman" w:cs="Times New Roman"/>
          <w:b/>
          <w:sz w:val="28"/>
          <w:szCs w:val="28"/>
        </w:rPr>
        <w:t>. Организационный раздел</w:t>
      </w:r>
    </w:p>
    <w:p w:rsidR="00787287" w:rsidRPr="00EA1316" w:rsidRDefault="00867687" w:rsidP="00787287">
      <w:pPr>
        <w:spacing w:after="0" w:line="240" w:lineRule="auto"/>
        <w:rPr>
          <w:rFonts w:ascii="Times New Roman" w:hAnsi="Times New Roman" w:cs="Times New Roman"/>
          <w:b/>
          <w:sz w:val="24"/>
          <w:szCs w:val="24"/>
        </w:rPr>
      </w:pPr>
      <w:r w:rsidRPr="00867687">
        <w:rPr>
          <w:rFonts w:ascii="Times New Roman" w:eastAsia="Times New Roman" w:hAnsi="Times New Roman" w:cs="Times New Roman"/>
          <w:b/>
          <w:color w:val="1A1A1A"/>
          <w:sz w:val="24"/>
          <w:szCs w:val="24"/>
          <w:lang w:eastAsia="ru-RU"/>
        </w:rPr>
        <w:t>3.1.</w:t>
      </w:r>
      <w:r w:rsidR="00787287">
        <w:rPr>
          <w:rFonts w:ascii="Times New Roman" w:hAnsi="Times New Roman" w:cs="Times New Roman"/>
          <w:b/>
          <w:sz w:val="24"/>
          <w:szCs w:val="24"/>
        </w:rPr>
        <w:t>.</w:t>
      </w:r>
      <w:r w:rsidR="00787287" w:rsidRPr="00EA1316">
        <w:rPr>
          <w:rFonts w:ascii="Times New Roman" w:hAnsi="Times New Roman" w:cs="Times New Roman"/>
          <w:b/>
          <w:sz w:val="24"/>
          <w:szCs w:val="24"/>
        </w:rPr>
        <w:t xml:space="preserve"> Психолого-педагогические условия, обеспечивающие развитие ребенка.</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2. Интегративная направленность комплексного сопровождения.</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rsidR="00787287" w:rsidRPr="00EA1316" w:rsidRDefault="00787287" w:rsidP="00787287">
      <w:pPr>
        <w:spacing w:after="0" w:line="240" w:lineRule="auto"/>
        <w:ind w:firstLine="709"/>
        <w:rPr>
          <w:rFonts w:ascii="Times New Roman" w:hAnsi="Times New Roman" w:cs="Times New Roman"/>
          <w:sz w:val="24"/>
          <w:szCs w:val="24"/>
        </w:rPr>
      </w:pPr>
      <w:r w:rsidRPr="00EA1316">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EE05D3" w:rsidRDefault="00787287" w:rsidP="00787287">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 xml:space="preserve">3.2. </w:t>
      </w:r>
      <w:r w:rsidR="00867687" w:rsidRPr="00867687">
        <w:rPr>
          <w:rFonts w:ascii="Times New Roman" w:eastAsia="Times New Roman" w:hAnsi="Times New Roman" w:cs="Times New Roman"/>
          <w:b/>
          <w:color w:val="1A1A1A"/>
          <w:sz w:val="24"/>
          <w:szCs w:val="24"/>
          <w:lang w:eastAsia="ru-RU"/>
        </w:rPr>
        <w:t>Особенности организации развивающей предметно-пространственной среды</w:t>
      </w:r>
    </w:p>
    <w:p w:rsidR="00867687" w:rsidRPr="00AB1BF6" w:rsidRDefault="00867687" w:rsidP="007872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Развивающая предметно-пространственная среда </w:t>
      </w:r>
      <w:r>
        <w:rPr>
          <w:rFonts w:ascii="Times New Roman" w:hAnsi="Times New Roman"/>
          <w:sz w:val="24"/>
          <w:szCs w:val="24"/>
          <w:lang w:eastAsia="ru-RU"/>
        </w:rPr>
        <w:t>ДОУ</w:t>
      </w:r>
      <w:r w:rsidRPr="00AB1BF6">
        <w:rPr>
          <w:rFonts w:ascii="Times New Roman" w:hAnsi="Times New Roman"/>
          <w:sz w:val="24"/>
          <w:szCs w:val="24"/>
          <w:lang w:eastAsia="ru-RU"/>
        </w:rPr>
        <w:t xml:space="preserve"> должна соответствовать требованиям Стандарта и санитарно-эпидемиологическим требованиям.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Развивающая предметно-пространственная среда в </w:t>
      </w:r>
      <w:r>
        <w:rPr>
          <w:rFonts w:ascii="Times New Roman" w:hAnsi="Times New Roman"/>
          <w:sz w:val="24"/>
          <w:szCs w:val="24"/>
          <w:lang w:eastAsia="ru-RU"/>
        </w:rPr>
        <w:t>ДОУ</w:t>
      </w:r>
      <w:r w:rsidRPr="00AB1BF6">
        <w:rPr>
          <w:rFonts w:ascii="Times New Roman" w:hAnsi="Times New Roman"/>
          <w:sz w:val="24"/>
          <w:szCs w:val="24"/>
          <w:lang w:eastAsia="ru-RU"/>
        </w:rPr>
        <w:t xml:space="preserve"> </w:t>
      </w:r>
      <w:r w:rsidRPr="00AB1BF6">
        <w:rPr>
          <w:rFonts w:ascii="Times New Roman" w:hAnsi="Times New Roman"/>
          <w:i/>
          <w:sz w:val="24"/>
          <w:szCs w:val="24"/>
          <w:lang w:eastAsia="ru-RU"/>
        </w:rPr>
        <w:t xml:space="preserve">должна обеспечивать реализацию основной образовательной программы, </w:t>
      </w:r>
      <w:r w:rsidRPr="00AB1BF6">
        <w:rPr>
          <w:rFonts w:ascii="Times New Roman" w:hAnsi="Times New Roman"/>
          <w:sz w:val="24"/>
          <w:szCs w:val="24"/>
          <w:lang w:eastAsia="ru-RU"/>
        </w:rPr>
        <w:t xml:space="preserve">разработанную с учетом </w:t>
      </w:r>
      <w:r>
        <w:rPr>
          <w:rFonts w:ascii="Times New Roman" w:hAnsi="Times New Roman"/>
          <w:sz w:val="24"/>
          <w:szCs w:val="24"/>
          <w:lang w:eastAsia="ru-RU"/>
        </w:rPr>
        <w:t>АОП</w:t>
      </w:r>
      <w:r w:rsidRPr="00AB1BF6">
        <w:rPr>
          <w:rFonts w:ascii="Times New Roman" w:hAnsi="Times New Roman"/>
          <w:sz w:val="24"/>
          <w:szCs w:val="24"/>
          <w:lang w:eastAsia="ru-RU"/>
        </w:rPr>
        <w:t xml:space="preserve">. Программа не выдвигает жестких требований к организации </w:t>
      </w:r>
      <w:r>
        <w:rPr>
          <w:rFonts w:ascii="Times New Roman" w:hAnsi="Times New Roman"/>
          <w:sz w:val="24"/>
          <w:szCs w:val="24"/>
          <w:lang w:eastAsia="ru-RU"/>
        </w:rPr>
        <w:t>р</w:t>
      </w:r>
      <w:r w:rsidRPr="00AB1BF6">
        <w:rPr>
          <w:rFonts w:ascii="Times New Roman" w:hAnsi="Times New Roman"/>
          <w:sz w:val="24"/>
          <w:szCs w:val="24"/>
          <w:lang w:eastAsia="ru-RU"/>
        </w:rPr>
        <w:t>азвивающ</w:t>
      </w:r>
      <w:r>
        <w:rPr>
          <w:rFonts w:ascii="Times New Roman" w:hAnsi="Times New Roman"/>
          <w:sz w:val="24"/>
          <w:szCs w:val="24"/>
          <w:lang w:eastAsia="ru-RU"/>
        </w:rPr>
        <w:t>ей</w:t>
      </w:r>
      <w:r w:rsidRPr="00AB1BF6">
        <w:rPr>
          <w:rFonts w:ascii="Times New Roman" w:hAnsi="Times New Roman"/>
          <w:sz w:val="24"/>
          <w:szCs w:val="24"/>
          <w:lang w:eastAsia="ru-RU"/>
        </w:rPr>
        <w:t xml:space="preserve"> предметно-пространственн</w:t>
      </w:r>
      <w:r>
        <w:rPr>
          <w:rFonts w:ascii="Times New Roman" w:hAnsi="Times New Roman"/>
          <w:sz w:val="24"/>
          <w:szCs w:val="24"/>
          <w:lang w:eastAsia="ru-RU"/>
        </w:rPr>
        <w:t>ой</w:t>
      </w:r>
      <w:r w:rsidRPr="00AB1BF6">
        <w:rPr>
          <w:rFonts w:ascii="Times New Roman" w:hAnsi="Times New Roman"/>
          <w:sz w:val="24"/>
          <w:szCs w:val="24"/>
          <w:lang w:eastAsia="ru-RU"/>
        </w:rPr>
        <w:t xml:space="preserve"> сред</w:t>
      </w:r>
      <w:r>
        <w:rPr>
          <w:rFonts w:ascii="Times New Roman" w:hAnsi="Times New Roman"/>
          <w:sz w:val="24"/>
          <w:szCs w:val="24"/>
          <w:lang w:eastAsia="ru-RU"/>
        </w:rPr>
        <w:t>ы</w:t>
      </w:r>
      <w:r w:rsidRPr="00AB1BF6">
        <w:rPr>
          <w:rFonts w:ascii="Times New Roman" w:hAnsi="Times New Roman"/>
          <w:sz w:val="24"/>
          <w:szCs w:val="24"/>
          <w:lang w:eastAsia="ru-RU"/>
        </w:rPr>
        <w:t xml:space="preserve"> и оставляет за </w:t>
      </w:r>
      <w:r>
        <w:rPr>
          <w:rFonts w:ascii="Times New Roman" w:hAnsi="Times New Roman"/>
          <w:sz w:val="24"/>
          <w:szCs w:val="24"/>
          <w:lang w:eastAsia="ru-RU"/>
        </w:rPr>
        <w:t>ДОУ</w:t>
      </w:r>
      <w:r w:rsidRPr="00AB1BF6">
        <w:rPr>
          <w:rFonts w:ascii="Times New Roman" w:hAnsi="Times New Roman"/>
          <w:sz w:val="24"/>
          <w:szCs w:val="24"/>
          <w:lang w:eastAsia="ru-RU"/>
        </w:rPr>
        <w:t xml:space="preserve"> право самостоятельного проектирования развивающей предметно-пространственной среды на основе целей, задач и принципов </w:t>
      </w:r>
      <w:r>
        <w:rPr>
          <w:rFonts w:ascii="Times New Roman" w:hAnsi="Times New Roman"/>
          <w:sz w:val="24"/>
          <w:szCs w:val="24"/>
          <w:lang w:eastAsia="ru-RU"/>
        </w:rPr>
        <w:t>АОП</w:t>
      </w:r>
      <w:r w:rsidRPr="00AB1BF6">
        <w:rPr>
          <w:rFonts w:ascii="Times New Roman" w:hAnsi="Times New Roman"/>
          <w:sz w:val="24"/>
          <w:szCs w:val="24"/>
          <w:lang w:eastAsia="ru-RU"/>
        </w:rPr>
        <w:t xml:space="preserve">. При проектировании развивающей предметно-пространственной среды </w:t>
      </w:r>
      <w:r>
        <w:rPr>
          <w:rFonts w:ascii="Times New Roman" w:hAnsi="Times New Roman"/>
          <w:sz w:val="24"/>
          <w:szCs w:val="24"/>
          <w:lang w:eastAsia="ru-RU"/>
        </w:rPr>
        <w:t>ДОУ</w:t>
      </w:r>
      <w:r w:rsidRPr="00AB1BF6">
        <w:rPr>
          <w:rFonts w:ascii="Times New Roman" w:hAnsi="Times New Roman"/>
          <w:sz w:val="24"/>
          <w:szCs w:val="24"/>
          <w:lang w:eastAsia="ru-RU"/>
        </w:rPr>
        <w:t xml:space="preserve"> уч</w:t>
      </w:r>
      <w:r>
        <w:rPr>
          <w:rFonts w:ascii="Times New Roman" w:hAnsi="Times New Roman"/>
          <w:sz w:val="24"/>
          <w:szCs w:val="24"/>
          <w:lang w:eastAsia="ru-RU"/>
        </w:rPr>
        <w:t>итывает</w:t>
      </w:r>
      <w:r w:rsidRPr="00AB1BF6">
        <w:rPr>
          <w:rFonts w:ascii="Times New Roman" w:hAnsi="Times New Roman"/>
          <w:sz w:val="24"/>
          <w:szCs w:val="24"/>
          <w:lang w:eastAsia="ru-RU"/>
        </w:rPr>
        <w:t xml:space="preserve">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Pr>
          <w:rFonts w:ascii="Times New Roman" w:hAnsi="Times New Roman"/>
          <w:sz w:val="24"/>
          <w:szCs w:val="24"/>
          <w:lang w:eastAsia="ru-RU"/>
        </w:rPr>
        <w:t>ДОУ</w:t>
      </w:r>
      <w:r w:rsidRPr="00AB1BF6">
        <w:rPr>
          <w:rFonts w:ascii="Times New Roman" w:hAnsi="Times New Roman"/>
          <w:sz w:val="24"/>
          <w:szCs w:val="24"/>
          <w:lang w:eastAsia="ru-RU"/>
        </w:rPr>
        <w:t>, участников сетевого взаимодействия и пр.).</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w:t>
      </w:r>
      <w:r>
        <w:rPr>
          <w:rFonts w:ascii="Times New Roman" w:hAnsi="Times New Roman"/>
          <w:sz w:val="24"/>
          <w:szCs w:val="24"/>
          <w:lang w:eastAsia="ru-RU"/>
        </w:rPr>
        <w:t>ДОУ</w:t>
      </w:r>
      <w:r w:rsidRPr="00AB1BF6">
        <w:rPr>
          <w:rFonts w:ascii="Times New Roman" w:hAnsi="Times New Roman"/>
          <w:sz w:val="24"/>
          <w:szCs w:val="24"/>
          <w:lang w:eastAsia="ru-RU"/>
        </w:rPr>
        <w:t xml:space="preserve">, прилегающими и другими территориями, предназначенными для реализации </w:t>
      </w:r>
      <w:r>
        <w:rPr>
          <w:rFonts w:ascii="Times New Roman" w:hAnsi="Times New Roman"/>
          <w:sz w:val="24"/>
          <w:szCs w:val="24"/>
          <w:lang w:eastAsia="ru-RU"/>
        </w:rPr>
        <w:t>АООП</w:t>
      </w:r>
      <w:r w:rsidRPr="00AB1BF6">
        <w:rPr>
          <w:rFonts w:ascii="Times New Roman" w:hAnsi="Times New Roman"/>
          <w:sz w:val="24"/>
          <w:szCs w:val="24"/>
          <w:lang w:eastAsia="ru-RU"/>
        </w:rPr>
        <w:t>),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В соответствии со Стандартом возможны разные варианты создания развивающей предметно-пространственной среды при условии учета целей и принципов </w:t>
      </w:r>
      <w:r>
        <w:rPr>
          <w:rFonts w:ascii="Times New Roman" w:hAnsi="Times New Roman"/>
          <w:sz w:val="24"/>
          <w:szCs w:val="24"/>
          <w:lang w:eastAsia="ru-RU"/>
        </w:rPr>
        <w:t>АООП</w:t>
      </w:r>
      <w:r w:rsidRPr="00AB1BF6">
        <w:rPr>
          <w:rFonts w:ascii="Times New Roman" w:hAnsi="Times New Roman"/>
          <w:sz w:val="24"/>
          <w:szCs w:val="24"/>
          <w:lang w:eastAsia="ru-RU"/>
        </w:rPr>
        <w:t>, возрастной и гендерной специфики для реализации основной образовательной программы.</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В соответствии со Стандартом развивающ</w:t>
      </w:r>
      <w:r>
        <w:rPr>
          <w:rFonts w:ascii="Times New Roman" w:hAnsi="Times New Roman"/>
          <w:sz w:val="24"/>
          <w:szCs w:val="24"/>
          <w:lang w:eastAsia="ru-RU"/>
        </w:rPr>
        <w:t>ая</w:t>
      </w:r>
      <w:r w:rsidRPr="00AB1BF6">
        <w:rPr>
          <w:rFonts w:ascii="Times New Roman" w:hAnsi="Times New Roman"/>
          <w:sz w:val="24"/>
          <w:szCs w:val="24"/>
          <w:lang w:eastAsia="ru-RU"/>
        </w:rPr>
        <w:t xml:space="preserve"> предметно-пространственн</w:t>
      </w:r>
      <w:r>
        <w:rPr>
          <w:rFonts w:ascii="Times New Roman" w:hAnsi="Times New Roman"/>
          <w:sz w:val="24"/>
          <w:szCs w:val="24"/>
          <w:lang w:eastAsia="ru-RU"/>
        </w:rPr>
        <w:t>ая</w:t>
      </w:r>
      <w:r w:rsidRPr="00AB1BF6">
        <w:rPr>
          <w:rFonts w:ascii="Times New Roman" w:hAnsi="Times New Roman"/>
          <w:sz w:val="24"/>
          <w:szCs w:val="24"/>
          <w:lang w:eastAsia="ru-RU"/>
        </w:rPr>
        <w:t xml:space="preserve"> сред</w:t>
      </w:r>
      <w:r>
        <w:rPr>
          <w:rFonts w:ascii="Times New Roman" w:hAnsi="Times New Roman"/>
          <w:sz w:val="24"/>
          <w:szCs w:val="24"/>
          <w:lang w:eastAsia="ru-RU"/>
        </w:rPr>
        <w:t>а ДОУ</w:t>
      </w:r>
      <w:r w:rsidRPr="00AB1BF6">
        <w:rPr>
          <w:rFonts w:ascii="Times New Roman" w:hAnsi="Times New Roman"/>
          <w:sz w:val="24"/>
          <w:szCs w:val="24"/>
          <w:lang w:eastAsia="ru-RU"/>
        </w:rPr>
        <w:t xml:space="preserve"> обеспечива</w:t>
      </w:r>
      <w:r>
        <w:rPr>
          <w:rFonts w:ascii="Times New Roman" w:hAnsi="Times New Roman"/>
          <w:sz w:val="24"/>
          <w:szCs w:val="24"/>
          <w:lang w:eastAsia="ru-RU"/>
        </w:rPr>
        <w:t>ет</w:t>
      </w:r>
      <w:r w:rsidRPr="00AB1BF6">
        <w:rPr>
          <w:rFonts w:ascii="Times New Roman" w:hAnsi="Times New Roman"/>
          <w:sz w:val="24"/>
          <w:szCs w:val="24"/>
          <w:lang w:eastAsia="ru-RU"/>
        </w:rPr>
        <w:t xml:space="preserve"> и гарантир</w:t>
      </w:r>
      <w:r>
        <w:rPr>
          <w:rFonts w:ascii="Times New Roman" w:hAnsi="Times New Roman"/>
          <w:sz w:val="24"/>
          <w:szCs w:val="24"/>
          <w:lang w:eastAsia="ru-RU"/>
        </w:rPr>
        <w:t>ует</w:t>
      </w:r>
      <w:r w:rsidRPr="00AB1BF6">
        <w:rPr>
          <w:rFonts w:ascii="Times New Roman" w:hAnsi="Times New Roman"/>
          <w:sz w:val="24"/>
          <w:szCs w:val="24"/>
          <w:lang w:eastAsia="ru-RU"/>
        </w:rPr>
        <w:t>:</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AB1BF6">
        <w:rPr>
          <w:rFonts w:ascii="Times New Roman" w:hAnsi="Times New Roman"/>
          <w:color w:val="0070C0"/>
          <w:sz w:val="24"/>
          <w:szCs w:val="24"/>
          <w:lang w:eastAsia="ru-RU"/>
        </w:rPr>
        <w:t>,</w:t>
      </w:r>
      <w:r w:rsidRPr="00AB1BF6">
        <w:rPr>
          <w:rFonts w:ascii="Times New Roman" w:hAnsi="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 – максимальную реализацию образовательного потенциала пространства </w:t>
      </w:r>
      <w:r>
        <w:rPr>
          <w:rFonts w:ascii="Times New Roman" w:hAnsi="Times New Roman"/>
          <w:sz w:val="24"/>
          <w:szCs w:val="24"/>
          <w:lang w:eastAsia="ru-RU"/>
        </w:rPr>
        <w:t>МБДОУ</w:t>
      </w:r>
      <w:r w:rsidRPr="00AB1BF6">
        <w:rPr>
          <w:rFonts w:ascii="Times New Roman" w:hAnsi="Times New Roman"/>
          <w:sz w:val="24"/>
          <w:szCs w:val="24"/>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 создание равных условий, максимально способствующих реализации различных образовательных программ в </w:t>
      </w:r>
      <w:r>
        <w:rPr>
          <w:rFonts w:ascii="Times New Roman" w:hAnsi="Times New Roman"/>
          <w:sz w:val="24"/>
          <w:szCs w:val="24"/>
          <w:lang w:eastAsia="ru-RU"/>
        </w:rPr>
        <w:t>МБДОУ</w:t>
      </w:r>
      <w:r w:rsidRPr="00AB1BF6">
        <w:rPr>
          <w:rFonts w:ascii="Times New Roman" w:hAnsi="Times New Roman"/>
          <w:sz w:val="24"/>
          <w:szCs w:val="24"/>
          <w:lang w:eastAsia="ru-RU"/>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Развивающая предметно-пространственная среда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Предметно-пространственная среда </w:t>
      </w:r>
      <w:r>
        <w:rPr>
          <w:rFonts w:ascii="Times New Roman" w:hAnsi="Times New Roman"/>
          <w:sz w:val="24"/>
          <w:szCs w:val="24"/>
          <w:lang w:eastAsia="ru-RU"/>
        </w:rPr>
        <w:t>МБДОУ</w:t>
      </w:r>
      <w:r w:rsidRPr="00AB1BF6">
        <w:rPr>
          <w:rFonts w:ascii="Times New Roman" w:hAnsi="Times New Roman"/>
          <w:sz w:val="24"/>
          <w:szCs w:val="24"/>
          <w:lang w:eastAsia="ru-RU"/>
        </w:rPr>
        <w:t xml:space="preserve"> обеспечива</w:t>
      </w:r>
      <w:r>
        <w:rPr>
          <w:rFonts w:ascii="Times New Roman" w:hAnsi="Times New Roman"/>
          <w:sz w:val="24"/>
          <w:szCs w:val="24"/>
          <w:lang w:eastAsia="ru-RU"/>
        </w:rPr>
        <w:t>ет</w:t>
      </w:r>
      <w:r w:rsidRPr="00AB1BF6">
        <w:rPr>
          <w:rFonts w:ascii="Times New Roman" w:hAnsi="Times New Roman"/>
          <w:sz w:val="24"/>
          <w:szCs w:val="24"/>
          <w:lang w:eastAsia="ru-RU"/>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AB1BF6">
        <w:rPr>
          <w:rFonts w:ascii="Times New Roman" w:hAnsi="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867687" w:rsidRPr="0023549E" w:rsidRDefault="00867687" w:rsidP="00867687">
      <w:pPr>
        <w:tabs>
          <w:tab w:val="left" w:pos="567"/>
        </w:tabs>
        <w:spacing w:after="0" w:line="240" w:lineRule="auto"/>
        <w:ind w:firstLine="567"/>
        <w:jc w:val="both"/>
        <w:rPr>
          <w:rFonts w:ascii="Times New Roman" w:hAnsi="Times New Roman"/>
          <w:b/>
          <w:sz w:val="24"/>
          <w:szCs w:val="24"/>
          <w:lang w:eastAsia="ru-RU"/>
        </w:rPr>
      </w:pPr>
      <w:r w:rsidRPr="0023549E">
        <w:rPr>
          <w:rFonts w:ascii="Times New Roman" w:hAnsi="Times New Roman"/>
          <w:b/>
          <w:sz w:val="24"/>
          <w:szCs w:val="24"/>
          <w:lang w:eastAsia="ru-RU"/>
        </w:rPr>
        <w:t>Принципы формирования среды:</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Развивающая предметно-пространственная среда </w:t>
      </w:r>
      <w:r>
        <w:rPr>
          <w:rFonts w:ascii="Times New Roman" w:hAnsi="Times New Roman"/>
          <w:sz w:val="24"/>
          <w:szCs w:val="24"/>
          <w:lang w:eastAsia="ru-RU"/>
        </w:rPr>
        <w:t xml:space="preserve">ДОУ </w:t>
      </w:r>
      <w:r w:rsidRPr="00AB1BF6">
        <w:rPr>
          <w:rFonts w:ascii="Times New Roman" w:hAnsi="Times New Roman"/>
          <w:sz w:val="24"/>
          <w:szCs w:val="24"/>
          <w:lang w:eastAsia="ru-RU"/>
        </w:rPr>
        <w:t xml:space="preserve">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Для выполнения этой задачи </w:t>
      </w:r>
      <w:r>
        <w:rPr>
          <w:rFonts w:ascii="Times New Roman" w:hAnsi="Times New Roman"/>
          <w:sz w:val="24"/>
          <w:szCs w:val="24"/>
          <w:lang w:eastAsia="ru-RU"/>
        </w:rPr>
        <w:t>р</w:t>
      </w:r>
      <w:r w:rsidRPr="00AB1BF6">
        <w:rPr>
          <w:rFonts w:ascii="Times New Roman" w:hAnsi="Times New Roman"/>
          <w:sz w:val="24"/>
          <w:szCs w:val="24"/>
          <w:lang w:eastAsia="ru-RU"/>
        </w:rPr>
        <w:t xml:space="preserve">азвивающая предметно-пространственная среда должна быть: </w:t>
      </w:r>
    </w:p>
    <w:p w:rsidR="00867687" w:rsidRPr="00AB1BF6" w:rsidRDefault="00867687" w:rsidP="00867687">
      <w:pPr>
        <w:numPr>
          <w:ilvl w:val="0"/>
          <w:numId w:val="29"/>
        </w:numPr>
        <w:tabs>
          <w:tab w:val="left" w:pos="567"/>
        </w:tabs>
        <w:spacing w:after="0" w:line="240" w:lineRule="auto"/>
        <w:ind w:left="0" w:firstLine="567"/>
        <w:jc w:val="both"/>
        <w:rPr>
          <w:rFonts w:ascii="Times New Roman" w:hAnsi="Times New Roman"/>
          <w:sz w:val="24"/>
          <w:szCs w:val="24"/>
          <w:lang w:eastAsia="ru-RU"/>
        </w:rPr>
      </w:pPr>
      <w:r w:rsidRPr="00AB1BF6">
        <w:rPr>
          <w:rFonts w:ascii="Times New Roman" w:hAnsi="Times New Roman"/>
          <w:i/>
          <w:sz w:val="24"/>
          <w:szCs w:val="24"/>
          <w:lang w:eastAsia="ru-RU"/>
        </w:rPr>
        <w:t>содержательно-насыщенной</w:t>
      </w:r>
      <w:r w:rsidRPr="00AB1BF6">
        <w:rPr>
          <w:rFonts w:ascii="Times New Roman" w:hAnsi="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67687" w:rsidRPr="00AB1BF6" w:rsidRDefault="00867687" w:rsidP="00867687">
      <w:pPr>
        <w:numPr>
          <w:ilvl w:val="0"/>
          <w:numId w:val="29"/>
        </w:numPr>
        <w:tabs>
          <w:tab w:val="left" w:pos="567"/>
        </w:tabs>
        <w:spacing w:after="0" w:line="240" w:lineRule="auto"/>
        <w:ind w:left="0" w:firstLine="567"/>
        <w:jc w:val="both"/>
        <w:rPr>
          <w:rFonts w:ascii="Times New Roman" w:hAnsi="Times New Roman"/>
          <w:sz w:val="24"/>
          <w:szCs w:val="24"/>
          <w:lang w:eastAsia="ru-RU"/>
        </w:rPr>
      </w:pPr>
      <w:r w:rsidRPr="00AB1BF6">
        <w:rPr>
          <w:rFonts w:ascii="Times New Roman" w:hAnsi="Times New Roman"/>
          <w:i/>
          <w:sz w:val="24"/>
          <w:szCs w:val="24"/>
          <w:lang w:eastAsia="ru-RU"/>
        </w:rPr>
        <w:t xml:space="preserve">трансформируемой – </w:t>
      </w:r>
      <w:r w:rsidRPr="00AB1BF6">
        <w:rPr>
          <w:rFonts w:ascii="Times New Roman" w:hAnsi="Times New Roman"/>
          <w:sz w:val="24"/>
          <w:szCs w:val="24"/>
          <w:lang w:eastAsia="ru-RU"/>
        </w:rPr>
        <w:t xml:space="preserve">обеспечивать возможность изменений </w:t>
      </w:r>
      <w:r>
        <w:rPr>
          <w:rFonts w:ascii="Times New Roman" w:hAnsi="Times New Roman"/>
          <w:sz w:val="24"/>
          <w:szCs w:val="24"/>
          <w:lang w:eastAsia="ru-RU"/>
        </w:rPr>
        <w:t>р</w:t>
      </w:r>
      <w:r w:rsidRPr="00AB1BF6">
        <w:rPr>
          <w:rFonts w:ascii="Times New Roman" w:hAnsi="Times New Roman"/>
          <w:sz w:val="24"/>
          <w:szCs w:val="24"/>
          <w:lang w:eastAsia="ru-RU"/>
        </w:rPr>
        <w:t>азвивающ</w:t>
      </w:r>
      <w:r>
        <w:rPr>
          <w:rFonts w:ascii="Times New Roman" w:hAnsi="Times New Roman"/>
          <w:sz w:val="24"/>
          <w:szCs w:val="24"/>
          <w:lang w:eastAsia="ru-RU"/>
        </w:rPr>
        <w:t xml:space="preserve">ей </w:t>
      </w:r>
      <w:r w:rsidRPr="00AB1BF6">
        <w:rPr>
          <w:rFonts w:ascii="Times New Roman" w:hAnsi="Times New Roman"/>
          <w:sz w:val="24"/>
          <w:szCs w:val="24"/>
          <w:lang w:eastAsia="ru-RU"/>
        </w:rPr>
        <w:t>предметно-пространственн</w:t>
      </w:r>
      <w:r>
        <w:rPr>
          <w:rFonts w:ascii="Times New Roman" w:hAnsi="Times New Roman"/>
          <w:sz w:val="24"/>
          <w:szCs w:val="24"/>
          <w:lang w:eastAsia="ru-RU"/>
        </w:rPr>
        <w:t>ой</w:t>
      </w:r>
      <w:r w:rsidRPr="00AB1BF6">
        <w:rPr>
          <w:rFonts w:ascii="Times New Roman" w:hAnsi="Times New Roman"/>
          <w:sz w:val="24"/>
          <w:szCs w:val="24"/>
          <w:lang w:eastAsia="ru-RU"/>
        </w:rPr>
        <w:t xml:space="preserve"> сред</w:t>
      </w:r>
      <w:r>
        <w:rPr>
          <w:rFonts w:ascii="Times New Roman" w:hAnsi="Times New Roman"/>
          <w:sz w:val="24"/>
          <w:szCs w:val="24"/>
          <w:lang w:eastAsia="ru-RU"/>
        </w:rPr>
        <w:t>ы</w:t>
      </w:r>
      <w:r w:rsidRPr="00AB1BF6">
        <w:rPr>
          <w:rFonts w:ascii="Times New Roman" w:hAnsi="Times New Roman"/>
          <w:sz w:val="24"/>
          <w:szCs w:val="24"/>
          <w:lang w:eastAsia="ru-RU"/>
        </w:rPr>
        <w:t xml:space="preserve"> в зависимости от образовательной ситуации, в том числе меняющихся интересов, мотивов и возможностей детей;</w:t>
      </w:r>
    </w:p>
    <w:p w:rsidR="00867687" w:rsidRPr="00AB1BF6" w:rsidRDefault="00867687" w:rsidP="00867687">
      <w:pPr>
        <w:numPr>
          <w:ilvl w:val="0"/>
          <w:numId w:val="29"/>
        </w:numPr>
        <w:tabs>
          <w:tab w:val="left" w:pos="567"/>
        </w:tabs>
        <w:spacing w:after="0" w:line="240" w:lineRule="auto"/>
        <w:ind w:left="0" w:firstLine="567"/>
        <w:jc w:val="both"/>
        <w:rPr>
          <w:rFonts w:ascii="Times New Roman" w:hAnsi="Times New Roman"/>
          <w:sz w:val="24"/>
          <w:szCs w:val="24"/>
          <w:lang w:eastAsia="ru-RU"/>
        </w:rPr>
      </w:pPr>
      <w:r w:rsidRPr="00AB1BF6">
        <w:rPr>
          <w:rFonts w:ascii="Times New Roman" w:hAnsi="Times New Roman"/>
          <w:i/>
          <w:sz w:val="24"/>
          <w:szCs w:val="24"/>
          <w:lang w:eastAsia="ru-RU"/>
        </w:rPr>
        <w:t>полифункциональной</w:t>
      </w:r>
      <w:r w:rsidRPr="00AB1BF6">
        <w:rPr>
          <w:rFonts w:ascii="Times New Roman" w:hAnsi="Times New Roman"/>
          <w:sz w:val="24"/>
          <w:szCs w:val="24"/>
          <w:lang w:eastAsia="ru-RU"/>
        </w:rPr>
        <w:t xml:space="preserve"> – обеспечивать возможность разнообразного использования составляющих </w:t>
      </w:r>
      <w:r>
        <w:rPr>
          <w:rFonts w:ascii="Times New Roman" w:hAnsi="Times New Roman"/>
          <w:sz w:val="24"/>
          <w:szCs w:val="24"/>
          <w:lang w:eastAsia="ru-RU"/>
        </w:rPr>
        <w:t>р</w:t>
      </w:r>
      <w:r w:rsidRPr="00AB1BF6">
        <w:rPr>
          <w:rFonts w:ascii="Times New Roman" w:hAnsi="Times New Roman"/>
          <w:sz w:val="24"/>
          <w:szCs w:val="24"/>
          <w:lang w:eastAsia="ru-RU"/>
        </w:rPr>
        <w:t>азвивающ</w:t>
      </w:r>
      <w:r>
        <w:rPr>
          <w:rFonts w:ascii="Times New Roman" w:hAnsi="Times New Roman"/>
          <w:sz w:val="24"/>
          <w:szCs w:val="24"/>
          <w:lang w:eastAsia="ru-RU"/>
        </w:rPr>
        <w:t>ей</w:t>
      </w:r>
      <w:r w:rsidRPr="00AB1BF6">
        <w:rPr>
          <w:rFonts w:ascii="Times New Roman" w:hAnsi="Times New Roman"/>
          <w:sz w:val="24"/>
          <w:szCs w:val="24"/>
          <w:lang w:eastAsia="ru-RU"/>
        </w:rPr>
        <w:t xml:space="preserve"> предметно-пространственн</w:t>
      </w:r>
      <w:r>
        <w:rPr>
          <w:rFonts w:ascii="Times New Roman" w:hAnsi="Times New Roman"/>
          <w:sz w:val="24"/>
          <w:szCs w:val="24"/>
          <w:lang w:eastAsia="ru-RU"/>
        </w:rPr>
        <w:t>ой</w:t>
      </w:r>
      <w:r w:rsidRPr="00AB1BF6">
        <w:rPr>
          <w:rFonts w:ascii="Times New Roman" w:hAnsi="Times New Roman"/>
          <w:sz w:val="24"/>
          <w:szCs w:val="24"/>
          <w:lang w:eastAsia="ru-RU"/>
        </w:rPr>
        <w:t xml:space="preserve"> сред</w:t>
      </w:r>
      <w:r>
        <w:rPr>
          <w:rFonts w:ascii="Times New Roman" w:hAnsi="Times New Roman"/>
          <w:sz w:val="24"/>
          <w:szCs w:val="24"/>
          <w:lang w:eastAsia="ru-RU"/>
        </w:rPr>
        <w:t>ы</w:t>
      </w:r>
      <w:r w:rsidRPr="00AB1BF6">
        <w:rPr>
          <w:rFonts w:ascii="Times New Roman" w:hAnsi="Times New Roman"/>
          <w:sz w:val="24"/>
          <w:szCs w:val="24"/>
          <w:lang w:eastAsia="ru-RU"/>
        </w:rPr>
        <w:t xml:space="preserve"> (например, детской мебели, матов, мягких модулей, ширм, в том числе природных материалов) в разных видах детской активности;</w:t>
      </w:r>
    </w:p>
    <w:p w:rsidR="00867687" w:rsidRPr="00AB1BF6" w:rsidRDefault="00867687" w:rsidP="00867687">
      <w:pPr>
        <w:numPr>
          <w:ilvl w:val="0"/>
          <w:numId w:val="29"/>
        </w:numPr>
        <w:tabs>
          <w:tab w:val="left" w:pos="567"/>
        </w:tabs>
        <w:spacing w:after="0" w:line="240" w:lineRule="auto"/>
        <w:ind w:left="0" w:firstLine="567"/>
        <w:jc w:val="both"/>
        <w:rPr>
          <w:rFonts w:ascii="Times New Roman" w:hAnsi="Times New Roman"/>
          <w:sz w:val="24"/>
          <w:szCs w:val="24"/>
          <w:lang w:eastAsia="ru-RU"/>
        </w:rPr>
      </w:pPr>
      <w:r w:rsidRPr="00AB1BF6">
        <w:rPr>
          <w:rFonts w:ascii="Times New Roman" w:hAnsi="Times New Roman"/>
          <w:i/>
          <w:sz w:val="24"/>
          <w:szCs w:val="24"/>
          <w:lang w:eastAsia="ru-RU"/>
        </w:rPr>
        <w:t>доступной</w:t>
      </w:r>
      <w:r w:rsidRPr="00AB1BF6">
        <w:rPr>
          <w:rFonts w:ascii="Times New Roman" w:hAnsi="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67687" w:rsidRPr="00AB1BF6" w:rsidRDefault="00867687" w:rsidP="00867687">
      <w:pPr>
        <w:numPr>
          <w:ilvl w:val="0"/>
          <w:numId w:val="29"/>
        </w:numPr>
        <w:tabs>
          <w:tab w:val="left" w:pos="567"/>
        </w:tabs>
        <w:spacing w:after="0" w:line="240" w:lineRule="auto"/>
        <w:ind w:left="0" w:firstLine="567"/>
        <w:jc w:val="both"/>
        <w:rPr>
          <w:rFonts w:ascii="Times New Roman" w:hAnsi="Times New Roman"/>
          <w:sz w:val="24"/>
          <w:szCs w:val="24"/>
          <w:lang w:eastAsia="ru-RU"/>
        </w:rPr>
      </w:pPr>
      <w:r w:rsidRPr="00AB1BF6">
        <w:rPr>
          <w:rFonts w:ascii="Times New Roman" w:hAnsi="Times New Roman"/>
          <w:i/>
          <w:sz w:val="24"/>
          <w:szCs w:val="24"/>
          <w:lang w:eastAsia="ru-RU"/>
        </w:rPr>
        <w:t>безопасной</w:t>
      </w:r>
      <w:r w:rsidRPr="00AB1BF6">
        <w:rPr>
          <w:rFonts w:ascii="Times New Roman" w:hAnsi="Times New Roman"/>
          <w:sz w:val="24"/>
          <w:szCs w:val="24"/>
          <w:lang w:eastAsia="ru-RU"/>
        </w:rPr>
        <w:t xml:space="preserve"> – все элементы </w:t>
      </w:r>
      <w:r>
        <w:rPr>
          <w:rFonts w:ascii="Times New Roman" w:hAnsi="Times New Roman"/>
          <w:sz w:val="24"/>
          <w:szCs w:val="24"/>
          <w:lang w:eastAsia="ru-RU"/>
        </w:rPr>
        <w:t>р</w:t>
      </w:r>
      <w:r w:rsidRPr="00AB1BF6">
        <w:rPr>
          <w:rFonts w:ascii="Times New Roman" w:hAnsi="Times New Roman"/>
          <w:sz w:val="24"/>
          <w:szCs w:val="24"/>
          <w:lang w:eastAsia="ru-RU"/>
        </w:rPr>
        <w:t>азвивающ</w:t>
      </w:r>
      <w:r>
        <w:rPr>
          <w:rFonts w:ascii="Times New Roman" w:hAnsi="Times New Roman"/>
          <w:sz w:val="24"/>
          <w:szCs w:val="24"/>
          <w:lang w:eastAsia="ru-RU"/>
        </w:rPr>
        <w:t>ей</w:t>
      </w:r>
      <w:r w:rsidRPr="00AB1BF6">
        <w:rPr>
          <w:rFonts w:ascii="Times New Roman" w:hAnsi="Times New Roman"/>
          <w:sz w:val="24"/>
          <w:szCs w:val="24"/>
          <w:lang w:eastAsia="ru-RU"/>
        </w:rPr>
        <w:t xml:space="preserve"> предметно-пространственн</w:t>
      </w:r>
      <w:r>
        <w:rPr>
          <w:rFonts w:ascii="Times New Roman" w:hAnsi="Times New Roman"/>
          <w:sz w:val="24"/>
          <w:szCs w:val="24"/>
          <w:lang w:eastAsia="ru-RU"/>
        </w:rPr>
        <w:t>ой</w:t>
      </w:r>
      <w:r w:rsidRPr="00AB1BF6">
        <w:rPr>
          <w:rFonts w:ascii="Times New Roman" w:hAnsi="Times New Roman"/>
          <w:sz w:val="24"/>
          <w:szCs w:val="24"/>
          <w:lang w:eastAsia="ru-RU"/>
        </w:rPr>
        <w:t xml:space="preserve"> сред</w:t>
      </w:r>
      <w:r>
        <w:rPr>
          <w:rFonts w:ascii="Times New Roman" w:hAnsi="Times New Roman"/>
          <w:sz w:val="24"/>
          <w:szCs w:val="24"/>
          <w:lang w:eastAsia="ru-RU"/>
        </w:rPr>
        <w:t>ы</w:t>
      </w:r>
      <w:r w:rsidRPr="00AB1BF6">
        <w:rPr>
          <w:rFonts w:ascii="Times New Roman" w:hAnsi="Times New Roman"/>
          <w:sz w:val="24"/>
          <w:szCs w:val="24"/>
          <w:lang w:eastAsia="ru-RU"/>
        </w:rPr>
        <w:t xml:space="preserve">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AB1BF6">
        <w:rPr>
          <w:rFonts w:ascii="Times New Roman" w:hAnsi="Times New Roman"/>
          <w:color w:val="0070C0"/>
          <w:sz w:val="24"/>
          <w:szCs w:val="24"/>
          <w:lang w:eastAsia="ru-RU"/>
        </w:rPr>
        <w:t xml:space="preserve">, </w:t>
      </w:r>
      <w:r w:rsidRPr="00AB1BF6">
        <w:rPr>
          <w:rFonts w:ascii="Times New Roman" w:hAnsi="Times New Roman"/>
          <w:sz w:val="24"/>
          <w:szCs w:val="24"/>
          <w:lang w:eastAsia="ru-RU"/>
        </w:rPr>
        <w:t>а также правила безопасного пользования Интернетом.</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Для обеспечения образовательной деятельности в </w:t>
      </w:r>
      <w:r w:rsidRPr="00AB1BF6">
        <w:rPr>
          <w:rFonts w:ascii="Times New Roman" w:hAnsi="Times New Roman"/>
          <w:i/>
          <w:sz w:val="24"/>
          <w:szCs w:val="24"/>
          <w:lang w:eastAsia="ru-RU"/>
        </w:rPr>
        <w:t>социально-коммуникативной области необходимо следующее</w:t>
      </w:r>
      <w:r w:rsidRPr="00AB1BF6">
        <w:rPr>
          <w:rFonts w:ascii="Times New Roman" w:hAnsi="Times New Roman"/>
          <w:sz w:val="24"/>
          <w:szCs w:val="24"/>
          <w:lang w:eastAsia="ru-RU"/>
        </w:rPr>
        <w:t xml:space="preserve">.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В групповых и других помещениях, предназначенных для образовательной деятельности детей (музыкальном, спортивном залах, изостудии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Дети должны иметь возможность безопасного беспрепятственного доступа к объектам инфраструктуры </w:t>
      </w:r>
      <w:r>
        <w:rPr>
          <w:rFonts w:ascii="Times New Roman" w:hAnsi="Times New Roman"/>
          <w:sz w:val="24"/>
          <w:szCs w:val="24"/>
          <w:lang w:eastAsia="ru-RU"/>
        </w:rPr>
        <w:t>МБДОУ</w:t>
      </w:r>
      <w:r w:rsidRPr="00AB1BF6">
        <w:rPr>
          <w:rFonts w:ascii="Times New Roman" w:hAnsi="Times New Roman"/>
          <w:sz w:val="24"/>
          <w:szCs w:val="24"/>
          <w:lang w:eastAsia="ru-RU"/>
        </w:rPr>
        <w:t xml:space="preserve">, а также к играм, игрушкам, материалам, пособиям, обеспечивающим все основные виды детской активности. </w:t>
      </w:r>
    </w:p>
    <w:p w:rsidR="00867687" w:rsidRPr="00867687" w:rsidRDefault="00867687" w:rsidP="00867687">
      <w:pPr>
        <w:spacing w:after="0"/>
        <w:jc w:val="center"/>
        <w:rPr>
          <w:rFonts w:ascii="Times New Roman" w:hAnsi="Times New Roman" w:cs="Times New Roman"/>
          <w:sz w:val="24"/>
          <w:szCs w:val="24"/>
        </w:rPr>
      </w:pPr>
      <w:r w:rsidRPr="00867687">
        <w:rPr>
          <w:rFonts w:ascii="Times New Roman" w:hAnsi="Times New Roman" w:cs="Times New Roman"/>
          <w:b/>
          <w:sz w:val="24"/>
          <w:szCs w:val="24"/>
        </w:rPr>
        <w:t>Часть Программы, формируемая участниками образовательных отношений</w:t>
      </w:r>
      <w:r w:rsidRPr="00867687">
        <w:rPr>
          <w:rFonts w:ascii="Times New Roman" w:hAnsi="Times New Roman" w:cs="Times New Roman"/>
          <w:sz w:val="24"/>
          <w:szCs w:val="24"/>
        </w:rPr>
        <w:t>.</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В </w:t>
      </w:r>
      <w:r>
        <w:rPr>
          <w:rFonts w:ascii="Times New Roman" w:hAnsi="Times New Roman"/>
          <w:sz w:val="24"/>
          <w:szCs w:val="24"/>
          <w:lang w:eastAsia="ru-RU"/>
        </w:rPr>
        <w:t xml:space="preserve">МБДОУ </w:t>
      </w:r>
      <w:r w:rsidRPr="00AB1BF6">
        <w:rPr>
          <w:rFonts w:ascii="Times New Roman" w:hAnsi="Times New Roman"/>
          <w:sz w:val="24"/>
          <w:szCs w:val="24"/>
          <w:lang w:eastAsia="ru-RU"/>
        </w:rPr>
        <w:t xml:space="preserve">должна быть обеспечена </w:t>
      </w:r>
      <w:r w:rsidRPr="00AB1BF6">
        <w:rPr>
          <w:rFonts w:ascii="Times New Roman" w:hAnsi="Times New Roman"/>
          <w:i/>
          <w:sz w:val="24"/>
          <w:szCs w:val="24"/>
          <w:lang w:eastAsia="ru-RU"/>
        </w:rPr>
        <w:t xml:space="preserve">доступность </w:t>
      </w:r>
      <w:r w:rsidRPr="00AB1BF6">
        <w:rPr>
          <w:rFonts w:ascii="Times New Roman" w:hAnsi="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Для детей с ограниченными возможностями в </w:t>
      </w:r>
      <w:r>
        <w:rPr>
          <w:rFonts w:ascii="Times New Roman" w:hAnsi="Times New Roman"/>
          <w:sz w:val="24"/>
          <w:szCs w:val="24"/>
          <w:lang w:eastAsia="ru-RU"/>
        </w:rPr>
        <w:t>МБДОУ</w:t>
      </w:r>
      <w:r w:rsidRPr="00AB1BF6">
        <w:rPr>
          <w:rFonts w:ascii="Times New Roman" w:hAnsi="Times New Roman"/>
          <w:sz w:val="24"/>
          <w:szCs w:val="24"/>
          <w:lang w:eastAsia="ru-RU"/>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rFonts w:ascii="Times New Roman" w:hAnsi="Times New Roman"/>
          <w:sz w:val="24"/>
          <w:szCs w:val="24"/>
          <w:lang w:eastAsia="ru-RU"/>
        </w:rPr>
        <w:t xml:space="preserve">МБДОУ </w:t>
      </w:r>
      <w:r w:rsidRPr="00AB1BF6">
        <w:rPr>
          <w:rFonts w:ascii="Times New Roman" w:hAnsi="Times New Roman"/>
          <w:sz w:val="24"/>
          <w:szCs w:val="24"/>
          <w:lang w:eastAsia="ru-RU"/>
        </w:rPr>
        <w:t>должно быть достаточно места для специального оборудования.</w:t>
      </w:r>
    </w:p>
    <w:p w:rsidR="00867687" w:rsidRPr="00AB1BF6" w:rsidRDefault="00867687" w:rsidP="00867687">
      <w:pPr>
        <w:tabs>
          <w:tab w:val="left" w:pos="567"/>
        </w:tabs>
        <w:spacing w:after="0" w:line="240" w:lineRule="auto"/>
        <w:ind w:firstLine="567"/>
        <w:jc w:val="both"/>
        <w:rPr>
          <w:rFonts w:ascii="Times New Roman" w:hAnsi="Times New Roman"/>
          <w:i/>
          <w:sz w:val="24"/>
          <w:szCs w:val="24"/>
          <w:lang w:eastAsia="ru-RU"/>
        </w:rPr>
      </w:pPr>
      <w:r w:rsidRPr="00AB1BF6">
        <w:rPr>
          <w:rFonts w:ascii="Times New Roman" w:hAnsi="Times New Roman"/>
          <w:sz w:val="24"/>
          <w:szCs w:val="24"/>
          <w:lang w:eastAsia="ru-RU"/>
        </w:rPr>
        <w:t xml:space="preserve">Предметно-пространственная среда </w:t>
      </w:r>
      <w:r>
        <w:rPr>
          <w:rFonts w:ascii="Times New Roman" w:hAnsi="Times New Roman"/>
          <w:sz w:val="24"/>
          <w:szCs w:val="24"/>
          <w:lang w:eastAsia="ru-RU"/>
        </w:rPr>
        <w:t xml:space="preserve">МБДОУ </w:t>
      </w:r>
      <w:r w:rsidRPr="00AB1BF6">
        <w:rPr>
          <w:rFonts w:ascii="Times New Roman" w:hAnsi="Times New Roman"/>
          <w:sz w:val="24"/>
          <w:szCs w:val="24"/>
          <w:lang w:eastAsia="ru-RU"/>
        </w:rPr>
        <w:t xml:space="preserve">должна </w:t>
      </w:r>
      <w:r w:rsidRPr="00AB1BF6">
        <w:rPr>
          <w:rFonts w:ascii="Times New Roman" w:hAnsi="Times New Roman"/>
          <w:i/>
          <w:sz w:val="24"/>
          <w:szCs w:val="24"/>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В </w:t>
      </w:r>
      <w:r>
        <w:rPr>
          <w:rFonts w:ascii="Times New Roman" w:hAnsi="Times New Roman"/>
          <w:sz w:val="24"/>
          <w:szCs w:val="24"/>
          <w:lang w:eastAsia="ru-RU"/>
        </w:rPr>
        <w:t>МБДОУ</w:t>
      </w:r>
      <w:r w:rsidRPr="00AB1BF6">
        <w:rPr>
          <w:rFonts w:ascii="Times New Roman" w:hAnsi="Times New Roman"/>
          <w:sz w:val="24"/>
          <w:szCs w:val="24"/>
          <w:lang w:eastAsia="ru-RU"/>
        </w:rPr>
        <w:t xml:space="preserve">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867687" w:rsidRPr="00AB1BF6" w:rsidRDefault="00867687" w:rsidP="00867687">
      <w:pPr>
        <w:tabs>
          <w:tab w:val="left" w:pos="567"/>
        </w:tabs>
        <w:spacing w:after="0" w:line="240" w:lineRule="auto"/>
        <w:ind w:firstLine="567"/>
        <w:jc w:val="both"/>
        <w:rPr>
          <w:rFonts w:ascii="Times New Roman" w:hAnsi="Times New Roman"/>
          <w:i/>
          <w:sz w:val="24"/>
          <w:szCs w:val="24"/>
          <w:lang w:eastAsia="ru-RU"/>
        </w:rPr>
      </w:pPr>
      <w:r w:rsidRPr="00AB1BF6">
        <w:rPr>
          <w:rFonts w:ascii="Times New Roman" w:hAnsi="Times New Roman"/>
          <w:sz w:val="24"/>
          <w:szCs w:val="24"/>
          <w:lang w:eastAsia="ru-RU"/>
        </w:rPr>
        <w:t xml:space="preserve">Предметно-пространственная среда в </w:t>
      </w:r>
      <w:r>
        <w:rPr>
          <w:rFonts w:ascii="Times New Roman" w:hAnsi="Times New Roman"/>
          <w:sz w:val="24"/>
          <w:szCs w:val="24"/>
          <w:lang w:eastAsia="ru-RU"/>
        </w:rPr>
        <w:t xml:space="preserve">МБДОУ </w:t>
      </w:r>
      <w:r w:rsidRPr="00AB1BF6">
        <w:rPr>
          <w:rFonts w:ascii="Times New Roman" w:hAnsi="Times New Roman"/>
          <w:i/>
          <w:sz w:val="24"/>
          <w:szCs w:val="24"/>
          <w:lang w:eastAsia="ru-RU"/>
        </w:rPr>
        <w:t>обеспечива</w:t>
      </w:r>
      <w:r>
        <w:rPr>
          <w:rFonts w:ascii="Times New Roman" w:hAnsi="Times New Roman"/>
          <w:i/>
          <w:sz w:val="24"/>
          <w:szCs w:val="24"/>
          <w:lang w:eastAsia="ru-RU"/>
        </w:rPr>
        <w:t>ет</w:t>
      </w:r>
      <w:r w:rsidRPr="00AB1BF6">
        <w:rPr>
          <w:rFonts w:ascii="Times New Roman" w:hAnsi="Times New Roman"/>
          <w:i/>
          <w:sz w:val="24"/>
          <w:szCs w:val="24"/>
          <w:lang w:eastAsia="ru-RU"/>
        </w:rPr>
        <w:t xml:space="preserve"> условия для эмоционального благополучия детей и комфортной работы педагогических и учебно-вспомогательных сотрудников.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Предметно-пространственная среда должна </w:t>
      </w:r>
      <w:r w:rsidRPr="00AB1BF6">
        <w:rPr>
          <w:rFonts w:ascii="Times New Roman" w:hAnsi="Times New Roman"/>
          <w:i/>
          <w:sz w:val="24"/>
          <w:szCs w:val="24"/>
          <w:lang w:eastAsia="ru-RU"/>
        </w:rPr>
        <w:t xml:space="preserve">обеспечивать условия для развития игровой и познавательно-исследовательской деятельности </w:t>
      </w:r>
      <w:r w:rsidRPr="00AB1BF6">
        <w:rPr>
          <w:rFonts w:ascii="Times New Roman" w:hAnsi="Times New Roman"/>
          <w:sz w:val="24"/>
          <w:szCs w:val="24"/>
          <w:lang w:eastAsia="ru-RU"/>
        </w:rPr>
        <w:t>детей.</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Предметно-пространственная среда </w:t>
      </w:r>
      <w:r>
        <w:rPr>
          <w:rFonts w:ascii="Times New Roman" w:hAnsi="Times New Roman"/>
          <w:sz w:val="24"/>
          <w:szCs w:val="24"/>
          <w:lang w:eastAsia="ru-RU"/>
        </w:rPr>
        <w:t>МБДОУ</w:t>
      </w:r>
      <w:r w:rsidRPr="00AB1BF6">
        <w:rPr>
          <w:rFonts w:ascii="Times New Roman" w:hAnsi="Times New Roman"/>
          <w:sz w:val="24"/>
          <w:szCs w:val="24"/>
          <w:lang w:eastAsia="ru-RU"/>
        </w:rPr>
        <w:t xml:space="preserve"> </w:t>
      </w:r>
      <w:r w:rsidRPr="00AB1BF6">
        <w:rPr>
          <w:rFonts w:ascii="Times New Roman" w:hAnsi="Times New Roman"/>
          <w:i/>
          <w:sz w:val="24"/>
          <w:szCs w:val="24"/>
          <w:lang w:eastAsia="ru-RU"/>
        </w:rPr>
        <w:t>обеспечива</w:t>
      </w:r>
      <w:r>
        <w:rPr>
          <w:rFonts w:ascii="Times New Roman" w:hAnsi="Times New Roman"/>
          <w:i/>
          <w:sz w:val="24"/>
          <w:szCs w:val="24"/>
          <w:lang w:eastAsia="ru-RU"/>
        </w:rPr>
        <w:t>ет</w:t>
      </w:r>
      <w:r w:rsidRPr="00AB1BF6">
        <w:rPr>
          <w:rFonts w:ascii="Times New Roman" w:hAnsi="Times New Roman"/>
          <w:i/>
          <w:sz w:val="24"/>
          <w:szCs w:val="24"/>
          <w:lang w:eastAsia="ru-RU"/>
        </w:rPr>
        <w:t xml:space="preserve"> условия для познавательно-исследовательского развития детей</w:t>
      </w:r>
      <w:r w:rsidRPr="00AB1BF6">
        <w:rPr>
          <w:rFonts w:ascii="Times New Roman" w:hAnsi="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867687" w:rsidRPr="00AB1BF6" w:rsidRDefault="00867687" w:rsidP="00867687">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Предметно-пространственная среда </w:t>
      </w:r>
      <w:r w:rsidRPr="00AB1BF6">
        <w:rPr>
          <w:rFonts w:ascii="Times New Roman" w:hAnsi="Times New Roman"/>
          <w:i/>
          <w:sz w:val="24"/>
          <w:szCs w:val="24"/>
          <w:lang w:eastAsia="ru-RU"/>
        </w:rPr>
        <w:t>обеспечива</w:t>
      </w:r>
      <w:r>
        <w:rPr>
          <w:rFonts w:ascii="Times New Roman" w:hAnsi="Times New Roman"/>
          <w:i/>
          <w:sz w:val="24"/>
          <w:szCs w:val="24"/>
          <w:lang w:eastAsia="ru-RU"/>
        </w:rPr>
        <w:t>ет</w:t>
      </w:r>
      <w:r w:rsidRPr="00AB1BF6">
        <w:rPr>
          <w:rFonts w:ascii="Times New Roman" w:hAnsi="Times New Roman"/>
          <w:i/>
          <w:sz w:val="24"/>
          <w:szCs w:val="24"/>
          <w:lang w:eastAsia="ru-RU"/>
        </w:rPr>
        <w:t xml:space="preserve"> условия для художественно-эстетического развития детей.</w:t>
      </w:r>
      <w:r w:rsidRPr="00AB1BF6">
        <w:rPr>
          <w:rFonts w:ascii="Times New Roman" w:hAnsi="Times New Roman"/>
          <w:sz w:val="24"/>
          <w:szCs w:val="24"/>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867687" w:rsidRPr="007450B3" w:rsidRDefault="00867687" w:rsidP="00867687">
      <w:pPr>
        <w:shd w:val="clear" w:color="auto" w:fill="FFFFFF"/>
        <w:spacing w:before="30" w:after="0" w:line="240" w:lineRule="auto"/>
        <w:ind w:firstLine="567"/>
        <w:jc w:val="both"/>
        <w:rPr>
          <w:rFonts w:ascii="Times New Roman" w:eastAsia="Times New Roman" w:hAnsi="Times New Roman" w:cs="Times New Roman"/>
          <w:sz w:val="24"/>
          <w:szCs w:val="24"/>
          <w:lang w:eastAsia="ru-RU"/>
        </w:rPr>
      </w:pPr>
      <w:r w:rsidRPr="007450B3">
        <w:rPr>
          <w:rFonts w:ascii="Times New Roman" w:eastAsia="Times New Roman" w:hAnsi="Times New Roman" w:cs="Times New Roman"/>
          <w:b/>
          <w:sz w:val="24"/>
          <w:szCs w:val="24"/>
          <w:lang w:eastAsia="ru-RU"/>
        </w:rPr>
        <w:t>Развивающая образовательная среда</w:t>
      </w:r>
      <w:r w:rsidRPr="007450B3">
        <w:rPr>
          <w:rFonts w:ascii="Times New Roman" w:eastAsia="Times New Roman" w:hAnsi="Times New Roman" w:cs="Times New Roman"/>
          <w:sz w:val="24"/>
          <w:szCs w:val="24"/>
          <w:lang w:eastAsia="ru-RU"/>
        </w:rPr>
        <w:t xml:space="preserve"> МБДОУ д/с №1 для детей с ОВЗ, построена с учетом их особых образовательных потребностей. Выделены отдельные, специально оборудованные помещения для проведения занятий с педагогом-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детей с ОВЗ.</w:t>
      </w:r>
    </w:p>
    <w:p w:rsidR="00867687" w:rsidRPr="007450B3" w:rsidRDefault="00867687" w:rsidP="00867687">
      <w:pPr>
        <w:shd w:val="clear" w:color="auto" w:fill="FFFFFF"/>
        <w:spacing w:before="30" w:after="0" w:line="240" w:lineRule="auto"/>
        <w:ind w:firstLine="567"/>
        <w:jc w:val="both"/>
        <w:rPr>
          <w:rFonts w:ascii="Times New Roman" w:eastAsia="Times New Roman" w:hAnsi="Times New Roman" w:cs="Times New Roman"/>
          <w:sz w:val="24"/>
          <w:szCs w:val="24"/>
          <w:lang w:eastAsia="ru-RU"/>
        </w:rPr>
      </w:pPr>
      <w:r w:rsidRPr="007450B3">
        <w:rPr>
          <w:rFonts w:ascii="Times New Roman" w:eastAsia="Times New Roman" w:hAnsi="Times New Roman" w:cs="Times New Roman"/>
          <w:sz w:val="24"/>
          <w:szCs w:val="24"/>
          <w:lang w:eastAsia="ru-RU"/>
        </w:rPr>
        <w:t>Для охраны и укрепления физического и психического здоровья детей используется весь комплекс имеющихся средств: физкультурный зал, спортивная площадка, изобразительная студия, кабинеты учителей-логопедов и педагога-психолога, музыкальный зал.</w:t>
      </w:r>
    </w:p>
    <w:p w:rsidR="00867687" w:rsidRPr="00AB1BF6" w:rsidRDefault="00867687" w:rsidP="00867687">
      <w:pPr>
        <w:shd w:val="clear" w:color="auto" w:fill="FFFFFF"/>
        <w:spacing w:before="30" w:after="0" w:line="240" w:lineRule="auto"/>
        <w:ind w:firstLine="567"/>
        <w:jc w:val="both"/>
        <w:rPr>
          <w:rFonts w:ascii="Times New Roman" w:hAnsi="Times New Roman" w:cs="Times New Roman"/>
          <w:sz w:val="24"/>
          <w:szCs w:val="24"/>
        </w:rPr>
      </w:pPr>
      <w:r w:rsidRPr="00AB1BF6">
        <w:rPr>
          <w:rFonts w:ascii="Times New Roman" w:eastAsia="Times New Roman" w:hAnsi="Times New Roman" w:cs="Times New Roman"/>
          <w:b/>
          <w:bCs/>
          <w:color w:val="0070C0"/>
          <w:sz w:val="24"/>
          <w:szCs w:val="24"/>
          <w:lang w:eastAsia="ru-RU"/>
        </w:rPr>
        <w:t>  </w:t>
      </w:r>
      <w:r w:rsidRPr="00AB1BF6">
        <w:rPr>
          <w:rFonts w:ascii="Times New Roman" w:hAnsi="Times New Roman" w:cs="Times New Roman"/>
          <w:sz w:val="24"/>
          <w:szCs w:val="24"/>
        </w:rPr>
        <w:t xml:space="preserve">МБДОУ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w:t>
      </w:r>
      <w:r>
        <w:rPr>
          <w:rFonts w:ascii="Times New Roman" w:hAnsi="Times New Roman" w:cs="Times New Roman"/>
          <w:sz w:val="24"/>
          <w:szCs w:val="24"/>
        </w:rPr>
        <w:t>АООП</w:t>
      </w:r>
      <w:r w:rsidRPr="00AB1BF6">
        <w:rPr>
          <w:rFonts w:ascii="Times New Roman" w:hAnsi="Times New Roman" w:cs="Times New Roman"/>
          <w:sz w:val="24"/>
          <w:szCs w:val="24"/>
        </w:rPr>
        <w:t>.</w:t>
      </w:r>
    </w:p>
    <w:p w:rsidR="00867687" w:rsidRPr="006C64BC" w:rsidRDefault="00867687" w:rsidP="00867687">
      <w:pPr>
        <w:ind w:hanging="284"/>
        <w:jc w:val="right"/>
        <w:rPr>
          <w:rFonts w:ascii="Times New Roman" w:hAnsi="Times New Roman" w:cs="Times New Roman"/>
          <w:sz w:val="24"/>
          <w:szCs w:val="24"/>
        </w:rPr>
      </w:pPr>
      <w:r w:rsidRPr="006C64BC">
        <w:rPr>
          <w:rFonts w:ascii="Times New Roman" w:hAnsi="Times New Roman" w:cs="Times New Roman"/>
          <w:sz w:val="24"/>
          <w:szCs w:val="24"/>
        </w:rPr>
        <w:t xml:space="preserve">Таблица </w:t>
      </w:r>
      <w:r w:rsidR="006C4F32">
        <w:rPr>
          <w:rFonts w:ascii="Times New Roman" w:hAnsi="Times New Roman" w:cs="Times New Roman"/>
          <w:sz w:val="24"/>
          <w:szCs w:val="24"/>
        </w:rPr>
        <w:t>23</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2540"/>
        <w:gridCol w:w="2142"/>
        <w:gridCol w:w="4127"/>
      </w:tblGrid>
      <w:tr w:rsidR="00867687" w:rsidRPr="00961E9D" w:rsidTr="00867687">
        <w:tc>
          <w:tcPr>
            <w:tcW w:w="1964" w:type="dxa"/>
            <w:shd w:val="clear" w:color="auto" w:fill="auto"/>
          </w:tcPr>
          <w:p w:rsidR="00867687" w:rsidRPr="007450B3" w:rsidRDefault="00867687" w:rsidP="00867687">
            <w:pPr>
              <w:ind w:firstLine="175"/>
              <w:rPr>
                <w:rFonts w:ascii="Times New Roman" w:hAnsi="Times New Roman" w:cs="Times New Roman"/>
                <w:b/>
                <w:sz w:val="24"/>
                <w:szCs w:val="24"/>
              </w:rPr>
            </w:pPr>
            <w:r w:rsidRPr="007450B3">
              <w:rPr>
                <w:rFonts w:ascii="Times New Roman" w:hAnsi="Times New Roman" w:cs="Times New Roman"/>
                <w:b/>
                <w:sz w:val="24"/>
                <w:szCs w:val="24"/>
              </w:rPr>
              <w:t>Помещение</w:t>
            </w:r>
          </w:p>
        </w:tc>
        <w:tc>
          <w:tcPr>
            <w:tcW w:w="4682" w:type="dxa"/>
            <w:gridSpan w:val="2"/>
            <w:shd w:val="clear" w:color="auto" w:fill="auto"/>
          </w:tcPr>
          <w:p w:rsidR="00867687" w:rsidRPr="007450B3" w:rsidRDefault="00867687" w:rsidP="00867687">
            <w:pPr>
              <w:ind w:firstLine="196"/>
              <w:rPr>
                <w:rFonts w:ascii="Times New Roman" w:hAnsi="Times New Roman" w:cs="Times New Roman"/>
                <w:b/>
                <w:sz w:val="24"/>
                <w:szCs w:val="24"/>
              </w:rPr>
            </w:pPr>
            <w:r w:rsidRPr="007450B3">
              <w:rPr>
                <w:rFonts w:ascii="Times New Roman" w:hAnsi="Times New Roman" w:cs="Times New Roman"/>
                <w:b/>
                <w:sz w:val="24"/>
                <w:szCs w:val="24"/>
              </w:rPr>
              <w:t>Вид деятельности, процесс</w:t>
            </w:r>
          </w:p>
        </w:tc>
        <w:tc>
          <w:tcPr>
            <w:tcW w:w="4127" w:type="dxa"/>
            <w:shd w:val="clear" w:color="auto" w:fill="auto"/>
          </w:tcPr>
          <w:p w:rsidR="00867687" w:rsidRPr="007450B3" w:rsidRDefault="00867687" w:rsidP="00867687">
            <w:pPr>
              <w:ind w:firstLine="759"/>
              <w:rPr>
                <w:rFonts w:ascii="Times New Roman" w:hAnsi="Times New Roman" w:cs="Times New Roman"/>
                <w:b/>
                <w:sz w:val="24"/>
                <w:szCs w:val="24"/>
              </w:rPr>
            </w:pPr>
            <w:r w:rsidRPr="007450B3">
              <w:rPr>
                <w:rFonts w:ascii="Times New Roman" w:hAnsi="Times New Roman" w:cs="Times New Roman"/>
                <w:b/>
                <w:sz w:val="24"/>
                <w:szCs w:val="24"/>
              </w:rPr>
              <w:t>Участники</w:t>
            </w:r>
          </w:p>
        </w:tc>
      </w:tr>
      <w:tr w:rsidR="00867687" w:rsidRPr="00961E9D" w:rsidTr="00EF48FD">
        <w:trPr>
          <w:trHeight w:val="1234"/>
        </w:trPr>
        <w:tc>
          <w:tcPr>
            <w:tcW w:w="1964" w:type="dxa"/>
            <w:vMerge w:val="restart"/>
            <w:shd w:val="clear" w:color="auto" w:fill="auto"/>
          </w:tcPr>
          <w:p w:rsidR="00867687" w:rsidRPr="007450B3" w:rsidRDefault="00867687" w:rsidP="00867687">
            <w:pPr>
              <w:ind w:firstLine="34"/>
              <w:rPr>
                <w:rFonts w:ascii="Times New Roman" w:hAnsi="Times New Roman" w:cs="Times New Roman"/>
                <w:sz w:val="24"/>
                <w:szCs w:val="24"/>
              </w:rPr>
            </w:pPr>
            <w:r w:rsidRPr="007450B3">
              <w:rPr>
                <w:rFonts w:ascii="Times New Roman" w:hAnsi="Times New Roman" w:cs="Times New Roman"/>
                <w:sz w:val="24"/>
                <w:szCs w:val="24"/>
              </w:rPr>
              <w:t>Музыкальн</w:t>
            </w:r>
            <w:r>
              <w:rPr>
                <w:rFonts w:ascii="Times New Roman" w:hAnsi="Times New Roman" w:cs="Times New Roman"/>
                <w:sz w:val="24"/>
                <w:szCs w:val="24"/>
              </w:rPr>
              <w:t xml:space="preserve">ый и </w:t>
            </w:r>
            <w:r w:rsidRPr="007450B3">
              <w:rPr>
                <w:rFonts w:ascii="Times New Roman" w:hAnsi="Times New Roman" w:cs="Times New Roman"/>
                <w:sz w:val="24"/>
                <w:szCs w:val="24"/>
              </w:rPr>
              <w:t>физкультурный зал</w:t>
            </w:r>
          </w:p>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ind w:hanging="59"/>
              <w:rPr>
                <w:rFonts w:ascii="Times New Roman" w:hAnsi="Times New Roman" w:cs="Times New Roman"/>
                <w:sz w:val="24"/>
                <w:szCs w:val="24"/>
              </w:rPr>
            </w:pPr>
            <w:r w:rsidRPr="007450B3">
              <w:rPr>
                <w:rFonts w:ascii="Times New Roman" w:hAnsi="Times New Roman" w:cs="Times New Roman"/>
                <w:sz w:val="24"/>
                <w:szCs w:val="24"/>
              </w:rPr>
              <w:t>Образовательн</w:t>
            </w:r>
            <w:r>
              <w:rPr>
                <w:rFonts w:ascii="Times New Roman" w:hAnsi="Times New Roman" w:cs="Times New Roman"/>
                <w:sz w:val="24"/>
                <w:szCs w:val="24"/>
              </w:rPr>
              <w:t>ые</w:t>
            </w:r>
            <w:r w:rsidRPr="007450B3">
              <w:rPr>
                <w:rFonts w:ascii="Times New Roman" w:hAnsi="Times New Roman" w:cs="Times New Roman"/>
                <w:sz w:val="24"/>
                <w:szCs w:val="24"/>
              </w:rPr>
              <w:t xml:space="preserve"> област</w:t>
            </w:r>
            <w:r>
              <w:rPr>
                <w:rFonts w:ascii="Times New Roman" w:hAnsi="Times New Roman" w:cs="Times New Roman"/>
                <w:sz w:val="24"/>
                <w:szCs w:val="24"/>
              </w:rPr>
              <w:t>и</w:t>
            </w:r>
            <w:r w:rsidRPr="007450B3">
              <w:rPr>
                <w:rFonts w:ascii="Times New Roman" w:hAnsi="Times New Roman" w:cs="Times New Roman"/>
                <w:sz w:val="24"/>
                <w:szCs w:val="24"/>
              </w:rPr>
              <w:t xml:space="preserve"> </w:t>
            </w:r>
            <w:r>
              <w:rPr>
                <w:rFonts w:ascii="Times New Roman" w:hAnsi="Times New Roman" w:cs="Times New Roman"/>
                <w:sz w:val="24"/>
                <w:szCs w:val="24"/>
              </w:rPr>
              <w:t>«</w:t>
            </w:r>
            <w:r w:rsidRPr="007450B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7450B3">
              <w:rPr>
                <w:rFonts w:ascii="Times New Roman" w:hAnsi="Times New Roman" w:cs="Times New Roman"/>
                <w:sz w:val="24"/>
                <w:szCs w:val="24"/>
              </w:rPr>
              <w:t>,</w:t>
            </w:r>
            <w:r>
              <w:rPr>
                <w:rFonts w:ascii="Times New Roman" w:hAnsi="Times New Roman" w:cs="Times New Roman"/>
                <w:sz w:val="24"/>
                <w:szCs w:val="24"/>
              </w:rPr>
              <w:t xml:space="preserve"> «Физическое развитие», </w:t>
            </w:r>
            <w:r w:rsidRPr="007450B3">
              <w:rPr>
                <w:rFonts w:ascii="Times New Roman" w:hAnsi="Times New Roman" w:cs="Times New Roman"/>
                <w:sz w:val="24"/>
                <w:szCs w:val="24"/>
              </w:rPr>
              <w:t xml:space="preserve">утренняя гимнастика </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Инструктор по ФИЗО, воспитатели,</w:t>
            </w:r>
            <w:r>
              <w:rPr>
                <w:rFonts w:ascii="Times New Roman" w:hAnsi="Times New Roman" w:cs="Times New Roman"/>
                <w:sz w:val="24"/>
                <w:szCs w:val="24"/>
              </w:rPr>
              <w:t xml:space="preserve"> музыкальные руководители, </w:t>
            </w:r>
            <w:r w:rsidRPr="007450B3">
              <w:rPr>
                <w:rFonts w:ascii="Times New Roman" w:hAnsi="Times New Roman" w:cs="Times New Roman"/>
                <w:sz w:val="24"/>
                <w:szCs w:val="24"/>
              </w:rPr>
              <w:t>дети всех возрастных групп</w:t>
            </w:r>
          </w:p>
        </w:tc>
      </w:tr>
      <w:tr w:rsidR="00867687" w:rsidRPr="00961E9D" w:rsidTr="00EF48FD">
        <w:trPr>
          <w:trHeight w:val="900"/>
        </w:trPr>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Праздники, развлечения, концерты, театры</w:t>
            </w:r>
          </w:p>
        </w:tc>
        <w:tc>
          <w:tcPr>
            <w:tcW w:w="4127" w:type="dxa"/>
            <w:shd w:val="clear" w:color="auto" w:fill="auto"/>
          </w:tcPr>
          <w:p w:rsidR="00867687" w:rsidRPr="007450B3" w:rsidRDefault="00867687" w:rsidP="00867687">
            <w:pPr>
              <w:ind w:hanging="63"/>
              <w:rPr>
                <w:rFonts w:ascii="Times New Roman" w:hAnsi="Times New Roman" w:cs="Times New Roman"/>
                <w:sz w:val="24"/>
                <w:szCs w:val="24"/>
              </w:rPr>
            </w:pPr>
            <w:r w:rsidRPr="007450B3">
              <w:rPr>
                <w:rFonts w:ascii="Times New Roman" w:hAnsi="Times New Roman" w:cs="Times New Roman"/>
                <w:sz w:val="24"/>
                <w:szCs w:val="24"/>
              </w:rPr>
              <w:t>Музыкальны</w:t>
            </w:r>
            <w:r>
              <w:rPr>
                <w:rFonts w:ascii="Times New Roman" w:hAnsi="Times New Roman" w:cs="Times New Roman"/>
                <w:sz w:val="24"/>
                <w:szCs w:val="24"/>
              </w:rPr>
              <w:t>е</w:t>
            </w:r>
            <w:r w:rsidRPr="007450B3">
              <w:rPr>
                <w:rFonts w:ascii="Times New Roman" w:hAnsi="Times New Roman" w:cs="Times New Roman"/>
                <w:sz w:val="24"/>
                <w:szCs w:val="24"/>
              </w:rPr>
              <w:t xml:space="preserve"> руководител</w:t>
            </w:r>
            <w:r>
              <w:rPr>
                <w:rFonts w:ascii="Times New Roman" w:hAnsi="Times New Roman" w:cs="Times New Roman"/>
                <w:sz w:val="24"/>
                <w:szCs w:val="24"/>
              </w:rPr>
              <w:t>и</w:t>
            </w:r>
            <w:r w:rsidRPr="007450B3">
              <w:rPr>
                <w:rFonts w:ascii="Times New Roman" w:hAnsi="Times New Roman" w:cs="Times New Roman"/>
                <w:sz w:val="24"/>
                <w:szCs w:val="24"/>
              </w:rPr>
              <w:t>, воспитатели, родители, дети всех возрастных групп</w:t>
            </w:r>
          </w:p>
        </w:tc>
      </w:tr>
      <w:tr w:rsidR="00867687" w:rsidRPr="00961E9D" w:rsidTr="00EF48FD">
        <w:trPr>
          <w:trHeight w:val="272"/>
        </w:trPr>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Организация дополнительных образовательных услуг (кружки)</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Музыкальны</w:t>
            </w:r>
            <w:r>
              <w:rPr>
                <w:rFonts w:ascii="Times New Roman" w:hAnsi="Times New Roman" w:cs="Times New Roman"/>
                <w:sz w:val="24"/>
                <w:szCs w:val="24"/>
              </w:rPr>
              <w:t>е</w:t>
            </w:r>
            <w:r w:rsidRPr="007450B3">
              <w:rPr>
                <w:rFonts w:ascii="Times New Roman" w:hAnsi="Times New Roman" w:cs="Times New Roman"/>
                <w:sz w:val="24"/>
                <w:szCs w:val="24"/>
              </w:rPr>
              <w:t xml:space="preserve"> руководител</w:t>
            </w:r>
            <w:r>
              <w:rPr>
                <w:rFonts w:ascii="Times New Roman" w:hAnsi="Times New Roman" w:cs="Times New Roman"/>
                <w:sz w:val="24"/>
                <w:szCs w:val="24"/>
              </w:rPr>
              <w:t>и</w:t>
            </w:r>
            <w:r w:rsidRPr="007450B3">
              <w:rPr>
                <w:rFonts w:ascii="Times New Roman" w:hAnsi="Times New Roman" w:cs="Times New Roman"/>
                <w:sz w:val="24"/>
                <w:szCs w:val="24"/>
              </w:rPr>
              <w:t>, воспитатели, учитель-логопед, педагог-психолог, дети дошкольного возраста</w:t>
            </w:r>
          </w:p>
        </w:tc>
      </w:tr>
      <w:tr w:rsidR="00867687" w:rsidRPr="00961E9D" w:rsidTr="00867687">
        <w:trPr>
          <w:trHeight w:val="823"/>
        </w:trPr>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ind w:hanging="59"/>
              <w:rPr>
                <w:rFonts w:ascii="Times New Roman" w:hAnsi="Times New Roman" w:cs="Times New Roman"/>
                <w:sz w:val="24"/>
                <w:szCs w:val="24"/>
              </w:rPr>
            </w:pPr>
            <w:r w:rsidRPr="007450B3">
              <w:rPr>
                <w:rFonts w:ascii="Times New Roman" w:hAnsi="Times New Roman" w:cs="Times New Roman"/>
                <w:sz w:val="24"/>
                <w:szCs w:val="24"/>
              </w:rPr>
              <w:t>Театральная деятельность</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 xml:space="preserve"> Музыкальны</w:t>
            </w:r>
            <w:r>
              <w:rPr>
                <w:rFonts w:ascii="Times New Roman" w:hAnsi="Times New Roman" w:cs="Times New Roman"/>
                <w:sz w:val="24"/>
                <w:szCs w:val="24"/>
              </w:rPr>
              <w:t>е</w:t>
            </w:r>
            <w:r w:rsidRPr="007450B3">
              <w:rPr>
                <w:rFonts w:ascii="Times New Roman" w:hAnsi="Times New Roman" w:cs="Times New Roman"/>
                <w:sz w:val="24"/>
                <w:szCs w:val="24"/>
              </w:rPr>
              <w:t xml:space="preserve"> руководител</w:t>
            </w:r>
            <w:r>
              <w:rPr>
                <w:rFonts w:ascii="Times New Roman" w:hAnsi="Times New Roman" w:cs="Times New Roman"/>
                <w:sz w:val="24"/>
                <w:szCs w:val="24"/>
              </w:rPr>
              <w:t>и</w:t>
            </w:r>
            <w:r w:rsidRPr="007450B3">
              <w:rPr>
                <w:rFonts w:ascii="Times New Roman" w:hAnsi="Times New Roman" w:cs="Times New Roman"/>
                <w:sz w:val="24"/>
                <w:szCs w:val="24"/>
              </w:rPr>
              <w:t>, воспитатели, дети всех возрастных групп, родители, гости (Областная филармония,</w:t>
            </w:r>
            <w:r>
              <w:rPr>
                <w:rFonts w:ascii="Times New Roman" w:hAnsi="Times New Roman" w:cs="Times New Roman"/>
                <w:sz w:val="24"/>
                <w:szCs w:val="24"/>
              </w:rPr>
              <w:t xml:space="preserve"> театральные студии, кукольный театр и др.</w:t>
            </w:r>
            <w:r w:rsidRPr="007450B3">
              <w:rPr>
                <w:rFonts w:ascii="Times New Roman" w:hAnsi="Times New Roman" w:cs="Times New Roman"/>
                <w:sz w:val="24"/>
                <w:szCs w:val="24"/>
              </w:rPr>
              <w:t>)</w:t>
            </w:r>
          </w:p>
        </w:tc>
      </w:tr>
      <w:tr w:rsidR="00867687" w:rsidRPr="00961E9D" w:rsidTr="00867687">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Утренняя гимнастика</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Инструктор по физической культуре, воспитатели, дети всех возрастных групп</w:t>
            </w:r>
          </w:p>
        </w:tc>
      </w:tr>
      <w:tr w:rsidR="00867687" w:rsidRPr="00961E9D" w:rsidTr="00867687">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EF48FD">
            <w:pPr>
              <w:rPr>
                <w:rFonts w:ascii="Times New Roman" w:hAnsi="Times New Roman" w:cs="Times New Roman"/>
                <w:sz w:val="24"/>
                <w:szCs w:val="24"/>
              </w:rPr>
            </w:pPr>
            <w:r w:rsidRPr="007450B3">
              <w:rPr>
                <w:rFonts w:ascii="Times New Roman" w:hAnsi="Times New Roman" w:cs="Times New Roman"/>
                <w:sz w:val="24"/>
                <w:szCs w:val="24"/>
              </w:rPr>
              <w:t xml:space="preserve">Образовательная область </w:t>
            </w:r>
            <w:r w:rsidR="00EF48FD">
              <w:rPr>
                <w:rFonts w:ascii="Times New Roman" w:hAnsi="Times New Roman" w:cs="Times New Roman"/>
                <w:sz w:val="24"/>
                <w:szCs w:val="24"/>
              </w:rPr>
              <w:t>«</w:t>
            </w:r>
            <w:r w:rsidRPr="007450B3">
              <w:rPr>
                <w:rFonts w:ascii="Times New Roman" w:hAnsi="Times New Roman" w:cs="Times New Roman"/>
                <w:sz w:val="24"/>
                <w:szCs w:val="24"/>
              </w:rPr>
              <w:t>Физическое развитие</w:t>
            </w:r>
            <w:r w:rsidR="00EF48FD">
              <w:rPr>
                <w:rFonts w:ascii="Times New Roman" w:hAnsi="Times New Roman" w:cs="Times New Roman"/>
                <w:sz w:val="24"/>
                <w:szCs w:val="24"/>
              </w:rPr>
              <w:t>»</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Инструктор по физической культуре, воспитатели, дети всех возрастных групп</w:t>
            </w:r>
          </w:p>
        </w:tc>
      </w:tr>
      <w:tr w:rsidR="00867687" w:rsidRPr="00961E9D" w:rsidTr="00867687">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ind w:hanging="59"/>
              <w:rPr>
                <w:rFonts w:ascii="Times New Roman" w:hAnsi="Times New Roman" w:cs="Times New Roman"/>
                <w:sz w:val="24"/>
                <w:szCs w:val="24"/>
              </w:rPr>
            </w:pPr>
            <w:r w:rsidRPr="007450B3">
              <w:rPr>
                <w:rFonts w:ascii="Times New Roman" w:hAnsi="Times New Roman" w:cs="Times New Roman"/>
                <w:sz w:val="24"/>
                <w:szCs w:val="24"/>
              </w:rPr>
              <w:t>Спортивные праздники, развлечения, досуги</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Инструктор по физической культуре, воспитатели, дети всех возрастных групп, родители</w:t>
            </w:r>
          </w:p>
        </w:tc>
      </w:tr>
      <w:tr w:rsidR="00867687" w:rsidRPr="00961E9D" w:rsidTr="00867687">
        <w:tc>
          <w:tcPr>
            <w:tcW w:w="1964" w:type="dxa"/>
            <w:vMerge/>
            <w:shd w:val="clear" w:color="auto" w:fill="auto"/>
          </w:tcPr>
          <w:p w:rsidR="00867687" w:rsidRPr="007450B3" w:rsidRDefault="00867687" w:rsidP="00867687">
            <w:pPr>
              <w:ind w:hanging="709"/>
              <w:rPr>
                <w:rFonts w:ascii="Times New Roman" w:hAnsi="Times New Roman" w:cs="Times New Roman"/>
                <w:sz w:val="24"/>
                <w:szCs w:val="24"/>
              </w:rPr>
            </w:pPr>
          </w:p>
        </w:tc>
        <w:tc>
          <w:tcPr>
            <w:tcW w:w="4682" w:type="dxa"/>
            <w:gridSpan w:val="2"/>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noProof/>
                <w:sz w:val="24"/>
                <w:szCs w:val="24"/>
              </w:rPr>
              <w:t>Родительские собрания и прочие мероприятия для родителей</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Педагоги МБДОУ, родители, дети</w:t>
            </w:r>
          </w:p>
        </w:tc>
      </w:tr>
      <w:tr w:rsidR="00867687" w:rsidRPr="00961E9D" w:rsidTr="00867687">
        <w:tc>
          <w:tcPr>
            <w:tcW w:w="1964" w:type="dxa"/>
            <w:shd w:val="clear" w:color="auto" w:fill="auto"/>
          </w:tcPr>
          <w:p w:rsidR="00867687"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Группов</w:t>
            </w:r>
            <w:r>
              <w:rPr>
                <w:rFonts w:ascii="Times New Roman" w:hAnsi="Times New Roman" w:cs="Times New Roman"/>
                <w:sz w:val="24"/>
                <w:szCs w:val="24"/>
              </w:rPr>
              <w:t>ые</w:t>
            </w:r>
            <w:r w:rsidRPr="007450B3">
              <w:rPr>
                <w:rFonts w:ascii="Times New Roman" w:hAnsi="Times New Roman" w:cs="Times New Roman"/>
                <w:sz w:val="24"/>
                <w:szCs w:val="24"/>
              </w:rPr>
              <w:t xml:space="preserve"> </w:t>
            </w:r>
          </w:p>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комнат</w:t>
            </w:r>
            <w:r>
              <w:rPr>
                <w:rFonts w:ascii="Times New Roman" w:hAnsi="Times New Roman" w:cs="Times New Roman"/>
                <w:sz w:val="24"/>
                <w:szCs w:val="24"/>
              </w:rPr>
              <w:t>ы</w:t>
            </w:r>
          </w:p>
        </w:tc>
        <w:tc>
          <w:tcPr>
            <w:tcW w:w="4682" w:type="dxa"/>
            <w:gridSpan w:val="2"/>
            <w:shd w:val="clear" w:color="auto" w:fill="auto"/>
          </w:tcPr>
          <w:p w:rsidR="00867687" w:rsidRPr="007450B3" w:rsidRDefault="00867687" w:rsidP="00867687">
            <w:pPr>
              <w:spacing w:after="0" w:line="240" w:lineRule="auto"/>
              <w:ind w:firstLine="18"/>
              <w:rPr>
                <w:rFonts w:ascii="Times New Roman" w:hAnsi="Times New Roman" w:cs="Times New Roman"/>
                <w:b/>
                <w:noProof/>
                <w:sz w:val="24"/>
                <w:szCs w:val="24"/>
              </w:rPr>
            </w:pPr>
            <w:r w:rsidRPr="007450B3">
              <w:rPr>
                <w:rFonts w:ascii="Times New Roman" w:hAnsi="Times New Roman" w:cs="Times New Roman"/>
                <w:noProof/>
                <w:sz w:val="24"/>
                <w:szCs w:val="24"/>
              </w:rPr>
              <w:t>Сенсорное развитие</w:t>
            </w:r>
          </w:p>
          <w:p w:rsidR="00867687" w:rsidRPr="007450B3" w:rsidRDefault="00867687" w:rsidP="00867687">
            <w:pPr>
              <w:spacing w:after="0" w:line="240" w:lineRule="auto"/>
              <w:ind w:firstLine="18"/>
              <w:rPr>
                <w:rFonts w:ascii="Times New Roman" w:hAnsi="Times New Roman" w:cs="Times New Roman"/>
                <w:b/>
                <w:noProof/>
                <w:sz w:val="24"/>
                <w:szCs w:val="24"/>
              </w:rPr>
            </w:pPr>
            <w:r w:rsidRPr="007450B3">
              <w:rPr>
                <w:rFonts w:ascii="Times New Roman" w:hAnsi="Times New Roman" w:cs="Times New Roman"/>
                <w:noProof/>
                <w:sz w:val="24"/>
                <w:szCs w:val="24"/>
              </w:rPr>
              <w:t>Развитие речи</w:t>
            </w:r>
          </w:p>
          <w:p w:rsidR="00867687" w:rsidRPr="007450B3" w:rsidRDefault="00867687" w:rsidP="00867687">
            <w:pPr>
              <w:spacing w:after="0" w:line="240" w:lineRule="auto"/>
              <w:ind w:firstLine="18"/>
              <w:rPr>
                <w:rFonts w:ascii="Times New Roman" w:hAnsi="Times New Roman" w:cs="Times New Roman"/>
                <w:b/>
                <w:noProof/>
                <w:sz w:val="24"/>
                <w:szCs w:val="24"/>
              </w:rPr>
            </w:pPr>
            <w:r w:rsidRPr="007450B3">
              <w:rPr>
                <w:rFonts w:ascii="Times New Roman" w:hAnsi="Times New Roman" w:cs="Times New Roman"/>
                <w:noProof/>
                <w:sz w:val="24"/>
                <w:szCs w:val="24"/>
              </w:rPr>
              <w:t>Познавательное развитие</w:t>
            </w:r>
          </w:p>
          <w:p w:rsidR="00867687" w:rsidRPr="007450B3" w:rsidRDefault="00867687" w:rsidP="00867687">
            <w:pPr>
              <w:spacing w:after="0" w:line="240" w:lineRule="auto"/>
              <w:ind w:firstLine="18"/>
              <w:rPr>
                <w:rFonts w:ascii="Times New Roman" w:hAnsi="Times New Roman" w:cs="Times New Roman"/>
                <w:b/>
                <w:noProof/>
                <w:sz w:val="24"/>
                <w:szCs w:val="24"/>
              </w:rPr>
            </w:pPr>
            <w:r w:rsidRPr="007450B3">
              <w:rPr>
                <w:rFonts w:ascii="Times New Roman" w:hAnsi="Times New Roman" w:cs="Times New Roman"/>
                <w:noProof/>
                <w:sz w:val="24"/>
                <w:szCs w:val="24"/>
              </w:rPr>
              <w:t>Ознакомление с художественной литературой и художественно – прикладным творчеством</w:t>
            </w:r>
          </w:p>
          <w:p w:rsidR="00867687" w:rsidRPr="007450B3" w:rsidRDefault="00867687" w:rsidP="00867687">
            <w:pPr>
              <w:spacing w:after="0" w:line="240" w:lineRule="auto"/>
              <w:ind w:firstLine="18"/>
              <w:rPr>
                <w:rFonts w:ascii="Times New Roman" w:hAnsi="Times New Roman" w:cs="Times New Roman"/>
                <w:b/>
                <w:noProof/>
                <w:sz w:val="24"/>
                <w:szCs w:val="24"/>
              </w:rPr>
            </w:pPr>
            <w:r w:rsidRPr="007450B3">
              <w:rPr>
                <w:rFonts w:ascii="Times New Roman" w:hAnsi="Times New Roman" w:cs="Times New Roman"/>
                <w:noProof/>
                <w:sz w:val="24"/>
                <w:szCs w:val="24"/>
              </w:rPr>
              <w:t>Развитие элементарных математических представлений</w:t>
            </w:r>
          </w:p>
          <w:p w:rsidR="00867687" w:rsidRPr="007450B3" w:rsidRDefault="00867687" w:rsidP="00867687">
            <w:pPr>
              <w:spacing w:after="0" w:line="240" w:lineRule="auto"/>
              <w:ind w:hanging="41"/>
              <w:rPr>
                <w:rFonts w:ascii="Times New Roman" w:hAnsi="Times New Roman" w:cs="Times New Roman"/>
                <w:b/>
                <w:noProof/>
                <w:sz w:val="24"/>
                <w:szCs w:val="24"/>
              </w:rPr>
            </w:pPr>
            <w:r w:rsidRPr="007450B3">
              <w:rPr>
                <w:rFonts w:ascii="Times New Roman" w:hAnsi="Times New Roman" w:cs="Times New Roman"/>
                <w:noProof/>
                <w:sz w:val="24"/>
                <w:szCs w:val="24"/>
              </w:rPr>
              <w:t>Обучение грамоте</w:t>
            </w:r>
          </w:p>
          <w:p w:rsidR="00867687" w:rsidRPr="007450B3" w:rsidRDefault="00867687" w:rsidP="00867687">
            <w:pPr>
              <w:spacing w:after="0" w:line="240" w:lineRule="auto"/>
              <w:ind w:hanging="59"/>
              <w:rPr>
                <w:rFonts w:ascii="Times New Roman" w:hAnsi="Times New Roman" w:cs="Times New Roman"/>
                <w:noProof/>
                <w:sz w:val="24"/>
                <w:szCs w:val="24"/>
              </w:rPr>
            </w:pPr>
            <w:r w:rsidRPr="007450B3">
              <w:rPr>
                <w:rFonts w:ascii="Times New Roman" w:hAnsi="Times New Roman" w:cs="Times New Roman"/>
                <w:noProof/>
                <w:sz w:val="24"/>
                <w:szCs w:val="24"/>
              </w:rPr>
              <w:t>Развитие элементарных историко – географических представлений</w:t>
            </w:r>
          </w:p>
          <w:p w:rsidR="00867687" w:rsidRPr="007450B3" w:rsidRDefault="00867687" w:rsidP="00867687">
            <w:pPr>
              <w:spacing w:after="0" w:line="240" w:lineRule="auto"/>
              <w:ind w:hanging="59"/>
              <w:rPr>
                <w:rFonts w:ascii="Times New Roman" w:hAnsi="Times New Roman" w:cs="Times New Roman"/>
                <w:noProof/>
                <w:sz w:val="24"/>
                <w:szCs w:val="24"/>
              </w:rPr>
            </w:pPr>
            <w:r w:rsidRPr="007450B3">
              <w:rPr>
                <w:rFonts w:ascii="Times New Roman" w:hAnsi="Times New Roman" w:cs="Times New Roman"/>
                <w:noProof/>
                <w:sz w:val="24"/>
                <w:szCs w:val="24"/>
              </w:rPr>
              <w:t>Сюжетно – ролевые игры</w:t>
            </w:r>
          </w:p>
          <w:p w:rsidR="00867687" w:rsidRPr="007450B3" w:rsidRDefault="00867687" w:rsidP="00867687">
            <w:pPr>
              <w:spacing w:after="0" w:line="240" w:lineRule="auto"/>
              <w:ind w:hanging="59"/>
              <w:rPr>
                <w:rFonts w:ascii="Times New Roman" w:hAnsi="Times New Roman" w:cs="Times New Roman"/>
                <w:noProof/>
                <w:sz w:val="24"/>
                <w:szCs w:val="24"/>
              </w:rPr>
            </w:pPr>
            <w:r w:rsidRPr="007450B3">
              <w:rPr>
                <w:rFonts w:ascii="Times New Roman" w:hAnsi="Times New Roman" w:cs="Times New Roman"/>
                <w:noProof/>
                <w:sz w:val="24"/>
                <w:szCs w:val="24"/>
              </w:rPr>
              <w:t>Самообслуживание</w:t>
            </w:r>
          </w:p>
          <w:p w:rsidR="00867687" w:rsidRPr="007450B3" w:rsidRDefault="00867687" w:rsidP="00867687">
            <w:pPr>
              <w:spacing w:after="0" w:line="240" w:lineRule="auto"/>
              <w:ind w:hanging="59"/>
              <w:rPr>
                <w:rFonts w:ascii="Times New Roman" w:hAnsi="Times New Roman" w:cs="Times New Roman"/>
                <w:noProof/>
                <w:sz w:val="24"/>
                <w:szCs w:val="24"/>
              </w:rPr>
            </w:pPr>
            <w:r w:rsidRPr="007450B3">
              <w:rPr>
                <w:rFonts w:ascii="Times New Roman" w:hAnsi="Times New Roman" w:cs="Times New Roman"/>
                <w:noProof/>
                <w:sz w:val="24"/>
                <w:szCs w:val="24"/>
              </w:rPr>
              <w:t>Трудовая деятельность</w:t>
            </w:r>
          </w:p>
          <w:p w:rsidR="00867687" w:rsidRPr="007450B3" w:rsidRDefault="00867687" w:rsidP="00867687">
            <w:pPr>
              <w:spacing w:after="0" w:line="240" w:lineRule="auto"/>
              <w:ind w:hanging="59"/>
              <w:rPr>
                <w:rFonts w:ascii="Times New Roman" w:hAnsi="Times New Roman" w:cs="Times New Roman"/>
                <w:noProof/>
                <w:sz w:val="24"/>
                <w:szCs w:val="24"/>
              </w:rPr>
            </w:pPr>
            <w:r w:rsidRPr="007450B3">
              <w:rPr>
                <w:rFonts w:ascii="Times New Roman" w:hAnsi="Times New Roman" w:cs="Times New Roman"/>
                <w:noProof/>
                <w:sz w:val="24"/>
                <w:szCs w:val="24"/>
              </w:rPr>
              <w:t>Самостоятельная творческая деятельность</w:t>
            </w:r>
          </w:p>
          <w:p w:rsidR="00867687" w:rsidRPr="007450B3" w:rsidRDefault="00867687" w:rsidP="00867687">
            <w:pPr>
              <w:spacing w:after="0" w:line="240" w:lineRule="auto"/>
              <w:ind w:hanging="59"/>
              <w:rPr>
                <w:rFonts w:ascii="Times New Roman" w:hAnsi="Times New Roman" w:cs="Times New Roman"/>
                <w:noProof/>
                <w:sz w:val="24"/>
                <w:szCs w:val="24"/>
              </w:rPr>
            </w:pPr>
            <w:r w:rsidRPr="007450B3">
              <w:rPr>
                <w:rFonts w:ascii="Times New Roman" w:hAnsi="Times New Roman" w:cs="Times New Roman"/>
                <w:noProof/>
                <w:sz w:val="24"/>
                <w:szCs w:val="24"/>
              </w:rPr>
              <w:t>Ознакомление с природой, труд в природе</w:t>
            </w:r>
          </w:p>
          <w:p w:rsidR="00867687" w:rsidRPr="007450B3" w:rsidRDefault="00867687" w:rsidP="00867687">
            <w:pPr>
              <w:spacing w:after="0" w:line="240" w:lineRule="auto"/>
              <w:ind w:hanging="59"/>
              <w:rPr>
                <w:rFonts w:ascii="Times New Roman" w:hAnsi="Times New Roman" w:cs="Times New Roman"/>
                <w:sz w:val="24"/>
                <w:szCs w:val="24"/>
              </w:rPr>
            </w:pPr>
            <w:r w:rsidRPr="007450B3">
              <w:rPr>
                <w:rFonts w:ascii="Times New Roman" w:hAnsi="Times New Roman" w:cs="Times New Roman"/>
                <w:noProof/>
                <w:sz w:val="24"/>
                <w:szCs w:val="24"/>
              </w:rPr>
              <w:t>Игровая деятельность</w:t>
            </w:r>
          </w:p>
        </w:tc>
        <w:tc>
          <w:tcPr>
            <w:tcW w:w="4127" w:type="dxa"/>
            <w:shd w:val="clear" w:color="auto" w:fill="auto"/>
          </w:tcPr>
          <w:p w:rsidR="00867687" w:rsidRPr="007450B3" w:rsidRDefault="00867687" w:rsidP="00867687">
            <w:pPr>
              <w:ind w:firstLine="79"/>
              <w:rPr>
                <w:rFonts w:ascii="Times New Roman" w:hAnsi="Times New Roman" w:cs="Times New Roman"/>
                <w:sz w:val="24"/>
                <w:szCs w:val="24"/>
              </w:rPr>
            </w:pPr>
            <w:r w:rsidRPr="007450B3">
              <w:rPr>
                <w:rFonts w:ascii="Times New Roman" w:hAnsi="Times New Roman" w:cs="Times New Roman"/>
                <w:sz w:val="24"/>
                <w:szCs w:val="24"/>
              </w:rPr>
              <w:t>Дети, педагоги</w:t>
            </w:r>
          </w:p>
        </w:tc>
      </w:tr>
      <w:tr w:rsidR="00867687" w:rsidRPr="00961E9D" w:rsidTr="00867687">
        <w:tc>
          <w:tcPr>
            <w:tcW w:w="1964" w:type="dxa"/>
            <w:shd w:val="clear" w:color="auto" w:fill="auto"/>
          </w:tcPr>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Спальня</w:t>
            </w:r>
          </w:p>
        </w:tc>
        <w:tc>
          <w:tcPr>
            <w:tcW w:w="4682" w:type="dxa"/>
            <w:gridSpan w:val="2"/>
            <w:shd w:val="clear" w:color="auto" w:fill="auto"/>
          </w:tcPr>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Дневной сон</w:t>
            </w:r>
          </w:p>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Гимнастика после сна</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Дети, воспитатели, младший воспитатель</w:t>
            </w:r>
            <w:r>
              <w:rPr>
                <w:rFonts w:ascii="Times New Roman" w:hAnsi="Times New Roman" w:cs="Times New Roman"/>
                <w:sz w:val="24"/>
                <w:szCs w:val="24"/>
              </w:rPr>
              <w:t xml:space="preserve"> (помощник воспитателя)</w:t>
            </w:r>
          </w:p>
        </w:tc>
      </w:tr>
      <w:tr w:rsidR="00867687" w:rsidRPr="00961E9D" w:rsidTr="00867687">
        <w:tc>
          <w:tcPr>
            <w:tcW w:w="1964" w:type="dxa"/>
            <w:shd w:val="clear" w:color="auto" w:fill="auto"/>
          </w:tcPr>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Приемная</w:t>
            </w:r>
          </w:p>
        </w:tc>
        <w:tc>
          <w:tcPr>
            <w:tcW w:w="4682" w:type="dxa"/>
            <w:gridSpan w:val="2"/>
            <w:shd w:val="clear" w:color="auto" w:fill="auto"/>
          </w:tcPr>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Информационно – просветительская работа с родителями</w:t>
            </w:r>
          </w:p>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Самообслуживание</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Дети, родители</w:t>
            </w:r>
          </w:p>
        </w:tc>
      </w:tr>
      <w:tr w:rsidR="00867687" w:rsidRPr="00961E9D" w:rsidTr="00867687">
        <w:tc>
          <w:tcPr>
            <w:tcW w:w="1964" w:type="dxa"/>
            <w:shd w:val="clear" w:color="auto" w:fill="auto"/>
          </w:tcPr>
          <w:p w:rsidR="00867687" w:rsidRPr="007450B3" w:rsidRDefault="00867687" w:rsidP="00867687">
            <w:pPr>
              <w:rPr>
                <w:rFonts w:ascii="Times New Roman" w:hAnsi="Times New Roman" w:cs="Times New Roman"/>
                <w:noProof/>
                <w:sz w:val="24"/>
                <w:szCs w:val="24"/>
              </w:rPr>
            </w:pPr>
            <w:r>
              <w:rPr>
                <w:rFonts w:ascii="Times New Roman" w:hAnsi="Times New Roman" w:cs="Times New Roman"/>
                <w:noProof/>
                <w:sz w:val="24"/>
                <w:szCs w:val="24"/>
              </w:rPr>
              <w:t>Логопедические кабинеты и кабинет педагога-психолога</w:t>
            </w:r>
          </w:p>
        </w:tc>
        <w:tc>
          <w:tcPr>
            <w:tcW w:w="4682" w:type="dxa"/>
            <w:gridSpan w:val="2"/>
            <w:shd w:val="clear" w:color="auto" w:fill="auto"/>
          </w:tcPr>
          <w:p w:rsidR="00867687" w:rsidRDefault="00867687" w:rsidP="00867687">
            <w:pPr>
              <w:spacing w:after="0"/>
              <w:ind w:firstLine="18"/>
              <w:rPr>
                <w:rFonts w:ascii="Times New Roman" w:hAnsi="Times New Roman" w:cs="Times New Roman"/>
                <w:noProof/>
                <w:sz w:val="24"/>
                <w:szCs w:val="24"/>
              </w:rPr>
            </w:pPr>
            <w:r>
              <w:rPr>
                <w:rFonts w:ascii="Times New Roman" w:hAnsi="Times New Roman" w:cs="Times New Roman"/>
                <w:noProof/>
                <w:sz w:val="24"/>
                <w:szCs w:val="24"/>
              </w:rPr>
              <w:t>Все 5 образовательных областей</w:t>
            </w:r>
          </w:p>
          <w:p w:rsidR="00867687" w:rsidRPr="007450B3" w:rsidRDefault="00867687" w:rsidP="00867687">
            <w:pPr>
              <w:spacing w:after="0"/>
              <w:ind w:firstLine="18"/>
              <w:rPr>
                <w:rFonts w:ascii="Times New Roman" w:hAnsi="Times New Roman" w:cs="Times New Roman"/>
                <w:b/>
                <w:noProof/>
                <w:sz w:val="24"/>
                <w:szCs w:val="24"/>
              </w:rPr>
            </w:pPr>
            <w:r w:rsidRPr="007450B3">
              <w:rPr>
                <w:rFonts w:ascii="Times New Roman" w:hAnsi="Times New Roman" w:cs="Times New Roman"/>
                <w:noProof/>
                <w:sz w:val="24"/>
                <w:szCs w:val="24"/>
              </w:rPr>
              <w:t>Сенсорное развитие</w:t>
            </w:r>
          </w:p>
          <w:p w:rsidR="00867687" w:rsidRPr="007450B3" w:rsidRDefault="00867687" w:rsidP="00867687">
            <w:pPr>
              <w:spacing w:after="0"/>
              <w:ind w:firstLine="18"/>
              <w:rPr>
                <w:rFonts w:ascii="Times New Roman" w:hAnsi="Times New Roman" w:cs="Times New Roman"/>
                <w:b/>
                <w:noProof/>
                <w:sz w:val="24"/>
                <w:szCs w:val="24"/>
              </w:rPr>
            </w:pPr>
            <w:r w:rsidRPr="007450B3">
              <w:rPr>
                <w:rFonts w:ascii="Times New Roman" w:hAnsi="Times New Roman" w:cs="Times New Roman"/>
                <w:noProof/>
                <w:sz w:val="24"/>
                <w:szCs w:val="24"/>
              </w:rPr>
              <w:t>Развитие речи</w:t>
            </w:r>
          </w:p>
          <w:p w:rsidR="00867687" w:rsidRPr="007450B3" w:rsidRDefault="00867687" w:rsidP="00867687">
            <w:pPr>
              <w:spacing w:after="0"/>
              <w:ind w:firstLine="18"/>
              <w:rPr>
                <w:rFonts w:ascii="Times New Roman" w:hAnsi="Times New Roman" w:cs="Times New Roman"/>
                <w:b/>
                <w:noProof/>
                <w:sz w:val="24"/>
                <w:szCs w:val="24"/>
              </w:rPr>
            </w:pPr>
            <w:r w:rsidRPr="007450B3">
              <w:rPr>
                <w:rFonts w:ascii="Times New Roman" w:hAnsi="Times New Roman" w:cs="Times New Roman"/>
                <w:noProof/>
                <w:sz w:val="24"/>
                <w:szCs w:val="24"/>
              </w:rPr>
              <w:t>Познавательное развитие</w:t>
            </w:r>
          </w:p>
          <w:p w:rsidR="00867687" w:rsidRPr="007450B3" w:rsidRDefault="00867687" w:rsidP="00867687">
            <w:pPr>
              <w:spacing w:after="0"/>
              <w:ind w:firstLine="18"/>
              <w:rPr>
                <w:rFonts w:ascii="Times New Roman" w:hAnsi="Times New Roman" w:cs="Times New Roman"/>
                <w:b/>
                <w:noProof/>
                <w:sz w:val="24"/>
                <w:szCs w:val="24"/>
              </w:rPr>
            </w:pPr>
            <w:r w:rsidRPr="007450B3">
              <w:rPr>
                <w:rFonts w:ascii="Times New Roman" w:hAnsi="Times New Roman" w:cs="Times New Roman"/>
                <w:noProof/>
                <w:sz w:val="24"/>
                <w:szCs w:val="24"/>
              </w:rPr>
              <w:t xml:space="preserve">Ознакомление с художественной литературой </w:t>
            </w:r>
          </w:p>
          <w:p w:rsidR="00867687" w:rsidRPr="007450B3" w:rsidRDefault="00867687" w:rsidP="00867687">
            <w:pPr>
              <w:spacing w:after="0"/>
              <w:ind w:hanging="41"/>
              <w:rPr>
                <w:rFonts w:ascii="Times New Roman" w:hAnsi="Times New Roman" w:cs="Times New Roman"/>
                <w:b/>
                <w:noProof/>
                <w:sz w:val="24"/>
                <w:szCs w:val="24"/>
              </w:rPr>
            </w:pPr>
            <w:r>
              <w:rPr>
                <w:rFonts w:ascii="Times New Roman" w:hAnsi="Times New Roman" w:cs="Times New Roman"/>
                <w:noProof/>
                <w:sz w:val="24"/>
                <w:szCs w:val="24"/>
              </w:rPr>
              <w:t xml:space="preserve"> </w:t>
            </w:r>
            <w:r w:rsidRPr="007450B3">
              <w:rPr>
                <w:rFonts w:ascii="Times New Roman" w:hAnsi="Times New Roman" w:cs="Times New Roman"/>
                <w:noProof/>
                <w:sz w:val="24"/>
                <w:szCs w:val="24"/>
              </w:rPr>
              <w:t>Обучение грамоте</w:t>
            </w:r>
          </w:p>
          <w:p w:rsidR="00867687" w:rsidRPr="007450B3" w:rsidRDefault="00867687" w:rsidP="00867687">
            <w:pPr>
              <w:spacing w:after="0"/>
              <w:ind w:hanging="59"/>
              <w:rPr>
                <w:rFonts w:ascii="Times New Roman" w:hAnsi="Times New Roman" w:cs="Times New Roman"/>
                <w:noProof/>
                <w:sz w:val="24"/>
                <w:szCs w:val="24"/>
              </w:rPr>
            </w:pPr>
            <w:r>
              <w:rPr>
                <w:rFonts w:ascii="Times New Roman" w:hAnsi="Times New Roman" w:cs="Times New Roman"/>
                <w:noProof/>
                <w:sz w:val="24"/>
                <w:szCs w:val="24"/>
              </w:rPr>
              <w:t xml:space="preserve"> </w:t>
            </w:r>
            <w:r w:rsidRPr="007450B3">
              <w:rPr>
                <w:rFonts w:ascii="Times New Roman" w:hAnsi="Times New Roman" w:cs="Times New Roman"/>
                <w:noProof/>
                <w:sz w:val="24"/>
                <w:szCs w:val="24"/>
              </w:rPr>
              <w:t>Сюжетно – ролевые игры</w:t>
            </w:r>
          </w:p>
          <w:p w:rsidR="00867687" w:rsidRPr="007450B3" w:rsidRDefault="00867687" w:rsidP="00867687">
            <w:pPr>
              <w:spacing w:after="0"/>
              <w:ind w:hanging="59"/>
              <w:rPr>
                <w:rFonts w:ascii="Times New Roman" w:hAnsi="Times New Roman" w:cs="Times New Roman"/>
                <w:noProof/>
                <w:sz w:val="24"/>
                <w:szCs w:val="24"/>
              </w:rPr>
            </w:pPr>
            <w:r>
              <w:rPr>
                <w:rFonts w:ascii="Times New Roman" w:hAnsi="Times New Roman" w:cs="Times New Roman"/>
                <w:noProof/>
                <w:sz w:val="24"/>
                <w:szCs w:val="24"/>
              </w:rPr>
              <w:t xml:space="preserve"> </w:t>
            </w:r>
            <w:r w:rsidRPr="007450B3">
              <w:rPr>
                <w:rFonts w:ascii="Times New Roman" w:hAnsi="Times New Roman" w:cs="Times New Roman"/>
                <w:noProof/>
                <w:sz w:val="24"/>
                <w:szCs w:val="24"/>
              </w:rPr>
              <w:t>Самостоятельная творческая деятельность</w:t>
            </w:r>
          </w:p>
          <w:p w:rsidR="00867687" w:rsidRPr="007450B3" w:rsidRDefault="00867687" w:rsidP="00867687">
            <w:pPr>
              <w:spacing w:after="0"/>
              <w:ind w:hanging="59"/>
              <w:rPr>
                <w:rFonts w:ascii="Times New Roman" w:hAnsi="Times New Roman" w:cs="Times New Roman"/>
                <w:sz w:val="24"/>
                <w:szCs w:val="24"/>
              </w:rPr>
            </w:pPr>
            <w:r>
              <w:rPr>
                <w:rFonts w:ascii="Times New Roman" w:hAnsi="Times New Roman" w:cs="Times New Roman"/>
                <w:noProof/>
                <w:sz w:val="24"/>
                <w:szCs w:val="24"/>
              </w:rPr>
              <w:t xml:space="preserve">  </w:t>
            </w:r>
            <w:r w:rsidRPr="007450B3">
              <w:rPr>
                <w:rFonts w:ascii="Times New Roman" w:hAnsi="Times New Roman" w:cs="Times New Roman"/>
                <w:noProof/>
                <w:sz w:val="24"/>
                <w:szCs w:val="24"/>
              </w:rPr>
              <w:t>Игровая деятельность</w:t>
            </w:r>
          </w:p>
        </w:tc>
        <w:tc>
          <w:tcPr>
            <w:tcW w:w="4127" w:type="dxa"/>
            <w:shd w:val="clear" w:color="auto" w:fill="auto"/>
          </w:tcPr>
          <w:p w:rsidR="00867687" w:rsidRPr="007450B3" w:rsidRDefault="00867687" w:rsidP="00867687">
            <w:pPr>
              <w:rPr>
                <w:rFonts w:ascii="Times New Roman" w:hAnsi="Times New Roman" w:cs="Times New Roman"/>
                <w:sz w:val="24"/>
                <w:szCs w:val="24"/>
              </w:rPr>
            </w:pPr>
            <w:r>
              <w:rPr>
                <w:rFonts w:ascii="Times New Roman" w:hAnsi="Times New Roman" w:cs="Times New Roman"/>
                <w:sz w:val="24"/>
                <w:szCs w:val="24"/>
              </w:rPr>
              <w:t>Учителя-логопеды, педагог-психолог, дети, воспитатели, родители (законные представители)</w:t>
            </w:r>
          </w:p>
        </w:tc>
      </w:tr>
      <w:tr w:rsidR="00867687" w:rsidRPr="00961E9D" w:rsidTr="00867687">
        <w:tc>
          <w:tcPr>
            <w:tcW w:w="1964" w:type="dxa"/>
            <w:shd w:val="clear" w:color="auto" w:fill="auto"/>
          </w:tcPr>
          <w:p w:rsidR="00867687" w:rsidRDefault="00867687" w:rsidP="00867687">
            <w:pPr>
              <w:rPr>
                <w:rFonts w:ascii="Times New Roman" w:hAnsi="Times New Roman" w:cs="Times New Roman"/>
                <w:noProof/>
                <w:sz w:val="24"/>
                <w:szCs w:val="24"/>
              </w:rPr>
            </w:pPr>
            <w:r>
              <w:rPr>
                <w:rFonts w:ascii="Times New Roman" w:hAnsi="Times New Roman" w:cs="Times New Roman"/>
                <w:noProof/>
                <w:sz w:val="24"/>
                <w:szCs w:val="24"/>
              </w:rPr>
              <w:t>ИЗО студия</w:t>
            </w:r>
          </w:p>
        </w:tc>
        <w:tc>
          <w:tcPr>
            <w:tcW w:w="4682" w:type="dxa"/>
            <w:gridSpan w:val="2"/>
            <w:shd w:val="clear" w:color="auto" w:fill="auto"/>
          </w:tcPr>
          <w:p w:rsidR="00867687" w:rsidRDefault="00867687" w:rsidP="00867687">
            <w:pPr>
              <w:ind w:firstLine="18"/>
              <w:rPr>
                <w:rFonts w:ascii="Times New Roman" w:hAnsi="Times New Roman" w:cs="Times New Roman"/>
                <w:noProof/>
                <w:sz w:val="24"/>
                <w:szCs w:val="24"/>
              </w:rPr>
            </w:pPr>
            <w:r>
              <w:rPr>
                <w:rFonts w:ascii="Times New Roman" w:hAnsi="Times New Roman" w:cs="Times New Roman"/>
                <w:noProof/>
                <w:sz w:val="24"/>
                <w:szCs w:val="24"/>
              </w:rPr>
              <w:t>Образовательная область «</w:t>
            </w:r>
            <w:r w:rsidRPr="007450B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p>
        </w:tc>
        <w:tc>
          <w:tcPr>
            <w:tcW w:w="4127" w:type="dxa"/>
            <w:shd w:val="clear" w:color="auto" w:fill="auto"/>
          </w:tcPr>
          <w:p w:rsidR="00867687" w:rsidRDefault="00867687" w:rsidP="00867687">
            <w:pPr>
              <w:rPr>
                <w:rFonts w:ascii="Times New Roman" w:hAnsi="Times New Roman" w:cs="Times New Roman"/>
                <w:sz w:val="24"/>
                <w:szCs w:val="24"/>
              </w:rPr>
            </w:pPr>
            <w:r>
              <w:rPr>
                <w:rFonts w:ascii="Times New Roman" w:hAnsi="Times New Roman" w:cs="Times New Roman"/>
                <w:sz w:val="24"/>
                <w:szCs w:val="24"/>
              </w:rPr>
              <w:t>Руководитель ИЗО студии, дети, воспитатели, родители (законные представители)</w:t>
            </w:r>
          </w:p>
        </w:tc>
      </w:tr>
      <w:tr w:rsidR="00867687" w:rsidRPr="00961E9D" w:rsidTr="00867687">
        <w:tc>
          <w:tcPr>
            <w:tcW w:w="1964" w:type="dxa"/>
            <w:shd w:val="clear" w:color="auto" w:fill="auto"/>
          </w:tcPr>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Медицинский кабинет</w:t>
            </w:r>
          </w:p>
        </w:tc>
        <w:tc>
          <w:tcPr>
            <w:tcW w:w="4682" w:type="dxa"/>
            <w:gridSpan w:val="2"/>
            <w:shd w:val="clear" w:color="auto" w:fill="auto"/>
          </w:tcPr>
          <w:p w:rsidR="00867687" w:rsidRPr="007450B3" w:rsidRDefault="00867687" w:rsidP="00867687">
            <w:pPr>
              <w:spacing w:after="0"/>
              <w:rPr>
                <w:rFonts w:ascii="Times New Roman" w:hAnsi="Times New Roman" w:cs="Times New Roman"/>
                <w:noProof/>
                <w:sz w:val="24"/>
                <w:szCs w:val="24"/>
              </w:rPr>
            </w:pPr>
            <w:r w:rsidRPr="007450B3">
              <w:rPr>
                <w:rFonts w:ascii="Times New Roman" w:hAnsi="Times New Roman" w:cs="Times New Roman"/>
                <w:noProof/>
                <w:sz w:val="24"/>
                <w:szCs w:val="24"/>
              </w:rPr>
              <w:t>Осуществление медицинской помощи</w:t>
            </w:r>
          </w:p>
          <w:p w:rsidR="00867687" w:rsidRPr="007450B3" w:rsidRDefault="00867687" w:rsidP="00867687">
            <w:pPr>
              <w:spacing w:after="0"/>
              <w:rPr>
                <w:rFonts w:ascii="Times New Roman" w:hAnsi="Times New Roman" w:cs="Times New Roman"/>
                <w:noProof/>
                <w:sz w:val="24"/>
                <w:szCs w:val="24"/>
              </w:rPr>
            </w:pPr>
            <w:r w:rsidRPr="007450B3">
              <w:rPr>
                <w:rFonts w:ascii="Times New Roman" w:hAnsi="Times New Roman" w:cs="Times New Roman"/>
                <w:noProof/>
                <w:sz w:val="24"/>
                <w:szCs w:val="24"/>
              </w:rPr>
              <w:t>Профилактические мероприятия</w:t>
            </w:r>
          </w:p>
          <w:p w:rsidR="00867687" w:rsidRPr="007450B3" w:rsidRDefault="00867687" w:rsidP="00867687">
            <w:pPr>
              <w:spacing w:after="0"/>
              <w:rPr>
                <w:rFonts w:ascii="Times New Roman" w:hAnsi="Times New Roman" w:cs="Times New Roman"/>
                <w:noProof/>
                <w:sz w:val="24"/>
                <w:szCs w:val="24"/>
              </w:rPr>
            </w:pPr>
            <w:r w:rsidRPr="007450B3">
              <w:rPr>
                <w:rFonts w:ascii="Times New Roman" w:hAnsi="Times New Roman" w:cs="Times New Roman"/>
                <w:noProof/>
                <w:sz w:val="24"/>
                <w:szCs w:val="24"/>
              </w:rPr>
              <w:t>Медицинский мониторинг (антропорметрия и т.п.)</w:t>
            </w:r>
          </w:p>
        </w:tc>
        <w:tc>
          <w:tcPr>
            <w:tcW w:w="4127" w:type="dxa"/>
            <w:shd w:val="clear" w:color="auto" w:fill="auto"/>
          </w:tcPr>
          <w:p w:rsidR="00867687" w:rsidRPr="007450B3" w:rsidRDefault="00867687" w:rsidP="00867687">
            <w:pPr>
              <w:ind w:hanging="63"/>
              <w:rPr>
                <w:rFonts w:ascii="Times New Roman" w:hAnsi="Times New Roman" w:cs="Times New Roman"/>
                <w:sz w:val="24"/>
                <w:szCs w:val="24"/>
              </w:rPr>
            </w:pPr>
            <w:r w:rsidRPr="007450B3">
              <w:rPr>
                <w:rFonts w:ascii="Times New Roman" w:hAnsi="Times New Roman" w:cs="Times New Roman"/>
                <w:sz w:val="24"/>
                <w:szCs w:val="24"/>
              </w:rPr>
              <w:t>Медицинские работники</w:t>
            </w:r>
          </w:p>
        </w:tc>
      </w:tr>
      <w:tr w:rsidR="00867687" w:rsidRPr="00961E9D" w:rsidTr="00867687">
        <w:tc>
          <w:tcPr>
            <w:tcW w:w="1964" w:type="dxa"/>
            <w:shd w:val="clear" w:color="auto" w:fill="auto"/>
          </w:tcPr>
          <w:p w:rsidR="00867687" w:rsidRPr="007450B3" w:rsidRDefault="00867687" w:rsidP="00867687">
            <w:pPr>
              <w:ind w:hanging="80"/>
              <w:rPr>
                <w:rFonts w:ascii="Times New Roman" w:hAnsi="Times New Roman" w:cs="Times New Roman"/>
                <w:noProof/>
                <w:sz w:val="24"/>
                <w:szCs w:val="24"/>
              </w:rPr>
            </w:pPr>
            <w:r w:rsidRPr="007450B3">
              <w:rPr>
                <w:rFonts w:ascii="Times New Roman" w:hAnsi="Times New Roman" w:cs="Times New Roman"/>
                <w:noProof/>
                <w:sz w:val="24"/>
                <w:szCs w:val="24"/>
              </w:rPr>
              <w:t>Методический кабинет</w:t>
            </w:r>
          </w:p>
        </w:tc>
        <w:tc>
          <w:tcPr>
            <w:tcW w:w="4682" w:type="dxa"/>
            <w:gridSpan w:val="2"/>
            <w:shd w:val="clear" w:color="auto" w:fill="auto"/>
          </w:tcPr>
          <w:p w:rsidR="00867687" w:rsidRPr="007450B3" w:rsidRDefault="00867687" w:rsidP="00867687">
            <w:pPr>
              <w:rPr>
                <w:rFonts w:ascii="Times New Roman" w:hAnsi="Times New Roman" w:cs="Times New Roman"/>
                <w:noProof/>
                <w:sz w:val="24"/>
                <w:szCs w:val="24"/>
              </w:rPr>
            </w:pPr>
            <w:r w:rsidRPr="007450B3">
              <w:rPr>
                <w:rFonts w:ascii="Times New Roman" w:hAnsi="Times New Roman" w:cs="Times New Roman"/>
                <w:noProof/>
                <w:sz w:val="24"/>
                <w:szCs w:val="24"/>
              </w:rPr>
              <w:t>Осуществление методической помощи педагогам</w:t>
            </w:r>
          </w:p>
          <w:p w:rsidR="00867687" w:rsidRPr="007450B3" w:rsidRDefault="00867687" w:rsidP="00867687">
            <w:pPr>
              <w:ind w:hanging="59"/>
              <w:rPr>
                <w:rFonts w:ascii="Times New Roman" w:hAnsi="Times New Roman" w:cs="Times New Roman"/>
                <w:noProof/>
                <w:sz w:val="24"/>
                <w:szCs w:val="24"/>
              </w:rPr>
            </w:pPr>
            <w:r w:rsidRPr="007450B3">
              <w:rPr>
                <w:rFonts w:ascii="Times New Roman" w:hAnsi="Times New Roman" w:cs="Times New Roman"/>
                <w:noProof/>
                <w:sz w:val="24"/>
                <w:szCs w:val="24"/>
              </w:rPr>
              <w:t>Организация консультаций, семинаров, педагогических советов</w:t>
            </w:r>
          </w:p>
        </w:tc>
        <w:tc>
          <w:tcPr>
            <w:tcW w:w="4127" w:type="dxa"/>
            <w:shd w:val="clear" w:color="auto" w:fill="auto"/>
          </w:tcPr>
          <w:p w:rsidR="00867687" w:rsidRPr="007450B3" w:rsidRDefault="00867687" w:rsidP="00867687">
            <w:pPr>
              <w:rPr>
                <w:rFonts w:ascii="Times New Roman" w:hAnsi="Times New Roman" w:cs="Times New Roman"/>
                <w:sz w:val="24"/>
                <w:szCs w:val="24"/>
              </w:rPr>
            </w:pPr>
            <w:r w:rsidRPr="007450B3">
              <w:rPr>
                <w:rFonts w:ascii="Times New Roman" w:hAnsi="Times New Roman" w:cs="Times New Roman"/>
                <w:sz w:val="24"/>
                <w:szCs w:val="24"/>
              </w:rPr>
              <w:t>Педагоги МБДОУ</w:t>
            </w:r>
          </w:p>
        </w:tc>
      </w:tr>
      <w:tr w:rsidR="00867687" w:rsidRPr="007450B3" w:rsidTr="00867687">
        <w:tc>
          <w:tcPr>
            <w:tcW w:w="4504" w:type="dxa"/>
            <w:gridSpan w:val="2"/>
          </w:tcPr>
          <w:p w:rsidR="00867687" w:rsidRPr="0063644A" w:rsidRDefault="00867687" w:rsidP="00867687">
            <w:pPr>
              <w:rPr>
                <w:rFonts w:ascii="Times New Roman" w:hAnsi="Times New Roman" w:cs="Times New Roman"/>
                <w:b/>
                <w:sz w:val="24"/>
                <w:szCs w:val="24"/>
              </w:rPr>
            </w:pPr>
            <w:r w:rsidRPr="0063644A">
              <w:rPr>
                <w:rFonts w:ascii="Times New Roman" w:hAnsi="Times New Roman" w:cs="Times New Roman"/>
                <w:b/>
                <w:sz w:val="24"/>
                <w:szCs w:val="24"/>
              </w:rPr>
              <w:t>Вид помещения функциональное использование</w:t>
            </w:r>
          </w:p>
        </w:tc>
        <w:tc>
          <w:tcPr>
            <w:tcW w:w="6269" w:type="dxa"/>
            <w:gridSpan w:val="2"/>
          </w:tcPr>
          <w:p w:rsidR="00867687" w:rsidRPr="0063644A" w:rsidRDefault="00867687" w:rsidP="00867687">
            <w:pPr>
              <w:ind w:hanging="33"/>
              <w:rPr>
                <w:rFonts w:ascii="Times New Roman" w:hAnsi="Times New Roman" w:cs="Times New Roman"/>
                <w:b/>
                <w:sz w:val="24"/>
                <w:szCs w:val="24"/>
              </w:rPr>
            </w:pPr>
            <w:r>
              <w:rPr>
                <w:rFonts w:ascii="Times New Roman" w:hAnsi="Times New Roman" w:cs="Times New Roman"/>
                <w:b/>
                <w:sz w:val="24"/>
                <w:szCs w:val="24"/>
              </w:rPr>
              <w:t xml:space="preserve">                       </w:t>
            </w:r>
            <w:r w:rsidRPr="0063644A">
              <w:rPr>
                <w:rFonts w:ascii="Times New Roman" w:hAnsi="Times New Roman" w:cs="Times New Roman"/>
                <w:b/>
                <w:sz w:val="24"/>
                <w:szCs w:val="24"/>
              </w:rPr>
              <w:t xml:space="preserve">Оснащение </w:t>
            </w:r>
          </w:p>
        </w:tc>
      </w:tr>
      <w:tr w:rsidR="00867687" w:rsidRPr="007450B3" w:rsidTr="00EF48FD">
        <w:trPr>
          <w:trHeight w:val="8352"/>
        </w:trPr>
        <w:tc>
          <w:tcPr>
            <w:tcW w:w="4504" w:type="dxa"/>
            <w:gridSpan w:val="2"/>
          </w:tcPr>
          <w:p w:rsidR="00867687" w:rsidRPr="007450B3" w:rsidRDefault="00867687" w:rsidP="00867687">
            <w:pPr>
              <w:rPr>
                <w:rFonts w:ascii="Times New Roman" w:hAnsi="Times New Roman" w:cs="Times New Roman"/>
                <w:b/>
                <w:sz w:val="24"/>
                <w:szCs w:val="24"/>
              </w:rPr>
            </w:pPr>
            <w:r w:rsidRPr="007450B3">
              <w:rPr>
                <w:rFonts w:ascii="Times New Roman" w:hAnsi="Times New Roman" w:cs="Times New Roman"/>
                <w:b/>
                <w:sz w:val="24"/>
                <w:szCs w:val="24"/>
              </w:rPr>
              <w:t>Группов</w:t>
            </w:r>
            <w:r>
              <w:rPr>
                <w:rFonts w:ascii="Times New Roman" w:hAnsi="Times New Roman" w:cs="Times New Roman"/>
                <w:b/>
                <w:sz w:val="24"/>
                <w:szCs w:val="24"/>
              </w:rPr>
              <w:t>ые</w:t>
            </w:r>
            <w:r w:rsidRPr="007450B3">
              <w:rPr>
                <w:rFonts w:ascii="Times New Roman" w:hAnsi="Times New Roman" w:cs="Times New Roman"/>
                <w:b/>
                <w:sz w:val="24"/>
                <w:szCs w:val="24"/>
              </w:rPr>
              <w:t xml:space="preserve"> комнат</w:t>
            </w:r>
            <w:r>
              <w:rPr>
                <w:rFonts w:ascii="Times New Roman" w:hAnsi="Times New Roman" w:cs="Times New Roman"/>
                <w:b/>
                <w:sz w:val="24"/>
                <w:szCs w:val="24"/>
              </w:rPr>
              <w:t>ы</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Сенсорное развитие</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Развитие речи</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Ознакомление с окружающим миром</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Ознакомление с художественной литературой и художественно – прикладным творчеством</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Развитие элементарных математических представлений</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Обучение грамоте</w:t>
            </w:r>
          </w:p>
          <w:p w:rsidR="00867687" w:rsidRPr="007450B3" w:rsidRDefault="00867687" w:rsidP="00867687">
            <w:pPr>
              <w:numPr>
                <w:ilvl w:val="0"/>
                <w:numId w:val="22"/>
              </w:numPr>
              <w:spacing w:after="0" w:line="240" w:lineRule="auto"/>
              <w:ind w:left="0" w:hanging="709"/>
              <w:rPr>
                <w:rFonts w:ascii="Times New Roman" w:hAnsi="Times New Roman" w:cs="Times New Roman"/>
                <w:b/>
                <w:sz w:val="24"/>
                <w:szCs w:val="24"/>
              </w:rPr>
            </w:pPr>
            <w:r w:rsidRPr="007450B3">
              <w:rPr>
                <w:rFonts w:ascii="Times New Roman" w:hAnsi="Times New Roman" w:cs="Times New Roman"/>
                <w:sz w:val="24"/>
                <w:szCs w:val="24"/>
              </w:rPr>
              <w:t>Развитие элементарных историко – географических представлений</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Сюжетно – ролевые игры</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Самообслуживание</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Трудовая деятельность</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Самостоятельная творческая деятельность</w:t>
            </w:r>
          </w:p>
          <w:p w:rsidR="00EF48FD" w:rsidRPr="00EF48FD" w:rsidRDefault="00867687" w:rsidP="00867687">
            <w:pPr>
              <w:numPr>
                <w:ilvl w:val="0"/>
                <w:numId w:val="23"/>
              </w:numPr>
              <w:spacing w:after="0" w:line="240" w:lineRule="auto"/>
              <w:ind w:left="0" w:hanging="709"/>
              <w:rPr>
                <w:rFonts w:ascii="Times New Roman" w:hAnsi="Times New Roman" w:cs="Times New Roman"/>
                <w:b/>
                <w:sz w:val="24"/>
                <w:szCs w:val="24"/>
              </w:rPr>
            </w:pPr>
            <w:r w:rsidRPr="00EF48FD">
              <w:rPr>
                <w:rFonts w:ascii="Times New Roman" w:hAnsi="Times New Roman" w:cs="Times New Roman"/>
                <w:sz w:val="24"/>
                <w:szCs w:val="24"/>
              </w:rPr>
              <w:t>Ознакомление с природой, труд в природе</w:t>
            </w:r>
          </w:p>
          <w:p w:rsidR="00867687" w:rsidRPr="00EF48FD" w:rsidRDefault="00867687" w:rsidP="00867687">
            <w:pPr>
              <w:numPr>
                <w:ilvl w:val="0"/>
                <w:numId w:val="23"/>
              </w:numPr>
              <w:spacing w:after="0" w:line="240" w:lineRule="auto"/>
              <w:ind w:left="0" w:hanging="709"/>
              <w:rPr>
                <w:rFonts w:ascii="Times New Roman" w:hAnsi="Times New Roman" w:cs="Times New Roman"/>
                <w:sz w:val="24"/>
                <w:szCs w:val="24"/>
              </w:rPr>
            </w:pPr>
            <w:r w:rsidRPr="00EF48FD">
              <w:rPr>
                <w:rFonts w:ascii="Times New Roman" w:hAnsi="Times New Roman" w:cs="Times New Roman"/>
                <w:sz w:val="24"/>
                <w:szCs w:val="24"/>
              </w:rPr>
              <w:t>Игровая деятельность</w:t>
            </w:r>
          </w:p>
          <w:p w:rsidR="00867687" w:rsidRDefault="00867687" w:rsidP="00867687">
            <w:pPr>
              <w:spacing w:after="0" w:line="240" w:lineRule="auto"/>
              <w:rPr>
                <w:rFonts w:ascii="Times New Roman" w:hAnsi="Times New Roman" w:cs="Times New Roman"/>
                <w:sz w:val="24"/>
                <w:szCs w:val="24"/>
              </w:rPr>
            </w:pPr>
          </w:p>
          <w:p w:rsidR="00867687" w:rsidRDefault="00867687" w:rsidP="00867687">
            <w:pPr>
              <w:spacing w:after="0" w:line="240" w:lineRule="auto"/>
              <w:rPr>
                <w:rFonts w:ascii="Times New Roman" w:hAnsi="Times New Roman" w:cs="Times New Roman"/>
                <w:sz w:val="24"/>
                <w:szCs w:val="24"/>
              </w:rPr>
            </w:pPr>
          </w:p>
          <w:p w:rsidR="00867687" w:rsidRDefault="00867687" w:rsidP="00867687">
            <w:pPr>
              <w:spacing w:after="0" w:line="240" w:lineRule="auto"/>
              <w:rPr>
                <w:rFonts w:ascii="Times New Roman" w:hAnsi="Times New Roman" w:cs="Times New Roman"/>
                <w:sz w:val="24"/>
                <w:szCs w:val="24"/>
              </w:rPr>
            </w:pPr>
          </w:p>
          <w:p w:rsidR="00867687" w:rsidRDefault="00867687" w:rsidP="00867687">
            <w:pPr>
              <w:spacing w:after="0" w:line="240" w:lineRule="auto"/>
              <w:rPr>
                <w:rFonts w:ascii="Times New Roman" w:hAnsi="Times New Roman" w:cs="Times New Roman"/>
                <w:sz w:val="24"/>
                <w:szCs w:val="24"/>
              </w:rPr>
            </w:pPr>
          </w:p>
          <w:p w:rsidR="00867687" w:rsidRDefault="00867687" w:rsidP="00867687">
            <w:pPr>
              <w:spacing w:after="0" w:line="240" w:lineRule="auto"/>
              <w:rPr>
                <w:rFonts w:ascii="Times New Roman" w:hAnsi="Times New Roman" w:cs="Times New Roman"/>
                <w:sz w:val="24"/>
                <w:szCs w:val="24"/>
              </w:rPr>
            </w:pPr>
          </w:p>
          <w:p w:rsidR="00867687" w:rsidRDefault="00867687" w:rsidP="00867687">
            <w:pPr>
              <w:spacing w:after="0" w:line="240" w:lineRule="auto"/>
              <w:rPr>
                <w:rFonts w:ascii="Times New Roman" w:hAnsi="Times New Roman" w:cs="Times New Roman"/>
                <w:sz w:val="24"/>
                <w:szCs w:val="24"/>
              </w:rPr>
            </w:pPr>
          </w:p>
          <w:p w:rsidR="00867687" w:rsidRDefault="00867687" w:rsidP="00867687">
            <w:pPr>
              <w:spacing w:after="0" w:line="240" w:lineRule="auto"/>
              <w:rPr>
                <w:rFonts w:ascii="Times New Roman" w:hAnsi="Times New Roman" w:cs="Times New Roman"/>
                <w:sz w:val="24"/>
                <w:szCs w:val="24"/>
              </w:rPr>
            </w:pPr>
          </w:p>
          <w:p w:rsidR="00867687" w:rsidRPr="007450B3" w:rsidRDefault="00867687" w:rsidP="00867687">
            <w:pPr>
              <w:spacing w:after="0" w:line="240" w:lineRule="auto"/>
              <w:rPr>
                <w:rFonts w:ascii="Times New Roman" w:hAnsi="Times New Roman" w:cs="Times New Roman"/>
                <w:b/>
                <w:sz w:val="24"/>
                <w:szCs w:val="24"/>
              </w:rPr>
            </w:pPr>
          </w:p>
        </w:tc>
        <w:tc>
          <w:tcPr>
            <w:tcW w:w="6269" w:type="dxa"/>
            <w:gridSpan w:val="2"/>
          </w:tcPr>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Дидактические материалы по сенсорике, математике, развитию речи, обучению грамоте</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Глобус «вода – суша», глобус «материки»</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Географический глобус</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Географическая карта мира</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Карта России, карта Москвы</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Муляжи овощей и фруктов</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Календарь погоды</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Магнитофон, аудиозаписи</w:t>
            </w:r>
          </w:p>
          <w:p w:rsidR="00867687" w:rsidRPr="007450B3" w:rsidRDefault="00867687" w:rsidP="00867687">
            <w:pPr>
              <w:numPr>
                <w:ilvl w:val="0"/>
                <w:numId w:val="22"/>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Детская мебель для практической деятельности</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Детская мебель для практической деятельности</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Книжный уголок</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Уголок для изобразительной детской деятельности</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Игровая мебель. Атрибуты для сюжетно – ролевых игр: «Семья», «Магазин», «Парикмахерская», «Больница», «Библиотека»</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Природный уголок</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Конструкторы различных видов</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Головоломки, мозаики, пазлы, настольные игры, лото.</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Развивающие игры по математике, логике</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Различные виды театров</w:t>
            </w:r>
          </w:p>
          <w:p w:rsidR="00867687" w:rsidRPr="007450B3" w:rsidRDefault="00867687" w:rsidP="00867687">
            <w:pPr>
              <w:numPr>
                <w:ilvl w:val="0"/>
                <w:numId w:val="23"/>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867687" w:rsidRPr="007450B3" w:rsidTr="00867687">
        <w:tc>
          <w:tcPr>
            <w:tcW w:w="4504" w:type="dxa"/>
            <w:gridSpan w:val="2"/>
          </w:tcPr>
          <w:p w:rsidR="00867687" w:rsidRPr="007450B3" w:rsidRDefault="00867687" w:rsidP="00EF48FD">
            <w:pPr>
              <w:spacing w:after="0"/>
              <w:ind w:hanging="108"/>
              <w:rPr>
                <w:rFonts w:ascii="Times New Roman" w:hAnsi="Times New Roman" w:cs="Times New Roman"/>
                <w:b/>
                <w:sz w:val="24"/>
                <w:szCs w:val="24"/>
              </w:rPr>
            </w:pPr>
            <w:r>
              <w:rPr>
                <w:rFonts w:ascii="Times New Roman" w:hAnsi="Times New Roman" w:cs="Times New Roman"/>
                <w:b/>
                <w:sz w:val="24"/>
                <w:szCs w:val="24"/>
              </w:rPr>
              <w:t xml:space="preserve">  </w:t>
            </w:r>
            <w:r w:rsidRPr="007450B3">
              <w:rPr>
                <w:rFonts w:ascii="Times New Roman" w:hAnsi="Times New Roman" w:cs="Times New Roman"/>
                <w:b/>
                <w:sz w:val="24"/>
                <w:szCs w:val="24"/>
              </w:rPr>
              <w:t>Спальное помещение</w:t>
            </w:r>
          </w:p>
          <w:p w:rsidR="00867687" w:rsidRPr="007450B3" w:rsidRDefault="00867687" w:rsidP="00EF48FD">
            <w:pPr>
              <w:numPr>
                <w:ilvl w:val="0"/>
                <w:numId w:val="24"/>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Дневной сон</w:t>
            </w:r>
          </w:p>
          <w:p w:rsidR="00867687" w:rsidRPr="007450B3" w:rsidRDefault="00867687" w:rsidP="00867687">
            <w:pPr>
              <w:numPr>
                <w:ilvl w:val="0"/>
                <w:numId w:val="24"/>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Гимнастика после сна</w:t>
            </w:r>
          </w:p>
        </w:tc>
        <w:tc>
          <w:tcPr>
            <w:tcW w:w="6269" w:type="dxa"/>
            <w:gridSpan w:val="2"/>
          </w:tcPr>
          <w:p w:rsidR="00867687" w:rsidRPr="007450B3" w:rsidRDefault="00867687" w:rsidP="00867687">
            <w:pPr>
              <w:numPr>
                <w:ilvl w:val="0"/>
                <w:numId w:val="24"/>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Спальная мебель</w:t>
            </w:r>
          </w:p>
          <w:p w:rsidR="00867687" w:rsidRPr="007450B3" w:rsidRDefault="00867687" w:rsidP="00867687">
            <w:pPr>
              <w:ind w:hanging="709"/>
              <w:rPr>
                <w:rFonts w:ascii="Times New Roman" w:hAnsi="Times New Roman" w:cs="Times New Roman"/>
                <w:sz w:val="24"/>
                <w:szCs w:val="24"/>
              </w:rPr>
            </w:pPr>
          </w:p>
        </w:tc>
      </w:tr>
      <w:tr w:rsidR="00867687" w:rsidRPr="007450B3" w:rsidTr="00867687">
        <w:tc>
          <w:tcPr>
            <w:tcW w:w="4504" w:type="dxa"/>
            <w:gridSpan w:val="2"/>
          </w:tcPr>
          <w:p w:rsidR="00867687" w:rsidRPr="007450B3" w:rsidRDefault="00867687" w:rsidP="00867687">
            <w:pPr>
              <w:rPr>
                <w:rFonts w:ascii="Times New Roman" w:hAnsi="Times New Roman" w:cs="Times New Roman"/>
                <w:b/>
                <w:sz w:val="24"/>
                <w:szCs w:val="24"/>
              </w:rPr>
            </w:pPr>
            <w:r w:rsidRPr="007450B3">
              <w:rPr>
                <w:rFonts w:ascii="Times New Roman" w:hAnsi="Times New Roman" w:cs="Times New Roman"/>
                <w:b/>
                <w:sz w:val="24"/>
                <w:szCs w:val="24"/>
              </w:rPr>
              <w:t>Раздевальная комната</w:t>
            </w:r>
          </w:p>
          <w:p w:rsidR="00867687" w:rsidRPr="007450B3" w:rsidRDefault="00867687" w:rsidP="00867687">
            <w:pPr>
              <w:numPr>
                <w:ilvl w:val="0"/>
                <w:numId w:val="25"/>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Информационно – просветительская работа с родителями</w:t>
            </w:r>
          </w:p>
        </w:tc>
        <w:tc>
          <w:tcPr>
            <w:tcW w:w="6269" w:type="dxa"/>
            <w:gridSpan w:val="2"/>
          </w:tcPr>
          <w:p w:rsidR="00867687" w:rsidRPr="007450B3" w:rsidRDefault="00867687" w:rsidP="00867687">
            <w:pPr>
              <w:numPr>
                <w:ilvl w:val="0"/>
                <w:numId w:val="25"/>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Информационный уголок</w:t>
            </w:r>
          </w:p>
          <w:p w:rsidR="00867687" w:rsidRPr="007450B3" w:rsidRDefault="00867687" w:rsidP="00867687">
            <w:pPr>
              <w:numPr>
                <w:ilvl w:val="0"/>
                <w:numId w:val="25"/>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Выставки детского творчества</w:t>
            </w:r>
          </w:p>
          <w:p w:rsidR="00867687" w:rsidRPr="007450B3" w:rsidRDefault="00867687" w:rsidP="00867687">
            <w:pPr>
              <w:numPr>
                <w:ilvl w:val="0"/>
                <w:numId w:val="25"/>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Наглядно – информационный материал</w:t>
            </w:r>
          </w:p>
        </w:tc>
      </w:tr>
      <w:tr w:rsidR="00867687" w:rsidRPr="007450B3" w:rsidTr="00867687">
        <w:tc>
          <w:tcPr>
            <w:tcW w:w="4504" w:type="dxa"/>
            <w:gridSpan w:val="2"/>
          </w:tcPr>
          <w:p w:rsidR="00867687" w:rsidRPr="007450B3" w:rsidRDefault="00867687" w:rsidP="00867687">
            <w:pPr>
              <w:ind w:firstLine="34"/>
              <w:rPr>
                <w:rFonts w:ascii="Times New Roman" w:hAnsi="Times New Roman" w:cs="Times New Roman"/>
                <w:b/>
                <w:sz w:val="24"/>
                <w:szCs w:val="24"/>
              </w:rPr>
            </w:pPr>
            <w:r w:rsidRPr="007450B3">
              <w:rPr>
                <w:rFonts w:ascii="Times New Roman" w:hAnsi="Times New Roman" w:cs="Times New Roman"/>
                <w:b/>
                <w:sz w:val="24"/>
                <w:szCs w:val="24"/>
              </w:rPr>
              <w:t>Методический кабинет</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Осуществление методической помощи педагогам</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Организация консультаций, семинаров, педагогических советов</w:t>
            </w:r>
          </w:p>
        </w:tc>
        <w:tc>
          <w:tcPr>
            <w:tcW w:w="6269" w:type="dxa"/>
            <w:gridSpan w:val="2"/>
          </w:tcPr>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Библиотека педагогической и методической литературы</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Библиотека периодических изданий</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Пособия для занятий</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Опыт работы педагогов</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Материалы консультаций, семинаров, семинаров – практикумов</w:t>
            </w:r>
          </w:p>
          <w:p w:rsidR="00867687" w:rsidRPr="007450B3" w:rsidRDefault="00867687" w:rsidP="00867687">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Демонстрационный, раздаточный материал для занятий с детьми</w:t>
            </w:r>
          </w:p>
          <w:p w:rsidR="00867687" w:rsidRPr="007450B3" w:rsidRDefault="00867687" w:rsidP="00EF48FD">
            <w:pPr>
              <w:numPr>
                <w:ilvl w:val="0"/>
                <w:numId w:val="26"/>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Иллюстративный материал</w:t>
            </w:r>
          </w:p>
        </w:tc>
      </w:tr>
      <w:tr w:rsidR="00867687" w:rsidRPr="007450B3" w:rsidTr="00867687">
        <w:tc>
          <w:tcPr>
            <w:tcW w:w="4504" w:type="dxa"/>
            <w:gridSpan w:val="2"/>
          </w:tcPr>
          <w:p w:rsidR="00867687" w:rsidRPr="007450B3" w:rsidRDefault="00867687" w:rsidP="00867687">
            <w:pPr>
              <w:rPr>
                <w:rFonts w:ascii="Times New Roman" w:hAnsi="Times New Roman" w:cs="Times New Roman"/>
                <w:b/>
                <w:sz w:val="24"/>
                <w:szCs w:val="24"/>
              </w:rPr>
            </w:pPr>
            <w:r w:rsidRPr="007450B3">
              <w:rPr>
                <w:rFonts w:ascii="Times New Roman" w:hAnsi="Times New Roman" w:cs="Times New Roman"/>
                <w:b/>
                <w:sz w:val="24"/>
                <w:szCs w:val="24"/>
              </w:rPr>
              <w:t>Музыкальный зал</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Занятия по музыкальному воспитанию</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Индивидуальные занятия</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Тематические досуги</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Развлечения</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Театральные представления</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Праздники и утренники</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Занятия по хореографии</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Занятия по ритмике</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Родительские собрания и прочие мероприятия для родителей</w:t>
            </w:r>
          </w:p>
        </w:tc>
        <w:tc>
          <w:tcPr>
            <w:tcW w:w="6269" w:type="dxa"/>
            <w:gridSpan w:val="2"/>
          </w:tcPr>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Библиотека методической литературы, сборники нот</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Шкаф для используемых пособий, игрушек, атрибутов и прочего материала</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Музыкальный центр</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Пианино</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Разнообразные музыкальные инструменты для детей</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Подборка аудио кассет с музыкальными произведениями</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Различные виды театров</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Детские взрослые костюмы</w:t>
            </w:r>
          </w:p>
          <w:p w:rsidR="00867687" w:rsidRPr="007450B3" w:rsidRDefault="00867687" w:rsidP="00867687">
            <w:pPr>
              <w:numPr>
                <w:ilvl w:val="0"/>
                <w:numId w:val="27"/>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Детские и хохломские стулья</w:t>
            </w:r>
          </w:p>
        </w:tc>
      </w:tr>
      <w:tr w:rsidR="00867687" w:rsidRPr="007450B3" w:rsidTr="00867687">
        <w:tc>
          <w:tcPr>
            <w:tcW w:w="4504" w:type="dxa"/>
            <w:gridSpan w:val="2"/>
          </w:tcPr>
          <w:p w:rsidR="00867687" w:rsidRPr="007450B3" w:rsidRDefault="00867687" w:rsidP="00867687">
            <w:pPr>
              <w:rPr>
                <w:rFonts w:ascii="Times New Roman" w:hAnsi="Times New Roman" w:cs="Times New Roman"/>
                <w:b/>
                <w:sz w:val="24"/>
                <w:szCs w:val="24"/>
              </w:rPr>
            </w:pPr>
            <w:r w:rsidRPr="007450B3">
              <w:rPr>
                <w:rFonts w:ascii="Times New Roman" w:hAnsi="Times New Roman" w:cs="Times New Roman"/>
                <w:b/>
                <w:sz w:val="24"/>
                <w:szCs w:val="24"/>
              </w:rPr>
              <w:t>Физкультурный зал</w:t>
            </w:r>
          </w:p>
          <w:p w:rsidR="00867687" w:rsidRPr="007450B3" w:rsidRDefault="00867687" w:rsidP="00867687">
            <w:pPr>
              <w:numPr>
                <w:ilvl w:val="0"/>
                <w:numId w:val="28"/>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Физкультурные занятия</w:t>
            </w:r>
          </w:p>
          <w:p w:rsidR="00867687" w:rsidRPr="007450B3" w:rsidRDefault="00867687" w:rsidP="00867687">
            <w:pPr>
              <w:numPr>
                <w:ilvl w:val="0"/>
                <w:numId w:val="28"/>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Спортивные досуги</w:t>
            </w:r>
          </w:p>
          <w:p w:rsidR="00867687" w:rsidRPr="007450B3" w:rsidRDefault="00867687" w:rsidP="00867687">
            <w:pPr>
              <w:numPr>
                <w:ilvl w:val="0"/>
                <w:numId w:val="28"/>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Развлечения, праздники</w:t>
            </w:r>
          </w:p>
          <w:p w:rsidR="00867687" w:rsidRPr="007450B3" w:rsidRDefault="00867687" w:rsidP="00EF48FD">
            <w:pPr>
              <w:numPr>
                <w:ilvl w:val="0"/>
                <w:numId w:val="28"/>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Консультативная работа с родителями и воспитателями</w:t>
            </w:r>
          </w:p>
        </w:tc>
        <w:tc>
          <w:tcPr>
            <w:tcW w:w="6269" w:type="dxa"/>
            <w:gridSpan w:val="2"/>
          </w:tcPr>
          <w:p w:rsidR="00867687" w:rsidRPr="007450B3" w:rsidRDefault="00867687" w:rsidP="00867687">
            <w:pPr>
              <w:numPr>
                <w:ilvl w:val="0"/>
                <w:numId w:val="28"/>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Спортивное оборудование для прыжков, метания, лазания</w:t>
            </w:r>
          </w:p>
          <w:p w:rsidR="00867687" w:rsidRPr="007450B3" w:rsidRDefault="00867687" w:rsidP="00867687">
            <w:pPr>
              <w:numPr>
                <w:ilvl w:val="0"/>
                <w:numId w:val="28"/>
              </w:numPr>
              <w:spacing w:after="0" w:line="240" w:lineRule="auto"/>
              <w:ind w:left="0" w:hanging="709"/>
              <w:rPr>
                <w:rFonts w:ascii="Times New Roman" w:hAnsi="Times New Roman" w:cs="Times New Roman"/>
                <w:sz w:val="24"/>
                <w:szCs w:val="24"/>
              </w:rPr>
            </w:pPr>
            <w:r w:rsidRPr="007450B3">
              <w:rPr>
                <w:rFonts w:ascii="Times New Roman" w:hAnsi="Times New Roman" w:cs="Times New Roman"/>
                <w:sz w:val="24"/>
                <w:szCs w:val="24"/>
              </w:rPr>
              <w:t>магнитофон</w:t>
            </w:r>
          </w:p>
        </w:tc>
      </w:tr>
    </w:tbl>
    <w:p w:rsidR="00867687" w:rsidRPr="000366F0" w:rsidRDefault="00EF48FD" w:rsidP="00867687">
      <w:pPr>
        <w:keepNext/>
        <w:widowControl w:val="0"/>
        <w:tabs>
          <w:tab w:val="left" w:pos="567"/>
        </w:tabs>
        <w:suppressAutoHyphens/>
        <w:spacing w:after="0" w:line="360" w:lineRule="auto"/>
        <w:outlineLvl w:val="1"/>
        <w:rPr>
          <w:rFonts w:ascii="Times New Roman" w:eastAsia="SimSun" w:hAnsi="Times New Roman"/>
          <w:b/>
          <w:iCs/>
          <w:kern w:val="28"/>
          <w:sz w:val="28"/>
          <w:szCs w:val="24"/>
          <w:lang w:eastAsia="hi-IN" w:bidi="hi-IN"/>
        </w:rPr>
      </w:pPr>
      <w:r>
        <w:rPr>
          <w:rFonts w:ascii="Times New Roman" w:eastAsia="SimSun" w:hAnsi="Times New Roman"/>
          <w:b/>
          <w:iCs/>
          <w:kern w:val="28"/>
          <w:sz w:val="28"/>
          <w:szCs w:val="24"/>
          <w:lang w:eastAsia="hi-IN" w:bidi="hi-IN"/>
        </w:rPr>
        <w:t>3</w:t>
      </w:r>
      <w:r w:rsidRPr="00EF48FD">
        <w:rPr>
          <w:rFonts w:ascii="Times New Roman" w:eastAsia="SimSun" w:hAnsi="Times New Roman"/>
          <w:b/>
          <w:iCs/>
          <w:kern w:val="28"/>
          <w:sz w:val="24"/>
          <w:szCs w:val="24"/>
          <w:lang w:eastAsia="hi-IN" w:bidi="hi-IN"/>
        </w:rPr>
        <w:t>.</w:t>
      </w:r>
      <w:r w:rsidR="00787287">
        <w:rPr>
          <w:rFonts w:ascii="Times New Roman" w:eastAsia="SimSun" w:hAnsi="Times New Roman"/>
          <w:b/>
          <w:iCs/>
          <w:kern w:val="28"/>
          <w:sz w:val="24"/>
          <w:szCs w:val="24"/>
          <w:lang w:eastAsia="hi-IN" w:bidi="hi-IN"/>
        </w:rPr>
        <w:t>3</w:t>
      </w:r>
      <w:r w:rsidRPr="00EF48FD">
        <w:rPr>
          <w:rFonts w:ascii="Times New Roman" w:eastAsia="SimSun" w:hAnsi="Times New Roman"/>
          <w:b/>
          <w:iCs/>
          <w:kern w:val="28"/>
          <w:sz w:val="24"/>
          <w:szCs w:val="24"/>
          <w:lang w:eastAsia="hi-IN" w:bidi="hi-IN"/>
        </w:rPr>
        <w:t>.</w:t>
      </w:r>
      <w:r w:rsidR="00867687" w:rsidRPr="00EF48FD">
        <w:rPr>
          <w:rFonts w:ascii="Times New Roman" w:eastAsia="SimSun" w:hAnsi="Times New Roman"/>
          <w:b/>
          <w:iCs/>
          <w:kern w:val="28"/>
          <w:sz w:val="24"/>
          <w:szCs w:val="24"/>
          <w:lang w:eastAsia="hi-IN" w:bidi="hi-IN"/>
        </w:rPr>
        <w:t xml:space="preserve">Материально-техническое обеспечение </w:t>
      </w:r>
      <w:r w:rsidRPr="00EF48FD">
        <w:rPr>
          <w:rFonts w:ascii="Times New Roman" w:eastAsia="SimSun" w:hAnsi="Times New Roman"/>
          <w:b/>
          <w:iCs/>
          <w:kern w:val="28"/>
          <w:sz w:val="24"/>
          <w:szCs w:val="24"/>
          <w:lang w:eastAsia="hi-IN" w:bidi="hi-IN"/>
        </w:rPr>
        <w:t>Программы</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реализующая </w:t>
      </w:r>
      <w:r>
        <w:rPr>
          <w:rFonts w:ascii="Times New Roman" w:eastAsia="Times New Roman" w:hAnsi="Times New Roman"/>
          <w:bCs/>
          <w:color w:val="000000"/>
          <w:sz w:val="24"/>
          <w:szCs w:val="24"/>
        </w:rPr>
        <w:t>АООП,</w:t>
      </w:r>
      <w:r w:rsidRPr="00DE4905">
        <w:rPr>
          <w:rFonts w:ascii="Times New Roman" w:eastAsia="Times New Roman" w:hAnsi="Times New Roman"/>
          <w:bCs/>
          <w:color w:val="000000"/>
          <w:sz w:val="24"/>
          <w:szCs w:val="24"/>
        </w:rPr>
        <w:t xml:space="preserve"> обеспечи</w:t>
      </w:r>
      <w:r>
        <w:rPr>
          <w:rFonts w:ascii="Times New Roman" w:eastAsia="Times New Roman" w:hAnsi="Times New Roman"/>
          <w:bCs/>
          <w:color w:val="000000"/>
          <w:sz w:val="24"/>
          <w:szCs w:val="24"/>
        </w:rPr>
        <w:t>вает</w:t>
      </w:r>
      <w:r w:rsidRPr="00DE4905">
        <w:rPr>
          <w:rFonts w:ascii="Times New Roman" w:eastAsia="Times New Roman" w:hAnsi="Times New Roman"/>
          <w:bCs/>
          <w:color w:val="000000"/>
          <w:sz w:val="24"/>
          <w:szCs w:val="24"/>
        </w:rPr>
        <w:t xml:space="preserve"> материально-технические условия, позволяющие </w:t>
      </w:r>
      <w:r>
        <w:rPr>
          <w:rFonts w:ascii="Times New Roman" w:eastAsia="Times New Roman" w:hAnsi="Times New Roman"/>
          <w:bCs/>
          <w:color w:val="000000"/>
          <w:sz w:val="24"/>
          <w:szCs w:val="24"/>
        </w:rPr>
        <w:t xml:space="preserve">достичь обозначенные ею </w:t>
      </w:r>
      <w:r w:rsidRPr="00DE4905">
        <w:rPr>
          <w:rFonts w:ascii="Times New Roman" w:eastAsia="Times New Roman" w:hAnsi="Times New Roman"/>
          <w:bCs/>
          <w:color w:val="000000"/>
          <w:sz w:val="24"/>
          <w:szCs w:val="24"/>
        </w:rPr>
        <w:t xml:space="preserve">цели и </w:t>
      </w:r>
      <w:r>
        <w:rPr>
          <w:rFonts w:ascii="Times New Roman" w:eastAsia="Times New Roman" w:hAnsi="Times New Roman"/>
          <w:bCs/>
          <w:color w:val="000000"/>
          <w:sz w:val="24"/>
          <w:szCs w:val="24"/>
        </w:rPr>
        <w:t xml:space="preserve">выполнить </w:t>
      </w:r>
      <w:r w:rsidRPr="00DE4905">
        <w:rPr>
          <w:rFonts w:ascii="Times New Roman" w:eastAsia="Times New Roman" w:hAnsi="Times New Roman"/>
          <w:bCs/>
          <w:color w:val="000000"/>
          <w:sz w:val="24"/>
          <w:szCs w:val="24"/>
        </w:rPr>
        <w:t>задачи,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8576F9">
        <w:rPr>
          <w:rFonts w:ascii="Times New Roman" w:eastAsia="Times New Roman" w:hAnsi="Times New Roman"/>
          <w:bCs/>
          <w:color w:val="000000"/>
          <w:sz w:val="24"/>
          <w:szCs w:val="24"/>
        </w:rPr>
        <w:t>осуществлять все виды деятельности ребенка</w:t>
      </w:r>
      <w:r w:rsidRPr="00DE4905">
        <w:rPr>
          <w:rFonts w:ascii="Times New Roman" w:eastAsia="Times New Roman" w:hAnsi="Times New Roman"/>
          <w:bCs/>
          <w:color w:val="000000"/>
          <w:sz w:val="24"/>
          <w:szCs w:val="24"/>
        </w:rPr>
        <w:t xml:space="preserve">,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организовывать участие родителей воспитанников (законных представителей), педагогических работников и </w:t>
      </w:r>
      <w:r>
        <w:rPr>
          <w:rFonts w:ascii="Times New Roman" w:eastAsia="SimSun" w:hAnsi="Times New Roman"/>
          <w:bCs/>
          <w:color w:val="000000"/>
          <w:sz w:val="24"/>
          <w:szCs w:val="24"/>
        </w:rPr>
        <w:t xml:space="preserve">представителей </w:t>
      </w:r>
      <w:r w:rsidRPr="00DE4905">
        <w:rPr>
          <w:rFonts w:ascii="Times New Roman" w:eastAsia="SimSun" w:hAnsi="Times New Roman"/>
          <w:bCs/>
          <w:color w:val="000000"/>
          <w:sz w:val="24"/>
          <w:szCs w:val="24"/>
        </w:rPr>
        <w:t xml:space="preserve">общественности в разработке </w:t>
      </w:r>
      <w:r>
        <w:rPr>
          <w:rFonts w:ascii="Times New Roman" w:eastAsia="SimSun" w:hAnsi="Times New Roman"/>
          <w:bCs/>
          <w:color w:val="000000"/>
          <w:sz w:val="24"/>
          <w:szCs w:val="24"/>
        </w:rPr>
        <w:t>АООП</w:t>
      </w:r>
      <w:r w:rsidRPr="00DE4905">
        <w:rPr>
          <w:rFonts w:ascii="Times New Roman" w:eastAsia="SimSun" w:hAnsi="Times New Roman"/>
          <w:bCs/>
          <w:color w:val="000000"/>
          <w:sz w:val="24"/>
          <w:szCs w:val="24"/>
        </w:rPr>
        <w:t xml:space="preserve">, в создании условий для ее реализации, а также </w:t>
      </w:r>
      <w:r w:rsidRPr="00DE4905">
        <w:rPr>
          <w:rFonts w:ascii="Times New Roman" w:eastAsia="SimSun" w:hAnsi="Times New Roman"/>
          <w:bCs/>
          <w:sz w:val="24"/>
          <w:szCs w:val="24"/>
        </w:rPr>
        <w:t xml:space="preserve">мотивирующей </w:t>
      </w:r>
      <w:r w:rsidRPr="00DE4905">
        <w:rPr>
          <w:rFonts w:ascii="Times New Roman" w:eastAsia="SimSun" w:hAnsi="Times New Roman"/>
          <w:bCs/>
          <w:color w:val="000000"/>
          <w:sz w:val="24"/>
          <w:szCs w:val="24"/>
        </w:rPr>
        <w:t>образовательной среды, уклада организации, осуществляющей образовательную деятельность;</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использовать в образовательном процессе современные образовательные технологии </w:t>
      </w:r>
      <w:r w:rsidRPr="00DE4905">
        <w:rPr>
          <w:rFonts w:ascii="Times New Roman" w:eastAsia="SimSun" w:hAnsi="Times New Roman"/>
          <w:bCs/>
          <w:sz w:val="24"/>
          <w:szCs w:val="24"/>
        </w:rPr>
        <w:t>(в т</w:t>
      </w:r>
      <w:r>
        <w:rPr>
          <w:rFonts w:ascii="Times New Roman" w:eastAsia="SimSun" w:hAnsi="Times New Roman"/>
          <w:bCs/>
          <w:sz w:val="24"/>
          <w:szCs w:val="24"/>
        </w:rPr>
        <w:t>.</w:t>
      </w:r>
      <w:r w:rsidRPr="00DE4905">
        <w:rPr>
          <w:rFonts w:ascii="Times New Roman" w:eastAsia="SimSun" w:hAnsi="Times New Roman"/>
          <w:bCs/>
          <w:sz w:val="24"/>
          <w:szCs w:val="24"/>
        </w:rPr>
        <w:t xml:space="preserve"> ч</w:t>
      </w:r>
      <w:r>
        <w:rPr>
          <w:rFonts w:ascii="Times New Roman" w:eastAsia="SimSun" w:hAnsi="Times New Roman"/>
          <w:bCs/>
          <w:sz w:val="24"/>
          <w:szCs w:val="24"/>
        </w:rPr>
        <w:t>.</w:t>
      </w:r>
      <w:r w:rsidRPr="00DE4905">
        <w:rPr>
          <w:rFonts w:ascii="Times New Roman" w:eastAsia="SimSun" w:hAnsi="Times New Roman"/>
          <w:bCs/>
          <w:sz w:val="24"/>
          <w:szCs w:val="24"/>
        </w:rPr>
        <w:t xml:space="preserve"> игровые, коммуникативные, проектные технологии и культурные практики социализации детей);</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обновлять содержание </w:t>
      </w:r>
      <w:r>
        <w:rPr>
          <w:rFonts w:ascii="Times New Roman" w:eastAsia="SimSun" w:hAnsi="Times New Roman"/>
          <w:bCs/>
          <w:color w:val="000000"/>
          <w:sz w:val="24"/>
          <w:szCs w:val="24"/>
        </w:rPr>
        <w:t>АООП</w:t>
      </w:r>
      <w:r w:rsidRPr="00DE4905">
        <w:rPr>
          <w:rFonts w:ascii="Times New Roman" w:eastAsia="SimSun" w:hAnsi="Times New Roman"/>
          <w:bCs/>
          <w:color w:val="000000"/>
          <w:sz w:val="24"/>
          <w:szCs w:val="24"/>
        </w:rPr>
        <w:t xml:space="preserve">,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DE4905">
        <w:rPr>
          <w:rFonts w:ascii="Times New Roman" w:eastAsia="SimSun" w:hAnsi="Times New Roman"/>
          <w:bCs/>
          <w:sz w:val="24"/>
          <w:szCs w:val="24"/>
        </w:rPr>
        <w:t>и специфики информационной социализации детей;</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Pr>
          <w:rFonts w:ascii="Times New Roman" w:eastAsia="SimSun" w:hAnsi="Times New Roman"/>
          <w:bCs/>
          <w:color w:val="000000"/>
          <w:sz w:val="24"/>
          <w:szCs w:val="24"/>
        </w:rPr>
        <w:t xml:space="preserve">обеспечивать </w:t>
      </w:r>
      <w:r w:rsidRPr="00DE4905">
        <w:rPr>
          <w:rFonts w:ascii="Times New Roman" w:eastAsia="SimSun" w:hAnsi="Times New Roman"/>
          <w:bCs/>
          <w:color w:val="000000"/>
          <w:sz w:val="24"/>
          <w:szCs w:val="24"/>
        </w:rPr>
        <w:t>эффективн</w:t>
      </w:r>
      <w:r>
        <w:rPr>
          <w:rFonts w:ascii="Times New Roman" w:eastAsia="SimSun" w:hAnsi="Times New Roman"/>
          <w:bCs/>
          <w:color w:val="000000"/>
          <w:sz w:val="24"/>
          <w:szCs w:val="24"/>
        </w:rPr>
        <w:t>ое</w:t>
      </w:r>
      <w:r w:rsidRPr="00DE4905">
        <w:rPr>
          <w:rFonts w:ascii="Times New Roman" w:eastAsia="SimSun" w:hAnsi="Times New Roman"/>
          <w:bCs/>
          <w:color w:val="000000"/>
          <w:sz w:val="24"/>
          <w:szCs w:val="24"/>
        </w:rPr>
        <w:t xml:space="preserve"> использовани</w:t>
      </w:r>
      <w:r>
        <w:rPr>
          <w:rFonts w:ascii="Times New Roman" w:eastAsia="SimSun" w:hAnsi="Times New Roman"/>
          <w:bCs/>
          <w:color w:val="000000"/>
          <w:sz w:val="24"/>
          <w:szCs w:val="24"/>
        </w:rPr>
        <w:t>е</w:t>
      </w:r>
      <w:r w:rsidRPr="00DE4905">
        <w:rPr>
          <w:rFonts w:ascii="Times New Roman" w:eastAsia="SimSun" w:hAnsi="Times New Roman"/>
          <w:bCs/>
          <w:color w:val="000000"/>
          <w:sz w:val="24"/>
          <w:szCs w:val="24"/>
        </w:rPr>
        <w:t xml:space="preserve">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DE4905">
        <w:rPr>
          <w:rFonts w:ascii="Times New Roman" w:eastAsia="SimSun" w:hAnsi="Times New Roman"/>
          <w:bCs/>
          <w:sz w:val="24"/>
          <w:szCs w:val="24"/>
        </w:rPr>
        <w:t>и мастерства мотивирования детей;</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эффективно управл</w:t>
      </w:r>
      <w:r>
        <w:rPr>
          <w:rFonts w:ascii="Times New Roman" w:eastAsia="SimSun" w:hAnsi="Times New Roman"/>
          <w:bCs/>
          <w:color w:val="000000"/>
          <w:sz w:val="24"/>
          <w:szCs w:val="24"/>
        </w:rPr>
        <w:t>ять</w:t>
      </w:r>
      <w:r w:rsidRPr="00DE4905">
        <w:rPr>
          <w:rFonts w:ascii="Times New Roman" w:eastAsia="SimSun" w:hAnsi="Times New Roman"/>
          <w:bCs/>
          <w:color w:val="000000"/>
          <w:sz w:val="24"/>
          <w:szCs w:val="24"/>
        </w:rPr>
        <w:t xml:space="preserve"> организацией, осуществляющей образовательную</w:t>
      </w:r>
      <w:r>
        <w:rPr>
          <w:rFonts w:ascii="Times New Roman" w:eastAsia="SimSun" w:hAnsi="Times New Roman"/>
          <w:bCs/>
          <w:color w:val="000000"/>
          <w:sz w:val="24"/>
          <w:szCs w:val="24"/>
        </w:rPr>
        <w:t xml:space="preserve"> деятельность, с использованием</w:t>
      </w:r>
      <w:r w:rsidRPr="00DE4905">
        <w:rPr>
          <w:rFonts w:ascii="Times New Roman" w:eastAsia="SimSun" w:hAnsi="Times New Roman"/>
          <w:bCs/>
          <w:color w:val="000000"/>
          <w:sz w:val="24"/>
          <w:szCs w:val="24"/>
        </w:rPr>
        <w:t xml:space="preserve"> технологий управления проектами и знаниями, управления рисками, технологий разрешения конфликтов</w:t>
      </w:r>
      <w:r>
        <w:rPr>
          <w:rFonts w:ascii="Times New Roman" w:eastAsia="SimSun" w:hAnsi="Times New Roman"/>
          <w:bCs/>
          <w:color w:val="000000"/>
          <w:sz w:val="24"/>
          <w:szCs w:val="24"/>
        </w:rPr>
        <w:t>,</w:t>
      </w:r>
      <w:r w:rsidRPr="00DE4905">
        <w:rPr>
          <w:rFonts w:ascii="Times New Roman" w:eastAsia="SimSun" w:hAnsi="Times New Roman"/>
          <w:bCs/>
          <w:color w:val="000000"/>
          <w:sz w:val="24"/>
          <w:szCs w:val="24"/>
        </w:rPr>
        <w:t xml:space="preserve"> информационно-коммуникационных технологий, современных механизмов финансирования.</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Pr>
          <w:rFonts w:ascii="Times New Roman" w:eastAsia="SimSun" w:hAnsi="Times New Roman"/>
          <w:bCs/>
          <w:color w:val="000000"/>
          <w:sz w:val="24"/>
          <w:szCs w:val="24"/>
        </w:rPr>
        <w:t>ДОУ</w:t>
      </w:r>
      <w:r w:rsidRPr="00DE4905">
        <w:rPr>
          <w:rFonts w:ascii="Times New Roman" w:eastAsia="SimSun" w:hAnsi="Times New Roman"/>
          <w:bCs/>
          <w:color w:val="000000"/>
          <w:sz w:val="24"/>
          <w:szCs w:val="24"/>
        </w:rPr>
        <w:t>, осуществляющ</w:t>
      </w:r>
      <w:r>
        <w:rPr>
          <w:rFonts w:ascii="Times New Roman" w:eastAsia="SimSun" w:hAnsi="Times New Roman"/>
          <w:bCs/>
          <w:color w:val="000000"/>
          <w:sz w:val="24"/>
          <w:szCs w:val="24"/>
        </w:rPr>
        <w:t>ее</w:t>
      </w:r>
      <w:r w:rsidRPr="00DE4905">
        <w:rPr>
          <w:rFonts w:ascii="Times New Roman" w:eastAsia="SimSun" w:hAnsi="Times New Roman"/>
          <w:bCs/>
          <w:color w:val="000000"/>
          <w:sz w:val="24"/>
          <w:szCs w:val="24"/>
        </w:rPr>
        <w:t xml:space="preserve"> образовательную деятельность по </w:t>
      </w:r>
      <w:r>
        <w:rPr>
          <w:rFonts w:ascii="Times New Roman" w:eastAsia="SimSun" w:hAnsi="Times New Roman"/>
          <w:bCs/>
          <w:color w:val="000000"/>
          <w:sz w:val="24"/>
          <w:szCs w:val="24"/>
        </w:rPr>
        <w:t>АООП,</w:t>
      </w:r>
      <w:r w:rsidRPr="00DE4905">
        <w:rPr>
          <w:rFonts w:ascii="Times New Roman" w:eastAsia="SimSun" w:hAnsi="Times New Roman"/>
          <w:bCs/>
          <w:color w:val="000000"/>
          <w:sz w:val="24"/>
          <w:szCs w:val="24"/>
        </w:rPr>
        <w:t xml:space="preserve"> </w:t>
      </w:r>
      <w:r>
        <w:rPr>
          <w:rFonts w:ascii="Times New Roman" w:eastAsia="SimSun" w:hAnsi="Times New Roman"/>
          <w:bCs/>
          <w:color w:val="000000"/>
          <w:sz w:val="24"/>
          <w:szCs w:val="24"/>
        </w:rPr>
        <w:t>создает</w:t>
      </w:r>
      <w:r w:rsidRPr="00DE4905">
        <w:rPr>
          <w:rFonts w:ascii="Times New Roman" w:eastAsia="SimSun" w:hAnsi="Times New Roman"/>
          <w:bCs/>
          <w:color w:val="000000"/>
          <w:sz w:val="24"/>
          <w:szCs w:val="24"/>
        </w:rPr>
        <w:t xml:space="preserve"> материально-технические условия, обеспечивающие</w:t>
      </w:r>
      <w:r>
        <w:rPr>
          <w:rFonts w:ascii="Times New Roman" w:eastAsia="SimSun" w:hAnsi="Times New Roman"/>
          <w:bCs/>
          <w:color w:val="000000"/>
          <w:sz w:val="24"/>
          <w:szCs w:val="24"/>
        </w:rPr>
        <w:t>:</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 возможность достижения воспитанниками планируемых результатов освоения </w:t>
      </w:r>
      <w:r>
        <w:rPr>
          <w:rFonts w:ascii="Times New Roman" w:eastAsia="Times New Roman" w:hAnsi="Times New Roman"/>
          <w:bCs/>
          <w:color w:val="000000"/>
          <w:sz w:val="24"/>
          <w:szCs w:val="24"/>
        </w:rPr>
        <w:t>АООП</w:t>
      </w:r>
      <w:r w:rsidRPr="00DE4905">
        <w:rPr>
          <w:rFonts w:ascii="Times New Roman" w:eastAsia="Times New Roman" w:hAnsi="Times New Roman"/>
          <w:bCs/>
          <w:color w:val="000000"/>
          <w:sz w:val="24"/>
          <w:szCs w:val="24"/>
        </w:rPr>
        <w:t xml:space="preserve">; </w:t>
      </w:r>
    </w:p>
    <w:p w:rsidR="00867687" w:rsidRPr="00A369E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выполнени</w:t>
      </w:r>
      <w:r>
        <w:rPr>
          <w:rFonts w:ascii="Times New Roman" w:eastAsia="Times New Roman" w:hAnsi="Times New Roman"/>
          <w:bCs/>
          <w:color w:val="000000"/>
          <w:sz w:val="24"/>
          <w:szCs w:val="24"/>
        </w:rPr>
        <w:t>е</w:t>
      </w:r>
      <w:r w:rsidRPr="00DE4905">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 xml:space="preserve">ДОУ </w:t>
      </w:r>
      <w:r w:rsidRPr="00DE4905">
        <w:rPr>
          <w:rFonts w:ascii="Times New Roman" w:eastAsia="Times New Roman" w:hAnsi="Times New Roman"/>
          <w:bCs/>
          <w:color w:val="000000"/>
          <w:sz w:val="24"/>
          <w:szCs w:val="24"/>
        </w:rPr>
        <w:t>требований</w:t>
      </w:r>
      <w:r>
        <w:rPr>
          <w:rFonts w:ascii="Times New Roman" w:eastAsia="Times New Roman" w:hAnsi="Times New Roman"/>
          <w:bCs/>
          <w:color w:val="000000"/>
          <w:sz w:val="24"/>
          <w:szCs w:val="24"/>
        </w:rPr>
        <w:t>:</w:t>
      </w:r>
    </w:p>
    <w:p w:rsidR="00867687" w:rsidRPr="00787287" w:rsidRDefault="00867687" w:rsidP="00867687">
      <w:pPr>
        <w:tabs>
          <w:tab w:val="left" w:pos="567"/>
          <w:tab w:val="left" w:pos="709"/>
        </w:tabs>
        <w:autoSpaceDE w:val="0"/>
        <w:autoSpaceDN w:val="0"/>
        <w:adjustRightInd w:val="0"/>
        <w:spacing w:after="0" w:line="240" w:lineRule="auto"/>
        <w:ind w:firstLine="709"/>
        <w:rPr>
          <w:rFonts w:ascii="Times New Roman" w:eastAsia="Times New Roman" w:hAnsi="Times New Roman"/>
          <w:bCs/>
          <w:color w:val="000000"/>
          <w:sz w:val="24"/>
          <w:szCs w:val="24"/>
        </w:rPr>
      </w:pPr>
      <w:r w:rsidRPr="00787287">
        <w:rPr>
          <w:rFonts w:ascii="Times New Roman" w:eastAsia="Times New Roman" w:hAnsi="Times New Roman"/>
          <w:bCs/>
          <w:color w:val="000000"/>
          <w:sz w:val="24"/>
          <w:szCs w:val="24"/>
        </w:rPr>
        <w:t xml:space="preserve">– санитарно-эпидемиологических правил и нормативов: </w:t>
      </w:r>
    </w:p>
    <w:p w:rsidR="00867687" w:rsidRPr="00137F08"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к условиям размещения </w:t>
      </w:r>
      <w:r w:rsidRPr="00DE4905">
        <w:rPr>
          <w:rFonts w:ascii="Times New Roman" w:hAnsi="Times New Roman"/>
          <w:bCs/>
          <w:color w:val="000000"/>
          <w:sz w:val="24"/>
          <w:szCs w:val="24"/>
        </w:rPr>
        <w:t xml:space="preserve">организаций, осуществляющих образовательную </w:t>
      </w:r>
      <w:r>
        <w:rPr>
          <w:rFonts w:ascii="Times New Roman" w:hAnsi="Times New Roman"/>
          <w:bCs/>
          <w:color w:val="000000"/>
          <w:sz w:val="24"/>
          <w:szCs w:val="24"/>
        </w:rPr>
        <w:t xml:space="preserve"> </w:t>
      </w:r>
    </w:p>
    <w:p w:rsidR="00867687" w:rsidRPr="00DE4905" w:rsidRDefault="00867687" w:rsidP="00867687">
      <w:pPr>
        <w:tabs>
          <w:tab w:val="left" w:pos="567"/>
          <w:tab w:val="left" w:pos="709"/>
        </w:tabs>
        <w:autoSpaceDE w:val="0"/>
        <w:autoSpaceDN w:val="0"/>
        <w:adjustRightInd w:val="0"/>
        <w:spacing w:after="0" w:line="240" w:lineRule="auto"/>
        <w:ind w:left="709"/>
        <w:rPr>
          <w:rFonts w:ascii="Times New Roman" w:eastAsia="Times New Roman" w:hAnsi="Times New Roman"/>
          <w:bCs/>
          <w:color w:val="000000"/>
          <w:sz w:val="24"/>
          <w:szCs w:val="24"/>
        </w:rPr>
      </w:pPr>
      <w:r>
        <w:rPr>
          <w:rFonts w:ascii="Times New Roman" w:hAnsi="Times New Roman"/>
          <w:bCs/>
          <w:color w:val="000000"/>
          <w:sz w:val="24"/>
          <w:szCs w:val="24"/>
        </w:rPr>
        <w:t xml:space="preserve">                    </w:t>
      </w:r>
      <w:r w:rsidRPr="00DE4905">
        <w:rPr>
          <w:rFonts w:ascii="Times New Roman" w:hAnsi="Times New Roman"/>
          <w:bCs/>
          <w:color w:val="000000"/>
          <w:sz w:val="24"/>
          <w:szCs w:val="24"/>
        </w:rPr>
        <w:t>деятельность</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оборудованию и содержанию территории</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помещениям, их оборудованию и содержанию</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естественному и искусственному освещению помещений</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отоплению и вентиляции</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водоснабжению и канализации</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питания</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медицинскому обеспечению</w:t>
      </w:r>
      <w:r>
        <w:rPr>
          <w:rFonts w:ascii="Times New Roman" w:eastAsia="Times New Roman" w:hAnsi="Times New Roman"/>
          <w:bCs/>
          <w:color w:val="000000"/>
          <w:sz w:val="24"/>
          <w:szCs w:val="24"/>
        </w:rPr>
        <w:t>,</w:t>
      </w:r>
    </w:p>
    <w:p w:rsidR="00867687" w:rsidRPr="00867687" w:rsidRDefault="00867687" w:rsidP="00867687">
      <w:pPr>
        <w:numPr>
          <w:ilvl w:val="0"/>
          <w:numId w:val="30"/>
        </w:numPr>
        <w:tabs>
          <w:tab w:val="left" w:pos="567"/>
          <w:tab w:val="left" w:pos="709"/>
        </w:tabs>
        <w:autoSpaceDE w:val="0"/>
        <w:autoSpaceDN w:val="0"/>
        <w:adjustRightInd w:val="0"/>
        <w:spacing w:after="0" w:line="240" w:lineRule="auto"/>
        <w:ind w:left="709" w:firstLine="0"/>
        <w:rPr>
          <w:rFonts w:ascii="Times New Roman" w:eastAsia="Times New Roman" w:hAnsi="Times New Roman"/>
          <w:bCs/>
          <w:color w:val="000000"/>
          <w:sz w:val="24"/>
          <w:szCs w:val="24"/>
        </w:rPr>
      </w:pPr>
      <w:r w:rsidRPr="00867687">
        <w:rPr>
          <w:rFonts w:ascii="Times New Roman" w:eastAsia="Times New Roman" w:hAnsi="Times New Roman"/>
          <w:bCs/>
          <w:color w:val="000000"/>
          <w:sz w:val="24"/>
          <w:szCs w:val="24"/>
        </w:rPr>
        <w:t xml:space="preserve">приему детей в </w:t>
      </w:r>
      <w:r w:rsidRPr="00867687">
        <w:rPr>
          <w:rFonts w:ascii="Times New Roman" w:hAnsi="Times New Roman"/>
          <w:bCs/>
          <w:color w:val="000000"/>
          <w:sz w:val="24"/>
          <w:szCs w:val="24"/>
        </w:rPr>
        <w:t>организации, осуществляющие образовательную деятельность</w:t>
      </w:r>
      <w:r w:rsidRPr="00867687">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режима дня</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физического воспитания</w:t>
      </w:r>
      <w:r>
        <w:rPr>
          <w:rFonts w:ascii="Times New Roman" w:eastAsia="Times New Roman" w:hAnsi="Times New Roman"/>
          <w:bCs/>
          <w:color w:val="000000"/>
          <w:sz w:val="24"/>
          <w:szCs w:val="24"/>
        </w:rPr>
        <w:t>,</w:t>
      </w:r>
    </w:p>
    <w:p w:rsidR="00867687" w:rsidRPr="00DE4905" w:rsidRDefault="00867687" w:rsidP="00867687">
      <w:pPr>
        <w:numPr>
          <w:ilvl w:val="0"/>
          <w:numId w:val="30"/>
        </w:numPr>
        <w:tabs>
          <w:tab w:val="left" w:pos="567"/>
          <w:tab w:val="left" w:pos="709"/>
        </w:tabs>
        <w:autoSpaceDE w:val="0"/>
        <w:autoSpaceDN w:val="0"/>
        <w:adjustRightInd w:val="0"/>
        <w:spacing w:after="0" w:line="240" w:lineRule="auto"/>
        <w:ind w:left="0" w:firstLine="709"/>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личной гигиене персонала;</w:t>
      </w:r>
    </w:p>
    <w:p w:rsidR="00867687" w:rsidRPr="00787287" w:rsidRDefault="00867687" w:rsidP="00867687">
      <w:pPr>
        <w:tabs>
          <w:tab w:val="left" w:pos="567"/>
          <w:tab w:val="left" w:pos="709"/>
        </w:tabs>
        <w:autoSpaceDE w:val="0"/>
        <w:autoSpaceDN w:val="0"/>
        <w:adjustRightInd w:val="0"/>
        <w:spacing w:after="0" w:line="240" w:lineRule="auto"/>
        <w:ind w:firstLine="709"/>
        <w:rPr>
          <w:rFonts w:ascii="Times New Roman" w:eastAsia="Times New Roman" w:hAnsi="Times New Roman"/>
          <w:bCs/>
          <w:color w:val="000000"/>
          <w:sz w:val="24"/>
          <w:szCs w:val="24"/>
        </w:rPr>
      </w:pPr>
      <w:r w:rsidRPr="00787287">
        <w:rPr>
          <w:rFonts w:ascii="Times New Roman" w:eastAsia="Times New Roman" w:hAnsi="Times New Roman"/>
          <w:bCs/>
          <w:color w:val="000000"/>
          <w:sz w:val="24"/>
          <w:szCs w:val="24"/>
        </w:rPr>
        <w:t>– пожарной безопасности и электробезопасности;</w:t>
      </w:r>
    </w:p>
    <w:p w:rsidR="00867687" w:rsidRPr="00DE4905" w:rsidRDefault="00867687" w:rsidP="00867687">
      <w:pPr>
        <w:tabs>
          <w:tab w:val="left" w:pos="567"/>
          <w:tab w:val="left" w:pos="709"/>
        </w:tabs>
        <w:autoSpaceDE w:val="0"/>
        <w:autoSpaceDN w:val="0"/>
        <w:adjustRightInd w:val="0"/>
        <w:spacing w:after="0" w:line="240" w:lineRule="auto"/>
        <w:ind w:firstLine="709"/>
        <w:rPr>
          <w:rFonts w:ascii="Times New Roman" w:eastAsia="Times New Roman" w:hAnsi="Times New Roman"/>
          <w:bCs/>
          <w:color w:val="000000"/>
          <w:sz w:val="24"/>
          <w:szCs w:val="24"/>
        </w:rPr>
      </w:pPr>
      <w:r w:rsidRPr="00787287">
        <w:rPr>
          <w:rFonts w:ascii="Times New Roman" w:eastAsia="SimSun" w:hAnsi="Times New Roman"/>
          <w:bCs/>
          <w:color w:val="000000"/>
          <w:sz w:val="24"/>
          <w:szCs w:val="24"/>
        </w:rPr>
        <w:t xml:space="preserve">– охране здоровья воспитанников и </w:t>
      </w:r>
      <w:r w:rsidRPr="00787287">
        <w:rPr>
          <w:rFonts w:ascii="Times New Roman" w:eastAsia="Times New Roman" w:hAnsi="Times New Roman"/>
          <w:bCs/>
          <w:color w:val="000000"/>
          <w:sz w:val="24"/>
          <w:szCs w:val="24"/>
        </w:rPr>
        <w:t>охране труда</w:t>
      </w:r>
      <w:r w:rsidRPr="00787287">
        <w:rPr>
          <w:rFonts w:ascii="Times New Roman" w:eastAsia="SimSun" w:hAnsi="Times New Roman"/>
          <w:bCs/>
          <w:color w:val="000000"/>
          <w:sz w:val="24"/>
          <w:szCs w:val="24"/>
        </w:rPr>
        <w:t xml:space="preserve"> работников</w:t>
      </w:r>
      <w:r>
        <w:rPr>
          <w:rFonts w:ascii="Times New Roman" w:eastAsia="SimSun" w:hAnsi="Times New Roman"/>
          <w:b/>
          <w:bCs/>
          <w:color w:val="000000"/>
          <w:sz w:val="24"/>
          <w:szCs w:val="24"/>
        </w:rPr>
        <w:t xml:space="preserve"> </w:t>
      </w:r>
      <w:r>
        <w:rPr>
          <w:rFonts w:ascii="Times New Roman" w:eastAsia="SimSun" w:hAnsi="Times New Roman"/>
          <w:bCs/>
          <w:color w:val="000000"/>
          <w:sz w:val="24"/>
          <w:szCs w:val="24"/>
        </w:rPr>
        <w:t>ДОУ</w:t>
      </w:r>
      <w:r w:rsidRPr="00A369E5">
        <w:rPr>
          <w:rFonts w:ascii="Times New Roman" w:eastAsia="SimSun" w:hAnsi="Times New Roman"/>
          <w:bCs/>
          <w:color w:val="000000"/>
          <w:sz w:val="24"/>
          <w:szCs w:val="24"/>
        </w:rPr>
        <w:t>;</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 возможность для беспрепятственного доступа воспитанников с ограниченными возможностями здоровья,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детей-инвалидов, к объектам инфраструктуры организации, осуществляющей образовательную деятельность.</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При создании материально-технических условий для детей с </w:t>
      </w:r>
      <w:r>
        <w:rPr>
          <w:rFonts w:ascii="Times New Roman" w:eastAsia="Times New Roman" w:hAnsi="Times New Roman"/>
          <w:bCs/>
          <w:color w:val="000000"/>
          <w:sz w:val="24"/>
          <w:szCs w:val="24"/>
        </w:rPr>
        <w:t>ограниченными возможностями здоровья</w:t>
      </w:r>
      <w:r w:rsidRPr="00DE4905">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учитыва</w:t>
      </w:r>
      <w:r>
        <w:rPr>
          <w:rFonts w:ascii="Times New Roman" w:eastAsia="Times New Roman" w:hAnsi="Times New Roman"/>
          <w:bCs/>
          <w:color w:val="000000"/>
          <w:sz w:val="24"/>
          <w:szCs w:val="24"/>
        </w:rPr>
        <w:t>ет</w:t>
      </w:r>
      <w:r w:rsidRPr="00DE4905">
        <w:rPr>
          <w:rFonts w:ascii="Times New Roman" w:eastAsia="Times New Roman" w:hAnsi="Times New Roman"/>
          <w:bCs/>
          <w:color w:val="000000"/>
          <w:sz w:val="24"/>
          <w:szCs w:val="24"/>
        </w:rPr>
        <w:t xml:space="preserve"> особенности </w:t>
      </w:r>
      <w:r w:rsidRPr="00DE4905">
        <w:rPr>
          <w:rFonts w:ascii="Times New Roman" w:eastAsia="Times New Roman" w:hAnsi="Times New Roman"/>
          <w:bCs/>
          <w:sz w:val="24"/>
          <w:szCs w:val="24"/>
        </w:rPr>
        <w:t>их физического и психофизиологического развития.</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име</w:t>
      </w:r>
      <w:r>
        <w:rPr>
          <w:rFonts w:ascii="Times New Roman" w:eastAsia="Times New Roman" w:hAnsi="Times New Roman"/>
          <w:bCs/>
          <w:color w:val="000000"/>
          <w:sz w:val="24"/>
          <w:szCs w:val="24"/>
        </w:rPr>
        <w:t xml:space="preserve">ет </w:t>
      </w:r>
      <w:r w:rsidRPr="00DE4905">
        <w:rPr>
          <w:rFonts w:ascii="Times New Roman" w:eastAsia="Times New Roman" w:hAnsi="Times New Roman"/>
          <w:bCs/>
          <w:color w:val="000000"/>
          <w:sz w:val="24"/>
          <w:szCs w:val="24"/>
        </w:rPr>
        <w:t>необходим</w:t>
      </w:r>
      <w:r>
        <w:rPr>
          <w:rFonts w:ascii="Times New Roman" w:eastAsia="Times New Roman" w:hAnsi="Times New Roman"/>
          <w:bCs/>
          <w:color w:val="000000"/>
          <w:sz w:val="24"/>
          <w:szCs w:val="24"/>
        </w:rPr>
        <w:t>ое</w:t>
      </w:r>
      <w:r w:rsidRPr="00DE4905">
        <w:rPr>
          <w:rFonts w:ascii="Times New Roman" w:eastAsia="Times New Roman" w:hAnsi="Times New Roman"/>
          <w:bCs/>
          <w:color w:val="000000"/>
          <w:sz w:val="24"/>
          <w:szCs w:val="24"/>
        </w:rPr>
        <w:t xml:space="preserve"> для всех видов образовательной деятельности воспитанников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детей с ограниченными возможностями здоровья и детей-инвалидов), педагогической, административной и хозяйственной деятельности</w:t>
      </w:r>
      <w:r>
        <w:rPr>
          <w:rFonts w:ascii="Times New Roman" w:eastAsia="Times New Roman" w:hAnsi="Times New Roman"/>
          <w:bCs/>
          <w:color w:val="000000"/>
          <w:sz w:val="24"/>
          <w:szCs w:val="24"/>
        </w:rPr>
        <w:t xml:space="preserve"> оснащение и оборудование</w:t>
      </w:r>
      <w:r w:rsidRPr="00DE4905">
        <w:rPr>
          <w:rFonts w:ascii="Times New Roman" w:eastAsia="Times New Roman" w:hAnsi="Times New Roman"/>
          <w:bCs/>
          <w:color w:val="000000"/>
          <w:sz w:val="24"/>
          <w:szCs w:val="24"/>
        </w:rPr>
        <w:t>:</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учебно-методический комплект </w:t>
      </w:r>
      <w:r>
        <w:rPr>
          <w:rFonts w:ascii="Times New Roman" w:eastAsia="Times New Roman" w:hAnsi="Times New Roman"/>
          <w:bCs/>
          <w:color w:val="000000"/>
          <w:sz w:val="24"/>
          <w:szCs w:val="24"/>
        </w:rPr>
        <w:t>АООП</w:t>
      </w:r>
      <w:r w:rsidRPr="00DE4905">
        <w:rPr>
          <w:rFonts w:ascii="Times New Roman" w:eastAsia="Times New Roman" w:hAnsi="Times New Roman"/>
          <w:bCs/>
          <w:color w:val="000000"/>
          <w:sz w:val="24"/>
          <w:szCs w:val="24"/>
        </w:rPr>
        <w:t xml:space="preserve"> </w:t>
      </w:r>
      <w:r w:rsidRPr="00DE4905">
        <w:rPr>
          <w:rFonts w:ascii="Times New Roman" w:eastAsia="Times New Roman" w:hAnsi="Times New Roman"/>
          <w:bCs/>
          <w:sz w:val="24"/>
          <w:szCs w:val="24"/>
        </w:rPr>
        <w:t>(в т</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ч</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комплект различных развивающих игр);</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помещения для </w:t>
      </w:r>
      <w:r w:rsidRPr="00DE4905">
        <w:rPr>
          <w:rFonts w:ascii="Times New Roman" w:eastAsia="Times New Roman" w:hAnsi="Times New Roman"/>
          <w:bCs/>
          <w:sz w:val="24"/>
          <w:szCs w:val="24"/>
        </w:rPr>
        <w:t>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w:t>
      </w:r>
      <w:r>
        <w:rPr>
          <w:rFonts w:ascii="Times New Roman" w:eastAsia="Times New Roman" w:hAnsi="Times New Roman"/>
          <w:bCs/>
          <w:sz w:val="24"/>
          <w:szCs w:val="24"/>
        </w:rPr>
        <w:t xml:space="preserve"> участием </w:t>
      </w:r>
      <w:r w:rsidRPr="00DE4905">
        <w:rPr>
          <w:rFonts w:ascii="Times New Roman" w:eastAsia="Times New Roman" w:hAnsi="Times New Roman"/>
          <w:bCs/>
          <w:sz w:val="24"/>
          <w:szCs w:val="24"/>
        </w:rPr>
        <w:t>взрослы</w:t>
      </w:r>
      <w:r>
        <w:rPr>
          <w:rFonts w:ascii="Times New Roman" w:eastAsia="Times New Roman" w:hAnsi="Times New Roman"/>
          <w:bCs/>
          <w:sz w:val="24"/>
          <w:szCs w:val="24"/>
        </w:rPr>
        <w:t>х,</w:t>
      </w:r>
      <w:r w:rsidRPr="00DE4905">
        <w:rPr>
          <w:rFonts w:ascii="Times New Roman" w:eastAsia="Times New Roman" w:hAnsi="Times New Roman"/>
          <w:bCs/>
          <w:sz w:val="24"/>
          <w:szCs w:val="24"/>
        </w:rPr>
        <w:t xml:space="preserve"> и други</w:t>
      </w:r>
      <w:r>
        <w:rPr>
          <w:rFonts w:ascii="Times New Roman" w:eastAsia="Times New Roman" w:hAnsi="Times New Roman"/>
          <w:bCs/>
          <w:sz w:val="24"/>
          <w:szCs w:val="24"/>
        </w:rPr>
        <w:t>х</w:t>
      </w:r>
      <w:r w:rsidRPr="00DE4905">
        <w:rPr>
          <w:rFonts w:ascii="Times New Roman" w:eastAsia="Times New Roman" w:hAnsi="Times New Roman"/>
          <w:bCs/>
          <w:sz w:val="24"/>
          <w:szCs w:val="24"/>
        </w:rPr>
        <w:t xml:space="preserve"> дет</w:t>
      </w:r>
      <w:r>
        <w:rPr>
          <w:rFonts w:ascii="Times New Roman" w:eastAsia="Times New Roman" w:hAnsi="Times New Roman"/>
          <w:bCs/>
          <w:sz w:val="24"/>
          <w:szCs w:val="24"/>
        </w:rPr>
        <w:t>ей</w:t>
      </w:r>
      <w:r w:rsidRPr="00DE4905">
        <w:rPr>
          <w:rFonts w:ascii="Times New Roman" w:eastAsia="Times New Roman" w:hAnsi="Times New Roman"/>
          <w:bCs/>
          <w:sz w:val="24"/>
          <w:szCs w:val="24"/>
        </w:rPr>
        <w:t xml:space="preserve">; </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оснащение предметно-развива</w:t>
      </w:r>
      <w:r>
        <w:rPr>
          <w:rFonts w:ascii="Times New Roman" w:eastAsia="Times New Roman" w:hAnsi="Times New Roman"/>
          <w:bCs/>
          <w:color w:val="000000"/>
          <w:sz w:val="24"/>
          <w:szCs w:val="24"/>
        </w:rPr>
        <w:t>ющей среды, включающей средства</w:t>
      </w:r>
      <w:r w:rsidRPr="00DE4905">
        <w:rPr>
          <w:rFonts w:ascii="Times New Roman" w:eastAsia="Times New Roman" w:hAnsi="Times New Roman"/>
          <w:bCs/>
          <w:color w:val="000000"/>
          <w:sz w:val="24"/>
          <w:szCs w:val="24"/>
        </w:rPr>
        <w:t xml:space="preserve"> образования и воспитания, подобранные в соответствии с возрастными и индивидуальными особенностями детей дошкольного возраста,</w:t>
      </w:r>
    </w:p>
    <w:p w:rsidR="00867687" w:rsidRPr="00DE4905" w:rsidRDefault="00867687" w:rsidP="00867687">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color w:val="0070C0"/>
          <w:sz w:val="24"/>
          <w:szCs w:val="24"/>
        </w:rPr>
      </w:pPr>
      <w:r w:rsidRPr="00DE4905">
        <w:rPr>
          <w:rFonts w:ascii="Times New Roman" w:eastAsia="Times New Roman" w:hAnsi="Times New Roman"/>
          <w:bCs/>
          <w:color w:val="000000"/>
          <w:sz w:val="24"/>
          <w:szCs w:val="24"/>
        </w:rPr>
        <w:t xml:space="preserve">– мебель, техническое оборудование, спортивный и хозяйственный инвентарь, </w:t>
      </w:r>
      <w:r w:rsidRPr="00DE4905">
        <w:rPr>
          <w:rFonts w:ascii="Times New Roman" w:eastAsia="Times New Roman" w:hAnsi="Times New Roman"/>
          <w:bCs/>
          <w:sz w:val="24"/>
          <w:szCs w:val="24"/>
        </w:rPr>
        <w:t>инвентарь для художественного творчества, музыкальные инструменты.</w:t>
      </w:r>
    </w:p>
    <w:p w:rsidR="00867687" w:rsidRPr="00DE4905" w:rsidRDefault="00867687" w:rsidP="00867687">
      <w:pPr>
        <w:tabs>
          <w:tab w:val="left" w:pos="567"/>
          <w:tab w:val="left" w:pos="709"/>
        </w:tabs>
        <w:autoSpaceDE w:val="0"/>
        <w:autoSpaceDN w:val="0"/>
        <w:adjustRightInd w:val="0"/>
        <w:spacing w:after="0" w:line="240" w:lineRule="auto"/>
        <w:ind w:firstLine="709"/>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АООП</w:t>
      </w:r>
      <w:r w:rsidRPr="00DE4905">
        <w:rPr>
          <w:rFonts w:ascii="Times New Roman" w:eastAsia="Times New Roman" w:hAnsi="Times New Roman"/>
          <w:bCs/>
          <w:color w:val="000000"/>
          <w:sz w:val="24"/>
          <w:szCs w:val="24"/>
        </w:rPr>
        <w:t xml:space="preserve"> оставляет за </w:t>
      </w:r>
      <w:r>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867687" w:rsidRDefault="00867687" w:rsidP="00867687">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3.</w:t>
      </w:r>
      <w:r w:rsidR="00787287">
        <w:rPr>
          <w:rFonts w:ascii="Times New Roman" w:eastAsia="Times New Roman" w:hAnsi="Times New Roman" w:cs="Times New Roman"/>
          <w:b/>
          <w:color w:val="1A1A1A"/>
          <w:sz w:val="24"/>
          <w:szCs w:val="24"/>
          <w:lang w:eastAsia="ru-RU"/>
        </w:rPr>
        <w:t>4</w:t>
      </w:r>
      <w:r>
        <w:rPr>
          <w:rFonts w:ascii="Times New Roman" w:eastAsia="Times New Roman" w:hAnsi="Times New Roman" w:cs="Times New Roman"/>
          <w:b/>
          <w:color w:val="1A1A1A"/>
          <w:sz w:val="24"/>
          <w:szCs w:val="24"/>
          <w:lang w:eastAsia="ru-RU"/>
        </w:rPr>
        <w:t>. Учебно-методическое сопровождение Программы</w:t>
      </w:r>
    </w:p>
    <w:p w:rsidR="00867687" w:rsidRPr="00126495" w:rsidRDefault="00867687" w:rsidP="00867687">
      <w:pPr>
        <w:pStyle w:val="110"/>
        <w:ind w:left="0"/>
        <w:rPr>
          <w:sz w:val="24"/>
          <w:szCs w:val="24"/>
        </w:rPr>
      </w:pPr>
      <w:r w:rsidRPr="00126495">
        <w:rPr>
          <w:sz w:val="24"/>
          <w:szCs w:val="24"/>
        </w:rPr>
        <w:t>От</w:t>
      </w:r>
      <w:r w:rsidRPr="00126495">
        <w:rPr>
          <w:spacing w:val="-1"/>
          <w:sz w:val="24"/>
          <w:szCs w:val="24"/>
        </w:rPr>
        <w:t xml:space="preserve"> </w:t>
      </w:r>
      <w:r w:rsidRPr="00126495">
        <w:rPr>
          <w:sz w:val="24"/>
          <w:szCs w:val="24"/>
        </w:rPr>
        <w:t>5</w:t>
      </w:r>
      <w:r w:rsidRPr="00126495">
        <w:rPr>
          <w:spacing w:val="-1"/>
          <w:sz w:val="24"/>
          <w:szCs w:val="24"/>
        </w:rPr>
        <w:t xml:space="preserve"> </w:t>
      </w:r>
      <w:r w:rsidRPr="00126495">
        <w:rPr>
          <w:sz w:val="24"/>
          <w:szCs w:val="24"/>
        </w:rPr>
        <w:t>до 6</w:t>
      </w:r>
      <w:r w:rsidRPr="00126495">
        <w:rPr>
          <w:spacing w:val="-1"/>
          <w:sz w:val="24"/>
          <w:szCs w:val="24"/>
        </w:rPr>
        <w:t xml:space="preserve"> </w:t>
      </w:r>
      <w:r w:rsidRPr="00126495">
        <w:rPr>
          <w:sz w:val="24"/>
          <w:szCs w:val="24"/>
        </w:rPr>
        <w:t>лет.</w:t>
      </w:r>
    </w:p>
    <w:p w:rsidR="00867687" w:rsidRPr="00126495" w:rsidRDefault="00867687" w:rsidP="00867687">
      <w:pPr>
        <w:pStyle w:val="a0"/>
        <w:spacing w:after="0" w:line="240" w:lineRule="auto"/>
        <w:ind w:right="268"/>
        <w:jc w:val="both"/>
        <w:rPr>
          <w:sz w:val="24"/>
          <w:szCs w:val="24"/>
        </w:rPr>
      </w:pPr>
      <w:r w:rsidRPr="00126495">
        <w:rPr>
          <w:sz w:val="24"/>
          <w:szCs w:val="24"/>
          <w:u w:val="single"/>
        </w:rPr>
        <w:t>Иллюстрации,</w:t>
      </w:r>
      <w:r w:rsidRPr="00126495">
        <w:rPr>
          <w:spacing w:val="1"/>
          <w:sz w:val="24"/>
          <w:szCs w:val="24"/>
          <w:u w:val="single"/>
        </w:rPr>
        <w:t xml:space="preserve"> </w:t>
      </w:r>
      <w:r w:rsidRPr="00126495">
        <w:rPr>
          <w:sz w:val="24"/>
          <w:szCs w:val="24"/>
          <w:u w:val="single"/>
        </w:rPr>
        <w:t>репродукции</w:t>
      </w:r>
      <w:r w:rsidRPr="00126495">
        <w:rPr>
          <w:spacing w:val="1"/>
          <w:sz w:val="24"/>
          <w:szCs w:val="24"/>
          <w:u w:val="single"/>
        </w:rPr>
        <w:t xml:space="preserve"> </w:t>
      </w:r>
      <w:r w:rsidRPr="00126495">
        <w:rPr>
          <w:sz w:val="24"/>
          <w:szCs w:val="24"/>
          <w:u w:val="single"/>
        </w:rPr>
        <w:t>картин:</w:t>
      </w:r>
      <w:r w:rsidRPr="00126495">
        <w:rPr>
          <w:spacing w:val="1"/>
          <w:sz w:val="24"/>
          <w:szCs w:val="24"/>
        </w:rPr>
        <w:t xml:space="preserve"> </w:t>
      </w:r>
      <w:r w:rsidRPr="00126495">
        <w:rPr>
          <w:sz w:val="24"/>
          <w:szCs w:val="24"/>
        </w:rPr>
        <w:t>Ф.А.</w:t>
      </w:r>
      <w:r w:rsidRPr="00126495">
        <w:rPr>
          <w:spacing w:val="71"/>
          <w:sz w:val="24"/>
          <w:szCs w:val="24"/>
        </w:rPr>
        <w:t xml:space="preserve"> </w:t>
      </w:r>
      <w:r w:rsidRPr="00126495">
        <w:rPr>
          <w:sz w:val="24"/>
          <w:szCs w:val="24"/>
        </w:rPr>
        <w:t>Васильев</w:t>
      </w:r>
      <w:r w:rsidRPr="00126495">
        <w:rPr>
          <w:spacing w:val="71"/>
          <w:sz w:val="24"/>
          <w:szCs w:val="24"/>
        </w:rPr>
        <w:t xml:space="preserve"> </w:t>
      </w:r>
      <w:r w:rsidRPr="00126495">
        <w:rPr>
          <w:sz w:val="24"/>
          <w:szCs w:val="24"/>
        </w:rPr>
        <w:t>«Перед</w:t>
      </w:r>
      <w:r w:rsidRPr="00126495">
        <w:rPr>
          <w:spacing w:val="71"/>
          <w:sz w:val="24"/>
          <w:szCs w:val="24"/>
        </w:rPr>
        <w:t xml:space="preserve"> </w:t>
      </w:r>
      <w:r w:rsidRPr="00126495">
        <w:rPr>
          <w:sz w:val="24"/>
          <w:szCs w:val="24"/>
        </w:rPr>
        <w:t>дождем»; И.Е.</w:t>
      </w:r>
      <w:r w:rsidRPr="00126495">
        <w:rPr>
          <w:spacing w:val="1"/>
          <w:sz w:val="24"/>
          <w:szCs w:val="24"/>
        </w:rPr>
        <w:t xml:space="preserve"> </w:t>
      </w:r>
      <w:r w:rsidRPr="00126495">
        <w:rPr>
          <w:sz w:val="24"/>
          <w:szCs w:val="24"/>
        </w:rPr>
        <w:t xml:space="preserve">Репин  </w:t>
      </w:r>
      <w:r w:rsidRPr="00126495">
        <w:rPr>
          <w:spacing w:val="18"/>
          <w:sz w:val="24"/>
          <w:szCs w:val="24"/>
        </w:rPr>
        <w:t xml:space="preserve"> </w:t>
      </w:r>
      <w:r w:rsidRPr="00126495">
        <w:rPr>
          <w:sz w:val="24"/>
          <w:szCs w:val="24"/>
        </w:rPr>
        <w:t xml:space="preserve">«Осенний  </w:t>
      </w:r>
      <w:r w:rsidRPr="00126495">
        <w:rPr>
          <w:spacing w:val="14"/>
          <w:sz w:val="24"/>
          <w:szCs w:val="24"/>
        </w:rPr>
        <w:t xml:space="preserve"> </w:t>
      </w:r>
      <w:r w:rsidRPr="00126495">
        <w:rPr>
          <w:sz w:val="24"/>
          <w:szCs w:val="24"/>
        </w:rPr>
        <w:t xml:space="preserve">букет»;   </w:t>
      </w:r>
      <w:r w:rsidRPr="00126495">
        <w:rPr>
          <w:spacing w:val="2"/>
          <w:sz w:val="24"/>
          <w:szCs w:val="24"/>
        </w:rPr>
        <w:t xml:space="preserve"> </w:t>
      </w:r>
      <w:r w:rsidRPr="00126495">
        <w:rPr>
          <w:sz w:val="24"/>
          <w:szCs w:val="24"/>
        </w:rPr>
        <w:t xml:space="preserve">А.А.   </w:t>
      </w:r>
      <w:r w:rsidRPr="00126495">
        <w:rPr>
          <w:spacing w:val="1"/>
          <w:sz w:val="24"/>
          <w:szCs w:val="24"/>
        </w:rPr>
        <w:t xml:space="preserve"> </w:t>
      </w:r>
      <w:r w:rsidRPr="00126495">
        <w:rPr>
          <w:sz w:val="24"/>
          <w:szCs w:val="24"/>
        </w:rPr>
        <w:t xml:space="preserve">Пластов   </w:t>
      </w:r>
      <w:r w:rsidRPr="00126495">
        <w:rPr>
          <w:spacing w:val="4"/>
          <w:sz w:val="24"/>
          <w:szCs w:val="24"/>
        </w:rPr>
        <w:t xml:space="preserve"> </w:t>
      </w:r>
      <w:r w:rsidRPr="00126495">
        <w:rPr>
          <w:sz w:val="24"/>
          <w:szCs w:val="24"/>
        </w:rPr>
        <w:t xml:space="preserve">«Первый   </w:t>
      </w:r>
      <w:r w:rsidRPr="00126495">
        <w:rPr>
          <w:spacing w:val="1"/>
          <w:sz w:val="24"/>
          <w:szCs w:val="24"/>
        </w:rPr>
        <w:t xml:space="preserve"> </w:t>
      </w:r>
      <w:r w:rsidRPr="00126495">
        <w:rPr>
          <w:sz w:val="24"/>
          <w:szCs w:val="24"/>
        </w:rPr>
        <w:t xml:space="preserve">снег»;   </w:t>
      </w:r>
      <w:r w:rsidRPr="00126495">
        <w:rPr>
          <w:spacing w:val="3"/>
          <w:sz w:val="24"/>
          <w:szCs w:val="24"/>
        </w:rPr>
        <w:t xml:space="preserve"> </w:t>
      </w:r>
      <w:r w:rsidRPr="00126495">
        <w:rPr>
          <w:sz w:val="24"/>
          <w:szCs w:val="24"/>
        </w:rPr>
        <w:t xml:space="preserve">И.Э.   </w:t>
      </w:r>
      <w:r w:rsidRPr="00126495">
        <w:rPr>
          <w:spacing w:val="1"/>
          <w:sz w:val="24"/>
          <w:szCs w:val="24"/>
        </w:rPr>
        <w:t xml:space="preserve"> </w:t>
      </w:r>
      <w:r w:rsidRPr="00126495">
        <w:rPr>
          <w:sz w:val="24"/>
          <w:szCs w:val="24"/>
        </w:rPr>
        <w:t>Грабарь</w:t>
      </w:r>
      <w:r>
        <w:rPr>
          <w:sz w:val="24"/>
          <w:szCs w:val="24"/>
          <w:lang w:val="ru-RU"/>
        </w:rPr>
        <w:t xml:space="preserve"> </w:t>
      </w:r>
      <w:r w:rsidRPr="00126495">
        <w:rPr>
          <w:sz w:val="24"/>
          <w:szCs w:val="24"/>
        </w:rPr>
        <w:t>«Февральская</w:t>
      </w:r>
      <w:r w:rsidRPr="00126495">
        <w:rPr>
          <w:spacing w:val="76"/>
          <w:sz w:val="24"/>
          <w:szCs w:val="24"/>
        </w:rPr>
        <w:t xml:space="preserve"> </w:t>
      </w:r>
      <w:r w:rsidRPr="00126495">
        <w:rPr>
          <w:sz w:val="24"/>
          <w:szCs w:val="24"/>
        </w:rPr>
        <w:t>лазурь»;</w:t>
      </w:r>
      <w:r w:rsidRPr="00126495">
        <w:rPr>
          <w:spacing w:val="75"/>
          <w:sz w:val="24"/>
          <w:szCs w:val="24"/>
        </w:rPr>
        <w:t xml:space="preserve"> </w:t>
      </w:r>
      <w:r w:rsidRPr="00126495">
        <w:rPr>
          <w:sz w:val="24"/>
          <w:szCs w:val="24"/>
        </w:rPr>
        <w:t>Б.М.</w:t>
      </w:r>
      <w:r w:rsidRPr="00126495">
        <w:rPr>
          <w:spacing w:val="74"/>
          <w:sz w:val="24"/>
          <w:szCs w:val="24"/>
        </w:rPr>
        <w:t xml:space="preserve"> </w:t>
      </w:r>
      <w:r w:rsidRPr="00126495">
        <w:rPr>
          <w:sz w:val="24"/>
          <w:szCs w:val="24"/>
        </w:rPr>
        <w:t>Кустодиев</w:t>
      </w:r>
      <w:r w:rsidRPr="00126495">
        <w:rPr>
          <w:spacing w:val="15"/>
          <w:sz w:val="24"/>
          <w:szCs w:val="24"/>
        </w:rPr>
        <w:t xml:space="preserve"> </w:t>
      </w:r>
      <w:r w:rsidRPr="00126495">
        <w:rPr>
          <w:sz w:val="24"/>
          <w:szCs w:val="24"/>
        </w:rPr>
        <w:t>«Масленица»;</w:t>
      </w:r>
      <w:r w:rsidRPr="00126495">
        <w:rPr>
          <w:spacing w:val="23"/>
          <w:sz w:val="24"/>
          <w:szCs w:val="24"/>
        </w:rPr>
        <w:t xml:space="preserve"> </w:t>
      </w:r>
      <w:r w:rsidRPr="00126495">
        <w:rPr>
          <w:sz w:val="24"/>
          <w:szCs w:val="24"/>
        </w:rPr>
        <w:t>Ф.В.</w:t>
      </w:r>
      <w:r w:rsidRPr="00126495">
        <w:rPr>
          <w:spacing w:val="21"/>
          <w:sz w:val="24"/>
          <w:szCs w:val="24"/>
        </w:rPr>
        <w:t xml:space="preserve"> </w:t>
      </w:r>
      <w:r w:rsidRPr="00126495">
        <w:rPr>
          <w:sz w:val="24"/>
          <w:szCs w:val="24"/>
        </w:rPr>
        <w:t>Сычков</w:t>
      </w:r>
      <w:r w:rsidRPr="00126495">
        <w:rPr>
          <w:spacing w:val="25"/>
          <w:sz w:val="24"/>
          <w:szCs w:val="24"/>
        </w:rPr>
        <w:t xml:space="preserve"> </w:t>
      </w:r>
      <w:r w:rsidRPr="00126495">
        <w:rPr>
          <w:sz w:val="24"/>
          <w:szCs w:val="24"/>
        </w:rPr>
        <w:t>«Катание</w:t>
      </w:r>
      <w:r w:rsidRPr="00126495">
        <w:rPr>
          <w:spacing w:val="22"/>
          <w:sz w:val="24"/>
          <w:szCs w:val="24"/>
        </w:rPr>
        <w:t xml:space="preserve"> </w:t>
      </w:r>
      <w:r w:rsidRPr="00126495">
        <w:rPr>
          <w:sz w:val="24"/>
          <w:szCs w:val="24"/>
        </w:rPr>
        <w:t>с</w:t>
      </w:r>
      <w:r>
        <w:rPr>
          <w:sz w:val="24"/>
          <w:szCs w:val="24"/>
          <w:lang w:val="ru-RU"/>
        </w:rPr>
        <w:t xml:space="preserve"> </w:t>
      </w:r>
      <w:r w:rsidRPr="00126495">
        <w:rPr>
          <w:sz w:val="24"/>
          <w:szCs w:val="24"/>
        </w:rPr>
        <w:t>горы</w:t>
      </w:r>
      <w:r w:rsidRPr="00126495">
        <w:rPr>
          <w:spacing w:val="3"/>
          <w:sz w:val="24"/>
          <w:szCs w:val="24"/>
        </w:rPr>
        <w:t xml:space="preserve"> </w:t>
      </w:r>
      <w:r w:rsidRPr="00126495">
        <w:rPr>
          <w:sz w:val="24"/>
          <w:szCs w:val="24"/>
        </w:rPr>
        <w:t>зимой»;</w:t>
      </w:r>
      <w:r w:rsidRPr="00126495">
        <w:rPr>
          <w:spacing w:val="6"/>
          <w:sz w:val="24"/>
          <w:szCs w:val="24"/>
        </w:rPr>
        <w:t xml:space="preserve"> </w:t>
      </w:r>
      <w:r w:rsidRPr="00126495">
        <w:rPr>
          <w:sz w:val="24"/>
          <w:szCs w:val="24"/>
        </w:rPr>
        <w:t>И.И.</w:t>
      </w:r>
      <w:r w:rsidRPr="00126495">
        <w:rPr>
          <w:spacing w:val="2"/>
          <w:sz w:val="24"/>
          <w:szCs w:val="24"/>
        </w:rPr>
        <w:t xml:space="preserve"> </w:t>
      </w:r>
      <w:r w:rsidRPr="00126495">
        <w:rPr>
          <w:sz w:val="24"/>
          <w:szCs w:val="24"/>
        </w:rPr>
        <w:t>Левитан</w:t>
      </w:r>
      <w:r w:rsidRPr="00126495">
        <w:rPr>
          <w:spacing w:val="8"/>
          <w:sz w:val="24"/>
          <w:szCs w:val="24"/>
        </w:rPr>
        <w:t xml:space="preserve"> </w:t>
      </w:r>
      <w:r w:rsidRPr="00126495">
        <w:rPr>
          <w:sz w:val="24"/>
          <w:szCs w:val="24"/>
        </w:rPr>
        <w:t>«Березовая</w:t>
      </w:r>
      <w:r w:rsidRPr="00126495">
        <w:rPr>
          <w:spacing w:val="1"/>
          <w:sz w:val="24"/>
          <w:szCs w:val="24"/>
        </w:rPr>
        <w:t xml:space="preserve"> </w:t>
      </w:r>
      <w:r w:rsidRPr="00126495">
        <w:rPr>
          <w:sz w:val="24"/>
          <w:szCs w:val="24"/>
        </w:rPr>
        <w:t>роща»,</w:t>
      </w:r>
      <w:r w:rsidRPr="00126495">
        <w:rPr>
          <w:spacing w:val="9"/>
          <w:sz w:val="24"/>
          <w:szCs w:val="24"/>
        </w:rPr>
        <w:t xml:space="preserve"> </w:t>
      </w:r>
      <w:r w:rsidRPr="00126495">
        <w:rPr>
          <w:sz w:val="24"/>
          <w:szCs w:val="24"/>
        </w:rPr>
        <w:t>«Зимой</w:t>
      </w:r>
      <w:r w:rsidRPr="00126495">
        <w:rPr>
          <w:spacing w:val="2"/>
          <w:sz w:val="24"/>
          <w:szCs w:val="24"/>
        </w:rPr>
        <w:t xml:space="preserve"> </w:t>
      </w:r>
      <w:r w:rsidRPr="00126495">
        <w:rPr>
          <w:sz w:val="24"/>
          <w:szCs w:val="24"/>
        </w:rPr>
        <w:t>в</w:t>
      </w:r>
      <w:r w:rsidRPr="00126495">
        <w:rPr>
          <w:spacing w:val="-1"/>
          <w:sz w:val="24"/>
          <w:szCs w:val="24"/>
        </w:rPr>
        <w:t xml:space="preserve"> </w:t>
      </w:r>
      <w:r w:rsidRPr="00126495">
        <w:rPr>
          <w:sz w:val="24"/>
          <w:szCs w:val="24"/>
        </w:rPr>
        <w:t>лесу»;</w:t>
      </w:r>
      <w:r w:rsidRPr="00126495">
        <w:rPr>
          <w:spacing w:val="129"/>
          <w:sz w:val="24"/>
          <w:szCs w:val="24"/>
        </w:rPr>
        <w:t xml:space="preserve"> </w:t>
      </w:r>
      <w:r w:rsidRPr="00126495">
        <w:rPr>
          <w:sz w:val="24"/>
          <w:szCs w:val="24"/>
        </w:rPr>
        <w:t>Т.Н.</w:t>
      </w:r>
      <w:r w:rsidRPr="00126495">
        <w:rPr>
          <w:spacing w:val="128"/>
          <w:sz w:val="24"/>
          <w:szCs w:val="24"/>
        </w:rPr>
        <w:t xml:space="preserve"> </w:t>
      </w:r>
      <w:r w:rsidRPr="00126495">
        <w:rPr>
          <w:sz w:val="24"/>
          <w:szCs w:val="24"/>
        </w:rPr>
        <w:t>Яблонская</w:t>
      </w:r>
      <w:r>
        <w:rPr>
          <w:sz w:val="24"/>
          <w:szCs w:val="24"/>
          <w:lang w:val="ru-RU"/>
        </w:rPr>
        <w:t xml:space="preserve"> </w:t>
      </w:r>
      <w:r w:rsidRPr="00126495">
        <w:rPr>
          <w:sz w:val="24"/>
          <w:szCs w:val="24"/>
        </w:rPr>
        <w:t xml:space="preserve">«Весна»;     </w:t>
      </w:r>
      <w:r w:rsidRPr="00126495">
        <w:rPr>
          <w:spacing w:val="16"/>
          <w:sz w:val="24"/>
          <w:szCs w:val="24"/>
        </w:rPr>
        <w:t xml:space="preserve"> </w:t>
      </w:r>
      <w:r w:rsidRPr="00126495">
        <w:rPr>
          <w:sz w:val="24"/>
          <w:szCs w:val="24"/>
        </w:rPr>
        <w:t xml:space="preserve">В.Т.     </w:t>
      </w:r>
      <w:r w:rsidRPr="00126495">
        <w:rPr>
          <w:spacing w:val="12"/>
          <w:sz w:val="24"/>
          <w:szCs w:val="24"/>
        </w:rPr>
        <w:t xml:space="preserve"> </w:t>
      </w:r>
      <w:r w:rsidRPr="00126495">
        <w:rPr>
          <w:sz w:val="24"/>
          <w:szCs w:val="24"/>
        </w:rPr>
        <w:t xml:space="preserve">Тимофеев     </w:t>
      </w:r>
      <w:r w:rsidRPr="00126495">
        <w:rPr>
          <w:spacing w:val="15"/>
          <w:sz w:val="24"/>
          <w:szCs w:val="24"/>
        </w:rPr>
        <w:t xml:space="preserve"> </w:t>
      </w:r>
      <w:r w:rsidRPr="00126495">
        <w:rPr>
          <w:sz w:val="24"/>
          <w:szCs w:val="24"/>
        </w:rPr>
        <w:t xml:space="preserve">«Девочка     </w:t>
      </w:r>
      <w:r w:rsidRPr="00126495">
        <w:rPr>
          <w:spacing w:val="10"/>
          <w:sz w:val="24"/>
          <w:szCs w:val="24"/>
        </w:rPr>
        <w:t xml:space="preserve"> </w:t>
      </w:r>
      <w:r w:rsidRPr="00126495">
        <w:rPr>
          <w:sz w:val="24"/>
          <w:szCs w:val="24"/>
        </w:rPr>
        <w:t xml:space="preserve">с     </w:t>
      </w:r>
      <w:r w:rsidRPr="00126495">
        <w:rPr>
          <w:spacing w:val="12"/>
          <w:sz w:val="24"/>
          <w:szCs w:val="24"/>
        </w:rPr>
        <w:t xml:space="preserve"> </w:t>
      </w:r>
      <w:r w:rsidRPr="00126495">
        <w:rPr>
          <w:sz w:val="24"/>
          <w:szCs w:val="24"/>
        </w:rPr>
        <w:t xml:space="preserve">ягодами»;     </w:t>
      </w:r>
      <w:r w:rsidRPr="00126495">
        <w:rPr>
          <w:spacing w:val="12"/>
          <w:sz w:val="24"/>
          <w:szCs w:val="24"/>
        </w:rPr>
        <w:t xml:space="preserve"> </w:t>
      </w:r>
      <w:r w:rsidRPr="00126495">
        <w:rPr>
          <w:sz w:val="24"/>
          <w:szCs w:val="24"/>
        </w:rPr>
        <w:t xml:space="preserve">И.И.     </w:t>
      </w:r>
      <w:r w:rsidRPr="00126495">
        <w:rPr>
          <w:spacing w:val="10"/>
          <w:sz w:val="24"/>
          <w:szCs w:val="24"/>
        </w:rPr>
        <w:t xml:space="preserve"> </w:t>
      </w:r>
      <w:r w:rsidRPr="00126495">
        <w:rPr>
          <w:sz w:val="24"/>
          <w:szCs w:val="24"/>
        </w:rPr>
        <w:t>Машков</w:t>
      </w:r>
      <w:r>
        <w:rPr>
          <w:sz w:val="24"/>
          <w:szCs w:val="24"/>
          <w:lang w:val="ru-RU"/>
        </w:rPr>
        <w:t xml:space="preserve"> </w:t>
      </w:r>
      <w:r w:rsidRPr="00126495">
        <w:rPr>
          <w:sz w:val="24"/>
          <w:szCs w:val="24"/>
        </w:rPr>
        <w:t>«Натюрморт.</w:t>
      </w:r>
      <w:r w:rsidRPr="00126495">
        <w:rPr>
          <w:spacing w:val="1"/>
          <w:sz w:val="24"/>
          <w:szCs w:val="24"/>
        </w:rPr>
        <w:t xml:space="preserve"> </w:t>
      </w:r>
      <w:r w:rsidRPr="00126495">
        <w:rPr>
          <w:sz w:val="24"/>
          <w:szCs w:val="24"/>
        </w:rPr>
        <w:t>Фрукты</w:t>
      </w:r>
      <w:r w:rsidRPr="00126495">
        <w:rPr>
          <w:spacing w:val="1"/>
          <w:sz w:val="24"/>
          <w:szCs w:val="24"/>
        </w:rPr>
        <w:t xml:space="preserve"> </w:t>
      </w:r>
      <w:r w:rsidRPr="00126495">
        <w:rPr>
          <w:sz w:val="24"/>
          <w:szCs w:val="24"/>
        </w:rPr>
        <w:t>на</w:t>
      </w:r>
      <w:r w:rsidRPr="00126495">
        <w:rPr>
          <w:spacing w:val="1"/>
          <w:sz w:val="24"/>
          <w:szCs w:val="24"/>
        </w:rPr>
        <w:t xml:space="preserve"> </w:t>
      </w:r>
      <w:r w:rsidRPr="00126495">
        <w:rPr>
          <w:sz w:val="24"/>
          <w:szCs w:val="24"/>
        </w:rPr>
        <w:t>блюде»;</w:t>
      </w:r>
      <w:r w:rsidRPr="00126495">
        <w:rPr>
          <w:spacing w:val="1"/>
          <w:sz w:val="24"/>
          <w:szCs w:val="24"/>
        </w:rPr>
        <w:t xml:space="preserve"> </w:t>
      </w:r>
      <w:r w:rsidRPr="00126495">
        <w:rPr>
          <w:sz w:val="24"/>
          <w:szCs w:val="24"/>
        </w:rPr>
        <w:t>Ф.П.</w:t>
      </w:r>
      <w:r w:rsidRPr="00126495">
        <w:rPr>
          <w:spacing w:val="1"/>
          <w:sz w:val="24"/>
          <w:szCs w:val="24"/>
        </w:rPr>
        <w:t xml:space="preserve"> </w:t>
      </w:r>
      <w:r w:rsidRPr="00126495">
        <w:rPr>
          <w:sz w:val="24"/>
          <w:szCs w:val="24"/>
        </w:rPr>
        <w:t>Толстой</w:t>
      </w:r>
      <w:r w:rsidRPr="00126495">
        <w:rPr>
          <w:spacing w:val="1"/>
          <w:sz w:val="24"/>
          <w:szCs w:val="24"/>
        </w:rPr>
        <w:t xml:space="preserve"> </w:t>
      </w:r>
      <w:r w:rsidRPr="00126495">
        <w:rPr>
          <w:sz w:val="24"/>
          <w:szCs w:val="24"/>
        </w:rPr>
        <w:t>«Букет</w:t>
      </w:r>
      <w:r w:rsidRPr="00126495">
        <w:rPr>
          <w:spacing w:val="1"/>
          <w:sz w:val="24"/>
          <w:szCs w:val="24"/>
        </w:rPr>
        <w:t xml:space="preserve"> </w:t>
      </w:r>
      <w:r w:rsidRPr="00126495">
        <w:rPr>
          <w:sz w:val="24"/>
          <w:szCs w:val="24"/>
        </w:rPr>
        <w:t>цветов,</w:t>
      </w:r>
      <w:r w:rsidRPr="00126495">
        <w:rPr>
          <w:spacing w:val="1"/>
          <w:sz w:val="24"/>
          <w:szCs w:val="24"/>
        </w:rPr>
        <w:t xml:space="preserve"> </w:t>
      </w:r>
      <w:r w:rsidRPr="00126495">
        <w:rPr>
          <w:sz w:val="24"/>
          <w:szCs w:val="24"/>
        </w:rPr>
        <w:t>бабочка</w:t>
      </w:r>
      <w:r w:rsidRPr="00126495">
        <w:rPr>
          <w:spacing w:val="70"/>
          <w:sz w:val="24"/>
          <w:szCs w:val="24"/>
        </w:rPr>
        <w:t xml:space="preserve"> </w:t>
      </w:r>
      <w:r w:rsidRPr="00126495">
        <w:rPr>
          <w:sz w:val="24"/>
          <w:szCs w:val="24"/>
        </w:rPr>
        <w:t>и</w:t>
      </w:r>
      <w:r w:rsidRPr="00126495">
        <w:rPr>
          <w:spacing w:val="1"/>
          <w:sz w:val="24"/>
          <w:szCs w:val="24"/>
        </w:rPr>
        <w:t xml:space="preserve"> </w:t>
      </w:r>
      <w:r w:rsidRPr="00126495">
        <w:rPr>
          <w:sz w:val="24"/>
          <w:szCs w:val="24"/>
        </w:rPr>
        <w:t>птичка»;</w:t>
      </w:r>
      <w:r w:rsidRPr="00126495">
        <w:rPr>
          <w:spacing w:val="17"/>
          <w:sz w:val="24"/>
          <w:szCs w:val="24"/>
        </w:rPr>
        <w:t xml:space="preserve"> </w:t>
      </w:r>
      <w:r w:rsidRPr="00126495">
        <w:rPr>
          <w:sz w:val="24"/>
          <w:szCs w:val="24"/>
        </w:rPr>
        <w:t>И.Е.</w:t>
      </w:r>
      <w:r w:rsidRPr="00126495">
        <w:rPr>
          <w:spacing w:val="13"/>
          <w:sz w:val="24"/>
          <w:szCs w:val="24"/>
        </w:rPr>
        <w:t xml:space="preserve"> </w:t>
      </w:r>
      <w:r w:rsidRPr="00126495">
        <w:rPr>
          <w:sz w:val="24"/>
          <w:szCs w:val="24"/>
        </w:rPr>
        <w:t>Репин «Стрекоза»;</w:t>
      </w:r>
      <w:r w:rsidRPr="00126495">
        <w:rPr>
          <w:spacing w:val="1"/>
          <w:sz w:val="24"/>
          <w:szCs w:val="24"/>
        </w:rPr>
        <w:t xml:space="preserve"> </w:t>
      </w:r>
      <w:r w:rsidRPr="00126495">
        <w:rPr>
          <w:sz w:val="24"/>
          <w:szCs w:val="24"/>
        </w:rPr>
        <w:t>В.М.</w:t>
      </w:r>
      <w:r w:rsidRPr="00126495">
        <w:rPr>
          <w:spacing w:val="-2"/>
          <w:sz w:val="24"/>
          <w:szCs w:val="24"/>
        </w:rPr>
        <w:t xml:space="preserve"> </w:t>
      </w:r>
      <w:r w:rsidRPr="00126495">
        <w:rPr>
          <w:sz w:val="24"/>
          <w:szCs w:val="24"/>
        </w:rPr>
        <w:t>Васнецов</w:t>
      </w:r>
      <w:r w:rsidRPr="00126495">
        <w:rPr>
          <w:spacing w:val="1"/>
          <w:sz w:val="24"/>
          <w:szCs w:val="24"/>
        </w:rPr>
        <w:t xml:space="preserve"> </w:t>
      </w:r>
      <w:r w:rsidRPr="00126495">
        <w:rPr>
          <w:sz w:val="24"/>
          <w:szCs w:val="24"/>
        </w:rPr>
        <w:t>«Ковер-самолет».</w:t>
      </w:r>
    </w:p>
    <w:p w:rsidR="00867687" w:rsidRPr="00126495" w:rsidRDefault="00867687" w:rsidP="00867687">
      <w:pPr>
        <w:pStyle w:val="a0"/>
        <w:spacing w:after="0" w:line="240" w:lineRule="auto"/>
        <w:ind w:right="226"/>
        <w:jc w:val="both"/>
        <w:rPr>
          <w:sz w:val="24"/>
          <w:szCs w:val="24"/>
        </w:rPr>
      </w:pPr>
      <w:r w:rsidRPr="00126495">
        <w:rPr>
          <w:sz w:val="24"/>
          <w:szCs w:val="24"/>
          <w:u w:val="single"/>
        </w:rPr>
        <w:t>Иллюстрации</w:t>
      </w:r>
      <w:r w:rsidRPr="00126495">
        <w:rPr>
          <w:spacing w:val="1"/>
          <w:sz w:val="24"/>
          <w:szCs w:val="24"/>
          <w:u w:val="single"/>
        </w:rPr>
        <w:t xml:space="preserve"> </w:t>
      </w:r>
      <w:r w:rsidRPr="00126495">
        <w:rPr>
          <w:sz w:val="24"/>
          <w:szCs w:val="24"/>
          <w:u w:val="single"/>
        </w:rPr>
        <w:t>к</w:t>
      </w:r>
      <w:r w:rsidRPr="00126495">
        <w:rPr>
          <w:spacing w:val="1"/>
          <w:sz w:val="24"/>
          <w:szCs w:val="24"/>
          <w:u w:val="single"/>
        </w:rPr>
        <w:t xml:space="preserve"> </w:t>
      </w:r>
      <w:r w:rsidRPr="00126495">
        <w:rPr>
          <w:sz w:val="24"/>
          <w:szCs w:val="24"/>
          <w:u w:val="single"/>
        </w:rPr>
        <w:t>книгам:</w:t>
      </w:r>
      <w:r w:rsidRPr="00126495">
        <w:rPr>
          <w:spacing w:val="1"/>
          <w:sz w:val="24"/>
          <w:szCs w:val="24"/>
        </w:rPr>
        <w:t xml:space="preserve"> </w:t>
      </w:r>
      <w:r w:rsidRPr="00126495">
        <w:rPr>
          <w:sz w:val="24"/>
          <w:szCs w:val="24"/>
        </w:rPr>
        <w:t>И.Я.</w:t>
      </w:r>
      <w:r w:rsidRPr="00126495">
        <w:rPr>
          <w:spacing w:val="1"/>
          <w:sz w:val="24"/>
          <w:szCs w:val="24"/>
        </w:rPr>
        <w:t xml:space="preserve"> </w:t>
      </w:r>
      <w:r w:rsidRPr="00126495">
        <w:rPr>
          <w:sz w:val="24"/>
          <w:szCs w:val="24"/>
        </w:rPr>
        <w:t>Билибин</w:t>
      </w:r>
      <w:r w:rsidRPr="00126495">
        <w:rPr>
          <w:spacing w:val="1"/>
          <w:sz w:val="24"/>
          <w:szCs w:val="24"/>
        </w:rPr>
        <w:t xml:space="preserve"> </w:t>
      </w:r>
      <w:r w:rsidRPr="00126495">
        <w:rPr>
          <w:sz w:val="24"/>
          <w:szCs w:val="24"/>
        </w:rPr>
        <w:t>«Сестрица</w:t>
      </w:r>
      <w:r w:rsidRPr="00126495">
        <w:rPr>
          <w:spacing w:val="1"/>
          <w:sz w:val="24"/>
          <w:szCs w:val="24"/>
        </w:rPr>
        <w:t xml:space="preserve"> </w:t>
      </w:r>
      <w:r w:rsidRPr="00126495">
        <w:rPr>
          <w:sz w:val="24"/>
          <w:szCs w:val="24"/>
        </w:rPr>
        <w:t>Алёнушка</w:t>
      </w:r>
      <w:r w:rsidRPr="00126495">
        <w:rPr>
          <w:spacing w:val="71"/>
          <w:sz w:val="24"/>
          <w:szCs w:val="24"/>
        </w:rPr>
        <w:t xml:space="preserve"> </w:t>
      </w:r>
      <w:r w:rsidRPr="00126495">
        <w:rPr>
          <w:sz w:val="24"/>
          <w:szCs w:val="24"/>
        </w:rPr>
        <w:t>и</w:t>
      </w:r>
      <w:r w:rsidRPr="00126495">
        <w:rPr>
          <w:spacing w:val="71"/>
          <w:sz w:val="24"/>
          <w:szCs w:val="24"/>
        </w:rPr>
        <w:t xml:space="preserve"> </w:t>
      </w:r>
      <w:r w:rsidRPr="00126495">
        <w:rPr>
          <w:sz w:val="24"/>
          <w:szCs w:val="24"/>
        </w:rPr>
        <w:t>братец</w:t>
      </w:r>
      <w:r w:rsidRPr="00126495">
        <w:rPr>
          <w:spacing w:val="1"/>
          <w:sz w:val="24"/>
          <w:szCs w:val="24"/>
        </w:rPr>
        <w:t xml:space="preserve"> </w:t>
      </w:r>
      <w:r w:rsidRPr="00126495">
        <w:rPr>
          <w:sz w:val="24"/>
          <w:szCs w:val="24"/>
        </w:rPr>
        <w:t>Иванушка»,</w:t>
      </w:r>
      <w:r w:rsidRPr="00126495">
        <w:rPr>
          <w:spacing w:val="45"/>
          <w:sz w:val="24"/>
          <w:szCs w:val="24"/>
        </w:rPr>
        <w:t xml:space="preserve"> </w:t>
      </w:r>
      <w:r w:rsidRPr="00126495">
        <w:rPr>
          <w:sz w:val="24"/>
          <w:szCs w:val="24"/>
        </w:rPr>
        <w:t>«Царевна-лягушка»,</w:t>
      </w:r>
      <w:r w:rsidRPr="00126495">
        <w:rPr>
          <w:spacing w:val="6"/>
          <w:sz w:val="24"/>
          <w:szCs w:val="24"/>
        </w:rPr>
        <w:t xml:space="preserve"> </w:t>
      </w:r>
      <w:r w:rsidRPr="00126495">
        <w:rPr>
          <w:sz w:val="24"/>
          <w:szCs w:val="24"/>
        </w:rPr>
        <w:t>«Василиса</w:t>
      </w:r>
      <w:r w:rsidRPr="00126495">
        <w:rPr>
          <w:spacing w:val="1"/>
          <w:sz w:val="24"/>
          <w:szCs w:val="24"/>
        </w:rPr>
        <w:t xml:space="preserve"> </w:t>
      </w:r>
      <w:r w:rsidRPr="00126495">
        <w:rPr>
          <w:sz w:val="24"/>
          <w:szCs w:val="24"/>
        </w:rPr>
        <w:t>Прекрасная».</w:t>
      </w:r>
    </w:p>
    <w:p w:rsidR="00867687" w:rsidRPr="00126495" w:rsidRDefault="00867687" w:rsidP="00867687">
      <w:pPr>
        <w:pStyle w:val="110"/>
        <w:ind w:left="0"/>
        <w:rPr>
          <w:sz w:val="24"/>
          <w:szCs w:val="24"/>
        </w:rPr>
      </w:pPr>
      <w:r w:rsidRPr="00126495">
        <w:rPr>
          <w:sz w:val="24"/>
          <w:szCs w:val="24"/>
        </w:rPr>
        <w:t>От</w:t>
      </w:r>
      <w:r w:rsidRPr="00126495">
        <w:rPr>
          <w:spacing w:val="-1"/>
          <w:sz w:val="24"/>
          <w:szCs w:val="24"/>
        </w:rPr>
        <w:t xml:space="preserve"> </w:t>
      </w:r>
      <w:r w:rsidRPr="00126495">
        <w:rPr>
          <w:sz w:val="24"/>
          <w:szCs w:val="24"/>
        </w:rPr>
        <w:t>6</w:t>
      </w:r>
      <w:r w:rsidRPr="00126495">
        <w:rPr>
          <w:spacing w:val="-1"/>
          <w:sz w:val="24"/>
          <w:szCs w:val="24"/>
        </w:rPr>
        <w:t xml:space="preserve"> </w:t>
      </w:r>
      <w:r w:rsidRPr="00126495">
        <w:rPr>
          <w:sz w:val="24"/>
          <w:szCs w:val="24"/>
        </w:rPr>
        <w:t>до 7</w:t>
      </w:r>
      <w:r w:rsidRPr="00126495">
        <w:rPr>
          <w:spacing w:val="-1"/>
          <w:sz w:val="24"/>
          <w:szCs w:val="24"/>
        </w:rPr>
        <w:t xml:space="preserve"> </w:t>
      </w:r>
      <w:r w:rsidRPr="00126495">
        <w:rPr>
          <w:sz w:val="24"/>
          <w:szCs w:val="24"/>
        </w:rPr>
        <w:t>лет.</w:t>
      </w:r>
    </w:p>
    <w:p w:rsidR="00867687" w:rsidRPr="00126495" w:rsidRDefault="00867687" w:rsidP="00867687">
      <w:pPr>
        <w:pStyle w:val="a0"/>
        <w:spacing w:after="0" w:line="240" w:lineRule="auto"/>
        <w:jc w:val="both"/>
        <w:rPr>
          <w:sz w:val="24"/>
          <w:szCs w:val="24"/>
        </w:rPr>
      </w:pPr>
      <w:r w:rsidRPr="00126495">
        <w:rPr>
          <w:sz w:val="24"/>
          <w:szCs w:val="24"/>
          <w:u w:val="single"/>
        </w:rPr>
        <w:t xml:space="preserve">Иллюстрации,   </w:t>
      </w:r>
      <w:r w:rsidRPr="00126495">
        <w:rPr>
          <w:spacing w:val="67"/>
          <w:sz w:val="24"/>
          <w:szCs w:val="24"/>
          <w:u w:val="single"/>
        </w:rPr>
        <w:t xml:space="preserve"> </w:t>
      </w:r>
      <w:r w:rsidRPr="00126495">
        <w:rPr>
          <w:sz w:val="24"/>
          <w:szCs w:val="24"/>
          <w:u w:val="single"/>
        </w:rPr>
        <w:t xml:space="preserve">репродукции   </w:t>
      </w:r>
      <w:r w:rsidRPr="00126495">
        <w:rPr>
          <w:spacing w:val="69"/>
          <w:sz w:val="24"/>
          <w:szCs w:val="24"/>
          <w:u w:val="single"/>
        </w:rPr>
        <w:t xml:space="preserve"> </w:t>
      </w:r>
      <w:r w:rsidRPr="00126495">
        <w:rPr>
          <w:sz w:val="24"/>
          <w:szCs w:val="24"/>
          <w:u w:val="single"/>
        </w:rPr>
        <w:t>картин:</w:t>
      </w:r>
      <w:r w:rsidRPr="00126495">
        <w:rPr>
          <w:sz w:val="24"/>
          <w:szCs w:val="24"/>
        </w:rPr>
        <w:t xml:space="preserve">    </w:t>
      </w:r>
      <w:r w:rsidRPr="00126495">
        <w:rPr>
          <w:spacing w:val="4"/>
          <w:sz w:val="24"/>
          <w:szCs w:val="24"/>
        </w:rPr>
        <w:t xml:space="preserve"> </w:t>
      </w:r>
      <w:r w:rsidRPr="00126495">
        <w:rPr>
          <w:sz w:val="24"/>
          <w:szCs w:val="24"/>
        </w:rPr>
        <w:t xml:space="preserve">И.И.   </w:t>
      </w:r>
      <w:r w:rsidRPr="00126495">
        <w:rPr>
          <w:spacing w:val="66"/>
          <w:sz w:val="24"/>
          <w:szCs w:val="24"/>
        </w:rPr>
        <w:t xml:space="preserve"> </w:t>
      </w:r>
      <w:r w:rsidRPr="00126495">
        <w:rPr>
          <w:sz w:val="24"/>
          <w:szCs w:val="24"/>
        </w:rPr>
        <w:t xml:space="preserve">Левитан    </w:t>
      </w:r>
      <w:r w:rsidRPr="00126495">
        <w:rPr>
          <w:spacing w:val="1"/>
          <w:sz w:val="24"/>
          <w:szCs w:val="24"/>
        </w:rPr>
        <w:t xml:space="preserve"> </w:t>
      </w:r>
      <w:r w:rsidRPr="00126495">
        <w:rPr>
          <w:sz w:val="24"/>
          <w:szCs w:val="24"/>
        </w:rPr>
        <w:t>«Золотая     осень»,</w:t>
      </w:r>
      <w:r>
        <w:rPr>
          <w:sz w:val="24"/>
          <w:szCs w:val="24"/>
          <w:lang w:val="ru-RU"/>
        </w:rPr>
        <w:t xml:space="preserve"> </w:t>
      </w:r>
      <w:r w:rsidRPr="00126495">
        <w:rPr>
          <w:sz w:val="24"/>
          <w:szCs w:val="24"/>
        </w:rPr>
        <w:t>«Осенний</w:t>
      </w:r>
      <w:r w:rsidRPr="00126495">
        <w:rPr>
          <w:spacing w:val="71"/>
          <w:sz w:val="24"/>
          <w:szCs w:val="24"/>
        </w:rPr>
        <w:t xml:space="preserve"> </w:t>
      </w:r>
      <w:r w:rsidRPr="00126495">
        <w:rPr>
          <w:sz w:val="24"/>
          <w:szCs w:val="24"/>
        </w:rPr>
        <w:t>день. Сокольники»,</w:t>
      </w:r>
      <w:r w:rsidRPr="00126495">
        <w:rPr>
          <w:spacing w:val="70"/>
          <w:sz w:val="24"/>
          <w:szCs w:val="24"/>
        </w:rPr>
        <w:t xml:space="preserve"> </w:t>
      </w:r>
      <w:r w:rsidRPr="00126495">
        <w:rPr>
          <w:sz w:val="24"/>
          <w:szCs w:val="24"/>
        </w:rPr>
        <w:t>«Стога»,</w:t>
      </w:r>
      <w:r w:rsidRPr="00126495">
        <w:rPr>
          <w:spacing w:val="70"/>
          <w:sz w:val="24"/>
          <w:szCs w:val="24"/>
        </w:rPr>
        <w:t xml:space="preserve"> </w:t>
      </w:r>
      <w:r w:rsidRPr="00126495">
        <w:rPr>
          <w:sz w:val="24"/>
          <w:szCs w:val="24"/>
        </w:rPr>
        <w:t xml:space="preserve">«Март»,  </w:t>
      </w:r>
      <w:r w:rsidRPr="00126495">
        <w:rPr>
          <w:spacing w:val="1"/>
          <w:sz w:val="24"/>
          <w:szCs w:val="24"/>
        </w:rPr>
        <w:t xml:space="preserve"> </w:t>
      </w:r>
      <w:r w:rsidRPr="00126495">
        <w:rPr>
          <w:sz w:val="24"/>
          <w:szCs w:val="24"/>
        </w:rPr>
        <w:t xml:space="preserve">«Весна.  </w:t>
      </w:r>
      <w:r w:rsidRPr="00126495">
        <w:rPr>
          <w:spacing w:val="1"/>
          <w:sz w:val="24"/>
          <w:szCs w:val="24"/>
        </w:rPr>
        <w:t xml:space="preserve"> </w:t>
      </w:r>
      <w:r w:rsidRPr="00126495">
        <w:rPr>
          <w:sz w:val="24"/>
          <w:szCs w:val="24"/>
        </w:rPr>
        <w:t>Большая</w:t>
      </w:r>
      <w:r w:rsidRPr="00126495">
        <w:rPr>
          <w:spacing w:val="70"/>
          <w:sz w:val="24"/>
          <w:szCs w:val="24"/>
        </w:rPr>
        <w:t xml:space="preserve"> </w:t>
      </w:r>
      <w:r w:rsidRPr="00126495">
        <w:rPr>
          <w:sz w:val="24"/>
          <w:szCs w:val="24"/>
        </w:rPr>
        <w:t>вода»;</w:t>
      </w:r>
      <w:r w:rsidRPr="00126495">
        <w:rPr>
          <w:spacing w:val="1"/>
          <w:sz w:val="24"/>
          <w:szCs w:val="24"/>
        </w:rPr>
        <w:t xml:space="preserve"> </w:t>
      </w:r>
      <w:r w:rsidRPr="00126495">
        <w:rPr>
          <w:sz w:val="24"/>
          <w:szCs w:val="24"/>
        </w:rPr>
        <w:t xml:space="preserve">В.М.  </w:t>
      </w:r>
      <w:r w:rsidRPr="00126495">
        <w:rPr>
          <w:spacing w:val="41"/>
          <w:sz w:val="24"/>
          <w:szCs w:val="24"/>
        </w:rPr>
        <w:t xml:space="preserve"> </w:t>
      </w:r>
      <w:r w:rsidRPr="00126495">
        <w:rPr>
          <w:sz w:val="24"/>
          <w:szCs w:val="24"/>
        </w:rPr>
        <w:t>Васнецов</w:t>
      </w:r>
      <w:r w:rsidRPr="00126495">
        <w:rPr>
          <w:spacing w:val="79"/>
          <w:sz w:val="24"/>
          <w:szCs w:val="24"/>
        </w:rPr>
        <w:t xml:space="preserve"> </w:t>
      </w:r>
      <w:r w:rsidRPr="00126495">
        <w:rPr>
          <w:sz w:val="24"/>
          <w:szCs w:val="24"/>
        </w:rPr>
        <w:t>«Аленушка»,</w:t>
      </w:r>
      <w:r w:rsidRPr="00126495">
        <w:rPr>
          <w:spacing w:val="19"/>
          <w:sz w:val="24"/>
          <w:szCs w:val="24"/>
        </w:rPr>
        <w:t xml:space="preserve"> </w:t>
      </w:r>
      <w:r w:rsidRPr="00126495">
        <w:rPr>
          <w:sz w:val="24"/>
          <w:szCs w:val="24"/>
        </w:rPr>
        <w:t>«Богатыри»,</w:t>
      </w:r>
      <w:r w:rsidRPr="00126495">
        <w:rPr>
          <w:spacing w:val="62"/>
          <w:sz w:val="24"/>
          <w:szCs w:val="24"/>
        </w:rPr>
        <w:t xml:space="preserve"> </w:t>
      </w:r>
      <w:r w:rsidRPr="00126495">
        <w:rPr>
          <w:sz w:val="24"/>
          <w:szCs w:val="24"/>
        </w:rPr>
        <w:t>«Иван</w:t>
      </w:r>
      <w:r w:rsidRPr="00126495">
        <w:rPr>
          <w:spacing w:val="60"/>
          <w:sz w:val="24"/>
          <w:szCs w:val="24"/>
        </w:rPr>
        <w:t xml:space="preserve"> </w:t>
      </w:r>
      <w:r w:rsidRPr="00126495">
        <w:rPr>
          <w:sz w:val="24"/>
          <w:szCs w:val="24"/>
        </w:rPr>
        <w:t>-</w:t>
      </w:r>
      <w:r w:rsidRPr="00126495">
        <w:rPr>
          <w:spacing w:val="58"/>
          <w:sz w:val="24"/>
          <w:szCs w:val="24"/>
        </w:rPr>
        <w:t xml:space="preserve"> </w:t>
      </w:r>
      <w:r w:rsidRPr="00126495">
        <w:rPr>
          <w:sz w:val="24"/>
          <w:szCs w:val="24"/>
        </w:rPr>
        <w:t>царевич</w:t>
      </w:r>
      <w:r w:rsidRPr="00126495">
        <w:rPr>
          <w:spacing w:val="59"/>
          <w:sz w:val="24"/>
          <w:szCs w:val="24"/>
        </w:rPr>
        <w:t xml:space="preserve"> </w:t>
      </w:r>
      <w:r w:rsidRPr="00126495">
        <w:rPr>
          <w:sz w:val="24"/>
          <w:szCs w:val="24"/>
        </w:rPr>
        <w:t>на</w:t>
      </w:r>
      <w:r w:rsidRPr="00126495">
        <w:rPr>
          <w:spacing w:val="59"/>
          <w:sz w:val="24"/>
          <w:szCs w:val="24"/>
        </w:rPr>
        <w:t xml:space="preserve"> </w:t>
      </w:r>
      <w:r w:rsidRPr="00126495">
        <w:rPr>
          <w:sz w:val="24"/>
          <w:szCs w:val="24"/>
        </w:rPr>
        <w:t>Сером</w:t>
      </w:r>
      <w:r w:rsidRPr="00126495">
        <w:rPr>
          <w:spacing w:val="55"/>
          <w:sz w:val="24"/>
          <w:szCs w:val="24"/>
        </w:rPr>
        <w:t xml:space="preserve"> </w:t>
      </w:r>
      <w:r w:rsidRPr="00126495">
        <w:rPr>
          <w:sz w:val="24"/>
          <w:szCs w:val="24"/>
        </w:rPr>
        <w:t>волке»,</w:t>
      </w:r>
      <w:r>
        <w:rPr>
          <w:sz w:val="24"/>
          <w:szCs w:val="24"/>
          <w:lang w:val="ru-RU"/>
        </w:rPr>
        <w:t xml:space="preserve"> </w:t>
      </w:r>
      <w:r w:rsidRPr="00126495">
        <w:rPr>
          <w:sz w:val="24"/>
          <w:szCs w:val="24"/>
        </w:rPr>
        <w:t>«Гусляры»;</w:t>
      </w:r>
      <w:r w:rsidRPr="00126495">
        <w:rPr>
          <w:spacing w:val="1"/>
          <w:sz w:val="24"/>
          <w:szCs w:val="24"/>
        </w:rPr>
        <w:t xml:space="preserve"> </w:t>
      </w:r>
      <w:r w:rsidRPr="00126495">
        <w:rPr>
          <w:sz w:val="24"/>
          <w:szCs w:val="24"/>
        </w:rPr>
        <w:t>Ф.А.</w:t>
      </w:r>
      <w:r w:rsidRPr="00126495">
        <w:rPr>
          <w:spacing w:val="1"/>
          <w:sz w:val="24"/>
          <w:szCs w:val="24"/>
        </w:rPr>
        <w:t xml:space="preserve"> </w:t>
      </w:r>
      <w:r w:rsidRPr="00126495">
        <w:rPr>
          <w:sz w:val="24"/>
          <w:szCs w:val="24"/>
        </w:rPr>
        <w:t>Васильев</w:t>
      </w:r>
      <w:r w:rsidRPr="00126495">
        <w:rPr>
          <w:spacing w:val="70"/>
          <w:sz w:val="24"/>
          <w:szCs w:val="24"/>
        </w:rPr>
        <w:t xml:space="preserve"> </w:t>
      </w:r>
      <w:r w:rsidRPr="00126495">
        <w:rPr>
          <w:sz w:val="24"/>
          <w:szCs w:val="24"/>
        </w:rPr>
        <w:t>«Перед</w:t>
      </w:r>
      <w:r w:rsidRPr="00126495">
        <w:rPr>
          <w:spacing w:val="70"/>
          <w:sz w:val="24"/>
          <w:szCs w:val="24"/>
        </w:rPr>
        <w:t xml:space="preserve"> </w:t>
      </w:r>
      <w:r w:rsidRPr="00126495">
        <w:rPr>
          <w:sz w:val="24"/>
          <w:szCs w:val="24"/>
        </w:rPr>
        <w:t>дождем»; В.Д. Поленов «Золотая осень»;</w:t>
      </w:r>
      <w:r w:rsidRPr="00126495">
        <w:rPr>
          <w:spacing w:val="1"/>
          <w:sz w:val="24"/>
          <w:szCs w:val="24"/>
        </w:rPr>
        <w:t xml:space="preserve"> </w:t>
      </w:r>
      <w:r w:rsidRPr="00126495">
        <w:rPr>
          <w:sz w:val="24"/>
          <w:szCs w:val="24"/>
        </w:rPr>
        <w:t>И.Ф.</w:t>
      </w:r>
      <w:r w:rsidRPr="00126495">
        <w:rPr>
          <w:spacing w:val="1"/>
          <w:sz w:val="24"/>
          <w:szCs w:val="24"/>
        </w:rPr>
        <w:t xml:space="preserve"> </w:t>
      </w:r>
      <w:r w:rsidRPr="00126495">
        <w:rPr>
          <w:sz w:val="24"/>
          <w:szCs w:val="24"/>
        </w:rPr>
        <w:t>Хруцкий</w:t>
      </w:r>
      <w:r w:rsidRPr="00126495">
        <w:rPr>
          <w:spacing w:val="1"/>
          <w:sz w:val="24"/>
          <w:szCs w:val="24"/>
        </w:rPr>
        <w:t xml:space="preserve"> </w:t>
      </w:r>
      <w:r w:rsidRPr="00126495">
        <w:rPr>
          <w:sz w:val="24"/>
          <w:szCs w:val="24"/>
        </w:rPr>
        <w:t>«Цветы</w:t>
      </w:r>
      <w:r w:rsidRPr="00126495">
        <w:rPr>
          <w:spacing w:val="1"/>
          <w:sz w:val="24"/>
          <w:szCs w:val="24"/>
        </w:rPr>
        <w:t xml:space="preserve"> </w:t>
      </w:r>
      <w:r w:rsidRPr="00126495">
        <w:rPr>
          <w:sz w:val="24"/>
          <w:szCs w:val="24"/>
        </w:rPr>
        <w:t>и</w:t>
      </w:r>
      <w:r w:rsidRPr="00126495">
        <w:rPr>
          <w:spacing w:val="1"/>
          <w:sz w:val="24"/>
          <w:szCs w:val="24"/>
        </w:rPr>
        <w:t xml:space="preserve"> </w:t>
      </w:r>
      <w:r w:rsidRPr="00126495">
        <w:rPr>
          <w:sz w:val="24"/>
          <w:szCs w:val="24"/>
        </w:rPr>
        <w:t>плоды»;</w:t>
      </w:r>
      <w:r w:rsidRPr="00126495">
        <w:rPr>
          <w:spacing w:val="1"/>
          <w:sz w:val="24"/>
          <w:szCs w:val="24"/>
        </w:rPr>
        <w:t xml:space="preserve"> </w:t>
      </w:r>
      <w:r w:rsidRPr="00126495">
        <w:rPr>
          <w:sz w:val="24"/>
          <w:szCs w:val="24"/>
        </w:rPr>
        <w:t>И.И.</w:t>
      </w:r>
      <w:r w:rsidRPr="00126495">
        <w:rPr>
          <w:spacing w:val="1"/>
          <w:sz w:val="24"/>
          <w:szCs w:val="24"/>
        </w:rPr>
        <w:t xml:space="preserve"> </w:t>
      </w:r>
      <w:r w:rsidRPr="00126495">
        <w:rPr>
          <w:sz w:val="24"/>
          <w:szCs w:val="24"/>
        </w:rPr>
        <w:t>Шишкин,</w:t>
      </w:r>
      <w:r w:rsidRPr="00126495">
        <w:rPr>
          <w:spacing w:val="1"/>
          <w:sz w:val="24"/>
          <w:szCs w:val="24"/>
        </w:rPr>
        <w:t xml:space="preserve"> </w:t>
      </w:r>
      <w:r w:rsidRPr="00126495">
        <w:rPr>
          <w:sz w:val="24"/>
          <w:szCs w:val="24"/>
        </w:rPr>
        <w:t>К.А.</w:t>
      </w:r>
      <w:r w:rsidRPr="00126495">
        <w:rPr>
          <w:spacing w:val="1"/>
          <w:sz w:val="24"/>
          <w:szCs w:val="24"/>
        </w:rPr>
        <w:t xml:space="preserve"> </w:t>
      </w:r>
      <w:r w:rsidRPr="00126495">
        <w:rPr>
          <w:sz w:val="24"/>
          <w:szCs w:val="24"/>
        </w:rPr>
        <w:t>Савицкий</w:t>
      </w:r>
      <w:r w:rsidRPr="00126495">
        <w:rPr>
          <w:spacing w:val="1"/>
          <w:sz w:val="24"/>
          <w:szCs w:val="24"/>
        </w:rPr>
        <w:t xml:space="preserve"> </w:t>
      </w:r>
      <w:r w:rsidRPr="00126495">
        <w:rPr>
          <w:sz w:val="24"/>
          <w:szCs w:val="24"/>
        </w:rPr>
        <w:t>«Утро</w:t>
      </w:r>
      <w:r w:rsidRPr="00126495">
        <w:rPr>
          <w:spacing w:val="70"/>
          <w:sz w:val="24"/>
          <w:szCs w:val="24"/>
        </w:rPr>
        <w:t xml:space="preserve"> </w:t>
      </w:r>
      <w:r w:rsidRPr="00126495">
        <w:rPr>
          <w:sz w:val="24"/>
          <w:szCs w:val="24"/>
        </w:rPr>
        <w:t>в</w:t>
      </w:r>
      <w:r w:rsidRPr="00126495">
        <w:rPr>
          <w:spacing w:val="1"/>
          <w:sz w:val="24"/>
          <w:szCs w:val="24"/>
        </w:rPr>
        <w:t xml:space="preserve"> </w:t>
      </w:r>
      <w:r w:rsidRPr="00126495">
        <w:rPr>
          <w:sz w:val="24"/>
          <w:szCs w:val="24"/>
        </w:rPr>
        <w:t>сосновом лесу», И.И. Шишкин «Рожь»; А.И. Куинджи «Березовая роща»; А.А.</w:t>
      </w:r>
      <w:r w:rsidRPr="00126495">
        <w:rPr>
          <w:spacing w:val="1"/>
          <w:sz w:val="24"/>
          <w:szCs w:val="24"/>
        </w:rPr>
        <w:t xml:space="preserve"> </w:t>
      </w:r>
      <w:r w:rsidRPr="00126495">
        <w:rPr>
          <w:sz w:val="24"/>
          <w:szCs w:val="24"/>
        </w:rPr>
        <w:t>Пластов</w:t>
      </w:r>
      <w:r w:rsidRPr="00126495">
        <w:rPr>
          <w:spacing w:val="1"/>
          <w:sz w:val="24"/>
          <w:szCs w:val="24"/>
        </w:rPr>
        <w:t xml:space="preserve"> </w:t>
      </w:r>
      <w:r w:rsidRPr="00126495">
        <w:rPr>
          <w:sz w:val="24"/>
          <w:szCs w:val="24"/>
        </w:rPr>
        <w:t>«Летом»,</w:t>
      </w:r>
      <w:r w:rsidRPr="00126495">
        <w:rPr>
          <w:spacing w:val="1"/>
          <w:sz w:val="24"/>
          <w:szCs w:val="24"/>
        </w:rPr>
        <w:t xml:space="preserve"> </w:t>
      </w:r>
      <w:r w:rsidRPr="00126495">
        <w:rPr>
          <w:sz w:val="24"/>
          <w:szCs w:val="24"/>
        </w:rPr>
        <w:t>«Сенокос»;</w:t>
      </w:r>
      <w:r w:rsidRPr="00126495">
        <w:rPr>
          <w:spacing w:val="1"/>
          <w:sz w:val="24"/>
          <w:szCs w:val="24"/>
        </w:rPr>
        <w:t xml:space="preserve"> </w:t>
      </w:r>
      <w:r w:rsidRPr="00126495">
        <w:rPr>
          <w:sz w:val="24"/>
          <w:szCs w:val="24"/>
        </w:rPr>
        <w:t>И.С.</w:t>
      </w:r>
      <w:r w:rsidRPr="00126495">
        <w:rPr>
          <w:spacing w:val="1"/>
          <w:sz w:val="24"/>
          <w:szCs w:val="24"/>
        </w:rPr>
        <w:t xml:space="preserve"> </w:t>
      </w:r>
      <w:r w:rsidRPr="00126495">
        <w:rPr>
          <w:sz w:val="24"/>
          <w:szCs w:val="24"/>
        </w:rPr>
        <w:t>Остроухов</w:t>
      </w:r>
      <w:r w:rsidRPr="00126495">
        <w:rPr>
          <w:spacing w:val="1"/>
          <w:sz w:val="24"/>
          <w:szCs w:val="24"/>
        </w:rPr>
        <w:t xml:space="preserve"> </w:t>
      </w:r>
      <w:r w:rsidRPr="00126495">
        <w:rPr>
          <w:sz w:val="24"/>
          <w:szCs w:val="24"/>
        </w:rPr>
        <w:t>«Золотая</w:t>
      </w:r>
      <w:r w:rsidRPr="00126495">
        <w:rPr>
          <w:spacing w:val="71"/>
          <w:sz w:val="24"/>
          <w:szCs w:val="24"/>
        </w:rPr>
        <w:t xml:space="preserve"> </w:t>
      </w:r>
      <w:r w:rsidRPr="00126495">
        <w:rPr>
          <w:sz w:val="24"/>
          <w:szCs w:val="24"/>
        </w:rPr>
        <w:t>осень»,</w:t>
      </w:r>
      <w:r w:rsidRPr="00126495">
        <w:rPr>
          <w:spacing w:val="71"/>
          <w:sz w:val="24"/>
          <w:szCs w:val="24"/>
        </w:rPr>
        <w:t xml:space="preserve"> </w:t>
      </w:r>
      <w:r w:rsidRPr="00126495">
        <w:rPr>
          <w:sz w:val="24"/>
          <w:szCs w:val="24"/>
        </w:rPr>
        <w:t>З.Е.</w:t>
      </w:r>
      <w:r w:rsidRPr="00126495">
        <w:rPr>
          <w:spacing w:val="1"/>
          <w:sz w:val="24"/>
          <w:szCs w:val="24"/>
        </w:rPr>
        <w:t xml:space="preserve"> </w:t>
      </w:r>
      <w:r w:rsidRPr="00126495">
        <w:rPr>
          <w:sz w:val="24"/>
          <w:szCs w:val="24"/>
        </w:rPr>
        <w:t>Серебрякова</w:t>
      </w:r>
      <w:r w:rsidRPr="00126495">
        <w:rPr>
          <w:spacing w:val="28"/>
          <w:sz w:val="24"/>
          <w:szCs w:val="24"/>
        </w:rPr>
        <w:t xml:space="preserve"> </w:t>
      </w:r>
      <w:r w:rsidRPr="00126495">
        <w:rPr>
          <w:sz w:val="24"/>
          <w:szCs w:val="24"/>
        </w:rPr>
        <w:t>«За</w:t>
      </w:r>
      <w:r w:rsidRPr="00126495">
        <w:rPr>
          <w:spacing w:val="21"/>
          <w:sz w:val="24"/>
          <w:szCs w:val="24"/>
        </w:rPr>
        <w:t xml:space="preserve"> </w:t>
      </w:r>
      <w:r w:rsidRPr="00126495">
        <w:rPr>
          <w:sz w:val="24"/>
          <w:szCs w:val="24"/>
        </w:rPr>
        <w:t>завтраком»;</w:t>
      </w:r>
      <w:r w:rsidRPr="00126495">
        <w:rPr>
          <w:spacing w:val="33"/>
          <w:sz w:val="24"/>
          <w:szCs w:val="24"/>
        </w:rPr>
        <w:t xml:space="preserve"> </w:t>
      </w:r>
      <w:r w:rsidRPr="00126495">
        <w:rPr>
          <w:sz w:val="24"/>
          <w:szCs w:val="24"/>
        </w:rPr>
        <w:t>В.А.</w:t>
      </w:r>
      <w:r w:rsidRPr="00126495">
        <w:rPr>
          <w:spacing w:val="-5"/>
          <w:sz w:val="24"/>
          <w:szCs w:val="24"/>
        </w:rPr>
        <w:t xml:space="preserve"> </w:t>
      </w:r>
      <w:r w:rsidRPr="00126495">
        <w:rPr>
          <w:sz w:val="24"/>
          <w:szCs w:val="24"/>
        </w:rPr>
        <w:t>Серов</w:t>
      </w:r>
      <w:r w:rsidRPr="00126495">
        <w:rPr>
          <w:spacing w:val="15"/>
          <w:sz w:val="24"/>
          <w:szCs w:val="24"/>
        </w:rPr>
        <w:t xml:space="preserve"> </w:t>
      </w:r>
      <w:r w:rsidRPr="00126495">
        <w:rPr>
          <w:sz w:val="24"/>
          <w:szCs w:val="24"/>
        </w:rPr>
        <w:t>«Девочка</w:t>
      </w:r>
      <w:r w:rsidRPr="00126495">
        <w:rPr>
          <w:spacing w:val="10"/>
          <w:sz w:val="24"/>
          <w:szCs w:val="24"/>
        </w:rPr>
        <w:t xml:space="preserve"> </w:t>
      </w:r>
      <w:r w:rsidRPr="00126495">
        <w:rPr>
          <w:sz w:val="24"/>
          <w:szCs w:val="24"/>
        </w:rPr>
        <w:t>с</w:t>
      </w:r>
      <w:r w:rsidRPr="00126495">
        <w:rPr>
          <w:spacing w:val="11"/>
          <w:sz w:val="24"/>
          <w:szCs w:val="24"/>
        </w:rPr>
        <w:t xml:space="preserve"> </w:t>
      </w:r>
      <w:r w:rsidRPr="00126495">
        <w:rPr>
          <w:sz w:val="24"/>
          <w:szCs w:val="24"/>
        </w:rPr>
        <w:t>персиками»;</w:t>
      </w:r>
      <w:r w:rsidRPr="00126495">
        <w:rPr>
          <w:spacing w:val="13"/>
          <w:sz w:val="24"/>
          <w:szCs w:val="24"/>
        </w:rPr>
        <w:t xml:space="preserve"> </w:t>
      </w:r>
      <w:r w:rsidRPr="00126495">
        <w:rPr>
          <w:sz w:val="24"/>
          <w:szCs w:val="24"/>
        </w:rPr>
        <w:t>А.С.</w:t>
      </w:r>
      <w:r w:rsidRPr="00126495">
        <w:rPr>
          <w:spacing w:val="10"/>
          <w:sz w:val="24"/>
          <w:szCs w:val="24"/>
        </w:rPr>
        <w:t xml:space="preserve"> </w:t>
      </w:r>
      <w:r w:rsidRPr="00126495">
        <w:rPr>
          <w:sz w:val="24"/>
          <w:szCs w:val="24"/>
        </w:rPr>
        <w:t>Степанов</w:t>
      </w:r>
      <w:r>
        <w:rPr>
          <w:sz w:val="24"/>
          <w:szCs w:val="24"/>
          <w:lang w:val="ru-RU"/>
        </w:rPr>
        <w:t xml:space="preserve"> </w:t>
      </w:r>
      <w:r w:rsidRPr="00126495">
        <w:rPr>
          <w:sz w:val="24"/>
          <w:szCs w:val="24"/>
        </w:rPr>
        <w:t>«Катание</w:t>
      </w:r>
      <w:r w:rsidRPr="00126495">
        <w:rPr>
          <w:spacing w:val="1"/>
          <w:sz w:val="24"/>
          <w:szCs w:val="24"/>
        </w:rPr>
        <w:t xml:space="preserve"> </w:t>
      </w:r>
      <w:r w:rsidRPr="00126495">
        <w:rPr>
          <w:sz w:val="24"/>
          <w:szCs w:val="24"/>
        </w:rPr>
        <w:t>на</w:t>
      </w:r>
      <w:r w:rsidRPr="00126495">
        <w:rPr>
          <w:spacing w:val="1"/>
          <w:sz w:val="24"/>
          <w:szCs w:val="24"/>
        </w:rPr>
        <w:t xml:space="preserve"> </w:t>
      </w:r>
      <w:r w:rsidRPr="00126495">
        <w:rPr>
          <w:sz w:val="24"/>
          <w:szCs w:val="24"/>
        </w:rPr>
        <w:t>Масленицу»;</w:t>
      </w:r>
      <w:r w:rsidRPr="00126495">
        <w:rPr>
          <w:spacing w:val="1"/>
          <w:sz w:val="24"/>
          <w:szCs w:val="24"/>
        </w:rPr>
        <w:t xml:space="preserve"> </w:t>
      </w:r>
      <w:r w:rsidRPr="00126495">
        <w:rPr>
          <w:sz w:val="24"/>
          <w:szCs w:val="24"/>
        </w:rPr>
        <w:t>И.Э.</w:t>
      </w:r>
      <w:r w:rsidRPr="00126495">
        <w:rPr>
          <w:spacing w:val="1"/>
          <w:sz w:val="24"/>
          <w:szCs w:val="24"/>
        </w:rPr>
        <w:t xml:space="preserve"> </w:t>
      </w:r>
      <w:r w:rsidRPr="00126495">
        <w:rPr>
          <w:sz w:val="24"/>
          <w:szCs w:val="24"/>
        </w:rPr>
        <w:t>Грабарь</w:t>
      </w:r>
      <w:r w:rsidRPr="00126495">
        <w:rPr>
          <w:spacing w:val="1"/>
          <w:sz w:val="24"/>
          <w:szCs w:val="24"/>
        </w:rPr>
        <w:t xml:space="preserve"> </w:t>
      </w:r>
      <w:r w:rsidRPr="00126495">
        <w:rPr>
          <w:sz w:val="24"/>
          <w:szCs w:val="24"/>
        </w:rPr>
        <w:t>«Зимнее утро»;</w:t>
      </w:r>
      <w:r w:rsidRPr="00126495">
        <w:rPr>
          <w:spacing w:val="1"/>
          <w:sz w:val="24"/>
          <w:szCs w:val="24"/>
        </w:rPr>
        <w:t xml:space="preserve"> </w:t>
      </w:r>
      <w:r w:rsidRPr="00126495">
        <w:rPr>
          <w:sz w:val="24"/>
          <w:szCs w:val="24"/>
        </w:rPr>
        <w:t>Ю.Кугач</w:t>
      </w:r>
      <w:r w:rsidRPr="00126495">
        <w:rPr>
          <w:spacing w:val="1"/>
          <w:sz w:val="24"/>
          <w:szCs w:val="24"/>
        </w:rPr>
        <w:t xml:space="preserve"> </w:t>
      </w:r>
      <w:r w:rsidRPr="00126495">
        <w:rPr>
          <w:sz w:val="24"/>
          <w:szCs w:val="24"/>
        </w:rPr>
        <w:t>«Накануне</w:t>
      </w:r>
      <w:r w:rsidRPr="00126495">
        <w:rPr>
          <w:spacing w:val="1"/>
          <w:sz w:val="24"/>
          <w:szCs w:val="24"/>
        </w:rPr>
        <w:t xml:space="preserve"> </w:t>
      </w:r>
      <w:r w:rsidRPr="00126495">
        <w:rPr>
          <w:sz w:val="24"/>
          <w:szCs w:val="24"/>
        </w:rPr>
        <w:t>праздника»;</w:t>
      </w:r>
      <w:r w:rsidRPr="00126495">
        <w:rPr>
          <w:spacing w:val="107"/>
          <w:sz w:val="24"/>
          <w:szCs w:val="24"/>
        </w:rPr>
        <w:t xml:space="preserve"> </w:t>
      </w:r>
      <w:r w:rsidRPr="00126495">
        <w:rPr>
          <w:sz w:val="24"/>
          <w:szCs w:val="24"/>
        </w:rPr>
        <w:t>А.К.</w:t>
      </w:r>
      <w:r w:rsidRPr="00126495">
        <w:rPr>
          <w:spacing w:val="109"/>
          <w:sz w:val="24"/>
          <w:szCs w:val="24"/>
        </w:rPr>
        <w:t xml:space="preserve"> </w:t>
      </w:r>
      <w:r w:rsidRPr="00126495">
        <w:rPr>
          <w:sz w:val="24"/>
          <w:szCs w:val="24"/>
        </w:rPr>
        <w:t>Саврасов</w:t>
      </w:r>
      <w:r w:rsidRPr="00126495">
        <w:rPr>
          <w:spacing w:val="110"/>
          <w:sz w:val="24"/>
          <w:szCs w:val="24"/>
        </w:rPr>
        <w:t xml:space="preserve"> </w:t>
      </w:r>
      <w:r w:rsidRPr="00126495">
        <w:rPr>
          <w:sz w:val="24"/>
          <w:szCs w:val="24"/>
        </w:rPr>
        <w:t>«Грачи</w:t>
      </w:r>
      <w:r w:rsidRPr="00126495">
        <w:rPr>
          <w:spacing w:val="105"/>
          <w:sz w:val="24"/>
          <w:szCs w:val="24"/>
        </w:rPr>
        <w:t xml:space="preserve"> </w:t>
      </w:r>
      <w:r w:rsidRPr="00126495">
        <w:rPr>
          <w:sz w:val="24"/>
          <w:szCs w:val="24"/>
        </w:rPr>
        <w:t>прилетели»,</w:t>
      </w:r>
      <w:r w:rsidRPr="00126495">
        <w:rPr>
          <w:spacing w:val="110"/>
          <w:sz w:val="24"/>
          <w:szCs w:val="24"/>
        </w:rPr>
        <w:t xml:space="preserve"> </w:t>
      </w:r>
      <w:r w:rsidRPr="00126495">
        <w:rPr>
          <w:sz w:val="24"/>
          <w:szCs w:val="24"/>
        </w:rPr>
        <w:t>«Ранняя</w:t>
      </w:r>
      <w:r w:rsidRPr="00126495">
        <w:rPr>
          <w:spacing w:val="107"/>
          <w:sz w:val="24"/>
          <w:szCs w:val="24"/>
        </w:rPr>
        <w:t xml:space="preserve"> </w:t>
      </w:r>
      <w:r w:rsidRPr="00126495">
        <w:rPr>
          <w:sz w:val="24"/>
          <w:szCs w:val="24"/>
        </w:rPr>
        <w:t>весна»;</w:t>
      </w:r>
      <w:r w:rsidRPr="00126495">
        <w:rPr>
          <w:spacing w:val="51"/>
          <w:sz w:val="24"/>
          <w:szCs w:val="24"/>
        </w:rPr>
        <w:t xml:space="preserve"> </w:t>
      </w:r>
      <w:r w:rsidRPr="00126495">
        <w:rPr>
          <w:sz w:val="24"/>
          <w:szCs w:val="24"/>
        </w:rPr>
        <w:t xml:space="preserve">К.Ф.  </w:t>
      </w:r>
      <w:r w:rsidRPr="00126495">
        <w:rPr>
          <w:spacing w:val="11"/>
          <w:sz w:val="24"/>
          <w:szCs w:val="24"/>
        </w:rPr>
        <w:t xml:space="preserve"> </w:t>
      </w:r>
      <w:r w:rsidRPr="00126495">
        <w:rPr>
          <w:sz w:val="24"/>
          <w:szCs w:val="24"/>
        </w:rPr>
        <w:t>Юон</w:t>
      </w:r>
      <w:r>
        <w:rPr>
          <w:sz w:val="24"/>
          <w:szCs w:val="24"/>
          <w:lang w:val="ru-RU"/>
        </w:rPr>
        <w:t xml:space="preserve"> </w:t>
      </w:r>
      <w:r w:rsidRPr="00126495">
        <w:rPr>
          <w:sz w:val="24"/>
          <w:szCs w:val="24"/>
        </w:rPr>
        <w:t>«Мартовское</w:t>
      </w:r>
      <w:r w:rsidRPr="00126495">
        <w:rPr>
          <w:spacing w:val="1"/>
          <w:sz w:val="24"/>
          <w:szCs w:val="24"/>
        </w:rPr>
        <w:t xml:space="preserve"> </w:t>
      </w:r>
      <w:r w:rsidRPr="00126495">
        <w:rPr>
          <w:sz w:val="24"/>
          <w:szCs w:val="24"/>
        </w:rPr>
        <w:t>солнце»;</w:t>
      </w:r>
      <w:r w:rsidRPr="00126495">
        <w:rPr>
          <w:spacing w:val="1"/>
          <w:sz w:val="24"/>
          <w:szCs w:val="24"/>
        </w:rPr>
        <w:t xml:space="preserve"> </w:t>
      </w:r>
      <w:r w:rsidRPr="00126495">
        <w:rPr>
          <w:sz w:val="24"/>
          <w:szCs w:val="24"/>
        </w:rPr>
        <w:t>К.С.</w:t>
      </w:r>
      <w:r w:rsidRPr="00126495">
        <w:rPr>
          <w:spacing w:val="1"/>
          <w:sz w:val="24"/>
          <w:szCs w:val="24"/>
        </w:rPr>
        <w:t xml:space="preserve"> </w:t>
      </w:r>
      <w:r w:rsidRPr="00126495">
        <w:rPr>
          <w:sz w:val="24"/>
          <w:szCs w:val="24"/>
        </w:rPr>
        <w:t>Петров</w:t>
      </w:r>
      <w:r w:rsidRPr="00126495">
        <w:rPr>
          <w:spacing w:val="1"/>
          <w:sz w:val="24"/>
          <w:szCs w:val="24"/>
        </w:rPr>
        <w:t xml:space="preserve"> </w:t>
      </w:r>
      <w:r w:rsidRPr="00126495">
        <w:rPr>
          <w:sz w:val="24"/>
          <w:szCs w:val="24"/>
        </w:rPr>
        <w:t>-</w:t>
      </w:r>
      <w:r w:rsidRPr="00126495">
        <w:rPr>
          <w:spacing w:val="1"/>
          <w:sz w:val="24"/>
          <w:szCs w:val="24"/>
        </w:rPr>
        <w:t xml:space="preserve"> </w:t>
      </w:r>
      <w:r w:rsidRPr="00126495">
        <w:rPr>
          <w:sz w:val="24"/>
          <w:szCs w:val="24"/>
        </w:rPr>
        <w:t>Водкин</w:t>
      </w:r>
      <w:r w:rsidRPr="00126495">
        <w:rPr>
          <w:spacing w:val="1"/>
          <w:sz w:val="24"/>
          <w:szCs w:val="24"/>
        </w:rPr>
        <w:t xml:space="preserve"> </w:t>
      </w:r>
      <w:r w:rsidRPr="00126495">
        <w:rPr>
          <w:sz w:val="24"/>
          <w:szCs w:val="24"/>
        </w:rPr>
        <w:t>«Утренний</w:t>
      </w:r>
      <w:r w:rsidRPr="00126495">
        <w:rPr>
          <w:spacing w:val="1"/>
          <w:sz w:val="24"/>
          <w:szCs w:val="24"/>
        </w:rPr>
        <w:t xml:space="preserve"> </w:t>
      </w:r>
      <w:r w:rsidRPr="00126495">
        <w:rPr>
          <w:sz w:val="24"/>
          <w:szCs w:val="24"/>
        </w:rPr>
        <w:t>натюрморт»; К.Е.</w:t>
      </w:r>
      <w:r w:rsidRPr="00126495">
        <w:rPr>
          <w:spacing w:val="1"/>
          <w:sz w:val="24"/>
          <w:szCs w:val="24"/>
        </w:rPr>
        <w:t xml:space="preserve"> </w:t>
      </w:r>
      <w:r w:rsidRPr="00126495">
        <w:rPr>
          <w:sz w:val="24"/>
          <w:szCs w:val="24"/>
        </w:rPr>
        <w:t>Маковский</w:t>
      </w:r>
      <w:r w:rsidRPr="00126495">
        <w:rPr>
          <w:spacing w:val="19"/>
          <w:sz w:val="24"/>
          <w:szCs w:val="24"/>
        </w:rPr>
        <w:t xml:space="preserve"> </w:t>
      </w:r>
      <w:r w:rsidRPr="00126495">
        <w:rPr>
          <w:sz w:val="24"/>
          <w:szCs w:val="24"/>
        </w:rPr>
        <w:t>«Дети,</w:t>
      </w:r>
      <w:r w:rsidRPr="00126495">
        <w:rPr>
          <w:spacing w:val="19"/>
          <w:sz w:val="24"/>
          <w:szCs w:val="24"/>
        </w:rPr>
        <w:t xml:space="preserve"> </w:t>
      </w:r>
      <w:r w:rsidRPr="00126495">
        <w:rPr>
          <w:sz w:val="24"/>
          <w:szCs w:val="24"/>
        </w:rPr>
        <w:t>бегущие</w:t>
      </w:r>
      <w:r w:rsidRPr="00126495">
        <w:rPr>
          <w:spacing w:val="16"/>
          <w:sz w:val="24"/>
          <w:szCs w:val="24"/>
        </w:rPr>
        <w:t xml:space="preserve"> </w:t>
      </w:r>
      <w:r w:rsidRPr="00126495">
        <w:rPr>
          <w:sz w:val="24"/>
          <w:szCs w:val="24"/>
        </w:rPr>
        <w:t>от</w:t>
      </w:r>
      <w:r w:rsidRPr="00126495">
        <w:rPr>
          <w:spacing w:val="17"/>
          <w:sz w:val="24"/>
          <w:szCs w:val="24"/>
        </w:rPr>
        <w:t xml:space="preserve"> </w:t>
      </w:r>
      <w:r w:rsidRPr="00126495">
        <w:rPr>
          <w:sz w:val="24"/>
          <w:szCs w:val="24"/>
        </w:rPr>
        <w:t>грозы»,</w:t>
      </w:r>
      <w:r w:rsidRPr="00126495">
        <w:rPr>
          <w:spacing w:val="21"/>
          <w:sz w:val="24"/>
          <w:szCs w:val="24"/>
        </w:rPr>
        <w:t xml:space="preserve"> </w:t>
      </w:r>
      <w:r w:rsidRPr="00126495">
        <w:rPr>
          <w:sz w:val="24"/>
          <w:szCs w:val="24"/>
        </w:rPr>
        <w:t>«Портрет</w:t>
      </w:r>
      <w:r w:rsidRPr="00126495">
        <w:rPr>
          <w:spacing w:val="16"/>
          <w:sz w:val="24"/>
          <w:szCs w:val="24"/>
        </w:rPr>
        <w:t xml:space="preserve"> </w:t>
      </w:r>
      <w:r w:rsidRPr="00126495">
        <w:rPr>
          <w:sz w:val="24"/>
          <w:szCs w:val="24"/>
        </w:rPr>
        <w:t>детей</w:t>
      </w:r>
      <w:r w:rsidRPr="00126495">
        <w:rPr>
          <w:spacing w:val="17"/>
          <w:sz w:val="24"/>
          <w:szCs w:val="24"/>
        </w:rPr>
        <w:t xml:space="preserve"> </w:t>
      </w:r>
      <w:r w:rsidRPr="00126495">
        <w:rPr>
          <w:sz w:val="24"/>
          <w:szCs w:val="24"/>
        </w:rPr>
        <w:t>художника»;</w:t>
      </w:r>
      <w:r w:rsidRPr="00126495">
        <w:rPr>
          <w:spacing w:val="16"/>
          <w:sz w:val="24"/>
          <w:szCs w:val="24"/>
        </w:rPr>
        <w:t xml:space="preserve"> </w:t>
      </w:r>
      <w:r w:rsidRPr="00126495">
        <w:rPr>
          <w:sz w:val="24"/>
          <w:szCs w:val="24"/>
        </w:rPr>
        <w:t>И.И.</w:t>
      </w:r>
      <w:r w:rsidRPr="00126495">
        <w:rPr>
          <w:spacing w:val="15"/>
          <w:sz w:val="24"/>
          <w:szCs w:val="24"/>
        </w:rPr>
        <w:t xml:space="preserve"> </w:t>
      </w:r>
      <w:r w:rsidRPr="00126495">
        <w:rPr>
          <w:sz w:val="24"/>
          <w:szCs w:val="24"/>
        </w:rPr>
        <w:t>Ершов</w:t>
      </w:r>
      <w:r>
        <w:rPr>
          <w:sz w:val="24"/>
          <w:szCs w:val="24"/>
          <w:lang w:val="ru-RU"/>
        </w:rPr>
        <w:t xml:space="preserve"> </w:t>
      </w:r>
      <w:r w:rsidRPr="00126495">
        <w:rPr>
          <w:sz w:val="24"/>
          <w:szCs w:val="24"/>
        </w:rPr>
        <w:t>«Ксения</w:t>
      </w:r>
      <w:r w:rsidRPr="00126495">
        <w:rPr>
          <w:spacing w:val="-4"/>
          <w:sz w:val="24"/>
          <w:szCs w:val="24"/>
        </w:rPr>
        <w:t xml:space="preserve"> </w:t>
      </w:r>
      <w:r w:rsidRPr="00126495">
        <w:rPr>
          <w:sz w:val="24"/>
          <w:szCs w:val="24"/>
        </w:rPr>
        <w:t>читает</w:t>
      </w:r>
      <w:r w:rsidRPr="00126495">
        <w:rPr>
          <w:spacing w:val="-6"/>
          <w:sz w:val="24"/>
          <w:szCs w:val="24"/>
        </w:rPr>
        <w:t xml:space="preserve"> </w:t>
      </w:r>
      <w:r w:rsidRPr="00126495">
        <w:rPr>
          <w:sz w:val="24"/>
          <w:szCs w:val="24"/>
        </w:rPr>
        <w:t>сказки</w:t>
      </w:r>
      <w:r w:rsidRPr="00126495">
        <w:rPr>
          <w:spacing w:val="-7"/>
          <w:sz w:val="24"/>
          <w:szCs w:val="24"/>
        </w:rPr>
        <w:t xml:space="preserve"> </w:t>
      </w:r>
      <w:r w:rsidRPr="00126495">
        <w:rPr>
          <w:sz w:val="24"/>
          <w:szCs w:val="24"/>
        </w:rPr>
        <w:t>куклам»;</w:t>
      </w:r>
      <w:r w:rsidRPr="00126495">
        <w:rPr>
          <w:spacing w:val="-3"/>
          <w:sz w:val="24"/>
          <w:szCs w:val="24"/>
        </w:rPr>
        <w:t xml:space="preserve"> </w:t>
      </w:r>
      <w:r w:rsidRPr="00126495">
        <w:rPr>
          <w:sz w:val="24"/>
          <w:szCs w:val="24"/>
        </w:rPr>
        <w:t>М.А.</w:t>
      </w:r>
      <w:r w:rsidRPr="00126495">
        <w:rPr>
          <w:spacing w:val="-6"/>
          <w:sz w:val="24"/>
          <w:szCs w:val="24"/>
        </w:rPr>
        <w:t xml:space="preserve"> </w:t>
      </w:r>
      <w:r w:rsidRPr="00126495">
        <w:rPr>
          <w:sz w:val="24"/>
          <w:szCs w:val="24"/>
        </w:rPr>
        <w:t>Врубель</w:t>
      </w:r>
      <w:r w:rsidRPr="00126495">
        <w:rPr>
          <w:spacing w:val="-2"/>
          <w:sz w:val="24"/>
          <w:szCs w:val="24"/>
        </w:rPr>
        <w:t xml:space="preserve"> </w:t>
      </w:r>
      <w:r w:rsidRPr="00126495">
        <w:rPr>
          <w:sz w:val="24"/>
          <w:szCs w:val="24"/>
        </w:rPr>
        <w:t>«Царевна-Лебедь».</w:t>
      </w:r>
    </w:p>
    <w:p w:rsidR="00867687" w:rsidRPr="00126495" w:rsidRDefault="00867687" w:rsidP="00867687">
      <w:pPr>
        <w:pStyle w:val="a0"/>
        <w:spacing w:after="0" w:line="240" w:lineRule="auto"/>
        <w:ind w:right="268"/>
        <w:jc w:val="both"/>
        <w:rPr>
          <w:sz w:val="24"/>
          <w:szCs w:val="24"/>
        </w:rPr>
      </w:pPr>
      <w:r w:rsidRPr="00126495">
        <w:rPr>
          <w:sz w:val="24"/>
          <w:szCs w:val="24"/>
          <w:u w:val="single"/>
        </w:rPr>
        <w:t>Иллюстрации</w:t>
      </w:r>
      <w:r w:rsidRPr="00126495">
        <w:rPr>
          <w:spacing w:val="1"/>
          <w:sz w:val="24"/>
          <w:szCs w:val="24"/>
          <w:u w:val="single"/>
        </w:rPr>
        <w:t xml:space="preserve"> </w:t>
      </w:r>
      <w:r w:rsidRPr="00126495">
        <w:rPr>
          <w:sz w:val="24"/>
          <w:szCs w:val="24"/>
          <w:u w:val="single"/>
        </w:rPr>
        <w:t>к</w:t>
      </w:r>
      <w:r w:rsidRPr="00126495">
        <w:rPr>
          <w:spacing w:val="1"/>
          <w:sz w:val="24"/>
          <w:szCs w:val="24"/>
          <w:u w:val="single"/>
        </w:rPr>
        <w:t xml:space="preserve"> </w:t>
      </w:r>
      <w:r w:rsidRPr="00126495">
        <w:rPr>
          <w:sz w:val="24"/>
          <w:szCs w:val="24"/>
          <w:u w:val="single"/>
        </w:rPr>
        <w:t>книгам</w:t>
      </w:r>
      <w:r w:rsidRPr="00126495">
        <w:rPr>
          <w:sz w:val="24"/>
          <w:szCs w:val="24"/>
        </w:rPr>
        <w:t>:</w:t>
      </w:r>
      <w:r w:rsidRPr="00126495">
        <w:rPr>
          <w:spacing w:val="1"/>
          <w:sz w:val="24"/>
          <w:szCs w:val="24"/>
        </w:rPr>
        <w:t xml:space="preserve"> </w:t>
      </w:r>
      <w:r w:rsidRPr="00126495">
        <w:rPr>
          <w:sz w:val="24"/>
          <w:szCs w:val="24"/>
        </w:rPr>
        <w:t>И.Я.</w:t>
      </w:r>
      <w:r w:rsidRPr="00126495">
        <w:rPr>
          <w:spacing w:val="1"/>
          <w:sz w:val="24"/>
          <w:szCs w:val="24"/>
        </w:rPr>
        <w:t xml:space="preserve"> </w:t>
      </w:r>
      <w:r w:rsidRPr="00126495">
        <w:rPr>
          <w:sz w:val="24"/>
          <w:szCs w:val="24"/>
        </w:rPr>
        <w:t>Билибин</w:t>
      </w:r>
      <w:r w:rsidRPr="00126495">
        <w:rPr>
          <w:spacing w:val="1"/>
          <w:sz w:val="24"/>
          <w:szCs w:val="24"/>
        </w:rPr>
        <w:t xml:space="preserve"> </w:t>
      </w:r>
      <w:r w:rsidRPr="00126495">
        <w:rPr>
          <w:sz w:val="24"/>
          <w:szCs w:val="24"/>
        </w:rPr>
        <w:t>«Марья</w:t>
      </w:r>
      <w:r w:rsidRPr="00126495">
        <w:rPr>
          <w:spacing w:val="1"/>
          <w:sz w:val="24"/>
          <w:szCs w:val="24"/>
        </w:rPr>
        <w:t xml:space="preserve"> </w:t>
      </w:r>
      <w:r w:rsidRPr="00126495">
        <w:rPr>
          <w:sz w:val="24"/>
          <w:szCs w:val="24"/>
        </w:rPr>
        <w:t>Моревню&gt;,</w:t>
      </w:r>
      <w:r w:rsidRPr="00126495">
        <w:rPr>
          <w:spacing w:val="1"/>
          <w:sz w:val="24"/>
          <w:szCs w:val="24"/>
        </w:rPr>
        <w:t xml:space="preserve"> </w:t>
      </w:r>
      <w:r w:rsidRPr="00126495">
        <w:rPr>
          <w:sz w:val="24"/>
          <w:szCs w:val="24"/>
        </w:rPr>
        <w:t>«Сказка</w:t>
      </w:r>
      <w:r w:rsidRPr="00126495">
        <w:rPr>
          <w:spacing w:val="1"/>
          <w:sz w:val="24"/>
          <w:szCs w:val="24"/>
        </w:rPr>
        <w:t xml:space="preserve"> </w:t>
      </w:r>
      <w:r w:rsidRPr="00126495">
        <w:rPr>
          <w:sz w:val="24"/>
          <w:szCs w:val="24"/>
        </w:rPr>
        <w:t>о</w:t>
      </w:r>
      <w:r w:rsidRPr="00126495">
        <w:rPr>
          <w:spacing w:val="1"/>
          <w:sz w:val="24"/>
          <w:szCs w:val="24"/>
        </w:rPr>
        <w:t xml:space="preserve"> </w:t>
      </w:r>
      <w:r w:rsidRPr="00126495">
        <w:rPr>
          <w:sz w:val="24"/>
          <w:szCs w:val="24"/>
        </w:rPr>
        <w:t>царе</w:t>
      </w:r>
      <w:r w:rsidRPr="00126495">
        <w:rPr>
          <w:spacing w:val="1"/>
          <w:sz w:val="24"/>
          <w:szCs w:val="24"/>
        </w:rPr>
        <w:t xml:space="preserve"> </w:t>
      </w:r>
      <w:r w:rsidRPr="00126495">
        <w:rPr>
          <w:sz w:val="24"/>
          <w:szCs w:val="24"/>
        </w:rPr>
        <w:t>Салтане»,</w:t>
      </w:r>
      <w:r w:rsidRPr="00126495">
        <w:rPr>
          <w:spacing w:val="1"/>
          <w:sz w:val="24"/>
          <w:szCs w:val="24"/>
        </w:rPr>
        <w:t xml:space="preserve"> </w:t>
      </w:r>
      <w:r w:rsidRPr="00126495">
        <w:rPr>
          <w:sz w:val="24"/>
          <w:szCs w:val="24"/>
        </w:rPr>
        <w:t>«Сказке</w:t>
      </w:r>
      <w:r w:rsidRPr="00126495">
        <w:rPr>
          <w:spacing w:val="1"/>
          <w:sz w:val="24"/>
          <w:szCs w:val="24"/>
        </w:rPr>
        <w:t xml:space="preserve"> </w:t>
      </w:r>
      <w:r w:rsidRPr="00126495">
        <w:rPr>
          <w:sz w:val="24"/>
          <w:szCs w:val="24"/>
        </w:rPr>
        <w:t>о</w:t>
      </w:r>
      <w:r w:rsidRPr="00126495">
        <w:rPr>
          <w:spacing w:val="1"/>
          <w:sz w:val="24"/>
          <w:szCs w:val="24"/>
        </w:rPr>
        <w:t xml:space="preserve"> </w:t>
      </w:r>
      <w:r w:rsidRPr="00126495">
        <w:rPr>
          <w:sz w:val="24"/>
          <w:szCs w:val="24"/>
        </w:rPr>
        <w:t>рыбаке</w:t>
      </w:r>
      <w:r w:rsidRPr="00126495">
        <w:rPr>
          <w:spacing w:val="1"/>
          <w:sz w:val="24"/>
          <w:szCs w:val="24"/>
        </w:rPr>
        <w:t xml:space="preserve"> </w:t>
      </w:r>
      <w:r w:rsidRPr="00126495">
        <w:rPr>
          <w:sz w:val="24"/>
          <w:szCs w:val="24"/>
        </w:rPr>
        <w:t>и</w:t>
      </w:r>
      <w:r w:rsidRPr="00126495">
        <w:rPr>
          <w:spacing w:val="1"/>
          <w:sz w:val="24"/>
          <w:szCs w:val="24"/>
        </w:rPr>
        <w:t xml:space="preserve"> </w:t>
      </w:r>
      <w:r w:rsidRPr="00126495">
        <w:rPr>
          <w:sz w:val="24"/>
          <w:szCs w:val="24"/>
        </w:rPr>
        <w:t>рыбке»;</w:t>
      </w:r>
      <w:r w:rsidRPr="00126495">
        <w:rPr>
          <w:spacing w:val="1"/>
          <w:sz w:val="24"/>
          <w:szCs w:val="24"/>
        </w:rPr>
        <w:t xml:space="preserve"> </w:t>
      </w:r>
      <w:r w:rsidRPr="00126495">
        <w:rPr>
          <w:sz w:val="24"/>
          <w:szCs w:val="24"/>
        </w:rPr>
        <w:t>Л.В.</w:t>
      </w:r>
      <w:r w:rsidRPr="00126495">
        <w:rPr>
          <w:spacing w:val="70"/>
          <w:sz w:val="24"/>
          <w:szCs w:val="24"/>
        </w:rPr>
        <w:t xml:space="preserve"> </w:t>
      </w:r>
      <w:r w:rsidRPr="00126495">
        <w:rPr>
          <w:sz w:val="24"/>
          <w:szCs w:val="24"/>
        </w:rPr>
        <w:t>Владимирский</w:t>
      </w:r>
      <w:r w:rsidRPr="00126495">
        <w:rPr>
          <w:spacing w:val="71"/>
          <w:sz w:val="24"/>
          <w:szCs w:val="24"/>
        </w:rPr>
        <w:t xml:space="preserve"> </w:t>
      </w:r>
      <w:r w:rsidRPr="00126495">
        <w:rPr>
          <w:sz w:val="24"/>
          <w:szCs w:val="24"/>
        </w:rPr>
        <w:t>к</w:t>
      </w:r>
      <w:r w:rsidRPr="00126495">
        <w:rPr>
          <w:spacing w:val="70"/>
          <w:sz w:val="24"/>
          <w:szCs w:val="24"/>
        </w:rPr>
        <w:t xml:space="preserve"> </w:t>
      </w:r>
      <w:r w:rsidRPr="00126495">
        <w:rPr>
          <w:sz w:val="24"/>
          <w:szCs w:val="24"/>
        </w:rPr>
        <w:t>книге</w:t>
      </w:r>
      <w:r w:rsidRPr="00126495">
        <w:rPr>
          <w:spacing w:val="70"/>
          <w:sz w:val="24"/>
          <w:szCs w:val="24"/>
        </w:rPr>
        <w:t xml:space="preserve"> </w:t>
      </w:r>
      <w:r w:rsidRPr="00126495">
        <w:rPr>
          <w:sz w:val="24"/>
          <w:szCs w:val="24"/>
        </w:rPr>
        <w:t>А.Н.</w:t>
      </w:r>
      <w:r w:rsidRPr="00126495">
        <w:rPr>
          <w:spacing w:val="1"/>
          <w:sz w:val="24"/>
          <w:szCs w:val="24"/>
        </w:rPr>
        <w:t xml:space="preserve"> </w:t>
      </w:r>
      <w:r w:rsidRPr="00126495">
        <w:rPr>
          <w:sz w:val="24"/>
          <w:szCs w:val="24"/>
        </w:rPr>
        <w:t>Толстой</w:t>
      </w:r>
      <w:r w:rsidRPr="00126495">
        <w:rPr>
          <w:spacing w:val="1"/>
          <w:sz w:val="24"/>
          <w:szCs w:val="24"/>
        </w:rPr>
        <w:t xml:space="preserve"> </w:t>
      </w:r>
      <w:r w:rsidRPr="00126495">
        <w:rPr>
          <w:sz w:val="24"/>
          <w:szCs w:val="24"/>
        </w:rPr>
        <w:t>«Приключения</w:t>
      </w:r>
      <w:r w:rsidRPr="00126495">
        <w:rPr>
          <w:spacing w:val="1"/>
          <w:sz w:val="24"/>
          <w:szCs w:val="24"/>
        </w:rPr>
        <w:t xml:space="preserve"> </w:t>
      </w:r>
      <w:r w:rsidRPr="00126495">
        <w:rPr>
          <w:sz w:val="24"/>
          <w:szCs w:val="24"/>
        </w:rPr>
        <w:t>Буратино,</w:t>
      </w:r>
      <w:r w:rsidRPr="00126495">
        <w:rPr>
          <w:spacing w:val="1"/>
          <w:sz w:val="24"/>
          <w:szCs w:val="24"/>
        </w:rPr>
        <w:t xml:space="preserve"> </w:t>
      </w:r>
      <w:r w:rsidRPr="00126495">
        <w:rPr>
          <w:sz w:val="24"/>
          <w:szCs w:val="24"/>
        </w:rPr>
        <w:t>или Золотой ключик»; Е.М. Рачев «Терем-</w:t>
      </w:r>
      <w:r w:rsidRPr="00126495">
        <w:rPr>
          <w:spacing w:val="1"/>
          <w:sz w:val="24"/>
          <w:szCs w:val="24"/>
        </w:rPr>
        <w:t xml:space="preserve"> </w:t>
      </w:r>
      <w:r w:rsidRPr="00126495">
        <w:rPr>
          <w:sz w:val="24"/>
          <w:szCs w:val="24"/>
        </w:rPr>
        <w:t>теремок».</w:t>
      </w:r>
    </w:p>
    <w:p w:rsidR="00867687" w:rsidRDefault="00867687" w:rsidP="00867687">
      <w:pPr>
        <w:shd w:val="clear" w:color="auto" w:fill="FFFFFF"/>
        <w:spacing w:after="0" w:line="240" w:lineRule="auto"/>
        <w:jc w:val="both"/>
        <w:rPr>
          <w:sz w:val="24"/>
          <w:szCs w:val="24"/>
        </w:rPr>
      </w:pPr>
      <w:r w:rsidRPr="00126495">
        <w:rPr>
          <w:sz w:val="24"/>
          <w:szCs w:val="24"/>
        </w:rPr>
        <w:t>Примерный</w:t>
      </w:r>
      <w:r w:rsidRPr="00126495">
        <w:rPr>
          <w:spacing w:val="-8"/>
          <w:sz w:val="24"/>
          <w:szCs w:val="24"/>
        </w:rPr>
        <w:t xml:space="preserve"> </w:t>
      </w:r>
      <w:r w:rsidRPr="00126495">
        <w:rPr>
          <w:sz w:val="24"/>
          <w:szCs w:val="24"/>
        </w:rPr>
        <w:t>перечень</w:t>
      </w:r>
      <w:r w:rsidRPr="00126495">
        <w:rPr>
          <w:spacing w:val="-4"/>
          <w:sz w:val="24"/>
          <w:szCs w:val="24"/>
        </w:rPr>
        <w:t xml:space="preserve"> </w:t>
      </w:r>
      <w:r w:rsidRPr="00126495">
        <w:rPr>
          <w:sz w:val="24"/>
          <w:szCs w:val="24"/>
        </w:rPr>
        <w:t>музыкальных</w:t>
      </w:r>
      <w:r w:rsidRPr="00126495">
        <w:rPr>
          <w:spacing w:val="-6"/>
          <w:sz w:val="24"/>
          <w:szCs w:val="24"/>
        </w:rPr>
        <w:t xml:space="preserve"> </w:t>
      </w:r>
      <w:r w:rsidRPr="00126495">
        <w:rPr>
          <w:sz w:val="24"/>
          <w:szCs w:val="24"/>
        </w:rPr>
        <w:t>произведений</w:t>
      </w:r>
    </w:p>
    <w:p w:rsidR="00867687" w:rsidRPr="00867687" w:rsidRDefault="00867687" w:rsidP="00867687">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67687">
        <w:rPr>
          <w:rFonts w:ascii="Times New Roman" w:eastAsia="Times New Roman" w:hAnsi="Times New Roman" w:cs="Times New Roman"/>
          <w:b/>
          <w:bCs/>
          <w:sz w:val="24"/>
          <w:szCs w:val="24"/>
        </w:rPr>
        <w:t>От</w:t>
      </w:r>
      <w:r w:rsidRPr="00867687">
        <w:rPr>
          <w:rFonts w:ascii="Times New Roman" w:eastAsia="Times New Roman" w:hAnsi="Times New Roman" w:cs="Times New Roman"/>
          <w:b/>
          <w:bCs/>
          <w:spacing w:val="-1"/>
          <w:sz w:val="24"/>
          <w:szCs w:val="24"/>
        </w:rPr>
        <w:t xml:space="preserve"> </w:t>
      </w:r>
      <w:r w:rsidRPr="00867687">
        <w:rPr>
          <w:rFonts w:ascii="Times New Roman" w:eastAsia="Times New Roman" w:hAnsi="Times New Roman" w:cs="Times New Roman"/>
          <w:b/>
          <w:bCs/>
          <w:sz w:val="24"/>
          <w:szCs w:val="24"/>
        </w:rPr>
        <w:t>5 лет</w:t>
      </w:r>
      <w:r w:rsidRPr="00867687">
        <w:rPr>
          <w:rFonts w:ascii="Times New Roman" w:eastAsia="Times New Roman" w:hAnsi="Times New Roman" w:cs="Times New Roman"/>
          <w:b/>
          <w:bCs/>
          <w:spacing w:val="-3"/>
          <w:sz w:val="24"/>
          <w:szCs w:val="24"/>
        </w:rPr>
        <w:t xml:space="preserve"> </w:t>
      </w:r>
      <w:r w:rsidRPr="00867687">
        <w:rPr>
          <w:rFonts w:ascii="Times New Roman" w:eastAsia="Times New Roman" w:hAnsi="Times New Roman" w:cs="Times New Roman"/>
          <w:b/>
          <w:bCs/>
          <w:sz w:val="24"/>
          <w:szCs w:val="24"/>
        </w:rPr>
        <w:t>до</w:t>
      </w:r>
      <w:r w:rsidRPr="00867687">
        <w:rPr>
          <w:rFonts w:ascii="Times New Roman" w:eastAsia="Times New Roman" w:hAnsi="Times New Roman" w:cs="Times New Roman"/>
          <w:b/>
          <w:bCs/>
          <w:spacing w:val="-1"/>
          <w:sz w:val="24"/>
          <w:szCs w:val="24"/>
        </w:rPr>
        <w:t xml:space="preserve"> </w:t>
      </w:r>
      <w:r w:rsidRPr="00867687">
        <w:rPr>
          <w:rFonts w:ascii="Times New Roman" w:eastAsia="Times New Roman" w:hAnsi="Times New Roman" w:cs="Times New Roman"/>
          <w:b/>
          <w:bCs/>
          <w:sz w:val="24"/>
          <w:szCs w:val="24"/>
        </w:rPr>
        <w:t>6</w:t>
      </w:r>
      <w:r w:rsidRPr="00867687">
        <w:rPr>
          <w:rFonts w:ascii="Times New Roman" w:eastAsia="Times New Roman" w:hAnsi="Times New Roman" w:cs="Times New Roman"/>
          <w:b/>
          <w:bCs/>
          <w:spacing w:val="-1"/>
          <w:sz w:val="24"/>
          <w:szCs w:val="24"/>
        </w:rPr>
        <w:t xml:space="preserve"> </w:t>
      </w:r>
      <w:r w:rsidRPr="00867687">
        <w:rPr>
          <w:rFonts w:ascii="Times New Roman" w:eastAsia="Times New Roman" w:hAnsi="Times New Roman" w:cs="Times New Roman"/>
          <w:b/>
          <w:bCs/>
          <w:sz w:val="24"/>
          <w:szCs w:val="24"/>
        </w:rPr>
        <w:t>лет.</w:t>
      </w:r>
    </w:p>
    <w:p w:rsidR="00867687" w:rsidRPr="00867687" w:rsidRDefault="00867687" w:rsidP="00867687">
      <w:pPr>
        <w:shd w:val="clear" w:color="auto" w:fill="FFFFFF"/>
        <w:suppressAutoHyphens/>
        <w:spacing w:after="0" w:line="240" w:lineRule="auto"/>
        <w:ind w:right="26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Слушание.</w:t>
      </w:r>
      <w:r w:rsidRPr="00867687">
        <w:rPr>
          <w:rFonts w:ascii="Times New Roman" w:eastAsia="Times New Roman" w:hAnsi="Times New Roman" w:cs="Times New Roman"/>
          <w:sz w:val="24"/>
          <w:szCs w:val="24"/>
          <w:lang w:val="x-none" w:eastAsia="zh-CN"/>
        </w:rPr>
        <w:t xml:space="preserve"> «Зима», муз. П. Чайковского, ел. А. Плещеева; «Осенняя песня»,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цикла «Времена года» П. Чайковского; «Полька»;</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 Д. Львова-Компанейца,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 3. Петровой; «Моя Россия», 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Струве,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Соловьевой;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«Детская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полька», муз. М. Глинки; «Жаворонок», муз. М. Глинки;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«Мотылек»,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Майкапара;</w:t>
      </w:r>
      <w:r w:rsidRPr="00867687">
        <w:rPr>
          <w:rFonts w:ascii="Times New Roman" w:eastAsia="Times New Roman" w:hAnsi="Times New Roman" w:cs="Times New Roman"/>
          <w:spacing w:val="57"/>
          <w:sz w:val="24"/>
          <w:szCs w:val="24"/>
          <w:lang w:val="x-none" w:eastAsia="zh-CN"/>
        </w:rPr>
        <w:t xml:space="preserve"> </w:t>
      </w:r>
      <w:r w:rsidRPr="00867687">
        <w:rPr>
          <w:rFonts w:ascii="Times New Roman" w:eastAsia="Times New Roman" w:hAnsi="Times New Roman" w:cs="Times New Roman"/>
          <w:sz w:val="24"/>
          <w:szCs w:val="24"/>
          <w:lang w:val="x-none" w:eastAsia="zh-CN"/>
        </w:rPr>
        <w:t>«Пляска</w:t>
      </w:r>
      <w:r w:rsidRPr="00867687">
        <w:rPr>
          <w:rFonts w:ascii="Times New Roman" w:eastAsia="Times New Roman" w:hAnsi="Times New Roman" w:cs="Times New Roman"/>
          <w:spacing w:val="45"/>
          <w:sz w:val="24"/>
          <w:szCs w:val="24"/>
          <w:lang w:val="x-none" w:eastAsia="zh-CN"/>
        </w:rPr>
        <w:t xml:space="preserve"> </w:t>
      </w:r>
      <w:r w:rsidRPr="00867687">
        <w:rPr>
          <w:rFonts w:ascii="Times New Roman" w:eastAsia="Times New Roman" w:hAnsi="Times New Roman" w:cs="Times New Roman"/>
          <w:sz w:val="24"/>
          <w:szCs w:val="24"/>
          <w:lang w:val="x-none" w:eastAsia="zh-CN"/>
        </w:rPr>
        <w:t>птиц»,</w:t>
      </w:r>
      <w:r w:rsidRPr="00867687">
        <w:rPr>
          <w:rFonts w:ascii="Times New Roman" w:eastAsia="Times New Roman" w:hAnsi="Times New Roman" w:cs="Times New Roman"/>
          <w:spacing w:val="51"/>
          <w:sz w:val="24"/>
          <w:szCs w:val="24"/>
          <w:lang w:val="x-none" w:eastAsia="zh-CN"/>
        </w:rPr>
        <w:t xml:space="preserve"> </w:t>
      </w:r>
      <w:r w:rsidRPr="00867687">
        <w:rPr>
          <w:rFonts w:ascii="Times New Roman" w:eastAsia="Times New Roman" w:hAnsi="Times New Roman" w:cs="Times New Roman"/>
          <w:sz w:val="24"/>
          <w:szCs w:val="24"/>
          <w:lang w:val="x-none" w:eastAsia="zh-CN"/>
        </w:rPr>
        <w:t>«Колыбельная»,</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46"/>
          <w:sz w:val="24"/>
          <w:szCs w:val="24"/>
          <w:lang w:val="x-none" w:eastAsia="zh-CN"/>
        </w:rPr>
        <w:t xml:space="preserve"> </w:t>
      </w:r>
      <w:r w:rsidRPr="00867687">
        <w:rPr>
          <w:rFonts w:ascii="Times New Roman" w:eastAsia="Times New Roman" w:hAnsi="Times New Roman" w:cs="Times New Roman"/>
          <w:sz w:val="24"/>
          <w:szCs w:val="24"/>
          <w:lang w:val="x-none" w:eastAsia="zh-CN"/>
        </w:rPr>
        <w:t>Римского-Корсакова.</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Пение.</w:t>
      </w:r>
    </w:p>
    <w:p w:rsidR="00867687" w:rsidRPr="00867687" w:rsidRDefault="00867687" w:rsidP="00867687">
      <w:pPr>
        <w:tabs>
          <w:tab w:val="left" w:pos="1147"/>
          <w:tab w:val="left" w:pos="2851"/>
          <w:tab w:val="left" w:pos="4812"/>
          <w:tab w:val="left" w:pos="5158"/>
          <w:tab w:val="left" w:pos="5434"/>
          <w:tab w:val="left" w:pos="6181"/>
          <w:tab w:val="left" w:pos="6212"/>
          <w:tab w:val="left" w:pos="6932"/>
          <w:tab w:val="left" w:pos="7515"/>
          <w:tab w:val="left" w:pos="7945"/>
          <w:tab w:val="left" w:pos="8192"/>
          <w:tab w:val="left" w:pos="8577"/>
          <w:tab w:val="left" w:pos="8855"/>
          <w:tab w:val="left" w:pos="9424"/>
          <w:tab w:val="left" w:pos="9755"/>
        </w:tabs>
        <w:suppressAutoHyphens/>
        <w:spacing w:after="0" w:line="240" w:lineRule="auto"/>
        <w:ind w:right="228"/>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Упражнения</w:t>
      </w:r>
      <w:r w:rsidRPr="00867687">
        <w:rPr>
          <w:rFonts w:ascii="Times New Roman" w:eastAsia="Times New Roman" w:hAnsi="Times New Roman" w:cs="Times New Roman"/>
          <w:i/>
          <w:spacing w:val="48"/>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на</w:t>
      </w:r>
      <w:r w:rsidRPr="00867687">
        <w:rPr>
          <w:rFonts w:ascii="Times New Roman" w:eastAsia="Times New Roman" w:hAnsi="Times New Roman" w:cs="Times New Roman"/>
          <w:i/>
          <w:spacing w:val="48"/>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pacing w:val="48"/>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слуха</w:t>
      </w:r>
      <w:r w:rsidRPr="00867687">
        <w:rPr>
          <w:rFonts w:ascii="Times New Roman" w:eastAsia="Times New Roman" w:hAnsi="Times New Roman" w:cs="Times New Roman"/>
          <w:i/>
          <w:sz w:val="24"/>
          <w:szCs w:val="24"/>
          <w:u w:val="single"/>
          <w:lang w:eastAsia="zh-CN"/>
        </w:rPr>
        <w:tab/>
        <w:t>и</w:t>
      </w:r>
      <w:r w:rsidRPr="00867687">
        <w:rPr>
          <w:rFonts w:ascii="Times New Roman" w:eastAsia="Times New Roman" w:hAnsi="Times New Roman" w:cs="Times New Roman"/>
          <w:i/>
          <w:sz w:val="24"/>
          <w:szCs w:val="24"/>
          <w:u w:val="single"/>
          <w:lang w:eastAsia="zh-CN"/>
        </w:rPr>
        <w:tab/>
        <w:t>голоса.</w:t>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sz w:val="24"/>
          <w:szCs w:val="24"/>
          <w:lang w:eastAsia="zh-CN"/>
        </w:rPr>
        <w:t>«Ворон»,</w:t>
      </w:r>
      <w:r w:rsidRPr="00867687">
        <w:rPr>
          <w:rFonts w:ascii="Times New Roman" w:eastAsia="Times New Roman" w:hAnsi="Times New Roman" w:cs="Times New Roman"/>
          <w:sz w:val="24"/>
          <w:szCs w:val="24"/>
          <w:lang w:eastAsia="zh-CN"/>
        </w:rPr>
        <w:tab/>
        <w:t>рус.</w:t>
      </w:r>
      <w:r w:rsidRPr="00867687">
        <w:rPr>
          <w:rFonts w:ascii="Times New Roman" w:eastAsia="Times New Roman" w:hAnsi="Times New Roman" w:cs="Times New Roman"/>
          <w:sz w:val="24"/>
          <w:szCs w:val="24"/>
          <w:lang w:eastAsia="zh-CN"/>
        </w:rPr>
        <w:tab/>
        <w:t>нар.</w:t>
      </w:r>
      <w:r w:rsidRPr="00867687">
        <w:rPr>
          <w:rFonts w:ascii="Times New Roman" w:eastAsia="Times New Roman" w:hAnsi="Times New Roman" w:cs="Times New Roman"/>
          <w:spacing w:val="53"/>
          <w:sz w:val="24"/>
          <w:szCs w:val="24"/>
          <w:lang w:eastAsia="zh-CN"/>
        </w:rPr>
        <w:t xml:space="preserve"> </w:t>
      </w:r>
      <w:r w:rsidRPr="00867687">
        <w:rPr>
          <w:rFonts w:ascii="Times New Roman" w:eastAsia="Times New Roman" w:hAnsi="Times New Roman" w:cs="Times New Roman"/>
          <w:sz w:val="24"/>
          <w:szCs w:val="24"/>
          <w:lang w:eastAsia="zh-CN"/>
        </w:rPr>
        <w:t>песня,</w:t>
      </w:r>
    </w:p>
    <w:p w:rsidR="00867687" w:rsidRPr="00867687" w:rsidRDefault="00867687" w:rsidP="00867687">
      <w:pPr>
        <w:tabs>
          <w:tab w:val="left" w:pos="1147"/>
          <w:tab w:val="left" w:pos="2851"/>
          <w:tab w:val="left" w:pos="4812"/>
          <w:tab w:val="left" w:pos="5158"/>
          <w:tab w:val="left" w:pos="5434"/>
          <w:tab w:val="left" w:pos="6181"/>
          <w:tab w:val="left" w:pos="6212"/>
          <w:tab w:val="left" w:pos="6932"/>
          <w:tab w:val="left" w:pos="7515"/>
          <w:tab w:val="left" w:pos="7945"/>
          <w:tab w:val="left" w:pos="8192"/>
          <w:tab w:val="left" w:pos="8577"/>
          <w:tab w:val="left" w:pos="8855"/>
          <w:tab w:val="left" w:pos="9424"/>
          <w:tab w:val="left" w:pos="9755"/>
        </w:tabs>
        <w:suppressAutoHyphens/>
        <w:spacing w:after="0" w:line="240" w:lineRule="auto"/>
        <w:ind w:right="228"/>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pacing w:val="-1"/>
          <w:sz w:val="24"/>
          <w:szCs w:val="24"/>
          <w:lang w:eastAsia="zh-CN"/>
        </w:rPr>
        <w:t>обраб.</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Е.</w:t>
      </w:r>
      <w:r w:rsidRPr="00867687">
        <w:rPr>
          <w:rFonts w:ascii="Times New Roman" w:eastAsia="Times New Roman" w:hAnsi="Times New Roman" w:cs="Times New Roman"/>
          <w:sz w:val="24"/>
          <w:szCs w:val="24"/>
          <w:lang w:eastAsia="zh-CN"/>
        </w:rPr>
        <w:tab/>
        <w:t>Тиличеевой;</w:t>
      </w:r>
      <w:r w:rsidRPr="00867687">
        <w:rPr>
          <w:rFonts w:ascii="Times New Roman" w:eastAsia="Times New Roman" w:hAnsi="Times New Roman" w:cs="Times New Roman"/>
          <w:sz w:val="24"/>
          <w:szCs w:val="24"/>
          <w:lang w:eastAsia="zh-CN"/>
        </w:rPr>
        <w:tab/>
      </w:r>
      <w:r w:rsidRPr="00867687">
        <w:rPr>
          <w:rFonts w:ascii="Times New Roman" w:eastAsia="Times New Roman" w:hAnsi="Times New Roman" w:cs="Times New Roman"/>
          <w:spacing w:val="-1"/>
          <w:sz w:val="24"/>
          <w:szCs w:val="24"/>
          <w:lang w:eastAsia="zh-CN"/>
        </w:rPr>
        <w:t>«Андрей-воробей»,</w:t>
      </w:r>
      <w:r w:rsidRPr="00867687">
        <w:rPr>
          <w:rFonts w:ascii="Times New Roman" w:eastAsia="Times New Roman" w:hAnsi="Times New Roman" w:cs="Times New Roman"/>
          <w:spacing w:val="-1"/>
          <w:sz w:val="24"/>
          <w:szCs w:val="24"/>
          <w:lang w:eastAsia="zh-CN"/>
        </w:rPr>
        <w:tab/>
      </w:r>
      <w:r w:rsidRPr="00867687">
        <w:rPr>
          <w:rFonts w:ascii="Times New Roman" w:eastAsia="Times New Roman" w:hAnsi="Times New Roman" w:cs="Times New Roman"/>
          <w:sz w:val="24"/>
          <w:szCs w:val="24"/>
          <w:lang w:eastAsia="zh-CN"/>
        </w:rPr>
        <w:t>рус.</w:t>
      </w:r>
      <w:r w:rsidRPr="00867687">
        <w:rPr>
          <w:rFonts w:ascii="Times New Roman" w:eastAsia="Times New Roman" w:hAnsi="Times New Roman" w:cs="Times New Roman"/>
          <w:sz w:val="24"/>
          <w:szCs w:val="24"/>
          <w:lang w:eastAsia="zh-CN"/>
        </w:rPr>
        <w:tab/>
        <w:t>нар.</w:t>
      </w:r>
      <w:r w:rsidRPr="00867687">
        <w:rPr>
          <w:rFonts w:ascii="Times New Roman" w:eastAsia="Times New Roman" w:hAnsi="Times New Roman" w:cs="Times New Roman"/>
          <w:sz w:val="24"/>
          <w:szCs w:val="24"/>
          <w:lang w:eastAsia="zh-CN"/>
        </w:rPr>
        <w:tab/>
        <w:t>песня,</w:t>
      </w:r>
      <w:r w:rsidRPr="00867687">
        <w:rPr>
          <w:rFonts w:ascii="Times New Roman" w:eastAsia="Times New Roman" w:hAnsi="Times New Roman" w:cs="Times New Roman"/>
          <w:sz w:val="24"/>
          <w:szCs w:val="24"/>
          <w:lang w:eastAsia="zh-CN"/>
        </w:rPr>
        <w:tab/>
        <w:t>обр Ю.</w:t>
      </w:r>
      <w:r w:rsidRPr="00867687">
        <w:rPr>
          <w:rFonts w:ascii="Times New Roman" w:eastAsia="Times New Roman" w:hAnsi="Times New Roman" w:cs="Times New Roman"/>
          <w:spacing w:val="-1"/>
          <w:sz w:val="24"/>
          <w:szCs w:val="24"/>
          <w:lang w:eastAsia="zh-CN"/>
        </w:rPr>
        <w:t>Слонова;</w:t>
      </w:r>
      <w:r w:rsidRPr="00867687">
        <w:rPr>
          <w:rFonts w:ascii="Times New Roman" w:eastAsia="Times New Roman" w:hAnsi="Times New Roman" w:cs="Times New Roman"/>
          <w:sz w:val="24"/>
          <w:szCs w:val="24"/>
          <w:lang w:eastAsia="zh-CN"/>
        </w:rPr>
        <w:t>«Бубенчики»,</w:t>
      </w:r>
      <w:r w:rsidRPr="00867687">
        <w:rPr>
          <w:rFonts w:ascii="Times New Roman" w:eastAsia="Times New Roman" w:hAnsi="Times New Roman" w:cs="Times New Roman"/>
          <w:sz w:val="24"/>
          <w:szCs w:val="24"/>
          <w:lang w:eastAsia="zh-CN"/>
        </w:rPr>
        <w:tab/>
        <w:t>«Гармошка», муз.</w:t>
      </w:r>
      <w:r w:rsidRPr="00867687">
        <w:rPr>
          <w:rFonts w:ascii="Times New Roman" w:eastAsia="Times New Roman" w:hAnsi="Times New Roman" w:cs="Times New Roman"/>
          <w:spacing w:val="91"/>
          <w:sz w:val="24"/>
          <w:szCs w:val="24"/>
          <w:lang w:eastAsia="zh-CN"/>
        </w:rPr>
        <w:t xml:space="preserve"> </w:t>
      </w:r>
      <w:r w:rsidRPr="00867687">
        <w:rPr>
          <w:rFonts w:ascii="Times New Roman" w:eastAsia="Times New Roman" w:hAnsi="Times New Roman" w:cs="Times New Roman"/>
          <w:sz w:val="24"/>
          <w:szCs w:val="24"/>
          <w:lang w:eastAsia="zh-CN"/>
        </w:rPr>
        <w:t>Е.Тиличеевой;</w:t>
      </w:r>
      <w:r w:rsidRPr="00867687">
        <w:rPr>
          <w:rFonts w:ascii="Times New Roman" w:eastAsia="Times New Roman" w:hAnsi="Times New Roman" w:cs="Times New Roman"/>
          <w:spacing w:val="107"/>
          <w:sz w:val="24"/>
          <w:szCs w:val="24"/>
          <w:lang w:eastAsia="zh-CN"/>
        </w:rPr>
        <w:t xml:space="preserve"> </w:t>
      </w:r>
      <w:r w:rsidRPr="00867687">
        <w:rPr>
          <w:rFonts w:ascii="Times New Roman" w:eastAsia="Times New Roman" w:hAnsi="Times New Roman" w:cs="Times New Roman"/>
          <w:sz w:val="24"/>
          <w:szCs w:val="24"/>
          <w:lang w:eastAsia="zh-CN"/>
        </w:rPr>
        <w:t>«Паровоз», «Барабан»,муз.</w:t>
      </w:r>
      <w:r w:rsidRPr="00867687">
        <w:rPr>
          <w:rFonts w:ascii="Times New Roman" w:eastAsia="Times New Roman" w:hAnsi="Times New Roman" w:cs="Times New Roman"/>
          <w:spacing w:val="25"/>
          <w:sz w:val="24"/>
          <w:szCs w:val="24"/>
          <w:lang w:eastAsia="zh-CN"/>
        </w:rPr>
        <w:t xml:space="preserve"> </w:t>
      </w:r>
      <w:r w:rsidRPr="00867687">
        <w:rPr>
          <w:rFonts w:ascii="Times New Roman" w:eastAsia="Times New Roman" w:hAnsi="Times New Roman" w:cs="Times New Roman"/>
          <w:sz w:val="24"/>
          <w:szCs w:val="24"/>
          <w:lang w:eastAsia="zh-CN"/>
        </w:rPr>
        <w:t>Е.</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Тиличеевой,</w:t>
      </w:r>
      <w:r w:rsidRPr="00867687">
        <w:rPr>
          <w:rFonts w:ascii="Times New Roman" w:eastAsia="Times New Roman" w:hAnsi="Times New Roman" w:cs="Times New Roman"/>
          <w:spacing w:val="-2"/>
          <w:sz w:val="24"/>
          <w:szCs w:val="24"/>
          <w:lang w:eastAsia="zh-CN"/>
        </w:rPr>
        <w:t xml:space="preserve"> </w:t>
      </w:r>
      <w:r w:rsidRPr="00867687">
        <w:rPr>
          <w:rFonts w:ascii="Times New Roman" w:eastAsia="Times New Roman" w:hAnsi="Times New Roman" w:cs="Times New Roman"/>
          <w:sz w:val="24"/>
          <w:szCs w:val="24"/>
          <w:lang w:eastAsia="zh-CN"/>
        </w:rPr>
        <w:t>ел. Н.</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Найденовой.</w:t>
      </w:r>
    </w:p>
    <w:p w:rsidR="00867687" w:rsidRPr="00867687" w:rsidRDefault="00867687" w:rsidP="00867687">
      <w:pPr>
        <w:shd w:val="clear" w:color="auto" w:fill="FFFFFF"/>
        <w:tabs>
          <w:tab w:val="left" w:pos="7880"/>
          <w:tab w:val="left" w:pos="9309"/>
        </w:tabs>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pacing w:val="-1"/>
          <w:sz w:val="24"/>
          <w:szCs w:val="24"/>
          <w:u w:val="single"/>
          <w:lang w:val="x-none" w:eastAsia="zh-CN"/>
        </w:rPr>
        <w:t>Песни.</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«К</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нам</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гости</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пришли»,</w:t>
      </w:r>
      <w:r w:rsidRPr="00867687">
        <w:rPr>
          <w:rFonts w:ascii="Times New Roman" w:eastAsia="Times New Roman" w:hAnsi="Times New Roman" w:cs="Times New Roman"/>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муз.</w:t>
      </w:r>
      <w:r w:rsidRPr="00867687">
        <w:rPr>
          <w:rFonts w:ascii="Times New Roman" w:eastAsia="Times New Roman" w:hAnsi="Times New Roman" w:cs="Times New Roman"/>
          <w:spacing w:val="65"/>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А.</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pacing w:val="-1"/>
          <w:sz w:val="24"/>
          <w:szCs w:val="24"/>
          <w:lang w:val="x-none" w:eastAsia="zh-CN"/>
        </w:rPr>
        <w:t>Александрова,</w:t>
      </w:r>
      <w:r w:rsidRPr="00867687">
        <w:rPr>
          <w:rFonts w:ascii="Times New Roman" w:eastAsia="Times New Roman" w:hAnsi="Times New Roman" w:cs="Times New Roman"/>
          <w:spacing w:val="-40"/>
          <w:sz w:val="24"/>
          <w:szCs w:val="24"/>
          <w:lang w:val="x-none" w:eastAsia="zh-CN"/>
        </w:rPr>
        <w:t xml:space="preserve"> </w:t>
      </w:r>
      <w:r w:rsidRPr="00867687">
        <w:rPr>
          <w:rFonts w:ascii="Times New Roman" w:eastAsia="Times New Roman" w:hAnsi="Times New Roman" w:cs="Times New Roman"/>
          <w:sz w:val="24"/>
          <w:szCs w:val="24"/>
          <w:lang w:val="x-none" w:eastAsia="zh-CN"/>
        </w:rPr>
        <w:t>ел.М.Ивенсен;«Огородная-хороводная»,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Можжевелова,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Пассовой;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«Голубые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санки»,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Иорданского, 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Клоковой;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«Гуси-гусенята»,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Александрова,</w:t>
      </w:r>
      <w:r w:rsidRPr="00867687">
        <w:rPr>
          <w:rFonts w:ascii="Times New Roman" w:eastAsia="Times New Roman" w:hAnsi="Times New Roman" w:cs="Times New Roman"/>
          <w:spacing w:val="33"/>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34"/>
          <w:sz w:val="24"/>
          <w:szCs w:val="24"/>
          <w:lang w:val="x-none" w:eastAsia="zh-CN"/>
        </w:rPr>
        <w:t xml:space="preserve"> </w:t>
      </w:r>
      <w:r w:rsidRPr="00867687">
        <w:rPr>
          <w:rFonts w:ascii="Times New Roman" w:eastAsia="Times New Roman" w:hAnsi="Times New Roman" w:cs="Times New Roman"/>
          <w:sz w:val="24"/>
          <w:szCs w:val="24"/>
          <w:lang w:val="x-none" w:eastAsia="zh-CN"/>
        </w:rPr>
        <w:t>Г.</w:t>
      </w:r>
      <w:r w:rsidRPr="00867687">
        <w:rPr>
          <w:rFonts w:ascii="Times New Roman" w:eastAsia="Times New Roman" w:hAnsi="Times New Roman" w:cs="Times New Roman"/>
          <w:spacing w:val="36"/>
          <w:sz w:val="24"/>
          <w:szCs w:val="24"/>
          <w:lang w:val="x-none" w:eastAsia="zh-CN"/>
        </w:rPr>
        <w:t xml:space="preserve"> </w:t>
      </w:r>
      <w:r w:rsidRPr="00867687">
        <w:rPr>
          <w:rFonts w:ascii="Times New Roman" w:eastAsia="Times New Roman" w:hAnsi="Times New Roman" w:cs="Times New Roman"/>
          <w:sz w:val="24"/>
          <w:szCs w:val="24"/>
          <w:lang w:val="x-none" w:eastAsia="zh-CN"/>
        </w:rPr>
        <w:t>Бойко;</w:t>
      </w:r>
      <w:r w:rsidRPr="00867687">
        <w:rPr>
          <w:rFonts w:ascii="Times New Roman" w:eastAsia="Times New Roman" w:hAnsi="Times New Roman" w:cs="Times New Roman"/>
          <w:spacing w:val="39"/>
          <w:sz w:val="24"/>
          <w:szCs w:val="24"/>
          <w:lang w:val="x-none" w:eastAsia="zh-CN"/>
        </w:rPr>
        <w:t xml:space="preserve"> </w:t>
      </w:r>
      <w:r w:rsidRPr="00867687">
        <w:rPr>
          <w:rFonts w:ascii="Times New Roman" w:eastAsia="Times New Roman" w:hAnsi="Times New Roman" w:cs="Times New Roman"/>
          <w:sz w:val="24"/>
          <w:szCs w:val="24"/>
          <w:lang w:val="x-none" w:eastAsia="zh-CN"/>
        </w:rPr>
        <w:t>«Рыбка»,</w:t>
      </w:r>
      <w:r w:rsidRPr="00867687">
        <w:rPr>
          <w:rFonts w:ascii="Times New Roman" w:eastAsia="Times New Roman" w:hAnsi="Times New Roman" w:cs="Times New Roman"/>
          <w:spacing w:val="37"/>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37"/>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Красева,</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Клоковой.</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Песенное</w:t>
      </w:r>
      <w:r w:rsidRPr="00867687">
        <w:rPr>
          <w:rFonts w:ascii="Times New Roman" w:eastAsia="Times New Roman" w:hAnsi="Times New Roman" w:cs="Times New Roman"/>
          <w:spacing w:val="-5"/>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творчество.</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Произведения.</w:t>
      </w:r>
      <w:r w:rsidRPr="00867687">
        <w:rPr>
          <w:rFonts w:ascii="Times New Roman" w:eastAsia="Times New Roman" w:hAnsi="Times New Roman" w:cs="Times New Roman"/>
          <w:i/>
          <w:spacing w:val="48"/>
          <w:sz w:val="24"/>
          <w:szCs w:val="24"/>
          <w:lang w:val="x-none" w:eastAsia="zh-CN"/>
        </w:rPr>
        <w:t xml:space="preserve"> </w:t>
      </w:r>
      <w:r w:rsidRPr="00867687">
        <w:rPr>
          <w:rFonts w:ascii="Times New Roman" w:eastAsia="Times New Roman" w:hAnsi="Times New Roman" w:cs="Times New Roman"/>
          <w:sz w:val="24"/>
          <w:szCs w:val="24"/>
          <w:lang w:val="x-none" w:eastAsia="zh-CN"/>
        </w:rPr>
        <w:t>«Колыбельная»,</w:t>
      </w:r>
      <w:r w:rsidRPr="00867687">
        <w:rPr>
          <w:rFonts w:ascii="Times New Roman" w:eastAsia="Times New Roman" w:hAnsi="Times New Roman" w:cs="Times New Roman"/>
          <w:spacing w:val="109"/>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12"/>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115"/>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119"/>
          <w:sz w:val="24"/>
          <w:szCs w:val="24"/>
          <w:lang w:val="x-none" w:eastAsia="zh-CN"/>
        </w:rPr>
        <w:t xml:space="preserve"> </w:t>
      </w:r>
      <w:r w:rsidRPr="00867687">
        <w:rPr>
          <w:rFonts w:ascii="Times New Roman" w:eastAsia="Times New Roman" w:hAnsi="Times New Roman" w:cs="Times New Roman"/>
          <w:sz w:val="24"/>
          <w:szCs w:val="24"/>
          <w:lang w:val="x-none" w:eastAsia="zh-CN"/>
        </w:rPr>
        <w:t>«Марш»,</w:t>
      </w:r>
      <w:r w:rsidRPr="00867687">
        <w:rPr>
          <w:rFonts w:ascii="Times New Roman" w:eastAsia="Times New Roman" w:hAnsi="Times New Roman" w:cs="Times New Roman"/>
          <w:spacing w:val="11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12"/>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12"/>
          <w:sz w:val="24"/>
          <w:szCs w:val="24"/>
          <w:lang w:val="x-none" w:eastAsia="zh-CN"/>
        </w:rPr>
        <w:t xml:space="preserve"> </w:t>
      </w:r>
      <w:r w:rsidRPr="00867687">
        <w:rPr>
          <w:rFonts w:ascii="Times New Roman" w:eastAsia="Times New Roman" w:hAnsi="Times New Roman" w:cs="Times New Roman"/>
          <w:sz w:val="24"/>
          <w:szCs w:val="24"/>
          <w:lang w:val="x-none" w:eastAsia="zh-CN"/>
        </w:rPr>
        <w:t>Красева;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«Дили-дили!</w:t>
      </w:r>
      <w:r w:rsidRPr="00867687">
        <w:rPr>
          <w:rFonts w:ascii="Times New Roman" w:eastAsia="Times New Roman" w:hAnsi="Times New Roman" w:cs="Times New Roman"/>
          <w:sz w:val="24"/>
          <w:szCs w:val="24"/>
          <w:lang w:val="x-none" w:eastAsia="zh-CN"/>
        </w:rPr>
        <w:tab/>
        <w:t>Бом!</w:t>
      </w:r>
      <w:r w:rsidRPr="00867687">
        <w:rPr>
          <w:rFonts w:ascii="Times New Roman" w:eastAsia="Times New Roman" w:hAnsi="Times New Roman" w:cs="Times New Roman"/>
          <w:spacing w:val="24"/>
          <w:sz w:val="24"/>
          <w:szCs w:val="24"/>
          <w:lang w:val="x-none" w:eastAsia="zh-CN"/>
        </w:rPr>
        <w:t xml:space="preserve"> </w:t>
      </w:r>
      <w:r w:rsidRPr="00867687">
        <w:rPr>
          <w:rFonts w:ascii="Times New Roman" w:eastAsia="Times New Roman" w:hAnsi="Times New Roman" w:cs="Times New Roman"/>
          <w:sz w:val="24"/>
          <w:szCs w:val="24"/>
          <w:lang w:val="x-none" w:eastAsia="zh-CN"/>
        </w:rPr>
        <w:t>Бом!»,</w:t>
      </w:r>
      <w:r w:rsidRPr="00867687">
        <w:rPr>
          <w:rFonts w:ascii="Times New Roman" w:eastAsia="Times New Roman" w:hAnsi="Times New Roman" w:cs="Times New Roman"/>
          <w:spacing w:val="49"/>
          <w:sz w:val="24"/>
          <w:szCs w:val="24"/>
          <w:lang w:val="x-none" w:eastAsia="zh-CN"/>
        </w:rPr>
        <w:t xml:space="preserve"> </w:t>
      </w:r>
      <w:r w:rsidRPr="00867687">
        <w:rPr>
          <w:rFonts w:ascii="Times New Roman" w:eastAsia="Times New Roman" w:hAnsi="Times New Roman" w:cs="Times New Roman"/>
          <w:sz w:val="24"/>
          <w:szCs w:val="24"/>
          <w:lang w:val="x-none" w:eastAsia="zh-CN"/>
        </w:rPr>
        <w:t>укр.</w:t>
      </w:r>
      <w:r w:rsidRPr="00867687">
        <w:rPr>
          <w:rFonts w:ascii="Times New Roman" w:eastAsia="Times New Roman" w:hAnsi="Times New Roman" w:cs="Times New Roman"/>
          <w:spacing w:val="46"/>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45"/>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45"/>
          <w:sz w:val="24"/>
          <w:szCs w:val="24"/>
          <w:lang w:val="x-none" w:eastAsia="zh-CN"/>
        </w:rPr>
        <w:t xml:space="preserve"> </w:t>
      </w:r>
      <w:r w:rsidRPr="00867687">
        <w:rPr>
          <w:rFonts w:ascii="Times New Roman" w:eastAsia="Times New Roman" w:hAnsi="Times New Roman" w:cs="Times New Roman"/>
          <w:sz w:val="24"/>
          <w:szCs w:val="24"/>
          <w:lang w:val="x-none" w:eastAsia="zh-CN"/>
        </w:rPr>
        <w:t>Макшанцевой;</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Потешки,</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дразнилки,</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считалки</w:t>
      </w:r>
      <w:r w:rsidRPr="00867687">
        <w:rPr>
          <w:rFonts w:ascii="Times New Roman" w:eastAsia="Times New Roman" w:hAnsi="Times New Roman" w:cs="Times New Roman"/>
          <w:spacing w:val="24"/>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другие</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26"/>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попевки.</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Музыкально-ритмические</w:t>
      </w:r>
      <w:r w:rsidRPr="00867687">
        <w:rPr>
          <w:rFonts w:ascii="Times New Roman" w:eastAsia="Times New Roman" w:hAnsi="Times New Roman" w:cs="Times New Roman"/>
          <w:spacing w:val="-1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движения.</w:t>
      </w:r>
    </w:p>
    <w:p w:rsidR="00867687" w:rsidRPr="00867687" w:rsidRDefault="00867687" w:rsidP="00867687">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val="x-none" w:eastAsia="zh-CN"/>
        </w:rPr>
        <w:t>Упражнения.</w:t>
      </w:r>
      <w:r w:rsidRPr="00867687">
        <w:rPr>
          <w:rFonts w:ascii="Times New Roman" w:eastAsia="Times New Roman" w:hAnsi="Times New Roman" w:cs="Times New Roman"/>
          <w:i/>
          <w:sz w:val="24"/>
          <w:szCs w:val="24"/>
          <w:lang w:val="x-none" w:eastAsia="zh-CN"/>
        </w:rPr>
        <w:tab/>
      </w:r>
      <w:r w:rsidRPr="00867687">
        <w:rPr>
          <w:rFonts w:ascii="Times New Roman" w:eastAsia="Times New Roman" w:hAnsi="Times New Roman" w:cs="Times New Roman"/>
          <w:sz w:val="24"/>
          <w:szCs w:val="24"/>
          <w:lang w:val="x-none" w:eastAsia="zh-CN"/>
        </w:rPr>
        <w:t>«Шаг</w:t>
      </w:r>
      <w:r w:rsidRPr="00867687">
        <w:rPr>
          <w:rFonts w:ascii="Times New Roman" w:eastAsia="Times New Roman" w:hAnsi="Times New Roman" w:cs="Times New Roman"/>
          <w:spacing w:val="119"/>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z w:val="24"/>
          <w:szCs w:val="24"/>
          <w:lang w:val="x-none" w:eastAsia="zh-CN"/>
        </w:rPr>
        <w:tab/>
        <w:t>бег»,</w:t>
      </w:r>
      <w:r w:rsidRPr="00867687">
        <w:rPr>
          <w:rFonts w:ascii="Times New Roman" w:eastAsia="Times New Roman" w:hAnsi="Times New Roman" w:cs="Times New Roman"/>
          <w:spacing w:val="125"/>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24"/>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z w:val="24"/>
          <w:szCs w:val="24"/>
          <w:lang w:val="x-none" w:eastAsia="zh-CN"/>
        </w:rPr>
        <w:tab/>
        <w:t>Надененко;</w:t>
      </w:r>
      <w:r w:rsidRPr="00867687">
        <w:rPr>
          <w:rFonts w:ascii="Times New Roman" w:eastAsia="Times New Roman" w:hAnsi="Times New Roman" w:cs="Times New Roman"/>
          <w:sz w:val="24"/>
          <w:szCs w:val="24"/>
          <w:lang w:val="x-none" w:eastAsia="zh-CN"/>
        </w:rPr>
        <w:tab/>
        <w:t>«Плавные</w:t>
      </w:r>
      <w:r w:rsidRPr="00867687">
        <w:rPr>
          <w:rFonts w:ascii="Times New Roman" w:eastAsia="Times New Roman" w:hAnsi="Times New Roman" w:cs="Times New Roman"/>
          <w:spacing w:val="120"/>
          <w:sz w:val="24"/>
          <w:szCs w:val="24"/>
          <w:lang w:val="x-none" w:eastAsia="zh-CN"/>
        </w:rPr>
        <w:t xml:space="preserve"> </w:t>
      </w:r>
      <w:r w:rsidRPr="00867687">
        <w:rPr>
          <w:rFonts w:ascii="Times New Roman" w:eastAsia="Times New Roman" w:hAnsi="Times New Roman" w:cs="Times New Roman"/>
          <w:sz w:val="24"/>
          <w:szCs w:val="24"/>
          <w:lang w:val="x-none" w:eastAsia="zh-CN"/>
        </w:rPr>
        <w:t>руки»,</w:t>
      </w:r>
    </w:p>
    <w:p w:rsidR="00867687" w:rsidRPr="00867687" w:rsidRDefault="00867687" w:rsidP="00867687">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spacing w:val="46"/>
          <w:lang w:eastAsia="zh-CN"/>
        </w:rPr>
      </w:pP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pacing w:val="-2"/>
          <w:sz w:val="24"/>
          <w:szCs w:val="24"/>
          <w:lang w:val="x-none" w:eastAsia="zh-CN"/>
        </w:rPr>
        <w:t>Р.</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Глиэра</w:t>
      </w:r>
      <w:r w:rsidRPr="00867687">
        <w:rPr>
          <w:rFonts w:ascii="Times New Roman" w:eastAsia="Times New Roman" w:hAnsi="Times New Roman" w:cs="Times New Roman"/>
          <w:sz w:val="24"/>
          <w:szCs w:val="24"/>
          <w:lang w:val="x-none" w:eastAsia="zh-CN"/>
        </w:rPr>
        <w:tab/>
        <w:t>(«Вальс»,</w:t>
      </w:r>
      <w:r w:rsidRPr="00867687">
        <w:rPr>
          <w:rFonts w:ascii="Times New Roman" w:eastAsia="Times New Roman" w:hAnsi="Times New Roman" w:cs="Times New Roman"/>
          <w:sz w:val="24"/>
          <w:szCs w:val="24"/>
          <w:lang w:val="x-none" w:eastAsia="zh-CN"/>
        </w:rPr>
        <w:tab/>
        <w:t>фрагмент);</w:t>
      </w:r>
      <w:r w:rsidRPr="00867687">
        <w:rPr>
          <w:rFonts w:ascii="Times New Roman" w:eastAsia="Times New Roman" w:hAnsi="Times New Roman" w:cs="Times New Roman"/>
          <w:sz w:val="24"/>
          <w:szCs w:val="24"/>
          <w:lang w:val="x-none" w:eastAsia="zh-CN"/>
        </w:rPr>
        <w:tab/>
        <w:t>«Кто</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лучше</w:t>
      </w:r>
      <w:r w:rsidRPr="00867687">
        <w:rPr>
          <w:rFonts w:ascii="Times New Roman" w:eastAsia="Times New Roman" w:hAnsi="Times New Roman" w:cs="Times New Roman"/>
          <w:sz w:val="24"/>
          <w:szCs w:val="24"/>
          <w:lang w:val="x-none" w:eastAsia="zh-CN"/>
        </w:rPr>
        <w:tab/>
        <w:t>скачет»,</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z w:val="24"/>
          <w:szCs w:val="24"/>
          <w:lang w:val="x-none" w:eastAsia="zh-CN"/>
        </w:rPr>
        <w:tab/>
        <w:t>Т.</w:t>
      </w:r>
      <w:r w:rsidRPr="00867687">
        <w:rPr>
          <w:rFonts w:ascii="Times New Roman" w:eastAsia="Times New Roman" w:hAnsi="Times New Roman" w:cs="Times New Roman"/>
          <w:sz w:val="24"/>
          <w:szCs w:val="24"/>
          <w:lang w:val="x-none" w:eastAsia="zh-CN"/>
        </w:rPr>
        <w:tab/>
        <w:t>Ломовой;</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lang w:val="x-none" w:eastAsia="zh-CN"/>
        </w:rPr>
        <w:t>«Росинки»,</w:t>
      </w:r>
      <w:r w:rsidRPr="00867687">
        <w:rPr>
          <w:rFonts w:ascii="Times New Roman" w:eastAsia="Times New Roman" w:hAnsi="Times New Roman" w:cs="Times New Roman"/>
          <w:spacing w:val="105"/>
          <w:lang w:val="x-none" w:eastAsia="zh-CN"/>
        </w:rPr>
        <w:t xml:space="preserve"> </w:t>
      </w:r>
      <w:r w:rsidRPr="00867687">
        <w:rPr>
          <w:rFonts w:ascii="Times New Roman" w:eastAsia="Times New Roman" w:hAnsi="Times New Roman" w:cs="Times New Roman"/>
          <w:lang w:val="x-none" w:eastAsia="zh-CN"/>
        </w:rPr>
        <w:t>муз.</w:t>
      </w:r>
      <w:r w:rsidRPr="00867687">
        <w:rPr>
          <w:rFonts w:ascii="Times New Roman" w:eastAsia="Times New Roman" w:hAnsi="Times New Roman" w:cs="Times New Roman"/>
          <w:spacing w:val="46"/>
          <w:lang w:val="x-none" w:eastAsia="zh-CN"/>
        </w:rPr>
        <w:t xml:space="preserve"> </w:t>
      </w:r>
      <w:r w:rsidRPr="00867687">
        <w:rPr>
          <w:rFonts w:ascii="Times New Roman" w:eastAsia="Times New Roman" w:hAnsi="Times New Roman" w:cs="Times New Roman"/>
          <w:lang w:val="x-none" w:eastAsia="zh-CN"/>
        </w:rPr>
        <w:t>С.</w:t>
      </w:r>
      <w:r w:rsidRPr="00867687">
        <w:rPr>
          <w:rFonts w:ascii="Times New Roman" w:eastAsia="Times New Roman" w:hAnsi="Times New Roman" w:cs="Times New Roman"/>
          <w:spacing w:val="50"/>
          <w:lang w:val="x-none" w:eastAsia="zh-CN"/>
        </w:rPr>
        <w:t xml:space="preserve"> </w:t>
      </w:r>
      <w:r w:rsidRPr="00867687">
        <w:rPr>
          <w:rFonts w:ascii="Times New Roman" w:eastAsia="Times New Roman" w:hAnsi="Times New Roman" w:cs="Times New Roman"/>
          <w:lang w:val="x-none" w:eastAsia="zh-CN"/>
        </w:rPr>
        <w:t>Майкапара.</w:t>
      </w:r>
      <w:r w:rsidRPr="00867687">
        <w:rPr>
          <w:rFonts w:ascii="Times New Roman" w:eastAsia="Times New Roman" w:hAnsi="Times New Roman" w:cs="Times New Roman"/>
          <w:spacing w:val="46"/>
          <w:lang w:val="x-none" w:eastAsia="zh-CN"/>
        </w:rPr>
        <w:t xml:space="preserve"> </w:t>
      </w:r>
    </w:p>
    <w:p w:rsidR="00867687" w:rsidRPr="00867687" w:rsidRDefault="00867687" w:rsidP="00867687">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lang w:eastAsia="zh-CN"/>
        </w:rPr>
      </w:pPr>
      <w:r w:rsidRPr="00867687">
        <w:rPr>
          <w:rFonts w:ascii="Times New Roman" w:eastAsia="Times New Roman" w:hAnsi="Times New Roman" w:cs="Times New Roman"/>
          <w:i/>
          <w:u w:val="single"/>
          <w:lang w:val="x-none" w:eastAsia="zh-CN"/>
        </w:rPr>
        <w:t>Упражнения</w:t>
      </w:r>
      <w:r w:rsidRPr="00867687">
        <w:rPr>
          <w:rFonts w:ascii="Times New Roman" w:eastAsia="Times New Roman" w:hAnsi="Times New Roman" w:cs="Times New Roman"/>
          <w:i/>
          <w:spacing w:val="117"/>
          <w:u w:val="single"/>
          <w:lang w:val="x-none" w:eastAsia="zh-CN"/>
        </w:rPr>
        <w:t xml:space="preserve"> </w:t>
      </w:r>
      <w:r w:rsidRPr="00867687">
        <w:rPr>
          <w:rFonts w:ascii="Times New Roman" w:eastAsia="Times New Roman" w:hAnsi="Times New Roman" w:cs="Times New Roman"/>
          <w:i/>
          <w:u w:val="single"/>
          <w:lang w:val="x-none" w:eastAsia="zh-CN"/>
        </w:rPr>
        <w:t>с</w:t>
      </w:r>
      <w:r w:rsidRPr="00867687">
        <w:rPr>
          <w:rFonts w:ascii="Times New Roman" w:eastAsia="Times New Roman" w:hAnsi="Times New Roman" w:cs="Times New Roman"/>
          <w:i/>
          <w:spacing w:val="120"/>
          <w:u w:val="single"/>
          <w:lang w:val="x-none" w:eastAsia="zh-CN"/>
        </w:rPr>
        <w:t xml:space="preserve"> </w:t>
      </w:r>
      <w:r w:rsidRPr="00867687">
        <w:rPr>
          <w:rFonts w:ascii="Times New Roman" w:eastAsia="Times New Roman" w:hAnsi="Times New Roman" w:cs="Times New Roman"/>
          <w:i/>
          <w:u w:val="single"/>
          <w:lang w:val="x-none" w:eastAsia="zh-CN"/>
        </w:rPr>
        <w:t>предметами.</w:t>
      </w:r>
      <w:r w:rsidRPr="00867687">
        <w:rPr>
          <w:rFonts w:ascii="Times New Roman" w:eastAsia="Times New Roman" w:hAnsi="Times New Roman" w:cs="Times New Roman"/>
          <w:i/>
          <w:lang w:val="x-none" w:eastAsia="zh-CN"/>
        </w:rPr>
        <w:tab/>
      </w:r>
      <w:r w:rsidRPr="00867687">
        <w:rPr>
          <w:rFonts w:ascii="Times New Roman" w:eastAsia="Times New Roman" w:hAnsi="Times New Roman" w:cs="Times New Roman"/>
          <w:lang w:val="x-none" w:eastAsia="zh-CN"/>
        </w:rPr>
        <w:t>«Упражнения</w:t>
      </w:r>
      <w:r w:rsidRPr="00867687">
        <w:rPr>
          <w:rFonts w:ascii="Times New Roman" w:eastAsia="Times New Roman" w:hAnsi="Times New Roman" w:cs="Times New Roman"/>
          <w:spacing w:val="35"/>
          <w:lang w:val="x-none" w:eastAsia="zh-CN"/>
        </w:rPr>
        <w:t xml:space="preserve"> </w:t>
      </w:r>
      <w:r w:rsidRPr="00867687">
        <w:rPr>
          <w:rFonts w:ascii="Times New Roman" w:eastAsia="Times New Roman" w:hAnsi="Times New Roman" w:cs="Times New Roman"/>
          <w:lang w:val="x-none" w:eastAsia="zh-CN"/>
        </w:rPr>
        <w:t>с</w:t>
      </w:r>
      <w:r w:rsidRPr="00867687">
        <w:rPr>
          <w:rFonts w:ascii="Times New Roman" w:eastAsia="Times New Roman" w:hAnsi="Times New Roman" w:cs="Times New Roman"/>
          <w:spacing w:val="-67"/>
          <w:lang w:val="x-none" w:eastAsia="zh-CN"/>
        </w:rPr>
        <w:t xml:space="preserve"> </w:t>
      </w:r>
      <w:r w:rsidRPr="00867687">
        <w:rPr>
          <w:rFonts w:ascii="Times New Roman" w:eastAsia="Times New Roman" w:hAnsi="Times New Roman" w:cs="Times New Roman"/>
          <w:lang w:val="x-none" w:eastAsia="zh-CN"/>
        </w:rPr>
        <w:t>мячами»,</w:t>
      </w:r>
      <w:r w:rsidRPr="00867687">
        <w:rPr>
          <w:rFonts w:ascii="Times New Roman" w:eastAsia="Times New Roman" w:hAnsi="Times New Roman" w:cs="Times New Roman"/>
          <w:spacing w:val="4"/>
          <w:lang w:val="x-none" w:eastAsia="zh-CN"/>
        </w:rPr>
        <w:t xml:space="preserve"> </w:t>
      </w:r>
      <w:r w:rsidRPr="00867687">
        <w:rPr>
          <w:rFonts w:ascii="Times New Roman" w:eastAsia="Times New Roman" w:hAnsi="Times New Roman" w:cs="Times New Roman"/>
          <w:lang w:val="x-none" w:eastAsia="zh-CN"/>
        </w:rPr>
        <w:t>муз.</w:t>
      </w:r>
      <w:r w:rsidRPr="00867687">
        <w:rPr>
          <w:rFonts w:ascii="Times New Roman" w:eastAsia="Times New Roman" w:hAnsi="Times New Roman" w:cs="Times New Roman"/>
          <w:spacing w:val="4"/>
          <w:lang w:val="x-none" w:eastAsia="zh-CN"/>
        </w:rPr>
        <w:t xml:space="preserve"> </w:t>
      </w:r>
      <w:r w:rsidRPr="00867687">
        <w:rPr>
          <w:rFonts w:ascii="Times New Roman" w:eastAsia="Times New Roman" w:hAnsi="Times New Roman" w:cs="Times New Roman"/>
          <w:lang w:val="x-none" w:eastAsia="zh-CN"/>
        </w:rPr>
        <w:t>Т.</w:t>
      </w:r>
      <w:r w:rsidRPr="00867687">
        <w:rPr>
          <w:rFonts w:ascii="Times New Roman" w:eastAsia="Times New Roman" w:hAnsi="Times New Roman" w:cs="Times New Roman"/>
          <w:spacing w:val="4"/>
          <w:lang w:val="x-none" w:eastAsia="zh-CN"/>
        </w:rPr>
        <w:t xml:space="preserve"> </w:t>
      </w:r>
      <w:r w:rsidRPr="00867687">
        <w:rPr>
          <w:rFonts w:ascii="Times New Roman" w:eastAsia="Times New Roman" w:hAnsi="Times New Roman" w:cs="Times New Roman"/>
          <w:lang w:val="x-none" w:eastAsia="zh-CN"/>
        </w:rPr>
        <w:t>Ломовой;</w:t>
      </w:r>
      <w:r w:rsidRPr="00867687">
        <w:rPr>
          <w:rFonts w:ascii="Times New Roman" w:eastAsia="Times New Roman" w:hAnsi="Times New Roman" w:cs="Times New Roman"/>
          <w:spacing w:val="13"/>
          <w:lang w:val="x-none" w:eastAsia="zh-CN"/>
        </w:rPr>
        <w:t xml:space="preserve"> </w:t>
      </w:r>
      <w:r w:rsidRPr="00867687">
        <w:rPr>
          <w:rFonts w:ascii="Times New Roman" w:eastAsia="Times New Roman" w:hAnsi="Times New Roman" w:cs="Times New Roman"/>
          <w:lang w:val="x-none" w:eastAsia="zh-CN"/>
        </w:rPr>
        <w:t>«Вальс»,</w:t>
      </w:r>
      <w:r w:rsidRPr="00867687">
        <w:rPr>
          <w:rFonts w:ascii="Times New Roman" w:eastAsia="Times New Roman" w:hAnsi="Times New Roman" w:cs="Times New Roman"/>
          <w:spacing w:val="2"/>
          <w:lang w:val="x-none" w:eastAsia="zh-CN"/>
        </w:rPr>
        <w:t xml:space="preserve"> </w:t>
      </w:r>
      <w:r w:rsidRPr="00867687">
        <w:rPr>
          <w:rFonts w:ascii="Times New Roman" w:eastAsia="Times New Roman" w:hAnsi="Times New Roman" w:cs="Times New Roman"/>
          <w:lang w:val="x-none" w:eastAsia="zh-CN"/>
        </w:rPr>
        <w:t>муз.</w:t>
      </w:r>
      <w:r w:rsidRPr="00867687">
        <w:rPr>
          <w:rFonts w:ascii="Times New Roman" w:eastAsia="Times New Roman" w:hAnsi="Times New Roman" w:cs="Times New Roman"/>
          <w:spacing w:val="4"/>
          <w:lang w:val="x-none" w:eastAsia="zh-CN"/>
        </w:rPr>
        <w:t xml:space="preserve"> </w:t>
      </w:r>
      <w:r w:rsidRPr="00867687">
        <w:rPr>
          <w:rFonts w:ascii="Times New Roman" w:eastAsia="Times New Roman" w:hAnsi="Times New Roman" w:cs="Times New Roman"/>
          <w:lang w:val="x-none" w:eastAsia="zh-CN"/>
        </w:rPr>
        <w:t>Ф. Бургмюллера.</w:t>
      </w:r>
    </w:p>
    <w:p w:rsidR="00867687" w:rsidRPr="00867687" w:rsidRDefault="00867687" w:rsidP="00867687">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Этюды.</w:t>
      </w:r>
      <w:r w:rsidRPr="00867687">
        <w:rPr>
          <w:rFonts w:ascii="Times New Roman" w:eastAsia="Times New Roman" w:hAnsi="Times New Roman" w:cs="Times New Roman"/>
          <w:i/>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«Тихий</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танец»</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(тема</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из</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вариаций),</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Моцарта.</w:t>
      </w:r>
    </w:p>
    <w:p w:rsidR="00867687" w:rsidRPr="00867687" w:rsidRDefault="00867687" w:rsidP="00867687">
      <w:pPr>
        <w:shd w:val="clear" w:color="auto" w:fill="FFFFFF"/>
        <w:tabs>
          <w:tab w:val="left" w:pos="1788"/>
          <w:tab w:val="left" w:pos="2270"/>
          <w:tab w:val="left" w:pos="3502"/>
          <w:tab w:val="left" w:pos="5096"/>
          <w:tab w:val="left" w:pos="6241"/>
          <w:tab w:val="left" w:pos="7066"/>
          <w:tab w:val="left" w:pos="7674"/>
          <w:tab w:val="left" w:pos="9061"/>
        </w:tabs>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Танцы</w:t>
      </w:r>
      <w:r w:rsidRPr="00867687">
        <w:rPr>
          <w:rFonts w:ascii="Times New Roman" w:eastAsia="Times New Roman" w:hAnsi="Times New Roman" w:cs="Times New Roman"/>
          <w:sz w:val="24"/>
          <w:szCs w:val="24"/>
          <w:u w:val="single"/>
          <w:lang w:val="x-none" w:eastAsia="zh-CN"/>
        </w:rPr>
        <w:tab/>
        <w:t>и</w:t>
      </w:r>
      <w:r w:rsidRPr="00867687">
        <w:rPr>
          <w:rFonts w:ascii="Times New Roman" w:eastAsia="Times New Roman" w:hAnsi="Times New Roman" w:cs="Times New Roman"/>
          <w:sz w:val="24"/>
          <w:szCs w:val="24"/>
          <w:u w:val="single"/>
          <w:lang w:val="x-none" w:eastAsia="zh-CN"/>
        </w:rPr>
        <w:tab/>
        <w:t>пляски.</w:t>
      </w:r>
      <w:r w:rsidRPr="00867687">
        <w:rPr>
          <w:rFonts w:ascii="Times New Roman" w:eastAsia="Times New Roman" w:hAnsi="Times New Roman" w:cs="Times New Roman"/>
          <w:sz w:val="24"/>
          <w:szCs w:val="24"/>
          <w:lang w:val="x-none" w:eastAsia="zh-CN"/>
        </w:rPr>
        <w:tab/>
        <w:t>«Дружные</w:t>
      </w:r>
      <w:r w:rsidRPr="00867687">
        <w:rPr>
          <w:rFonts w:ascii="Times New Roman" w:eastAsia="Times New Roman" w:hAnsi="Times New Roman" w:cs="Times New Roman"/>
          <w:sz w:val="24"/>
          <w:szCs w:val="24"/>
          <w:lang w:val="x-none" w:eastAsia="zh-CN"/>
        </w:rPr>
        <w:tab/>
        <w:t>пары»,</w:t>
      </w:r>
      <w:r w:rsidRPr="00867687">
        <w:rPr>
          <w:rFonts w:ascii="Times New Roman" w:eastAsia="Times New Roman" w:hAnsi="Times New Roman" w:cs="Times New Roman"/>
          <w:sz w:val="24"/>
          <w:szCs w:val="24"/>
          <w:lang w:val="x-none" w:eastAsia="zh-CN"/>
        </w:rPr>
        <w:tab/>
        <w:t>муз.</w:t>
      </w:r>
      <w:r w:rsidRPr="00867687">
        <w:rPr>
          <w:rFonts w:ascii="Times New Roman" w:eastAsia="Times New Roman" w:hAnsi="Times New Roman" w:cs="Times New Roman"/>
          <w:sz w:val="24"/>
          <w:szCs w:val="24"/>
          <w:lang w:val="x-none" w:eastAsia="zh-CN"/>
        </w:rPr>
        <w:tab/>
        <w:t>И.</w:t>
      </w:r>
      <w:r w:rsidRPr="00867687">
        <w:rPr>
          <w:rFonts w:ascii="Times New Roman" w:eastAsia="Times New Roman" w:hAnsi="Times New Roman" w:cs="Times New Roman"/>
          <w:sz w:val="24"/>
          <w:szCs w:val="24"/>
          <w:lang w:val="x-none" w:eastAsia="zh-CN"/>
        </w:rPr>
        <w:tab/>
        <w:t>Штрауса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(«Полька»);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«Приглашение»,</w:t>
      </w:r>
      <w:r w:rsidRPr="00867687">
        <w:rPr>
          <w:rFonts w:ascii="Times New Roman" w:eastAsia="Times New Roman" w:hAnsi="Times New Roman" w:cs="Times New Roman"/>
          <w:sz w:val="24"/>
          <w:szCs w:val="24"/>
          <w:lang w:val="x-none" w:eastAsia="zh-CN"/>
        </w:rPr>
        <w:tab/>
        <w:t>рус.</w:t>
      </w:r>
      <w:r w:rsidRPr="00867687">
        <w:rPr>
          <w:rFonts w:ascii="Times New Roman" w:eastAsia="Times New Roman" w:hAnsi="Times New Roman" w:cs="Times New Roman"/>
          <w:sz w:val="24"/>
          <w:szCs w:val="24"/>
          <w:lang w:val="x-none" w:eastAsia="zh-CN"/>
        </w:rPr>
        <w:tab/>
        <w:t>нар.</w:t>
      </w:r>
      <w:r w:rsidRPr="00867687">
        <w:rPr>
          <w:rFonts w:ascii="Times New Roman" w:eastAsia="Times New Roman" w:hAnsi="Times New Roman" w:cs="Times New Roman"/>
          <w:sz w:val="24"/>
          <w:szCs w:val="24"/>
          <w:lang w:val="x-none" w:eastAsia="zh-CN"/>
        </w:rPr>
        <w:tab/>
        <w:t>мелодия</w:t>
      </w:r>
      <w:r w:rsidRPr="00867687">
        <w:rPr>
          <w:rFonts w:ascii="Times New Roman" w:eastAsia="Times New Roman" w:hAnsi="Times New Roman" w:cs="Times New Roman"/>
          <w:sz w:val="24"/>
          <w:szCs w:val="24"/>
          <w:lang w:val="x-none" w:eastAsia="zh-CN"/>
        </w:rPr>
        <w:tab/>
        <w:t>«Лен»,</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z w:val="24"/>
          <w:szCs w:val="24"/>
          <w:lang w:val="x-none" w:eastAsia="zh-CN"/>
        </w:rPr>
        <w:tab/>
        <w:t>Раухвергера;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«Круговая</w:t>
      </w:r>
      <w:r w:rsidRPr="00867687">
        <w:rPr>
          <w:rFonts w:ascii="Times New Roman" w:eastAsia="Times New Roman" w:hAnsi="Times New Roman" w:cs="Times New Roman"/>
          <w:spacing w:val="33"/>
          <w:sz w:val="24"/>
          <w:szCs w:val="24"/>
          <w:lang w:val="x-none" w:eastAsia="zh-CN"/>
        </w:rPr>
        <w:t xml:space="preserve"> </w:t>
      </w:r>
      <w:r w:rsidRPr="00867687">
        <w:rPr>
          <w:rFonts w:ascii="Times New Roman" w:eastAsia="Times New Roman" w:hAnsi="Times New Roman" w:cs="Times New Roman"/>
          <w:sz w:val="24"/>
          <w:szCs w:val="24"/>
          <w:lang w:val="x-none" w:eastAsia="zh-CN"/>
        </w:rPr>
        <w:t>пляска»,</w:t>
      </w:r>
      <w:r w:rsidRPr="00867687">
        <w:rPr>
          <w:rFonts w:ascii="Times New Roman" w:eastAsia="Times New Roman" w:hAnsi="Times New Roman" w:cs="Times New Roman"/>
          <w:spacing w:val="100"/>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0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97"/>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101"/>
          <w:sz w:val="24"/>
          <w:szCs w:val="24"/>
          <w:lang w:val="x-none" w:eastAsia="zh-CN"/>
        </w:rPr>
        <w:t xml:space="preserve"> </w:t>
      </w:r>
      <w:r w:rsidRPr="00867687">
        <w:rPr>
          <w:rFonts w:ascii="Times New Roman" w:eastAsia="Times New Roman" w:hAnsi="Times New Roman" w:cs="Times New Roman"/>
          <w:sz w:val="24"/>
          <w:szCs w:val="24"/>
          <w:lang w:val="x-none" w:eastAsia="zh-CN"/>
        </w:rPr>
        <w:t>обр.</w:t>
      </w:r>
      <w:r w:rsidRPr="00867687">
        <w:rPr>
          <w:rFonts w:ascii="Times New Roman" w:eastAsia="Times New Roman" w:hAnsi="Times New Roman" w:cs="Times New Roman"/>
          <w:spacing w:val="10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Разоренова.</w:t>
      </w:r>
    </w:p>
    <w:p w:rsidR="00867687" w:rsidRPr="00867687" w:rsidRDefault="00867687" w:rsidP="00867687">
      <w:pPr>
        <w:tabs>
          <w:tab w:val="left" w:pos="2724"/>
          <w:tab w:val="left" w:pos="4016"/>
          <w:tab w:val="left" w:pos="6025"/>
          <w:tab w:val="left" w:pos="6927"/>
          <w:tab w:val="left" w:pos="7568"/>
          <w:tab w:val="left" w:pos="9525"/>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08523632" wp14:editId="54F5C6CC">
                <wp:simplePos x="0" y="0"/>
                <wp:positionH relativeFrom="page">
                  <wp:posOffset>3810635</wp:posOffset>
                </wp:positionH>
                <wp:positionV relativeFrom="paragraph">
                  <wp:posOffset>307975</wp:posOffset>
                </wp:positionV>
                <wp:extent cx="212725" cy="140335"/>
                <wp:effectExtent l="635"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CD8" w:rsidRDefault="00C02CD8" w:rsidP="00867687">
                            <w:pPr>
                              <w:spacing w:line="221" w:lineRule="exact"/>
                              <w:rPr>
                                <w:rFonts w:ascii="Calibri"/>
                              </w:rPr>
                            </w:pPr>
                            <w:r>
                              <w:rPr>
                                <w:rFonts w:ascii="Calibri"/>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23632" id="_x0000_t202" coordsize="21600,21600" o:spt="202" path="m,l,21600r21600,l21600,xe">
                <v:stroke joinstyle="miter"/>
                <v:path gradientshapeok="t" o:connecttype="rect"/>
              </v:shapetype>
              <v:shape id="Поле 2" o:spid="_x0000_s1026" type="#_x0000_t202" style="position:absolute;left:0;text-align:left;margin-left:300.05pt;margin-top:24.25pt;width:16.75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MguQIAAKg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AjThpo0f7b/uf+x/47Ckx1ulbF4HTbgpvur0UPXbZMVXsj8k8KcbGsCN/QKylF&#10;V1FSQHa+uemeXB1wlAFZd29EAWHIVgsL1JeyMaWDYiBAhy7dHTtDe41y2Az8YBZMMMrhyA+98/OJ&#10;jUDi8XIrlX5FRYOMkWAJjbfgZHejtEmGxKOLicVFxuraNr/mjzbAcdiB0HDVnJkkbC/vIy9azVfz&#10;0AmD6coJvTR1rrJl6EwzfzZJz9PlMvW/mrh+GFesKCg3YUZd+eGf9e2g8EERR2UpUbPCwJmUlNys&#10;l7VEOwK6zux3KMiJm/s4DVsE4PKEkh+E3nUQOdl0PnPCLJw40cybO54fXUdTL4zCNHtM6YZx+u+U&#10;UJfgaAI9tXR+y82z33NuJG6YhslRsybB86MTiY0CV7ywrdWE1YN9UgqT/kMpoN1jo61ejUQHsep+&#10;3QOKEfFaFHegXClAWSBPGHdgVEJ+waiD0ZFg9XlLJMWofs1B/WbOjIYcjfVoEJ7D1QRrjAZzqYd5&#10;tG0l21SAPLwvLq7ghZTMqvchi8O7gnFgSRxGl5k3p//W62HALn4BAAD//wMAUEsDBBQABgAIAAAA&#10;IQBpNlby3wAAAAkBAAAPAAAAZHJzL2Rvd25yZXYueG1sTI/BTsMwEETvSPyDtUjcqF0Kpk2zqSoE&#10;JyTUNBw4OrGbWI3XIXbb8PeYExxX8zTzNt9MrmdnMwbrCWE+E8AMNV5bahE+qte7JbAQFWnVezII&#10;3ybApri+ylWm/YVKc97HlqUSCplC6GIcMs5D0xmnwswPhlJ28KNTMZ1jy/WoLqnc9fxeCMmdspQW&#10;OjWY5840x/3JIWw/qXyxX+/1rjyUtqpWgt7kEfH2ZtqugUUzxT8YfvWTOhTJqfYn0oH1CFKIeUIR&#10;HpaPwBIgFwsJrEZ4EhJ4kfP/HxQ/AAAA//8DAFBLAQItABQABgAIAAAAIQC2gziS/gAAAOEBAAAT&#10;AAAAAAAAAAAAAAAAAAAAAABbQ29udGVudF9UeXBlc10ueG1sUEsBAi0AFAAGAAgAAAAhADj9If/W&#10;AAAAlAEAAAsAAAAAAAAAAAAAAAAALwEAAF9yZWxzLy5yZWxzUEsBAi0AFAAGAAgAAAAhAJgyYyC5&#10;AgAAqAUAAA4AAAAAAAAAAAAAAAAALgIAAGRycy9lMm9Eb2MueG1sUEsBAi0AFAAGAAgAAAAhAGk2&#10;VvLfAAAACQEAAA8AAAAAAAAAAAAAAAAAEwUAAGRycy9kb3ducmV2LnhtbFBLBQYAAAAABAAEAPMA&#10;AAAfBgAAAAA=&#10;" filled="f" stroked="f">
                <v:textbox inset="0,0,0,0">
                  <w:txbxContent>
                    <w:p w:rsidR="00C02CD8" w:rsidRDefault="00C02CD8" w:rsidP="00867687">
                      <w:pPr>
                        <w:spacing w:line="221" w:lineRule="exact"/>
                        <w:rPr>
                          <w:rFonts w:ascii="Calibri"/>
                        </w:rPr>
                      </w:pPr>
                      <w:r>
                        <w:rPr>
                          <w:rFonts w:ascii="Calibri"/>
                        </w:rPr>
                        <w:t>355</w:t>
                      </w:r>
                    </w:p>
                  </w:txbxContent>
                </v:textbox>
                <w10:wrap anchorx="page"/>
              </v:shape>
            </w:pict>
          </mc:Fallback>
        </mc:AlternateContent>
      </w:r>
      <w:r w:rsidRPr="00867687">
        <w:rPr>
          <w:rFonts w:ascii="Times New Roman" w:eastAsia="Times New Roman" w:hAnsi="Times New Roman" w:cs="Times New Roman"/>
          <w:i/>
          <w:sz w:val="24"/>
          <w:szCs w:val="24"/>
          <w:u w:val="single"/>
          <w:lang w:eastAsia="zh-CN"/>
        </w:rPr>
        <w:t>Характерные</w:t>
      </w:r>
      <w:r w:rsidRPr="00867687">
        <w:rPr>
          <w:rFonts w:ascii="Times New Roman" w:eastAsia="Times New Roman" w:hAnsi="Times New Roman" w:cs="Times New Roman"/>
          <w:i/>
          <w:sz w:val="24"/>
          <w:szCs w:val="24"/>
          <w:u w:val="single"/>
          <w:lang w:eastAsia="zh-CN"/>
        </w:rPr>
        <w:tab/>
        <w:t>танцы.</w:t>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sz w:val="24"/>
          <w:szCs w:val="24"/>
          <w:lang w:eastAsia="zh-CN"/>
        </w:rPr>
        <w:t>«Матрешки»,</w:t>
      </w:r>
      <w:r w:rsidRPr="00867687">
        <w:rPr>
          <w:rFonts w:ascii="Times New Roman" w:eastAsia="Times New Roman" w:hAnsi="Times New Roman" w:cs="Times New Roman"/>
          <w:sz w:val="24"/>
          <w:szCs w:val="24"/>
          <w:lang w:eastAsia="zh-CN"/>
        </w:rPr>
        <w:tab/>
        <w:t>муз.</w:t>
      </w:r>
      <w:r w:rsidRPr="00867687">
        <w:rPr>
          <w:rFonts w:ascii="Times New Roman" w:eastAsia="Times New Roman" w:hAnsi="Times New Roman" w:cs="Times New Roman"/>
          <w:sz w:val="24"/>
          <w:szCs w:val="24"/>
          <w:lang w:eastAsia="zh-CN"/>
        </w:rPr>
        <w:tab/>
        <w:t>Б.</w:t>
      </w:r>
      <w:r w:rsidRPr="00867687">
        <w:rPr>
          <w:rFonts w:ascii="Times New Roman" w:eastAsia="Times New Roman" w:hAnsi="Times New Roman" w:cs="Times New Roman"/>
          <w:sz w:val="24"/>
          <w:szCs w:val="24"/>
          <w:lang w:eastAsia="zh-CN"/>
        </w:rPr>
        <w:tab/>
        <w:t>Мокроусова;</w:t>
      </w:r>
    </w:p>
    <w:p w:rsidR="00867687" w:rsidRPr="00867687" w:rsidRDefault="00867687" w:rsidP="00867687">
      <w:pPr>
        <w:tabs>
          <w:tab w:val="left" w:pos="2724"/>
          <w:tab w:val="left" w:pos="4016"/>
          <w:tab w:val="left" w:pos="6025"/>
          <w:tab w:val="left" w:pos="6927"/>
          <w:tab w:val="left" w:pos="7568"/>
          <w:tab w:val="left" w:pos="9525"/>
        </w:tabs>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eastAsia="zh-CN"/>
        </w:rPr>
        <w:t>«Пляска Петрушек»,</w:t>
      </w:r>
      <w:r w:rsidRPr="00867687">
        <w:rPr>
          <w:rFonts w:ascii="Times New Roman" w:eastAsia="Times New Roman" w:hAnsi="Times New Roman" w:cs="Times New Roman"/>
          <w:spacing w:val="69"/>
          <w:sz w:val="24"/>
          <w:szCs w:val="24"/>
          <w:lang w:eastAsia="zh-CN"/>
        </w:rPr>
        <w:t xml:space="preserve"> </w:t>
      </w:r>
      <w:r w:rsidRPr="00867687">
        <w:rPr>
          <w:rFonts w:ascii="Times New Roman" w:eastAsia="Times New Roman" w:hAnsi="Times New Roman" w:cs="Times New Roman"/>
          <w:sz w:val="24"/>
          <w:szCs w:val="24"/>
          <w:lang w:eastAsia="zh-CN"/>
        </w:rPr>
        <w:t>«Танец</w:t>
      </w:r>
      <w:r w:rsidRPr="00867687">
        <w:rPr>
          <w:rFonts w:ascii="Times New Roman" w:eastAsia="Times New Roman" w:hAnsi="Times New Roman" w:cs="Times New Roman"/>
          <w:spacing w:val="-6"/>
          <w:sz w:val="24"/>
          <w:szCs w:val="24"/>
          <w:lang w:eastAsia="zh-CN"/>
        </w:rPr>
        <w:t xml:space="preserve"> </w:t>
      </w:r>
      <w:r w:rsidRPr="00867687">
        <w:rPr>
          <w:rFonts w:ascii="Times New Roman" w:eastAsia="Times New Roman" w:hAnsi="Times New Roman" w:cs="Times New Roman"/>
          <w:sz w:val="24"/>
          <w:szCs w:val="24"/>
          <w:lang w:eastAsia="zh-CN"/>
        </w:rPr>
        <w:t>Снегурочки</w:t>
      </w:r>
      <w:r w:rsidRPr="00867687">
        <w:rPr>
          <w:rFonts w:ascii="Times New Roman" w:eastAsia="Times New Roman" w:hAnsi="Times New Roman" w:cs="Times New Roman"/>
          <w:spacing w:val="-6"/>
          <w:sz w:val="24"/>
          <w:szCs w:val="24"/>
          <w:lang w:eastAsia="zh-CN"/>
        </w:rPr>
        <w:t xml:space="preserve"> </w:t>
      </w:r>
      <w:r w:rsidRPr="00867687">
        <w:rPr>
          <w:rFonts w:ascii="Times New Roman" w:eastAsia="Times New Roman" w:hAnsi="Times New Roman" w:cs="Times New Roman"/>
          <w:sz w:val="24"/>
          <w:szCs w:val="24"/>
          <w:lang w:eastAsia="zh-CN"/>
        </w:rPr>
        <w:t>и</w:t>
      </w:r>
      <w:r w:rsidRPr="00867687">
        <w:rPr>
          <w:rFonts w:ascii="Times New Roman" w:eastAsia="Times New Roman" w:hAnsi="Times New Roman" w:cs="Times New Roman"/>
          <w:spacing w:val="-4"/>
          <w:sz w:val="24"/>
          <w:szCs w:val="24"/>
          <w:lang w:eastAsia="zh-CN"/>
        </w:rPr>
        <w:t xml:space="preserve"> </w:t>
      </w:r>
      <w:r w:rsidRPr="00867687">
        <w:rPr>
          <w:rFonts w:ascii="Times New Roman" w:eastAsia="Times New Roman" w:hAnsi="Times New Roman" w:cs="Times New Roman"/>
          <w:sz w:val="24"/>
          <w:szCs w:val="24"/>
          <w:lang w:eastAsia="zh-CN"/>
        </w:rPr>
        <w:t>снежинок»,</w:t>
      </w:r>
      <w:r w:rsidRPr="00867687">
        <w:rPr>
          <w:rFonts w:ascii="Times New Roman" w:eastAsia="Times New Roman" w:hAnsi="Times New Roman" w:cs="Times New Roman"/>
          <w:spacing w:val="-5"/>
          <w:sz w:val="24"/>
          <w:szCs w:val="24"/>
          <w:lang w:eastAsia="zh-CN"/>
        </w:rPr>
        <w:t xml:space="preserve"> </w:t>
      </w:r>
      <w:r w:rsidRPr="00867687">
        <w:rPr>
          <w:rFonts w:ascii="Times New Roman" w:eastAsia="Times New Roman" w:hAnsi="Times New Roman" w:cs="Times New Roman"/>
          <w:sz w:val="24"/>
          <w:szCs w:val="24"/>
          <w:lang w:eastAsia="zh-CN"/>
        </w:rPr>
        <w:t>муз.</w:t>
      </w:r>
      <w:r w:rsidRPr="00867687">
        <w:rPr>
          <w:rFonts w:ascii="Times New Roman" w:eastAsia="Times New Roman" w:hAnsi="Times New Roman" w:cs="Times New Roman"/>
          <w:spacing w:val="-5"/>
          <w:sz w:val="24"/>
          <w:szCs w:val="24"/>
          <w:lang w:eastAsia="zh-CN"/>
        </w:rPr>
        <w:t xml:space="preserve"> </w:t>
      </w:r>
      <w:r w:rsidRPr="00867687">
        <w:rPr>
          <w:rFonts w:ascii="Times New Roman" w:eastAsia="Times New Roman" w:hAnsi="Times New Roman" w:cs="Times New Roman"/>
          <w:sz w:val="24"/>
          <w:szCs w:val="24"/>
          <w:lang w:eastAsia="zh-CN"/>
        </w:rPr>
        <w:t>Р.</w:t>
      </w:r>
      <w:r w:rsidRPr="00867687">
        <w:rPr>
          <w:rFonts w:ascii="Times New Roman" w:eastAsia="Times New Roman" w:hAnsi="Times New Roman" w:cs="Times New Roman"/>
          <w:spacing w:val="-6"/>
          <w:sz w:val="24"/>
          <w:szCs w:val="24"/>
          <w:lang w:eastAsia="zh-CN"/>
        </w:rPr>
        <w:t xml:space="preserve"> </w:t>
      </w:r>
      <w:r w:rsidRPr="00867687">
        <w:rPr>
          <w:rFonts w:ascii="Times New Roman" w:eastAsia="Times New Roman" w:hAnsi="Times New Roman" w:cs="Times New Roman"/>
          <w:sz w:val="24"/>
          <w:szCs w:val="24"/>
          <w:lang w:eastAsia="zh-CN"/>
        </w:rPr>
        <w:t>Глиэра.</w:t>
      </w:r>
    </w:p>
    <w:p w:rsidR="00867687" w:rsidRPr="00867687" w:rsidRDefault="00867687" w:rsidP="00867687">
      <w:pPr>
        <w:shd w:val="clear" w:color="auto" w:fill="FFFFFF"/>
        <w:suppressAutoHyphens/>
        <w:spacing w:after="120" w:line="240" w:lineRule="auto"/>
        <w:ind w:right="239"/>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Хороводы.</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«Урожайная»,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Филиппенко, ел. О. Волгиной;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«Новогодняя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хороводная», муз. С. Шайдар; «Пошла млада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 водой»,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 нар.</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Агафонникова.</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Музыкальные</w:t>
      </w:r>
      <w:r w:rsidRPr="00867687">
        <w:rPr>
          <w:rFonts w:ascii="Times New Roman" w:eastAsia="Times New Roman" w:hAnsi="Times New Roman" w:cs="Times New Roman"/>
          <w:spacing w:val="-9"/>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игры.</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Игры.</w:t>
      </w:r>
      <w:r w:rsidRPr="00867687">
        <w:rPr>
          <w:rFonts w:ascii="Times New Roman" w:eastAsia="Times New Roman" w:hAnsi="Times New Roman" w:cs="Times New Roman"/>
          <w:i/>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«Не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выпустим»,</w:t>
      </w:r>
      <w:r w:rsidRPr="00867687">
        <w:rPr>
          <w:rFonts w:ascii="Times New Roman" w:eastAsia="Times New Roman" w:hAnsi="Times New Roman" w:cs="Times New Roman"/>
          <w:spacing w:val="79"/>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73"/>
          <w:sz w:val="24"/>
          <w:szCs w:val="24"/>
          <w:lang w:val="x-none" w:eastAsia="zh-CN"/>
        </w:rPr>
        <w:t xml:space="preserve"> </w:t>
      </w:r>
      <w:r w:rsidRPr="00867687">
        <w:rPr>
          <w:rFonts w:ascii="Times New Roman" w:eastAsia="Times New Roman" w:hAnsi="Times New Roman" w:cs="Times New Roman"/>
          <w:sz w:val="24"/>
          <w:szCs w:val="24"/>
          <w:lang w:val="x-none" w:eastAsia="zh-CN"/>
        </w:rPr>
        <w:t>Ломовой;</w:t>
      </w:r>
      <w:r w:rsidRPr="00867687">
        <w:rPr>
          <w:rFonts w:ascii="Times New Roman" w:eastAsia="Times New Roman" w:hAnsi="Times New Roman" w:cs="Times New Roman"/>
          <w:spacing w:val="78"/>
          <w:sz w:val="24"/>
          <w:szCs w:val="24"/>
          <w:lang w:val="x-none" w:eastAsia="zh-CN"/>
        </w:rPr>
        <w:t xml:space="preserve"> </w:t>
      </w:r>
      <w:r w:rsidRPr="00867687">
        <w:rPr>
          <w:rFonts w:ascii="Times New Roman" w:eastAsia="Times New Roman" w:hAnsi="Times New Roman" w:cs="Times New Roman"/>
          <w:sz w:val="24"/>
          <w:szCs w:val="24"/>
          <w:lang w:val="x-none" w:eastAsia="zh-CN"/>
        </w:rPr>
        <w:t>«Будь</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ловким!»,</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Ладухина;</w:t>
      </w:r>
    </w:p>
    <w:p w:rsidR="00867687" w:rsidRPr="00867687" w:rsidRDefault="00867687" w:rsidP="00867687">
      <w:pPr>
        <w:shd w:val="clear" w:color="auto" w:fill="FFFFFF"/>
        <w:suppressAutoHyphens/>
        <w:spacing w:after="0" w:line="240" w:lineRule="auto"/>
        <w:ind w:right="237"/>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sz w:val="24"/>
          <w:szCs w:val="24"/>
          <w:lang w:val="x-none" w:eastAsia="zh-CN"/>
        </w:rPr>
        <w:t>«Ищи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игрушку», «Найди себе пару», латв. нар. мелодия, обраб. Т. Попатенко.</w:t>
      </w:r>
      <w:r w:rsidRPr="00867687">
        <w:rPr>
          <w:rFonts w:ascii="Times New Roman" w:eastAsia="Times New Roman" w:hAnsi="Times New Roman" w:cs="Times New Roman"/>
          <w:spacing w:val="1"/>
          <w:sz w:val="24"/>
          <w:szCs w:val="24"/>
          <w:lang w:val="x-none" w:eastAsia="zh-CN"/>
        </w:rPr>
        <w:t xml:space="preserve"> </w:t>
      </w:r>
    </w:p>
    <w:p w:rsidR="00867687" w:rsidRPr="00867687" w:rsidRDefault="00867687" w:rsidP="00867687">
      <w:pPr>
        <w:shd w:val="clear" w:color="auto" w:fill="FFFFFF"/>
        <w:suppressAutoHyphens/>
        <w:spacing w:after="0" w:line="240" w:lineRule="auto"/>
        <w:ind w:right="23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Игры</w:t>
      </w:r>
      <w:r w:rsidRPr="00867687">
        <w:rPr>
          <w:rFonts w:ascii="Times New Roman" w:eastAsia="Times New Roman" w:hAnsi="Times New Roman" w:cs="Times New Roman"/>
          <w:i/>
          <w:spacing w:val="11"/>
          <w:sz w:val="24"/>
          <w:szCs w:val="24"/>
          <w:u w:val="single"/>
          <w:lang w:val="x-none" w:eastAsia="zh-CN"/>
        </w:rPr>
        <w:t xml:space="preserve"> </w:t>
      </w:r>
      <w:r w:rsidRPr="00867687">
        <w:rPr>
          <w:rFonts w:ascii="Times New Roman" w:eastAsia="Times New Roman" w:hAnsi="Times New Roman" w:cs="Times New Roman"/>
          <w:i/>
          <w:sz w:val="24"/>
          <w:szCs w:val="24"/>
          <w:u w:val="single"/>
          <w:lang w:val="x-none" w:eastAsia="zh-CN"/>
        </w:rPr>
        <w:t>с</w:t>
      </w:r>
      <w:r w:rsidRPr="00867687">
        <w:rPr>
          <w:rFonts w:ascii="Times New Roman" w:eastAsia="Times New Roman" w:hAnsi="Times New Roman" w:cs="Times New Roman"/>
          <w:i/>
          <w:spacing w:val="6"/>
          <w:sz w:val="24"/>
          <w:szCs w:val="24"/>
          <w:u w:val="single"/>
          <w:lang w:val="x-none" w:eastAsia="zh-CN"/>
        </w:rPr>
        <w:t xml:space="preserve"> </w:t>
      </w:r>
      <w:r w:rsidRPr="00867687">
        <w:rPr>
          <w:rFonts w:ascii="Times New Roman" w:eastAsia="Times New Roman" w:hAnsi="Times New Roman" w:cs="Times New Roman"/>
          <w:i/>
          <w:sz w:val="24"/>
          <w:szCs w:val="24"/>
          <w:u w:val="single"/>
          <w:lang w:val="x-none" w:eastAsia="zh-CN"/>
        </w:rPr>
        <w:t>пением.</w:t>
      </w:r>
      <w:r w:rsidRPr="00867687">
        <w:rPr>
          <w:rFonts w:ascii="Times New Roman" w:eastAsia="Times New Roman" w:hAnsi="Times New Roman" w:cs="Times New Roman"/>
          <w:i/>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«Колпачок»,</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«Ворон»,</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песни;</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«Заинька»,</w:t>
      </w:r>
      <w:r w:rsidRPr="00867687">
        <w:rPr>
          <w:rFonts w:ascii="Times New Roman" w:eastAsia="Times New Roman" w:hAnsi="Times New Roman" w:cs="Times New Roman"/>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34"/>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34"/>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Римского-Корсакова;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«Как 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тоненький</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ледок»,</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Рубца.</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Музыкально-дидактические</w:t>
      </w:r>
      <w:r w:rsidRPr="00867687">
        <w:rPr>
          <w:rFonts w:ascii="Times New Roman" w:eastAsia="Times New Roman" w:hAnsi="Times New Roman" w:cs="Times New Roman"/>
          <w:spacing w:val="-10"/>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игры.</w:t>
      </w:r>
    </w:p>
    <w:p w:rsidR="00867687" w:rsidRPr="00867687" w:rsidRDefault="00867687" w:rsidP="00867687">
      <w:pPr>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pacing w:val="39"/>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звуковысотного</w:t>
      </w:r>
      <w:r w:rsidRPr="00867687">
        <w:rPr>
          <w:rFonts w:ascii="Times New Roman" w:eastAsia="Times New Roman" w:hAnsi="Times New Roman" w:cs="Times New Roman"/>
          <w:i/>
          <w:spacing w:val="43"/>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слуха.</w:t>
      </w:r>
      <w:r w:rsidRPr="00867687">
        <w:rPr>
          <w:rFonts w:ascii="Times New Roman" w:eastAsia="Times New Roman" w:hAnsi="Times New Roman" w:cs="Times New Roman"/>
          <w:i/>
          <w:spacing w:val="46"/>
          <w:sz w:val="24"/>
          <w:szCs w:val="24"/>
          <w:lang w:eastAsia="zh-CN"/>
        </w:rPr>
        <w:t xml:space="preserve"> </w:t>
      </w:r>
      <w:r w:rsidRPr="00867687">
        <w:rPr>
          <w:rFonts w:ascii="Times New Roman" w:eastAsia="Times New Roman" w:hAnsi="Times New Roman" w:cs="Times New Roman"/>
          <w:sz w:val="24"/>
          <w:szCs w:val="24"/>
          <w:lang w:eastAsia="zh-CN"/>
        </w:rPr>
        <w:t>«Музыкальное</w:t>
      </w:r>
      <w:r w:rsidRPr="00867687">
        <w:rPr>
          <w:rFonts w:ascii="Times New Roman" w:eastAsia="Times New Roman" w:hAnsi="Times New Roman" w:cs="Times New Roman"/>
          <w:spacing w:val="42"/>
          <w:sz w:val="24"/>
          <w:szCs w:val="24"/>
          <w:lang w:eastAsia="zh-CN"/>
        </w:rPr>
        <w:t xml:space="preserve"> </w:t>
      </w:r>
      <w:r w:rsidRPr="00867687">
        <w:rPr>
          <w:rFonts w:ascii="Times New Roman" w:eastAsia="Times New Roman" w:hAnsi="Times New Roman" w:cs="Times New Roman"/>
          <w:sz w:val="24"/>
          <w:szCs w:val="24"/>
          <w:lang w:eastAsia="zh-CN"/>
        </w:rPr>
        <w:t>лото»,</w:t>
      </w:r>
      <w:r w:rsidRPr="00867687">
        <w:rPr>
          <w:rFonts w:ascii="Times New Roman" w:eastAsia="Times New Roman" w:hAnsi="Times New Roman" w:cs="Times New Roman"/>
          <w:spacing w:val="45"/>
          <w:sz w:val="24"/>
          <w:szCs w:val="24"/>
          <w:lang w:eastAsia="zh-CN"/>
        </w:rPr>
        <w:t xml:space="preserve"> </w:t>
      </w:r>
      <w:r w:rsidRPr="00867687">
        <w:rPr>
          <w:rFonts w:ascii="Times New Roman" w:eastAsia="Times New Roman" w:hAnsi="Times New Roman" w:cs="Times New Roman"/>
          <w:sz w:val="24"/>
          <w:szCs w:val="24"/>
          <w:lang w:eastAsia="zh-CN"/>
        </w:rPr>
        <w:t>«Ступеньки»,</w:t>
      </w:r>
      <w:r w:rsidRPr="00867687">
        <w:rPr>
          <w:rFonts w:ascii="Times New Roman" w:eastAsia="Times New Roman" w:hAnsi="Times New Roman" w:cs="Times New Roman"/>
          <w:spacing w:val="47"/>
          <w:sz w:val="24"/>
          <w:szCs w:val="24"/>
          <w:lang w:eastAsia="zh-CN"/>
        </w:rPr>
        <w:t xml:space="preserve"> </w:t>
      </w:r>
      <w:r w:rsidRPr="00867687">
        <w:rPr>
          <w:rFonts w:ascii="Times New Roman" w:eastAsia="Times New Roman" w:hAnsi="Times New Roman" w:cs="Times New Roman"/>
          <w:sz w:val="24"/>
          <w:szCs w:val="24"/>
          <w:lang w:eastAsia="zh-CN"/>
        </w:rPr>
        <w:t>«Где</w:t>
      </w:r>
      <w:r w:rsidRPr="00867687">
        <w:rPr>
          <w:rFonts w:ascii="Times New Roman" w:eastAsia="Times New Roman" w:hAnsi="Times New Roman" w:cs="Times New Roman"/>
          <w:spacing w:val="42"/>
          <w:sz w:val="24"/>
          <w:szCs w:val="24"/>
          <w:lang w:eastAsia="zh-CN"/>
        </w:rPr>
        <w:t xml:space="preserve"> </w:t>
      </w:r>
      <w:r w:rsidRPr="00867687">
        <w:rPr>
          <w:rFonts w:ascii="Times New Roman" w:eastAsia="Times New Roman" w:hAnsi="Times New Roman" w:cs="Times New Roman"/>
          <w:sz w:val="24"/>
          <w:szCs w:val="24"/>
          <w:lang w:eastAsia="zh-CN"/>
        </w:rPr>
        <w:t>мои</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детки?»,</w:t>
      </w:r>
      <w:r w:rsidRPr="00867687">
        <w:rPr>
          <w:rFonts w:ascii="Times New Roman" w:eastAsia="Times New Roman" w:hAnsi="Times New Roman" w:cs="Times New Roman"/>
          <w:spacing w:val="6"/>
          <w:sz w:val="24"/>
          <w:szCs w:val="24"/>
          <w:lang w:eastAsia="zh-CN"/>
        </w:rPr>
        <w:t xml:space="preserve"> </w:t>
      </w:r>
      <w:r w:rsidRPr="00867687">
        <w:rPr>
          <w:rFonts w:ascii="Times New Roman" w:eastAsia="Times New Roman" w:hAnsi="Times New Roman" w:cs="Times New Roman"/>
          <w:sz w:val="24"/>
          <w:szCs w:val="24"/>
          <w:lang w:eastAsia="zh-CN"/>
        </w:rPr>
        <w:t>«Мама</w:t>
      </w:r>
      <w:r w:rsidRPr="00867687">
        <w:rPr>
          <w:rFonts w:ascii="Times New Roman" w:eastAsia="Times New Roman" w:hAnsi="Times New Roman" w:cs="Times New Roman"/>
          <w:spacing w:val="56"/>
          <w:sz w:val="24"/>
          <w:szCs w:val="24"/>
          <w:lang w:eastAsia="zh-CN"/>
        </w:rPr>
        <w:t xml:space="preserve"> </w:t>
      </w:r>
      <w:r w:rsidRPr="00867687">
        <w:rPr>
          <w:rFonts w:ascii="Times New Roman" w:eastAsia="Times New Roman" w:hAnsi="Times New Roman" w:cs="Times New Roman"/>
          <w:sz w:val="24"/>
          <w:szCs w:val="24"/>
          <w:lang w:eastAsia="zh-CN"/>
        </w:rPr>
        <w:t>и</w:t>
      </w:r>
      <w:r w:rsidRPr="00867687">
        <w:rPr>
          <w:rFonts w:ascii="Times New Roman" w:eastAsia="Times New Roman" w:hAnsi="Times New Roman" w:cs="Times New Roman"/>
          <w:spacing w:val="53"/>
          <w:sz w:val="24"/>
          <w:szCs w:val="24"/>
          <w:lang w:eastAsia="zh-CN"/>
        </w:rPr>
        <w:t xml:space="preserve"> </w:t>
      </w:r>
      <w:r w:rsidRPr="00867687">
        <w:rPr>
          <w:rFonts w:ascii="Times New Roman" w:eastAsia="Times New Roman" w:hAnsi="Times New Roman" w:cs="Times New Roman"/>
          <w:sz w:val="24"/>
          <w:szCs w:val="24"/>
          <w:lang w:eastAsia="zh-CN"/>
        </w:rPr>
        <w:t>детки».</w:t>
      </w:r>
      <w:r w:rsidRPr="00867687">
        <w:rPr>
          <w:rFonts w:ascii="Times New Roman" w:eastAsia="Times New Roman" w:hAnsi="Times New Roman" w:cs="Times New Roman"/>
          <w:spacing w:val="50"/>
          <w:sz w:val="24"/>
          <w:szCs w:val="24"/>
          <w:lang w:eastAsia="zh-CN"/>
        </w:rPr>
        <w:t xml:space="preserve"> </w:t>
      </w:r>
      <w:r w:rsidRPr="00867687">
        <w:rPr>
          <w:rFonts w:ascii="Times New Roman" w:eastAsia="Times New Roman" w:hAnsi="Times New Roman" w:cs="Times New Roman"/>
          <w:sz w:val="24"/>
          <w:szCs w:val="24"/>
          <w:lang w:eastAsia="zh-CN"/>
        </w:rPr>
        <w:t>Развитие</w:t>
      </w:r>
      <w:r w:rsidRPr="00867687">
        <w:rPr>
          <w:rFonts w:ascii="Times New Roman" w:eastAsia="Times New Roman" w:hAnsi="Times New Roman" w:cs="Times New Roman"/>
          <w:spacing w:val="53"/>
          <w:sz w:val="24"/>
          <w:szCs w:val="24"/>
          <w:lang w:eastAsia="zh-CN"/>
        </w:rPr>
        <w:t xml:space="preserve"> </w:t>
      </w:r>
      <w:r w:rsidRPr="00867687">
        <w:rPr>
          <w:rFonts w:ascii="Times New Roman" w:eastAsia="Times New Roman" w:hAnsi="Times New Roman" w:cs="Times New Roman"/>
          <w:sz w:val="24"/>
          <w:szCs w:val="24"/>
          <w:lang w:eastAsia="zh-CN"/>
        </w:rPr>
        <w:t>чувства</w:t>
      </w:r>
      <w:r w:rsidRPr="00867687">
        <w:rPr>
          <w:rFonts w:ascii="Times New Roman" w:eastAsia="Times New Roman" w:hAnsi="Times New Roman" w:cs="Times New Roman"/>
          <w:spacing w:val="51"/>
          <w:sz w:val="24"/>
          <w:szCs w:val="24"/>
          <w:lang w:eastAsia="zh-CN"/>
        </w:rPr>
        <w:t xml:space="preserve"> </w:t>
      </w:r>
      <w:r w:rsidRPr="00867687">
        <w:rPr>
          <w:rFonts w:ascii="Times New Roman" w:eastAsia="Times New Roman" w:hAnsi="Times New Roman" w:cs="Times New Roman"/>
          <w:sz w:val="24"/>
          <w:szCs w:val="24"/>
          <w:lang w:eastAsia="zh-CN"/>
        </w:rPr>
        <w:t>ритма.</w:t>
      </w:r>
      <w:r w:rsidRPr="00867687">
        <w:rPr>
          <w:rFonts w:ascii="Times New Roman" w:eastAsia="Times New Roman" w:hAnsi="Times New Roman" w:cs="Times New Roman"/>
          <w:spacing w:val="54"/>
          <w:sz w:val="24"/>
          <w:szCs w:val="24"/>
          <w:lang w:eastAsia="zh-CN"/>
        </w:rPr>
        <w:t xml:space="preserve"> </w:t>
      </w:r>
      <w:r w:rsidRPr="00867687">
        <w:rPr>
          <w:rFonts w:ascii="Times New Roman" w:eastAsia="Times New Roman" w:hAnsi="Times New Roman" w:cs="Times New Roman"/>
          <w:sz w:val="24"/>
          <w:szCs w:val="24"/>
          <w:lang w:eastAsia="zh-CN"/>
        </w:rPr>
        <w:t>«Определи</w:t>
      </w:r>
      <w:r w:rsidRPr="00867687">
        <w:rPr>
          <w:rFonts w:ascii="Times New Roman" w:eastAsia="Times New Roman" w:hAnsi="Times New Roman" w:cs="Times New Roman"/>
          <w:spacing w:val="52"/>
          <w:sz w:val="24"/>
          <w:szCs w:val="24"/>
          <w:lang w:eastAsia="zh-CN"/>
        </w:rPr>
        <w:t xml:space="preserve"> </w:t>
      </w:r>
      <w:r w:rsidRPr="00867687">
        <w:rPr>
          <w:rFonts w:ascii="Times New Roman" w:eastAsia="Times New Roman" w:hAnsi="Times New Roman" w:cs="Times New Roman"/>
          <w:sz w:val="24"/>
          <w:szCs w:val="24"/>
          <w:lang w:eastAsia="zh-CN"/>
        </w:rPr>
        <w:t>по</w:t>
      </w:r>
      <w:r w:rsidRPr="00867687">
        <w:rPr>
          <w:rFonts w:ascii="Times New Roman" w:eastAsia="Times New Roman" w:hAnsi="Times New Roman" w:cs="Times New Roman"/>
          <w:spacing w:val="50"/>
          <w:sz w:val="24"/>
          <w:szCs w:val="24"/>
          <w:lang w:eastAsia="zh-CN"/>
        </w:rPr>
        <w:t xml:space="preserve"> </w:t>
      </w:r>
      <w:r w:rsidRPr="00867687">
        <w:rPr>
          <w:rFonts w:ascii="Times New Roman" w:eastAsia="Times New Roman" w:hAnsi="Times New Roman" w:cs="Times New Roman"/>
          <w:sz w:val="24"/>
          <w:szCs w:val="24"/>
          <w:lang w:eastAsia="zh-CN"/>
        </w:rPr>
        <w:t>ритму», «Ритмические</w:t>
      </w:r>
      <w:r w:rsidRPr="00867687">
        <w:rPr>
          <w:rFonts w:ascii="Times New Roman" w:eastAsia="Times New Roman" w:hAnsi="Times New Roman" w:cs="Times New Roman"/>
          <w:spacing w:val="52"/>
          <w:sz w:val="24"/>
          <w:szCs w:val="24"/>
          <w:lang w:eastAsia="zh-CN"/>
        </w:rPr>
        <w:t xml:space="preserve"> </w:t>
      </w:r>
      <w:r w:rsidRPr="00867687">
        <w:rPr>
          <w:rFonts w:ascii="Times New Roman" w:eastAsia="Times New Roman" w:hAnsi="Times New Roman" w:cs="Times New Roman"/>
          <w:sz w:val="24"/>
          <w:szCs w:val="24"/>
          <w:lang w:eastAsia="zh-CN"/>
        </w:rPr>
        <w:t>полоски»,</w:t>
      </w:r>
      <w:r w:rsidRPr="00867687">
        <w:rPr>
          <w:rFonts w:ascii="Times New Roman" w:eastAsia="Times New Roman" w:hAnsi="Times New Roman" w:cs="Times New Roman"/>
          <w:spacing w:val="59"/>
          <w:sz w:val="24"/>
          <w:szCs w:val="24"/>
          <w:lang w:eastAsia="zh-CN"/>
        </w:rPr>
        <w:t xml:space="preserve"> </w:t>
      </w:r>
      <w:r w:rsidRPr="00867687">
        <w:rPr>
          <w:rFonts w:ascii="Times New Roman" w:eastAsia="Times New Roman" w:hAnsi="Times New Roman" w:cs="Times New Roman"/>
          <w:sz w:val="24"/>
          <w:szCs w:val="24"/>
          <w:lang w:eastAsia="zh-CN"/>
        </w:rPr>
        <w:t>«Учись</w:t>
      </w:r>
      <w:r w:rsidRPr="00867687">
        <w:rPr>
          <w:rFonts w:ascii="Times New Roman" w:eastAsia="Times New Roman" w:hAnsi="Times New Roman" w:cs="Times New Roman"/>
          <w:spacing w:val="-7"/>
          <w:sz w:val="24"/>
          <w:szCs w:val="24"/>
          <w:lang w:eastAsia="zh-CN"/>
        </w:rPr>
        <w:t xml:space="preserve"> </w:t>
      </w:r>
      <w:r w:rsidRPr="00867687">
        <w:rPr>
          <w:rFonts w:ascii="Times New Roman" w:eastAsia="Times New Roman" w:hAnsi="Times New Roman" w:cs="Times New Roman"/>
          <w:sz w:val="24"/>
          <w:szCs w:val="24"/>
          <w:lang w:eastAsia="zh-CN"/>
        </w:rPr>
        <w:t>танцевать»,</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«Ищи».</w:t>
      </w:r>
    </w:p>
    <w:p w:rsidR="00867687" w:rsidRPr="00867687" w:rsidRDefault="00867687" w:rsidP="00867687">
      <w:pPr>
        <w:tabs>
          <w:tab w:val="left" w:pos="2059"/>
          <w:tab w:val="left" w:pos="3732"/>
          <w:tab w:val="left" w:pos="4678"/>
          <w:tab w:val="left" w:pos="5374"/>
          <w:tab w:val="left" w:pos="6056"/>
          <w:tab w:val="left" w:pos="7362"/>
          <w:tab w:val="left" w:pos="9409"/>
        </w:tabs>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z w:val="24"/>
          <w:szCs w:val="24"/>
          <w:u w:val="single"/>
          <w:lang w:eastAsia="zh-CN"/>
        </w:rPr>
        <w:tab/>
        <w:t>тембрового</w:t>
      </w:r>
      <w:r w:rsidRPr="00867687">
        <w:rPr>
          <w:rFonts w:ascii="Times New Roman" w:eastAsia="Times New Roman" w:hAnsi="Times New Roman" w:cs="Times New Roman"/>
          <w:i/>
          <w:sz w:val="24"/>
          <w:szCs w:val="24"/>
          <w:u w:val="single"/>
          <w:lang w:eastAsia="zh-CN"/>
        </w:rPr>
        <w:tab/>
        <w:t>слуха.</w:t>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sz w:val="24"/>
          <w:szCs w:val="24"/>
          <w:lang w:eastAsia="zh-CN"/>
        </w:rPr>
        <w:t>«На</w:t>
      </w:r>
      <w:r w:rsidRPr="00867687">
        <w:rPr>
          <w:rFonts w:ascii="Times New Roman" w:eastAsia="Times New Roman" w:hAnsi="Times New Roman" w:cs="Times New Roman"/>
          <w:sz w:val="24"/>
          <w:szCs w:val="24"/>
          <w:lang w:eastAsia="zh-CN"/>
        </w:rPr>
        <w:tab/>
        <w:t>чем</w:t>
      </w:r>
      <w:r w:rsidRPr="00867687">
        <w:rPr>
          <w:rFonts w:ascii="Times New Roman" w:eastAsia="Times New Roman" w:hAnsi="Times New Roman" w:cs="Times New Roman"/>
          <w:sz w:val="24"/>
          <w:szCs w:val="24"/>
          <w:lang w:eastAsia="zh-CN"/>
        </w:rPr>
        <w:tab/>
        <w:t>играю?»,</w:t>
      </w:r>
      <w:r w:rsidRPr="00867687">
        <w:rPr>
          <w:rFonts w:ascii="Times New Roman" w:eastAsia="Times New Roman" w:hAnsi="Times New Roman" w:cs="Times New Roman"/>
          <w:sz w:val="24"/>
          <w:szCs w:val="24"/>
          <w:lang w:eastAsia="zh-CN"/>
        </w:rPr>
        <w:tab/>
        <w:t>«Музыкальные загадки», «Музыкальный</w:t>
      </w:r>
      <w:r w:rsidRPr="00867687">
        <w:rPr>
          <w:rFonts w:ascii="Times New Roman" w:eastAsia="Times New Roman" w:hAnsi="Times New Roman" w:cs="Times New Roman"/>
          <w:spacing w:val="-12"/>
          <w:sz w:val="24"/>
          <w:szCs w:val="24"/>
          <w:lang w:eastAsia="zh-CN"/>
        </w:rPr>
        <w:t xml:space="preserve"> </w:t>
      </w:r>
      <w:r w:rsidRPr="00867687">
        <w:rPr>
          <w:rFonts w:ascii="Times New Roman" w:eastAsia="Times New Roman" w:hAnsi="Times New Roman" w:cs="Times New Roman"/>
          <w:sz w:val="24"/>
          <w:szCs w:val="24"/>
          <w:lang w:eastAsia="zh-CN"/>
        </w:rPr>
        <w:t>домик».</w:t>
      </w:r>
    </w:p>
    <w:p w:rsidR="00867687" w:rsidRPr="00867687" w:rsidRDefault="00867687" w:rsidP="00867687">
      <w:pPr>
        <w:tabs>
          <w:tab w:val="left" w:pos="2160"/>
          <w:tab w:val="left" w:pos="4440"/>
          <w:tab w:val="left" w:pos="5482"/>
          <w:tab w:val="left" w:pos="6920"/>
          <w:tab w:val="left" w:pos="7808"/>
          <w:tab w:val="left" w:pos="9179"/>
        </w:tabs>
        <w:suppressAutoHyphens/>
        <w:spacing w:after="0" w:line="240" w:lineRule="auto"/>
        <w:ind w:right="264"/>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z w:val="24"/>
          <w:szCs w:val="24"/>
          <w:u w:val="single"/>
          <w:lang w:eastAsia="zh-CN"/>
        </w:rPr>
        <w:tab/>
        <w:t>диатонического</w:t>
      </w:r>
      <w:r w:rsidRPr="00867687">
        <w:rPr>
          <w:rFonts w:ascii="Times New Roman" w:eastAsia="Times New Roman" w:hAnsi="Times New Roman" w:cs="Times New Roman"/>
          <w:i/>
          <w:sz w:val="24"/>
          <w:szCs w:val="24"/>
          <w:u w:val="single"/>
          <w:lang w:eastAsia="zh-CN"/>
        </w:rPr>
        <w:tab/>
        <w:t>слуха.</w:t>
      </w:r>
      <w:r w:rsidRPr="00867687">
        <w:rPr>
          <w:rFonts w:ascii="Times New Roman" w:eastAsia="Times New Roman" w:hAnsi="Times New Roman" w:cs="Times New Roman"/>
          <w:i/>
          <w:sz w:val="24"/>
          <w:szCs w:val="24"/>
          <w:u w:val="single"/>
          <w:lang w:eastAsia="zh-CN"/>
        </w:rPr>
        <w:tab/>
      </w:r>
      <w:r w:rsidRPr="00867687">
        <w:rPr>
          <w:rFonts w:ascii="Times New Roman" w:eastAsia="Times New Roman" w:hAnsi="Times New Roman" w:cs="Times New Roman"/>
          <w:sz w:val="24"/>
          <w:szCs w:val="24"/>
          <w:lang w:eastAsia="zh-CN"/>
        </w:rPr>
        <w:t>«Громко,</w:t>
      </w:r>
      <w:r w:rsidRPr="00867687">
        <w:rPr>
          <w:rFonts w:ascii="Times New Roman" w:eastAsia="Times New Roman" w:hAnsi="Times New Roman" w:cs="Times New Roman"/>
          <w:sz w:val="24"/>
          <w:szCs w:val="24"/>
          <w:lang w:eastAsia="zh-CN"/>
        </w:rPr>
        <w:tab/>
        <w:t>тихо</w:t>
      </w:r>
      <w:r w:rsidRPr="00867687">
        <w:rPr>
          <w:rFonts w:ascii="Times New Roman" w:eastAsia="Times New Roman" w:hAnsi="Times New Roman" w:cs="Times New Roman"/>
          <w:sz w:val="24"/>
          <w:szCs w:val="24"/>
          <w:lang w:eastAsia="zh-CN"/>
        </w:rPr>
        <w:tab/>
        <w:t xml:space="preserve">запоем», </w:t>
      </w:r>
      <w:r w:rsidRPr="00867687">
        <w:rPr>
          <w:rFonts w:ascii="Times New Roman" w:eastAsia="Times New Roman" w:hAnsi="Times New Roman" w:cs="Times New Roman"/>
          <w:spacing w:val="-1"/>
          <w:sz w:val="24"/>
          <w:szCs w:val="24"/>
          <w:lang w:eastAsia="zh-CN"/>
        </w:rPr>
        <w:t>«Звенящие</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к олокольчики».</w:t>
      </w:r>
    </w:p>
    <w:p w:rsidR="00867687" w:rsidRPr="00867687" w:rsidRDefault="00867687" w:rsidP="00867687">
      <w:pPr>
        <w:suppressAutoHyphens/>
        <w:spacing w:after="0" w:line="240" w:lineRule="auto"/>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pacing w:val="73"/>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восприятия</w:t>
      </w:r>
      <w:r w:rsidRPr="00867687">
        <w:rPr>
          <w:rFonts w:ascii="Times New Roman" w:eastAsia="Times New Roman" w:hAnsi="Times New Roman" w:cs="Times New Roman"/>
          <w:i/>
          <w:spacing w:val="72"/>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музыки</w:t>
      </w:r>
      <w:r w:rsidRPr="00867687">
        <w:rPr>
          <w:rFonts w:ascii="Times New Roman" w:eastAsia="Times New Roman" w:hAnsi="Times New Roman" w:cs="Times New Roman"/>
          <w:i/>
          <w:spacing w:val="75"/>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и</w:t>
      </w:r>
      <w:r w:rsidRPr="00867687">
        <w:rPr>
          <w:rFonts w:ascii="Times New Roman" w:eastAsia="Times New Roman" w:hAnsi="Times New Roman" w:cs="Times New Roman"/>
          <w:i/>
          <w:spacing w:val="74"/>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музыкальной</w:t>
      </w:r>
      <w:r w:rsidRPr="00867687">
        <w:rPr>
          <w:rFonts w:ascii="Times New Roman" w:eastAsia="Times New Roman" w:hAnsi="Times New Roman" w:cs="Times New Roman"/>
          <w:i/>
          <w:spacing w:val="71"/>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памяти.</w:t>
      </w:r>
      <w:r w:rsidRPr="00867687">
        <w:rPr>
          <w:rFonts w:ascii="Times New Roman" w:eastAsia="Times New Roman" w:hAnsi="Times New Roman" w:cs="Times New Roman"/>
          <w:i/>
          <w:spacing w:val="82"/>
          <w:sz w:val="24"/>
          <w:szCs w:val="24"/>
          <w:lang w:eastAsia="zh-CN"/>
        </w:rPr>
        <w:t xml:space="preserve"> </w:t>
      </w:r>
      <w:r w:rsidRPr="00867687">
        <w:rPr>
          <w:rFonts w:ascii="Times New Roman" w:eastAsia="Times New Roman" w:hAnsi="Times New Roman" w:cs="Times New Roman"/>
          <w:sz w:val="24"/>
          <w:szCs w:val="24"/>
          <w:lang w:eastAsia="zh-CN"/>
        </w:rPr>
        <w:t>«Будь</w:t>
      </w:r>
      <w:r w:rsidRPr="00867687">
        <w:rPr>
          <w:rFonts w:ascii="Times New Roman" w:eastAsia="Times New Roman" w:hAnsi="Times New Roman" w:cs="Times New Roman"/>
          <w:spacing w:val="73"/>
          <w:sz w:val="24"/>
          <w:szCs w:val="24"/>
          <w:lang w:eastAsia="zh-CN"/>
        </w:rPr>
        <w:t xml:space="preserve"> </w:t>
      </w:r>
      <w:r w:rsidRPr="00867687">
        <w:rPr>
          <w:rFonts w:ascii="Times New Roman" w:eastAsia="Times New Roman" w:hAnsi="Times New Roman" w:cs="Times New Roman"/>
          <w:sz w:val="24"/>
          <w:szCs w:val="24"/>
          <w:lang w:eastAsia="zh-CN"/>
        </w:rPr>
        <w:t>внимательным», «Буратино», «Музыкальный магазин», «Времена года», «Наши песни».</w:t>
      </w:r>
      <w:r w:rsidRPr="00867687">
        <w:rPr>
          <w:rFonts w:ascii="Times New Roman" w:eastAsia="Times New Roman" w:hAnsi="Times New Roman" w:cs="Times New Roman"/>
          <w:spacing w:val="1"/>
          <w:sz w:val="24"/>
          <w:szCs w:val="24"/>
          <w:lang w:eastAsia="zh-CN"/>
        </w:rPr>
        <w:t xml:space="preserve"> </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Инсценировки</w:t>
      </w:r>
      <w:r w:rsidRPr="00867687">
        <w:rPr>
          <w:rFonts w:ascii="Times New Roman" w:eastAsia="Times New Roman" w:hAnsi="Times New Roman" w:cs="Times New Roman"/>
          <w:spacing w:val="35"/>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w:t>
      </w:r>
      <w:r w:rsidRPr="00867687">
        <w:rPr>
          <w:rFonts w:ascii="Times New Roman" w:eastAsia="Times New Roman" w:hAnsi="Times New Roman" w:cs="Times New Roman"/>
          <w:spacing w:val="30"/>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музыкальные</w:t>
      </w:r>
      <w:r w:rsidRPr="00867687">
        <w:rPr>
          <w:rFonts w:ascii="Times New Roman" w:eastAsia="Times New Roman" w:hAnsi="Times New Roman" w:cs="Times New Roman"/>
          <w:spacing w:val="28"/>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спектакли.</w:t>
      </w:r>
      <w:r w:rsidRPr="00867687">
        <w:rPr>
          <w:rFonts w:ascii="Times New Roman" w:eastAsia="Times New Roman" w:hAnsi="Times New Roman" w:cs="Times New Roman"/>
          <w:spacing w:val="37"/>
          <w:sz w:val="24"/>
          <w:szCs w:val="24"/>
          <w:lang w:val="x-none" w:eastAsia="zh-CN"/>
        </w:rPr>
        <w:t xml:space="preserve"> </w:t>
      </w:r>
      <w:r w:rsidRPr="00867687">
        <w:rPr>
          <w:rFonts w:ascii="Times New Roman" w:eastAsia="Times New Roman" w:hAnsi="Times New Roman" w:cs="Times New Roman"/>
          <w:sz w:val="24"/>
          <w:szCs w:val="24"/>
          <w:lang w:val="x-none" w:eastAsia="zh-CN"/>
        </w:rPr>
        <w:t>«Где</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был,</w:t>
      </w:r>
      <w:r w:rsidRPr="00867687">
        <w:rPr>
          <w:rFonts w:ascii="Times New Roman" w:eastAsia="Times New Roman" w:hAnsi="Times New Roman" w:cs="Times New Roman"/>
          <w:spacing w:val="31"/>
          <w:sz w:val="24"/>
          <w:szCs w:val="24"/>
          <w:lang w:val="x-none" w:eastAsia="zh-CN"/>
        </w:rPr>
        <w:t xml:space="preserve"> </w:t>
      </w:r>
      <w:r w:rsidRPr="00867687">
        <w:rPr>
          <w:rFonts w:ascii="Times New Roman" w:eastAsia="Times New Roman" w:hAnsi="Times New Roman" w:cs="Times New Roman"/>
          <w:sz w:val="24"/>
          <w:szCs w:val="24"/>
          <w:lang w:val="x-none" w:eastAsia="zh-CN"/>
        </w:rPr>
        <w:t>Иванушка?»,</w:t>
      </w:r>
      <w:r w:rsidRPr="00867687">
        <w:rPr>
          <w:rFonts w:ascii="Times New Roman" w:eastAsia="Times New Roman" w:hAnsi="Times New Roman" w:cs="Times New Roman"/>
          <w:spacing w:val="30"/>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30"/>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50"/>
          <w:sz w:val="24"/>
          <w:szCs w:val="24"/>
          <w:lang w:val="x-none" w:eastAsia="zh-CN"/>
        </w:rPr>
        <w:t xml:space="preserve"> </w:t>
      </w:r>
      <w:r w:rsidRPr="00867687">
        <w:rPr>
          <w:rFonts w:ascii="Times New Roman" w:eastAsia="Times New Roman" w:hAnsi="Times New Roman" w:cs="Times New Roman"/>
          <w:sz w:val="24"/>
          <w:szCs w:val="24"/>
          <w:lang w:val="x-none" w:eastAsia="zh-CN"/>
        </w:rPr>
        <w:t>Иорданского;</w:t>
      </w:r>
      <w:r w:rsidRPr="00867687">
        <w:rPr>
          <w:rFonts w:ascii="Times New Roman" w:eastAsia="Times New Roman" w:hAnsi="Times New Roman" w:cs="Times New Roman"/>
          <w:spacing w:val="78"/>
          <w:sz w:val="24"/>
          <w:szCs w:val="24"/>
          <w:lang w:val="x-none" w:eastAsia="zh-CN"/>
        </w:rPr>
        <w:t xml:space="preserve"> </w:t>
      </w:r>
      <w:r w:rsidRPr="00867687">
        <w:rPr>
          <w:rFonts w:ascii="Times New Roman" w:eastAsia="Times New Roman" w:hAnsi="Times New Roman" w:cs="Times New Roman"/>
          <w:sz w:val="24"/>
          <w:szCs w:val="24"/>
          <w:lang w:val="x-none" w:eastAsia="zh-CN"/>
        </w:rPr>
        <w:t>«Моя</w:t>
      </w:r>
      <w:r w:rsidRPr="00867687">
        <w:rPr>
          <w:rFonts w:ascii="Times New Roman" w:eastAsia="Times New Roman" w:hAnsi="Times New Roman" w:cs="Times New Roman"/>
          <w:spacing w:val="73"/>
          <w:sz w:val="24"/>
          <w:szCs w:val="24"/>
          <w:lang w:val="x-none" w:eastAsia="zh-CN"/>
        </w:rPr>
        <w:t xml:space="preserve"> </w:t>
      </w:r>
      <w:r w:rsidRPr="00867687">
        <w:rPr>
          <w:rFonts w:ascii="Times New Roman" w:eastAsia="Times New Roman" w:hAnsi="Times New Roman" w:cs="Times New Roman"/>
          <w:sz w:val="24"/>
          <w:szCs w:val="24"/>
          <w:lang w:val="x-none" w:eastAsia="zh-CN"/>
        </w:rPr>
        <w:t>любимая</w:t>
      </w:r>
      <w:r w:rsidRPr="00867687">
        <w:rPr>
          <w:rFonts w:ascii="Times New Roman" w:eastAsia="Times New Roman" w:hAnsi="Times New Roman" w:cs="Times New Roman"/>
          <w:spacing w:val="72"/>
          <w:sz w:val="24"/>
          <w:szCs w:val="24"/>
          <w:lang w:val="x-none" w:eastAsia="zh-CN"/>
        </w:rPr>
        <w:t xml:space="preserve"> </w:t>
      </w:r>
      <w:r w:rsidRPr="00867687">
        <w:rPr>
          <w:rFonts w:ascii="Times New Roman" w:eastAsia="Times New Roman" w:hAnsi="Times New Roman" w:cs="Times New Roman"/>
          <w:sz w:val="24"/>
          <w:szCs w:val="24"/>
          <w:lang w:val="x-none" w:eastAsia="zh-CN"/>
        </w:rPr>
        <w:t>кукла»,</w:t>
      </w:r>
      <w:r w:rsidRPr="00867687">
        <w:rPr>
          <w:rFonts w:ascii="Times New Roman" w:eastAsia="Times New Roman" w:hAnsi="Times New Roman" w:cs="Times New Roman"/>
          <w:spacing w:val="79"/>
          <w:sz w:val="24"/>
          <w:szCs w:val="24"/>
          <w:lang w:val="x-none" w:eastAsia="zh-CN"/>
        </w:rPr>
        <w:t xml:space="preserve"> </w:t>
      </w:r>
      <w:r w:rsidRPr="00867687">
        <w:rPr>
          <w:rFonts w:ascii="Times New Roman" w:eastAsia="Times New Roman" w:hAnsi="Times New Roman" w:cs="Times New Roman"/>
          <w:sz w:val="24"/>
          <w:szCs w:val="24"/>
          <w:lang w:val="x-none" w:eastAsia="zh-CN"/>
        </w:rPr>
        <w:t>автор</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Коренева;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«Полянка»</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(музыкальная</w:t>
      </w:r>
      <w:r w:rsidRPr="00867687">
        <w:rPr>
          <w:rFonts w:ascii="Times New Roman" w:eastAsia="Times New Roman" w:hAnsi="Times New Roman" w:cs="Times New Roman"/>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играсказка),</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Вилькорейской.</w:t>
      </w:r>
    </w:p>
    <w:p w:rsidR="00867687" w:rsidRPr="00867687" w:rsidRDefault="00867687" w:rsidP="00867687">
      <w:pPr>
        <w:shd w:val="clear" w:color="auto" w:fill="FFFFFF"/>
        <w:suppressAutoHyphens/>
        <w:spacing w:after="0" w:line="240" w:lineRule="auto"/>
        <w:ind w:right="272"/>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Развитие</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танцевально-игрового</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творчества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полю, полю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лук»,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 «Вальс</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кошки»,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Золотарева;</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«Гори,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гори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ясно!»,</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 обраб. Р. Рустамова;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я   по   лугу»,   рус.   нар.   мелодия,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Смирновой.</w:t>
      </w:r>
    </w:p>
    <w:p w:rsidR="00867687" w:rsidRPr="00867687" w:rsidRDefault="00867687" w:rsidP="00867687">
      <w:pPr>
        <w:shd w:val="clear" w:color="auto" w:fill="FFFFFF"/>
        <w:suppressAutoHyphens/>
        <w:spacing w:after="0" w:line="240" w:lineRule="auto"/>
        <w:ind w:right="22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Игра на детских музыкальных инструментах.</w:t>
      </w:r>
      <w:r w:rsidRPr="00867687">
        <w:rPr>
          <w:rFonts w:ascii="Times New Roman" w:eastAsia="Times New Roman" w:hAnsi="Times New Roman" w:cs="Times New Roman"/>
          <w:sz w:val="24"/>
          <w:szCs w:val="24"/>
          <w:lang w:val="x-none" w:eastAsia="zh-CN"/>
        </w:rPr>
        <w:t xml:space="preserve"> «Дон-дон», 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песня, обраб.</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Рустамова; «Гори,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гори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ясно!»,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««Часики»,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 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Вольфензона.</w:t>
      </w:r>
    </w:p>
    <w:p w:rsidR="00867687" w:rsidRPr="00867687" w:rsidRDefault="00867687" w:rsidP="00867687">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67687">
        <w:rPr>
          <w:rFonts w:ascii="Times New Roman" w:eastAsia="Times New Roman" w:hAnsi="Times New Roman" w:cs="Times New Roman"/>
          <w:b/>
          <w:bCs/>
          <w:sz w:val="24"/>
          <w:szCs w:val="24"/>
        </w:rPr>
        <w:t>От</w:t>
      </w:r>
      <w:r w:rsidRPr="00867687">
        <w:rPr>
          <w:rFonts w:ascii="Times New Roman" w:eastAsia="Times New Roman" w:hAnsi="Times New Roman" w:cs="Times New Roman"/>
          <w:b/>
          <w:bCs/>
          <w:spacing w:val="-1"/>
          <w:sz w:val="24"/>
          <w:szCs w:val="24"/>
        </w:rPr>
        <w:t xml:space="preserve"> </w:t>
      </w:r>
      <w:r w:rsidRPr="00867687">
        <w:rPr>
          <w:rFonts w:ascii="Times New Roman" w:eastAsia="Times New Roman" w:hAnsi="Times New Roman" w:cs="Times New Roman"/>
          <w:b/>
          <w:bCs/>
          <w:sz w:val="24"/>
          <w:szCs w:val="24"/>
        </w:rPr>
        <w:t>6 лет</w:t>
      </w:r>
      <w:r w:rsidRPr="00867687">
        <w:rPr>
          <w:rFonts w:ascii="Times New Roman" w:eastAsia="Times New Roman" w:hAnsi="Times New Roman" w:cs="Times New Roman"/>
          <w:b/>
          <w:bCs/>
          <w:spacing w:val="-3"/>
          <w:sz w:val="24"/>
          <w:szCs w:val="24"/>
        </w:rPr>
        <w:t xml:space="preserve"> </w:t>
      </w:r>
      <w:r w:rsidRPr="00867687">
        <w:rPr>
          <w:rFonts w:ascii="Times New Roman" w:eastAsia="Times New Roman" w:hAnsi="Times New Roman" w:cs="Times New Roman"/>
          <w:b/>
          <w:bCs/>
          <w:sz w:val="24"/>
          <w:szCs w:val="24"/>
        </w:rPr>
        <w:t>до</w:t>
      </w:r>
      <w:r w:rsidRPr="00867687">
        <w:rPr>
          <w:rFonts w:ascii="Times New Roman" w:eastAsia="Times New Roman" w:hAnsi="Times New Roman" w:cs="Times New Roman"/>
          <w:b/>
          <w:bCs/>
          <w:spacing w:val="-1"/>
          <w:sz w:val="24"/>
          <w:szCs w:val="24"/>
        </w:rPr>
        <w:t xml:space="preserve"> </w:t>
      </w:r>
      <w:r w:rsidRPr="00867687">
        <w:rPr>
          <w:rFonts w:ascii="Times New Roman" w:eastAsia="Times New Roman" w:hAnsi="Times New Roman" w:cs="Times New Roman"/>
          <w:b/>
          <w:bCs/>
          <w:sz w:val="24"/>
          <w:szCs w:val="24"/>
        </w:rPr>
        <w:t>7</w:t>
      </w:r>
      <w:r w:rsidRPr="00867687">
        <w:rPr>
          <w:rFonts w:ascii="Times New Roman" w:eastAsia="Times New Roman" w:hAnsi="Times New Roman" w:cs="Times New Roman"/>
          <w:b/>
          <w:bCs/>
          <w:spacing w:val="-1"/>
          <w:sz w:val="24"/>
          <w:szCs w:val="24"/>
        </w:rPr>
        <w:t xml:space="preserve"> </w:t>
      </w:r>
      <w:r w:rsidRPr="00867687">
        <w:rPr>
          <w:rFonts w:ascii="Times New Roman" w:eastAsia="Times New Roman" w:hAnsi="Times New Roman" w:cs="Times New Roman"/>
          <w:b/>
          <w:bCs/>
          <w:sz w:val="24"/>
          <w:szCs w:val="24"/>
        </w:rPr>
        <w:t>лет.</w:t>
      </w:r>
    </w:p>
    <w:p w:rsidR="00867687" w:rsidRPr="00867687" w:rsidRDefault="00867687" w:rsidP="00867687">
      <w:pPr>
        <w:shd w:val="clear" w:color="auto" w:fill="FFFFFF"/>
        <w:suppressAutoHyphens/>
        <w:spacing w:after="0" w:line="240" w:lineRule="auto"/>
        <w:ind w:right="2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Слушание.</w:t>
      </w:r>
      <w:r w:rsidRPr="00867687">
        <w:rPr>
          <w:rFonts w:ascii="Times New Roman" w:eastAsia="Times New Roman" w:hAnsi="Times New Roman" w:cs="Times New Roman"/>
          <w:sz w:val="24"/>
          <w:szCs w:val="24"/>
          <w:lang w:val="x-none" w:eastAsia="zh-CN"/>
        </w:rPr>
        <w:t xml:space="preserve"> «Колыбельная», муз. В. Моцарта; «Осень» (из цикла «Времена года»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Вивальди);</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«Октябрь»</w:t>
      </w:r>
      <w:r w:rsidRPr="00867687">
        <w:rPr>
          <w:rFonts w:ascii="Times New Roman" w:eastAsia="Times New Roman" w:hAnsi="Times New Roman" w:cs="Times New Roman"/>
          <w:spacing w:val="55"/>
          <w:sz w:val="24"/>
          <w:szCs w:val="24"/>
          <w:lang w:val="x-none" w:eastAsia="zh-CN"/>
        </w:rPr>
        <w:t xml:space="preserve"> </w:t>
      </w:r>
      <w:r w:rsidRPr="00867687">
        <w:rPr>
          <w:rFonts w:ascii="Times New Roman" w:eastAsia="Times New Roman" w:hAnsi="Times New Roman" w:cs="Times New Roman"/>
          <w:sz w:val="24"/>
          <w:szCs w:val="24"/>
          <w:lang w:val="x-none" w:eastAsia="zh-CN"/>
        </w:rPr>
        <w:t>(из</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цикла</w:t>
      </w:r>
      <w:r w:rsidRPr="00867687">
        <w:rPr>
          <w:rFonts w:ascii="Times New Roman" w:eastAsia="Times New Roman" w:hAnsi="Times New Roman" w:cs="Times New Roman"/>
          <w:spacing w:val="59"/>
          <w:sz w:val="24"/>
          <w:szCs w:val="24"/>
          <w:lang w:val="x-none" w:eastAsia="zh-CN"/>
        </w:rPr>
        <w:t xml:space="preserve"> </w:t>
      </w:r>
      <w:r w:rsidRPr="00867687">
        <w:rPr>
          <w:rFonts w:ascii="Times New Roman" w:eastAsia="Times New Roman" w:hAnsi="Times New Roman" w:cs="Times New Roman"/>
          <w:sz w:val="24"/>
          <w:szCs w:val="24"/>
          <w:lang w:val="x-none" w:eastAsia="zh-CN"/>
        </w:rPr>
        <w:t>«Времена</w:t>
      </w:r>
      <w:r w:rsidRPr="00867687">
        <w:rPr>
          <w:rFonts w:ascii="Times New Roman" w:eastAsia="Times New Roman" w:hAnsi="Times New Roman" w:cs="Times New Roman"/>
          <w:spacing w:val="59"/>
          <w:sz w:val="24"/>
          <w:szCs w:val="24"/>
          <w:lang w:val="x-none" w:eastAsia="zh-CN"/>
        </w:rPr>
        <w:t xml:space="preserve"> </w:t>
      </w:r>
      <w:r w:rsidRPr="00867687">
        <w:rPr>
          <w:rFonts w:ascii="Times New Roman" w:eastAsia="Times New Roman" w:hAnsi="Times New Roman" w:cs="Times New Roman"/>
          <w:sz w:val="24"/>
          <w:szCs w:val="24"/>
          <w:lang w:val="x-none" w:eastAsia="zh-CN"/>
        </w:rPr>
        <w:t>года»</w:t>
      </w:r>
      <w:r w:rsidRPr="00867687">
        <w:rPr>
          <w:rFonts w:ascii="Times New Roman" w:eastAsia="Times New Roman" w:hAnsi="Times New Roman" w:cs="Times New Roman"/>
          <w:spacing w:val="58"/>
          <w:sz w:val="24"/>
          <w:szCs w:val="24"/>
          <w:lang w:val="x-none" w:eastAsia="zh-CN"/>
        </w:rPr>
        <w:t xml:space="preserve"> </w:t>
      </w:r>
      <w:r w:rsidRPr="00867687">
        <w:rPr>
          <w:rFonts w:ascii="Times New Roman" w:eastAsia="Times New Roman" w:hAnsi="Times New Roman" w:cs="Times New Roman"/>
          <w:sz w:val="24"/>
          <w:szCs w:val="24"/>
          <w:lang w:val="x-none" w:eastAsia="zh-CN"/>
        </w:rPr>
        <w:t>П.</w:t>
      </w:r>
      <w:r w:rsidRPr="00867687">
        <w:rPr>
          <w:rFonts w:ascii="Times New Roman" w:eastAsia="Times New Roman" w:hAnsi="Times New Roman" w:cs="Times New Roman"/>
          <w:spacing w:val="61"/>
          <w:sz w:val="24"/>
          <w:szCs w:val="24"/>
          <w:lang w:val="x-none" w:eastAsia="zh-CN"/>
        </w:rPr>
        <w:t xml:space="preserve"> </w:t>
      </w:r>
      <w:r w:rsidRPr="00867687">
        <w:rPr>
          <w:rFonts w:ascii="Times New Roman" w:eastAsia="Times New Roman" w:hAnsi="Times New Roman" w:cs="Times New Roman"/>
          <w:sz w:val="24"/>
          <w:szCs w:val="24"/>
          <w:lang w:val="x-none" w:eastAsia="zh-CN"/>
        </w:rPr>
        <w:t>Чайковского);</w:t>
      </w:r>
    </w:p>
    <w:p w:rsidR="00867687" w:rsidRPr="00867687" w:rsidRDefault="00867687" w:rsidP="00867687">
      <w:pPr>
        <w:shd w:val="clear" w:color="auto" w:fill="FFFFFF"/>
        <w:suppressAutoHyphens/>
        <w:spacing w:after="0" w:line="240" w:lineRule="auto"/>
        <w:ind w:right="266"/>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«Детская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полька»,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Глинки; «Море»,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«Белка»,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Римского-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Корсакова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(из   оперы   «Сказка   о   царе   Салтане»); «Итальянская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полька»,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 С. Рахманинова; «Танец с саблями», муз. А. Хачатуряна;</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«Пляска птиц»,</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Римского-Корсакова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оперы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«Снегурочка»);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«Рассвет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Москве-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реке»,</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Мусоргского (вступление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опере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«Хованщина»).</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Пение.</w:t>
      </w:r>
    </w:p>
    <w:p w:rsidR="00867687" w:rsidRPr="00867687" w:rsidRDefault="00867687" w:rsidP="00867687">
      <w:pPr>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Упражнения</w:t>
      </w:r>
      <w:r w:rsidRPr="00867687">
        <w:rPr>
          <w:rFonts w:ascii="Times New Roman" w:eastAsia="Times New Roman" w:hAnsi="Times New Roman" w:cs="Times New Roman"/>
          <w:i/>
          <w:spacing w:val="43"/>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на</w:t>
      </w:r>
      <w:r w:rsidRPr="00867687">
        <w:rPr>
          <w:rFonts w:ascii="Times New Roman" w:eastAsia="Times New Roman" w:hAnsi="Times New Roman" w:cs="Times New Roman"/>
          <w:i/>
          <w:spacing w:val="45"/>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pacing w:val="42"/>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слуха</w:t>
      </w:r>
      <w:r w:rsidRPr="00867687">
        <w:rPr>
          <w:rFonts w:ascii="Times New Roman" w:eastAsia="Times New Roman" w:hAnsi="Times New Roman" w:cs="Times New Roman"/>
          <w:i/>
          <w:spacing w:val="43"/>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и</w:t>
      </w:r>
      <w:r w:rsidRPr="00867687">
        <w:rPr>
          <w:rFonts w:ascii="Times New Roman" w:eastAsia="Times New Roman" w:hAnsi="Times New Roman" w:cs="Times New Roman"/>
          <w:i/>
          <w:spacing w:val="49"/>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голоса</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48"/>
          <w:sz w:val="24"/>
          <w:szCs w:val="24"/>
          <w:lang w:eastAsia="zh-CN"/>
        </w:rPr>
        <w:t xml:space="preserve"> </w:t>
      </w:r>
      <w:r w:rsidRPr="00867687">
        <w:rPr>
          <w:rFonts w:ascii="Times New Roman" w:eastAsia="Times New Roman" w:hAnsi="Times New Roman" w:cs="Times New Roman"/>
          <w:sz w:val="24"/>
          <w:szCs w:val="24"/>
          <w:lang w:eastAsia="zh-CN"/>
        </w:rPr>
        <w:t>«Бубенчики»,</w:t>
      </w:r>
      <w:r w:rsidRPr="00867687">
        <w:rPr>
          <w:rFonts w:ascii="Times New Roman" w:eastAsia="Times New Roman" w:hAnsi="Times New Roman" w:cs="Times New Roman"/>
          <w:spacing w:val="48"/>
          <w:sz w:val="24"/>
          <w:szCs w:val="24"/>
          <w:lang w:eastAsia="zh-CN"/>
        </w:rPr>
        <w:t xml:space="preserve"> </w:t>
      </w:r>
      <w:r w:rsidRPr="00867687">
        <w:rPr>
          <w:rFonts w:ascii="Times New Roman" w:eastAsia="Times New Roman" w:hAnsi="Times New Roman" w:cs="Times New Roman"/>
          <w:sz w:val="24"/>
          <w:szCs w:val="24"/>
          <w:lang w:eastAsia="zh-CN"/>
        </w:rPr>
        <w:t>«Наш</w:t>
      </w:r>
      <w:r w:rsidRPr="00867687">
        <w:rPr>
          <w:rFonts w:ascii="Times New Roman" w:eastAsia="Times New Roman" w:hAnsi="Times New Roman" w:cs="Times New Roman"/>
          <w:spacing w:val="72"/>
          <w:sz w:val="24"/>
          <w:szCs w:val="24"/>
          <w:lang w:eastAsia="zh-CN"/>
        </w:rPr>
        <w:t xml:space="preserve"> </w:t>
      </w:r>
      <w:r w:rsidRPr="00867687">
        <w:rPr>
          <w:rFonts w:ascii="Times New Roman" w:eastAsia="Times New Roman" w:hAnsi="Times New Roman" w:cs="Times New Roman"/>
          <w:sz w:val="24"/>
          <w:szCs w:val="24"/>
          <w:lang w:eastAsia="zh-CN"/>
        </w:rPr>
        <w:t>дом»,</w:t>
      </w:r>
      <w:r w:rsidRPr="00867687">
        <w:rPr>
          <w:rFonts w:ascii="Times New Roman" w:eastAsia="Times New Roman" w:hAnsi="Times New Roman" w:cs="Times New Roman"/>
          <w:spacing w:val="51"/>
          <w:sz w:val="24"/>
          <w:szCs w:val="24"/>
          <w:lang w:eastAsia="zh-CN"/>
        </w:rPr>
        <w:t xml:space="preserve"> </w:t>
      </w:r>
      <w:r w:rsidRPr="00867687">
        <w:rPr>
          <w:rFonts w:ascii="Times New Roman" w:eastAsia="Times New Roman" w:hAnsi="Times New Roman" w:cs="Times New Roman"/>
          <w:sz w:val="24"/>
          <w:szCs w:val="24"/>
          <w:lang w:eastAsia="zh-CN"/>
        </w:rPr>
        <w:t>«Дудка»,</w:t>
      </w:r>
    </w:p>
    <w:p w:rsidR="00867687" w:rsidRPr="00867687" w:rsidRDefault="00867687" w:rsidP="00867687">
      <w:pPr>
        <w:shd w:val="clear" w:color="auto" w:fill="FFFFFF"/>
        <w:suppressAutoHyphens/>
        <w:spacing w:after="0" w:line="240" w:lineRule="auto"/>
        <w:ind w:right="266"/>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«Кукушечка»,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Долинова;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школу»,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Долинова;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«Котя-коток»,</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«Колыбельная»,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«Горошина»,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Карасевой;</w:t>
      </w:r>
      <w:r w:rsidRPr="00867687">
        <w:rPr>
          <w:rFonts w:ascii="Times New Roman" w:eastAsia="Times New Roman" w:hAnsi="Times New Roman" w:cs="Times New Roman"/>
          <w:spacing w:val="14"/>
          <w:sz w:val="24"/>
          <w:szCs w:val="24"/>
          <w:lang w:val="x-none" w:eastAsia="zh-CN"/>
        </w:rPr>
        <w:t xml:space="preserve"> </w:t>
      </w:r>
      <w:r w:rsidRPr="00867687">
        <w:rPr>
          <w:rFonts w:ascii="Times New Roman" w:eastAsia="Times New Roman" w:hAnsi="Times New Roman" w:cs="Times New Roman"/>
          <w:sz w:val="24"/>
          <w:szCs w:val="24"/>
          <w:lang w:val="x-none" w:eastAsia="zh-CN"/>
        </w:rPr>
        <w:t>«Качели»,</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Долинова.</w:t>
      </w:r>
    </w:p>
    <w:p w:rsidR="00867687" w:rsidRPr="00867687" w:rsidRDefault="00867687" w:rsidP="00867687">
      <w:pPr>
        <w:shd w:val="clear" w:color="auto" w:fill="FFFFFF"/>
        <w:suppressAutoHyphens/>
        <w:spacing w:after="0" w:line="240" w:lineRule="auto"/>
        <w:ind w:right="268"/>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Песни.</w:t>
      </w:r>
      <w:r w:rsidRPr="00867687">
        <w:rPr>
          <w:rFonts w:ascii="Times New Roman" w:eastAsia="Times New Roman" w:hAnsi="Times New Roman" w:cs="Times New Roman"/>
          <w:sz w:val="24"/>
          <w:szCs w:val="24"/>
          <w:lang w:val="x-none" w:eastAsia="zh-CN"/>
        </w:rPr>
        <w:t xml:space="preserve"> «Листопад», муз. Т. Попатенко, ел. Е. Авдиенко; «Здравствуй, Родина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моя!»,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Чичкова,</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Ибряева;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«Зимняя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песенка»,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муз.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Красева,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Вышеславцевой;</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«Ёлка»,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Шмановой;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3.</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Петровой;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«Самая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хорошая»,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Иванникова,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Фадеевой;</w:t>
      </w:r>
      <w:r w:rsidRPr="00867687">
        <w:rPr>
          <w:rFonts w:ascii="Times New Roman" w:eastAsia="Times New Roman" w:hAnsi="Times New Roman" w:cs="Times New Roman"/>
          <w:spacing w:val="22"/>
          <w:sz w:val="24"/>
          <w:szCs w:val="24"/>
          <w:lang w:val="x-none" w:eastAsia="zh-CN"/>
        </w:rPr>
        <w:t xml:space="preserve"> </w:t>
      </w:r>
      <w:r w:rsidRPr="00867687">
        <w:rPr>
          <w:rFonts w:ascii="Times New Roman" w:eastAsia="Times New Roman" w:hAnsi="Times New Roman" w:cs="Times New Roman"/>
          <w:sz w:val="24"/>
          <w:szCs w:val="24"/>
          <w:lang w:val="x-none" w:eastAsia="zh-CN"/>
        </w:rPr>
        <w:t>«Хорошо</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у</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нас</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6"/>
          <w:sz w:val="24"/>
          <w:szCs w:val="24"/>
          <w:lang w:val="x-none" w:eastAsia="zh-CN"/>
        </w:rPr>
        <w:t xml:space="preserve"> </w:t>
      </w:r>
      <w:r w:rsidRPr="00867687">
        <w:rPr>
          <w:rFonts w:ascii="Times New Roman" w:eastAsia="Times New Roman" w:hAnsi="Times New Roman" w:cs="Times New Roman"/>
          <w:sz w:val="24"/>
          <w:szCs w:val="24"/>
          <w:lang w:val="x-none" w:eastAsia="zh-CN"/>
        </w:rPr>
        <w:t>саду»,</w:t>
      </w:r>
      <w:r w:rsidRPr="00867687">
        <w:rPr>
          <w:rFonts w:ascii="Times New Roman" w:eastAsia="Times New Roman" w:hAnsi="Times New Roman" w:cs="Times New Roman"/>
          <w:spacing w:val="3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4"/>
          <w:sz w:val="24"/>
          <w:szCs w:val="24"/>
          <w:lang w:val="x-none" w:eastAsia="zh-CN"/>
        </w:rPr>
        <w:t xml:space="preserve"> </w:t>
      </w:r>
      <w:r w:rsidRPr="00867687">
        <w:rPr>
          <w:rFonts w:ascii="Times New Roman" w:eastAsia="Times New Roman" w:hAnsi="Times New Roman" w:cs="Times New Roman"/>
          <w:sz w:val="24"/>
          <w:szCs w:val="24"/>
          <w:lang w:val="x-none" w:eastAsia="zh-CN"/>
        </w:rPr>
        <w:t>Герчик,</w:t>
      </w:r>
      <w:r w:rsidRPr="00867687">
        <w:rPr>
          <w:rFonts w:ascii="Times New Roman" w:eastAsia="Times New Roman" w:hAnsi="Times New Roman" w:cs="Times New Roman"/>
          <w:spacing w:val="2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26"/>
          <w:sz w:val="24"/>
          <w:szCs w:val="24"/>
          <w:lang w:val="x-none" w:eastAsia="zh-CN"/>
        </w:rPr>
        <w:t xml:space="preserve"> </w:t>
      </w:r>
      <w:r w:rsidRPr="00867687">
        <w:rPr>
          <w:rFonts w:ascii="Times New Roman" w:eastAsia="Times New Roman" w:hAnsi="Times New Roman" w:cs="Times New Roman"/>
          <w:sz w:val="24"/>
          <w:szCs w:val="24"/>
          <w:lang w:val="x-none" w:eastAsia="zh-CN"/>
        </w:rPr>
        <w:t>Пришельца;</w:t>
      </w:r>
    </w:p>
    <w:p w:rsidR="00867687" w:rsidRPr="00867687" w:rsidRDefault="00867687" w:rsidP="00867687">
      <w:pPr>
        <w:shd w:val="clear" w:color="auto" w:fill="FFFFFF"/>
        <w:suppressAutoHyphens/>
        <w:spacing w:after="0" w:line="240" w:lineRule="auto"/>
        <w:ind w:right="265"/>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«Новогодний</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хоровод»,   муз.</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Попатенко;</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«Новогодняя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хороводная»,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Шнайдера;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«Песенка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бабушку»,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Парцхаладзе;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свиданья,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детский</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сад»,</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Слонова, ел.</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Малкова;   «Мы   теперь   ученики»,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Струве;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«Праздник</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Победы»,</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Парцхаладзе;</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Москве»,</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Свиридова.</w:t>
      </w:r>
    </w:p>
    <w:p w:rsidR="00867687" w:rsidRPr="00867687" w:rsidRDefault="00867687" w:rsidP="00867687">
      <w:pPr>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Песенное</w:t>
      </w:r>
      <w:r w:rsidRPr="00867687">
        <w:rPr>
          <w:rFonts w:ascii="Times New Roman" w:eastAsia="Times New Roman" w:hAnsi="Times New Roman" w:cs="Times New Roman"/>
          <w:i/>
          <w:spacing w:val="9"/>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творчество.</w:t>
      </w:r>
      <w:r w:rsidRPr="00867687">
        <w:rPr>
          <w:rFonts w:ascii="Times New Roman" w:eastAsia="Times New Roman" w:hAnsi="Times New Roman" w:cs="Times New Roman"/>
          <w:i/>
          <w:spacing w:val="81"/>
          <w:sz w:val="24"/>
          <w:szCs w:val="24"/>
          <w:lang w:eastAsia="zh-CN"/>
        </w:rPr>
        <w:t xml:space="preserve"> </w:t>
      </w:r>
      <w:r w:rsidRPr="00867687">
        <w:rPr>
          <w:rFonts w:ascii="Times New Roman" w:eastAsia="Times New Roman" w:hAnsi="Times New Roman" w:cs="Times New Roman"/>
          <w:sz w:val="24"/>
          <w:szCs w:val="24"/>
          <w:lang w:eastAsia="zh-CN"/>
        </w:rPr>
        <w:t>«Веселая</w:t>
      </w:r>
      <w:r w:rsidRPr="00867687">
        <w:rPr>
          <w:rFonts w:ascii="Times New Roman" w:eastAsia="Times New Roman" w:hAnsi="Times New Roman" w:cs="Times New Roman"/>
          <w:spacing w:val="80"/>
          <w:sz w:val="24"/>
          <w:szCs w:val="24"/>
          <w:lang w:eastAsia="zh-CN"/>
        </w:rPr>
        <w:t xml:space="preserve"> </w:t>
      </w:r>
      <w:r w:rsidRPr="00867687">
        <w:rPr>
          <w:rFonts w:ascii="Times New Roman" w:eastAsia="Times New Roman" w:hAnsi="Times New Roman" w:cs="Times New Roman"/>
          <w:sz w:val="24"/>
          <w:szCs w:val="24"/>
          <w:lang w:eastAsia="zh-CN"/>
        </w:rPr>
        <w:t>песенка»,</w:t>
      </w:r>
      <w:r w:rsidRPr="00867687">
        <w:rPr>
          <w:rFonts w:ascii="Times New Roman" w:eastAsia="Times New Roman" w:hAnsi="Times New Roman" w:cs="Times New Roman"/>
          <w:spacing w:val="81"/>
          <w:sz w:val="24"/>
          <w:szCs w:val="24"/>
          <w:lang w:eastAsia="zh-CN"/>
        </w:rPr>
        <w:t xml:space="preserve"> </w:t>
      </w:r>
      <w:r w:rsidRPr="00867687">
        <w:rPr>
          <w:rFonts w:ascii="Times New Roman" w:eastAsia="Times New Roman" w:hAnsi="Times New Roman" w:cs="Times New Roman"/>
          <w:sz w:val="24"/>
          <w:szCs w:val="24"/>
          <w:lang w:eastAsia="zh-CN"/>
        </w:rPr>
        <w:t>муз.</w:t>
      </w:r>
      <w:r w:rsidRPr="00867687">
        <w:rPr>
          <w:rFonts w:ascii="Times New Roman" w:eastAsia="Times New Roman" w:hAnsi="Times New Roman" w:cs="Times New Roman"/>
          <w:spacing w:val="80"/>
          <w:sz w:val="24"/>
          <w:szCs w:val="24"/>
          <w:lang w:eastAsia="zh-CN"/>
        </w:rPr>
        <w:t xml:space="preserve"> </w:t>
      </w:r>
      <w:r w:rsidRPr="00867687">
        <w:rPr>
          <w:rFonts w:ascii="Times New Roman" w:eastAsia="Times New Roman" w:hAnsi="Times New Roman" w:cs="Times New Roman"/>
          <w:sz w:val="24"/>
          <w:szCs w:val="24"/>
          <w:lang w:eastAsia="zh-CN"/>
        </w:rPr>
        <w:t>Г.</w:t>
      </w:r>
      <w:r w:rsidRPr="00867687">
        <w:rPr>
          <w:rFonts w:ascii="Times New Roman" w:eastAsia="Times New Roman" w:hAnsi="Times New Roman" w:cs="Times New Roman"/>
          <w:spacing w:val="83"/>
          <w:sz w:val="24"/>
          <w:szCs w:val="24"/>
          <w:lang w:eastAsia="zh-CN"/>
        </w:rPr>
        <w:t xml:space="preserve"> </w:t>
      </w:r>
      <w:r w:rsidRPr="00867687">
        <w:rPr>
          <w:rFonts w:ascii="Times New Roman" w:eastAsia="Times New Roman" w:hAnsi="Times New Roman" w:cs="Times New Roman"/>
          <w:sz w:val="24"/>
          <w:szCs w:val="24"/>
          <w:lang w:eastAsia="zh-CN"/>
        </w:rPr>
        <w:t>Струве,</w:t>
      </w:r>
      <w:r w:rsidRPr="00867687">
        <w:rPr>
          <w:rFonts w:ascii="Times New Roman" w:eastAsia="Times New Roman" w:hAnsi="Times New Roman" w:cs="Times New Roman"/>
          <w:spacing w:val="77"/>
          <w:sz w:val="24"/>
          <w:szCs w:val="24"/>
          <w:lang w:eastAsia="zh-CN"/>
        </w:rPr>
        <w:t xml:space="preserve"> </w:t>
      </w:r>
      <w:r w:rsidRPr="00867687">
        <w:rPr>
          <w:rFonts w:ascii="Times New Roman" w:eastAsia="Times New Roman" w:hAnsi="Times New Roman" w:cs="Times New Roman"/>
          <w:sz w:val="24"/>
          <w:szCs w:val="24"/>
          <w:lang w:eastAsia="zh-CN"/>
        </w:rPr>
        <w:t>ел.</w:t>
      </w:r>
      <w:r w:rsidRPr="00867687">
        <w:rPr>
          <w:rFonts w:ascii="Times New Roman" w:eastAsia="Times New Roman" w:hAnsi="Times New Roman" w:cs="Times New Roman"/>
          <w:spacing w:val="83"/>
          <w:sz w:val="24"/>
          <w:szCs w:val="24"/>
          <w:lang w:eastAsia="zh-CN"/>
        </w:rPr>
        <w:t xml:space="preserve"> </w:t>
      </w:r>
      <w:r w:rsidRPr="00867687">
        <w:rPr>
          <w:rFonts w:ascii="Times New Roman" w:eastAsia="Times New Roman" w:hAnsi="Times New Roman" w:cs="Times New Roman"/>
          <w:sz w:val="24"/>
          <w:szCs w:val="24"/>
          <w:lang w:eastAsia="zh-CN"/>
        </w:rPr>
        <w:t>В.</w:t>
      </w:r>
      <w:r w:rsidRPr="00867687">
        <w:rPr>
          <w:rFonts w:ascii="Times New Roman" w:eastAsia="Times New Roman" w:hAnsi="Times New Roman" w:cs="Times New Roman"/>
          <w:spacing w:val="82"/>
          <w:sz w:val="24"/>
          <w:szCs w:val="24"/>
          <w:lang w:eastAsia="zh-CN"/>
        </w:rPr>
        <w:t xml:space="preserve"> </w:t>
      </w:r>
      <w:r w:rsidRPr="00867687">
        <w:rPr>
          <w:rFonts w:ascii="Times New Roman" w:eastAsia="Times New Roman" w:hAnsi="Times New Roman" w:cs="Times New Roman"/>
          <w:sz w:val="24"/>
          <w:szCs w:val="24"/>
          <w:lang w:eastAsia="zh-CN"/>
        </w:rPr>
        <w:t>Викторова;</w:t>
      </w:r>
    </w:p>
    <w:p w:rsidR="00867687" w:rsidRPr="00867687" w:rsidRDefault="00867687" w:rsidP="00867687">
      <w:pPr>
        <w:shd w:val="clear" w:color="auto" w:fill="FFFFFF"/>
        <w:tabs>
          <w:tab w:val="left" w:pos="567"/>
        </w:tabs>
        <w:suppressAutoHyphens/>
        <w:spacing w:after="0" w:line="240" w:lineRule="auto"/>
        <w:ind w:right="3259"/>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«Плясовая», муз.</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Ломовой;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«Весной»,</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Г.</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Зингера.</w:t>
      </w:r>
      <w:r w:rsidRPr="00867687">
        <w:rPr>
          <w:rFonts w:ascii="Times New Roman" w:eastAsia="Times New Roman" w:hAnsi="Times New Roman" w:cs="Times New Roman"/>
          <w:spacing w:val="-68"/>
          <w:sz w:val="24"/>
          <w:szCs w:val="24"/>
          <w:lang w:val="x-none" w:eastAsia="zh-CN"/>
        </w:rPr>
        <w:t xml:space="preserve"> </w:t>
      </w:r>
      <w:r w:rsidRPr="00867687">
        <w:rPr>
          <w:rFonts w:ascii="Times New Roman" w:eastAsia="Times New Roman" w:hAnsi="Times New Roman" w:cs="Times New Roman"/>
          <w:sz w:val="24"/>
          <w:szCs w:val="24"/>
          <w:u w:val="single"/>
          <w:lang w:val="x-none" w:eastAsia="zh-CN"/>
        </w:rPr>
        <w:t>Музыкально-ритмические</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движения</w:t>
      </w:r>
    </w:p>
    <w:p w:rsidR="00867687" w:rsidRPr="00867687" w:rsidRDefault="00867687" w:rsidP="00867687">
      <w:pPr>
        <w:shd w:val="clear" w:color="auto" w:fill="FFFFFF"/>
        <w:tabs>
          <w:tab w:val="left" w:pos="567"/>
        </w:tabs>
        <w:suppressAutoHyphens/>
        <w:spacing w:after="0" w:line="240" w:lineRule="auto"/>
        <w:ind w:right="27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Упражнения.</w:t>
      </w:r>
      <w:r w:rsidRPr="00867687">
        <w:rPr>
          <w:rFonts w:ascii="Times New Roman" w:eastAsia="Times New Roman" w:hAnsi="Times New Roman" w:cs="Times New Roman"/>
          <w:i/>
          <w:sz w:val="24"/>
          <w:szCs w:val="24"/>
          <w:lang w:val="x-none" w:eastAsia="zh-CN"/>
        </w:rPr>
        <w:t xml:space="preserve"> </w:t>
      </w:r>
      <w:r w:rsidRPr="00867687">
        <w:rPr>
          <w:rFonts w:ascii="Times New Roman" w:eastAsia="Times New Roman" w:hAnsi="Times New Roman" w:cs="Times New Roman"/>
          <w:sz w:val="24"/>
          <w:szCs w:val="24"/>
          <w:lang w:val="x-none" w:eastAsia="zh-CN"/>
        </w:rPr>
        <w:t>«Марш»,</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Робера;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«Бег»,</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«Цветные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флажки»,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 «Кто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лучше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скачет?»,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«Шагают девочки 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мальчики», 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Золотарева;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поднимай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скрещивай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флажки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(«Этюд»,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Гуритта);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полоскать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платочки: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утушка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луговая»,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Ломовой;</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«Упражнение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кубиками»,</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Соснина.</w:t>
      </w:r>
    </w:p>
    <w:p w:rsidR="00867687" w:rsidRPr="00867687" w:rsidRDefault="00867687" w:rsidP="00867687">
      <w:pPr>
        <w:shd w:val="clear" w:color="auto" w:fill="FFFFFF"/>
        <w:suppressAutoHyphens/>
        <w:spacing w:after="0" w:line="240" w:lineRule="auto"/>
        <w:ind w:right="26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Этюды.</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«Медведи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пляшут»,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Красева;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Показывай</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направление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(«Марш»,</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 Кабалевского);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каждая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пара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пляшет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по-своему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(«Ах</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ты,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береза»,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«Попрыгунья»,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«Лягушки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аисты»,</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Витлина.</w:t>
      </w:r>
    </w:p>
    <w:p w:rsidR="00867687" w:rsidRPr="00867687" w:rsidRDefault="00867687" w:rsidP="00867687">
      <w:pPr>
        <w:shd w:val="clear" w:color="auto" w:fill="FFFFFF"/>
        <w:suppressAutoHyphens/>
        <w:spacing w:after="0" w:line="240" w:lineRule="auto"/>
        <w:ind w:right="235"/>
        <w:jc w:val="both"/>
        <w:rPr>
          <w:rFonts w:ascii="Times New Roman" w:eastAsia="Times New Roman" w:hAnsi="Times New Roman" w:cs="Times New Roman"/>
          <w:spacing w:val="95"/>
          <w:lang w:eastAsia="zh-CN"/>
        </w:rPr>
      </w:pPr>
      <w:r w:rsidRPr="00867687">
        <w:rPr>
          <w:rFonts w:ascii="Times New Roman" w:eastAsia="Times New Roman" w:hAnsi="Times New Roman" w:cs="Times New Roman"/>
          <w:sz w:val="24"/>
          <w:szCs w:val="24"/>
          <w:u w:val="single"/>
          <w:lang w:val="x-none" w:eastAsia="zh-CN"/>
        </w:rPr>
        <w:t>Танцы</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пляски.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«Задорный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танец»,</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 В. Золотарева; «Полька», 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Косенко;</w:t>
      </w:r>
      <w:r w:rsidRPr="00867687">
        <w:rPr>
          <w:rFonts w:ascii="Times New Roman" w:eastAsia="Times New Roman" w:hAnsi="Times New Roman" w:cs="Times New Roman"/>
          <w:spacing w:val="73"/>
          <w:sz w:val="24"/>
          <w:szCs w:val="24"/>
          <w:lang w:val="x-none" w:eastAsia="zh-CN"/>
        </w:rPr>
        <w:t xml:space="preserve"> </w:t>
      </w:r>
      <w:r w:rsidRPr="00867687">
        <w:rPr>
          <w:rFonts w:ascii="Times New Roman" w:eastAsia="Times New Roman" w:hAnsi="Times New Roman" w:cs="Times New Roman"/>
          <w:sz w:val="24"/>
          <w:szCs w:val="24"/>
          <w:lang w:val="x-none" w:eastAsia="zh-CN"/>
        </w:rPr>
        <w:t>«Вальс»,</w:t>
      </w:r>
      <w:r w:rsidRPr="00867687">
        <w:rPr>
          <w:rFonts w:ascii="Times New Roman" w:eastAsia="Times New Roman" w:hAnsi="Times New Roman" w:cs="Times New Roman"/>
          <w:spacing w:val="94"/>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94"/>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93"/>
          <w:sz w:val="24"/>
          <w:szCs w:val="24"/>
          <w:lang w:val="x-none" w:eastAsia="zh-CN"/>
        </w:rPr>
        <w:t xml:space="preserve"> </w:t>
      </w:r>
      <w:r w:rsidRPr="00867687">
        <w:rPr>
          <w:rFonts w:ascii="Times New Roman" w:eastAsia="Times New Roman" w:hAnsi="Times New Roman" w:cs="Times New Roman"/>
          <w:sz w:val="24"/>
          <w:szCs w:val="24"/>
          <w:lang w:val="x-none" w:eastAsia="zh-CN"/>
        </w:rPr>
        <w:t>Макарова;</w:t>
      </w:r>
      <w:r w:rsidRPr="00867687">
        <w:rPr>
          <w:rFonts w:ascii="Times New Roman" w:eastAsia="Times New Roman" w:hAnsi="Times New Roman" w:cs="Times New Roman"/>
          <w:spacing w:val="96"/>
          <w:sz w:val="24"/>
          <w:szCs w:val="24"/>
          <w:lang w:val="x-none" w:eastAsia="zh-CN"/>
        </w:rPr>
        <w:t xml:space="preserve"> </w:t>
      </w:r>
      <w:r w:rsidRPr="00867687">
        <w:rPr>
          <w:rFonts w:ascii="Times New Roman" w:eastAsia="Times New Roman" w:hAnsi="Times New Roman" w:cs="Times New Roman"/>
          <w:sz w:val="24"/>
          <w:szCs w:val="24"/>
          <w:lang w:val="x-none" w:eastAsia="zh-CN"/>
        </w:rPr>
        <w:t>«Яблочко»,</w:t>
      </w:r>
      <w:r w:rsidRPr="00867687">
        <w:rPr>
          <w:rFonts w:ascii="Times New Roman" w:eastAsia="Times New Roman" w:hAnsi="Times New Roman" w:cs="Times New Roman"/>
          <w:spacing w:val="93"/>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92"/>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93"/>
          <w:sz w:val="24"/>
          <w:szCs w:val="24"/>
          <w:lang w:val="x-none" w:eastAsia="zh-CN"/>
        </w:rPr>
        <w:t xml:space="preserve"> </w:t>
      </w:r>
      <w:r w:rsidRPr="00867687">
        <w:rPr>
          <w:rFonts w:ascii="Times New Roman" w:eastAsia="Times New Roman" w:hAnsi="Times New Roman" w:cs="Times New Roman"/>
          <w:sz w:val="24"/>
          <w:szCs w:val="24"/>
          <w:lang w:val="x-none" w:eastAsia="zh-CN"/>
        </w:rPr>
        <w:t>Глиэра</w:t>
      </w:r>
      <w:r w:rsidRPr="00867687">
        <w:rPr>
          <w:rFonts w:ascii="Times New Roman" w:eastAsia="Times New Roman" w:hAnsi="Times New Roman" w:cs="Times New Roman"/>
          <w:spacing w:val="91"/>
          <w:sz w:val="24"/>
          <w:szCs w:val="24"/>
          <w:lang w:val="x-none" w:eastAsia="zh-CN"/>
        </w:rPr>
        <w:t xml:space="preserve"> </w:t>
      </w:r>
      <w:r w:rsidRPr="00867687">
        <w:rPr>
          <w:rFonts w:ascii="Times New Roman" w:eastAsia="Times New Roman" w:hAnsi="Times New Roman" w:cs="Times New Roman"/>
          <w:sz w:val="24"/>
          <w:szCs w:val="24"/>
          <w:lang w:val="x-none" w:eastAsia="zh-CN"/>
        </w:rPr>
        <w:t>(из</w:t>
      </w:r>
      <w:r w:rsidRPr="00867687">
        <w:rPr>
          <w:rFonts w:ascii="Times New Roman" w:eastAsia="Times New Roman" w:hAnsi="Times New Roman" w:cs="Times New Roman"/>
          <w:spacing w:val="98"/>
          <w:sz w:val="24"/>
          <w:szCs w:val="24"/>
          <w:lang w:val="x-none" w:eastAsia="zh-CN"/>
        </w:rPr>
        <w:t xml:space="preserve"> </w:t>
      </w:r>
      <w:r w:rsidRPr="00867687">
        <w:rPr>
          <w:rFonts w:ascii="Times New Roman" w:eastAsia="Times New Roman" w:hAnsi="Times New Roman" w:cs="Times New Roman"/>
          <w:sz w:val="24"/>
          <w:szCs w:val="24"/>
          <w:lang w:val="x-none" w:eastAsia="zh-CN"/>
        </w:rPr>
        <w:t>балета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 xml:space="preserve">«Красный   </w:t>
      </w:r>
      <w:r w:rsidRPr="00867687">
        <w:rPr>
          <w:rFonts w:ascii="Times New Roman" w:eastAsia="Times New Roman" w:hAnsi="Times New Roman" w:cs="Times New Roman"/>
          <w:spacing w:val="14"/>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мак»);   </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«Прялица»,  </w:t>
      </w:r>
      <w:r w:rsidRPr="00867687">
        <w:rPr>
          <w:rFonts w:ascii="Times New Roman" w:eastAsia="Times New Roman" w:hAnsi="Times New Roman" w:cs="Times New Roman"/>
          <w:spacing w:val="62"/>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рус.  </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нар.  </w:t>
      </w:r>
      <w:r w:rsidRPr="00867687">
        <w:rPr>
          <w:rFonts w:ascii="Times New Roman" w:eastAsia="Times New Roman" w:hAnsi="Times New Roman" w:cs="Times New Roman"/>
          <w:spacing w:val="65"/>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мелодия,  </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обраб.  </w:t>
      </w:r>
      <w:r w:rsidRPr="00867687">
        <w:rPr>
          <w:rFonts w:ascii="Times New Roman" w:eastAsia="Times New Roman" w:hAnsi="Times New Roman" w:cs="Times New Roman"/>
          <w:spacing w:val="62"/>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Т.   </w:t>
      </w:r>
      <w:r w:rsidRPr="00867687">
        <w:rPr>
          <w:rFonts w:ascii="Times New Roman" w:eastAsia="Times New Roman" w:hAnsi="Times New Roman" w:cs="Times New Roman"/>
          <w:spacing w:val="52"/>
          <w:sz w:val="24"/>
          <w:szCs w:val="24"/>
          <w:lang w:val="x-none" w:eastAsia="zh-CN"/>
        </w:rPr>
        <w:t xml:space="preserve"> </w:t>
      </w:r>
      <w:r w:rsidRPr="00867687">
        <w:rPr>
          <w:rFonts w:ascii="Times New Roman" w:eastAsia="Times New Roman" w:hAnsi="Times New Roman" w:cs="Times New Roman"/>
          <w:sz w:val="24"/>
          <w:szCs w:val="24"/>
          <w:lang w:val="x-none" w:eastAsia="zh-CN"/>
        </w:rPr>
        <w:t>Ломовой;</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lang w:val="x-none" w:eastAsia="zh-CN"/>
        </w:rPr>
        <w:t>«Сударушка»,</w:t>
      </w:r>
      <w:r w:rsidRPr="00867687">
        <w:rPr>
          <w:rFonts w:ascii="Times New Roman" w:eastAsia="Times New Roman" w:hAnsi="Times New Roman" w:cs="Times New Roman"/>
          <w:spacing w:val="98"/>
          <w:lang w:val="x-none" w:eastAsia="zh-CN"/>
        </w:rPr>
        <w:t xml:space="preserve"> </w:t>
      </w:r>
      <w:r w:rsidRPr="00867687">
        <w:rPr>
          <w:rFonts w:ascii="Times New Roman" w:eastAsia="Times New Roman" w:hAnsi="Times New Roman" w:cs="Times New Roman"/>
          <w:lang w:val="x-none" w:eastAsia="zh-CN"/>
        </w:rPr>
        <w:t>рус.</w:t>
      </w:r>
      <w:r w:rsidRPr="00867687">
        <w:rPr>
          <w:rFonts w:ascii="Times New Roman" w:eastAsia="Times New Roman" w:hAnsi="Times New Roman" w:cs="Times New Roman"/>
          <w:spacing w:val="99"/>
          <w:lang w:val="x-none" w:eastAsia="zh-CN"/>
        </w:rPr>
        <w:t xml:space="preserve"> </w:t>
      </w:r>
      <w:r w:rsidRPr="00867687">
        <w:rPr>
          <w:rFonts w:ascii="Times New Roman" w:eastAsia="Times New Roman" w:hAnsi="Times New Roman" w:cs="Times New Roman"/>
          <w:lang w:val="x-none" w:eastAsia="zh-CN"/>
        </w:rPr>
        <w:t>нар.</w:t>
      </w:r>
      <w:r w:rsidRPr="00867687">
        <w:rPr>
          <w:rFonts w:ascii="Times New Roman" w:eastAsia="Times New Roman" w:hAnsi="Times New Roman" w:cs="Times New Roman"/>
          <w:spacing w:val="100"/>
          <w:lang w:val="x-none" w:eastAsia="zh-CN"/>
        </w:rPr>
        <w:t xml:space="preserve"> </w:t>
      </w:r>
      <w:r w:rsidRPr="00867687">
        <w:rPr>
          <w:rFonts w:ascii="Times New Roman" w:eastAsia="Times New Roman" w:hAnsi="Times New Roman" w:cs="Times New Roman"/>
          <w:lang w:val="x-none" w:eastAsia="zh-CN"/>
        </w:rPr>
        <w:t>мелодия,</w:t>
      </w:r>
      <w:r w:rsidRPr="00867687">
        <w:rPr>
          <w:rFonts w:ascii="Times New Roman" w:eastAsia="Times New Roman" w:hAnsi="Times New Roman" w:cs="Times New Roman"/>
          <w:spacing w:val="95"/>
          <w:lang w:val="x-none" w:eastAsia="zh-CN"/>
        </w:rPr>
        <w:t xml:space="preserve"> </w:t>
      </w:r>
      <w:r w:rsidRPr="00867687">
        <w:rPr>
          <w:rFonts w:ascii="Times New Roman" w:eastAsia="Times New Roman" w:hAnsi="Times New Roman" w:cs="Times New Roman"/>
          <w:lang w:val="x-none" w:eastAsia="zh-CN"/>
        </w:rPr>
        <w:t>обраб.</w:t>
      </w:r>
      <w:r w:rsidRPr="00867687">
        <w:rPr>
          <w:rFonts w:ascii="Times New Roman" w:eastAsia="Times New Roman" w:hAnsi="Times New Roman" w:cs="Times New Roman"/>
          <w:spacing w:val="98"/>
          <w:lang w:val="x-none" w:eastAsia="zh-CN"/>
        </w:rPr>
        <w:t xml:space="preserve"> </w:t>
      </w:r>
      <w:r w:rsidRPr="00867687">
        <w:rPr>
          <w:rFonts w:ascii="Times New Roman" w:eastAsia="Times New Roman" w:hAnsi="Times New Roman" w:cs="Times New Roman"/>
          <w:lang w:val="x-none" w:eastAsia="zh-CN"/>
        </w:rPr>
        <w:t>Ю.</w:t>
      </w:r>
      <w:r w:rsidRPr="00867687">
        <w:rPr>
          <w:rFonts w:ascii="Times New Roman" w:eastAsia="Times New Roman" w:hAnsi="Times New Roman" w:cs="Times New Roman"/>
          <w:spacing w:val="99"/>
          <w:lang w:val="x-none" w:eastAsia="zh-CN"/>
        </w:rPr>
        <w:t xml:space="preserve"> </w:t>
      </w:r>
      <w:r w:rsidRPr="00867687">
        <w:rPr>
          <w:rFonts w:ascii="Times New Roman" w:eastAsia="Times New Roman" w:hAnsi="Times New Roman" w:cs="Times New Roman"/>
          <w:lang w:val="x-none" w:eastAsia="zh-CN"/>
        </w:rPr>
        <w:t>Слонова.</w:t>
      </w:r>
      <w:r w:rsidRPr="00867687">
        <w:rPr>
          <w:rFonts w:ascii="Times New Roman" w:eastAsia="Times New Roman" w:hAnsi="Times New Roman" w:cs="Times New Roman"/>
          <w:spacing w:val="95"/>
          <w:lang w:val="x-none" w:eastAsia="zh-CN"/>
        </w:rPr>
        <w:t xml:space="preserve"> </w:t>
      </w:r>
    </w:p>
    <w:p w:rsidR="00867687" w:rsidRPr="00867687" w:rsidRDefault="00867687" w:rsidP="00867687">
      <w:pPr>
        <w:shd w:val="clear" w:color="auto" w:fill="FFFFFF"/>
        <w:suppressAutoHyphens/>
        <w:spacing w:after="0" w:line="240" w:lineRule="auto"/>
        <w:ind w:right="235"/>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u w:val="single"/>
          <w:lang w:val="x-none" w:eastAsia="zh-CN"/>
        </w:rPr>
        <w:t>Характерные</w:t>
      </w:r>
      <w:r w:rsidRPr="00867687">
        <w:rPr>
          <w:rFonts w:ascii="Times New Roman" w:eastAsia="Times New Roman" w:hAnsi="Times New Roman" w:cs="Times New Roman"/>
          <w:i/>
          <w:spacing w:val="108"/>
          <w:u w:val="single"/>
          <w:lang w:val="x-none" w:eastAsia="zh-CN"/>
        </w:rPr>
        <w:t xml:space="preserve"> </w:t>
      </w:r>
      <w:r w:rsidRPr="00867687">
        <w:rPr>
          <w:rFonts w:ascii="Times New Roman" w:eastAsia="Times New Roman" w:hAnsi="Times New Roman" w:cs="Times New Roman"/>
          <w:i/>
          <w:u w:val="single"/>
          <w:lang w:val="x-none" w:eastAsia="zh-CN"/>
        </w:rPr>
        <w:t>танцы.</w:t>
      </w:r>
      <w:r w:rsidRPr="00867687">
        <w:rPr>
          <w:rFonts w:ascii="Times New Roman" w:eastAsia="Times New Roman" w:hAnsi="Times New Roman" w:cs="Times New Roman"/>
          <w:sz w:val="24"/>
          <w:szCs w:val="24"/>
          <w:lang w:val="x-none" w:eastAsia="zh-CN"/>
        </w:rPr>
        <w:t>«Танец</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снежинок»,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Жилина;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«Выход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пляске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медвежат»,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Красева;</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«Матрешки», муз.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Слонова,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Некрасовой.</w:t>
      </w:r>
    </w:p>
    <w:p w:rsidR="00867687" w:rsidRPr="00867687" w:rsidRDefault="00867687" w:rsidP="00867687">
      <w:pPr>
        <w:shd w:val="clear" w:color="auto" w:fill="FFFFFF"/>
        <w:suppressAutoHyphens/>
        <w:spacing w:after="0" w:line="240" w:lineRule="auto"/>
        <w:ind w:right="225"/>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Хороводы.</w:t>
      </w:r>
      <w:r w:rsidRPr="00867687">
        <w:rPr>
          <w:rFonts w:ascii="Times New Roman" w:eastAsia="Times New Roman" w:hAnsi="Times New Roman" w:cs="Times New Roman"/>
          <w:i/>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«Выйду</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ль</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реченьку»,</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обраб.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Иванникова;</w:t>
      </w:r>
      <w:r w:rsidRPr="00867687">
        <w:rPr>
          <w:rFonts w:ascii="Times New Roman" w:eastAsia="Times New Roman" w:hAnsi="Times New Roman" w:cs="Times New Roman"/>
          <w:spacing w:val="64"/>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56"/>
          <w:sz w:val="24"/>
          <w:szCs w:val="24"/>
          <w:lang w:val="x-none" w:eastAsia="zh-CN"/>
        </w:rPr>
        <w:t xml:space="preserve"> </w:t>
      </w:r>
      <w:r w:rsidRPr="00867687">
        <w:rPr>
          <w:rFonts w:ascii="Times New Roman" w:eastAsia="Times New Roman" w:hAnsi="Times New Roman" w:cs="Times New Roman"/>
          <w:sz w:val="24"/>
          <w:szCs w:val="24"/>
          <w:lang w:val="x-none" w:eastAsia="zh-CN"/>
        </w:rPr>
        <w:t>горе-то калина»,</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рус. нар.</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Новикова.</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Музыкальные</w:t>
      </w:r>
      <w:r w:rsidRPr="00867687">
        <w:rPr>
          <w:rFonts w:ascii="Times New Roman" w:eastAsia="Times New Roman" w:hAnsi="Times New Roman" w:cs="Times New Roman"/>
          <w:spacing w:val="-9"/>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игры.</w:t>
      </w:r>
    </w:p>
    <w:p w:rsidR="00867687" w:rsidRPr="00867687" w:rsidRDefault="00867687" w:rsidP="00867687">
      <w:pPr>
        <w:shd w:val="clear" w:color="auto" w:fill="FFFFFF"/>
        <w:suppressAutoHyphens/>
        <w:spacing w:after="0" w:line="240" w:lineRule="auto"/>
        <w:ind w:right="272"/>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i/>
          <w:sz w:val="24"/>
          <w:szCs w:val="24"/>
          <w:u w:val="single"/>
          <w:lang w:val="x-none" w:eastAsia="zh-CN"/>
        </w:rPr>
        <w:t>Игры.</w:t>
      </w:r>
      <w:r w:rsidRPr="00867687">
        <w:rPr>
          <w:rFonts w:ascii="Times New Roman" w:eastAsia="Times New Roman" w:hAnsi="Times New Roman" w:cs="Times New Roman"/>
          <w:i/>
          <w:sz w:val="24"/>
          <w:szCs w:val="24"/>
          <w:lang w:val="x-none" w:eastAsia="zh-CN"/>
        </w:rPr>
        <w:t xml:space="preserve"> </w:t>
      </w:r>
      <w:r w:rsidRPr="00867687">
        <w:rPr>
          <w:rFonts w:ascii="Times New Roman" w:eastAsia="Times New Roman" w:hAnsi="Times New Roman" w:cs="Times New Roman"/>
          <w:sz w:val="24"/>
          <w:szCs w:val="24"/>
          <w:lang w:val="x-none" w:eastAsia="zh-CN"/>
        </w:rPr>
        <w:t>Кот и мыши», муз. Т. Ломовой; «Кто скорей?», муз. М. Шварца; «Игра 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погремушками»,</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Ф.</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Шуберта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«Экоссез»;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«Поездка»,</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«Пастух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козлята»,</w:t>
      </w:r>
      <w:r w:rsidRPr="00867687">
        <w:rPr>
          <w:rFonts w:ascii="Times New Roman" w:eastAsia="Times New Roman" w:hAnsi="Times New Roman" w:cs="Times New Roman"/>
          <w:spacing w:val="2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Трутовского.</w:t>
      </w:r>
    </w:p>
    <w:p w:rsidR="00867687" w:rsidRPr="00867687" w:rsidRDefault="00867687" w:rsidP="00867687">
      <w:pPr>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Игры</w:t>
      </w:r>
      <w:r w:rsidRPr="00867687">
        <w:rPr>
          <w:rFonts w:ascii="Times New Roman" w:eastAsia="Times New Roman" w:hAnsi="Times New Roman" w:cs="Times New Roman"/>
          <w:i/>
          <w:spacing w:val="112"/>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с</w:t>
      </w:r>
      <w:r w:rsidRPr="00867687">
        <w:rPr>
          <w:rFonts w:ascii="Times New Roman" w:eastAsia="Times New Roman" w:hAnsi="Times New Roman" w:cs="Times New Roman"/>
          <w:i/>
          <w:spacing w:val="112"/>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пением.</w:t>
      </w:r>
      <w:r w:rsidRPr="00867687">
        <w:rPr>
          <w:rFonts w:ascii="Times New Roman" w:eastAsia="Times New Roman" w:hAnsi="Times New Roman" w:cs="Times New Roman"/>
          <w:i/>
          <w:spacing w:val="120"/>
          <w:sz w:val="24"/>
          <w:szCs w:val="24"/>
          <w:lang w:eastAsia="zh-CN"/>
        </w:rPr>
        <w:t xml:space="preserve"> </w:t>
      </w:r>
      <w:r w:rsidRPr="00867687">
        <w:rPr>
          <w:rFonts w:ascii="Times New Roman" w:eastAsia="Times New Roman" w:hAnsi="Times New Roman" w:cs="Times New Roman"/>
          <w:sz w:val="24"/>
          <w:szCs w:val="24"/>
          <w:lang w:eastAsia="zh-CN"/>
        </w:rPr>
        <w:t>«Плетень»,</w:t>
      </w:r>
      <w:r w:rsidRPr="00867687">
        <w:rPr>
          <w:rFonts w:ascii="Times New Roman" w:eastAsia="Times New Roman" w:hAnsi="Times New Roman" w:cs="Times New Roman"/>
          <w:spacing w:val="112"/>
          <w:sz w:val="24"/>
          <w:szCs w:val="24"/>
          <w:lang w:eastAsia="zh-CN"/>
        </w:rPr>
        <w:t xml:space="preserve"> </w:t>
      </w:r>
      <w:r w:rsidRPr="00867687">
        <w:rPr>
          <w:rFonts w:ascii="Times New Roman" w:eastAsia="Times New Roman" w:hAnsi="Times New Roman" w:cs="Times New Roman"/>
          <w:sz w:val="24"/>
          <w:szCs w:val="24"/>
          <w:lang w:eastAsia="zh-CN"/>
        </w:rPr>
        <w:t>рус.</w:t>
      </w:r>
      <w:r w:rsidRPr="00867687">
        <w:rPr>
          <w:rFonts w:ascii="Times New Roman" w:eastAsia="Times New Roman" w:hAnsi="Times New Roman" w:cs="Times New Roman"/>
          <w:spacing w:val="114"/>
          <w:sz w:val="24"/>
          <w:szCs w:val="24"/>
          <w:lang w:eastAsia="zh-CN"/>
        </w:rPr>
        <w:t xml:space="preserve"> </w:t>
      </w:r>
      <w:r w:rsidRPr="00867687">
        <w:rPr>
          <w:rFonts w:ascii="Times New Roman" w:eastAsia="Times New Roman" w:hAnsi="Times New Roman" w:cs="Times New Roman"/>
          <w:sz w:val="24"/>
          <w:szCs w:val="24"/>
          <w:lang w:eastAsia="zh-CN"/>
        </w:rPr>
        <w:t>нар.</w:t>
      </w:r>
      <w:r w:rsidRPr="00867687">
        <w:rPr>
          <w:rFonts w:ascii="Times New Roman" w:eastAsia="Times New Roman" w:hAnsi="Times New Roman" w:cs="Times New Roman"/>
          <w:spacing w:val="112"/>
          <w:sz w:val="24"/>
          <w:szCs w:val="24"/>
          <w:lang w:eastAsia="zh-CN"/>
        </w:rPr>
        <w:t xml:space="preserve"> </w:t>
      </w:r>
      <w:r w:rsidRPr="00867687">
        <w:rPr>
          <w:rFonts w:ascii="Times New Roman" w:eastAsia="Times New Roman" w:hAnsi="Times New Roman" w:cs="Times New Roman"/>
          <w:sz w:val="24"/>
          <w:szCs w:val="24"/>
          <w:lang w:eastAsia="zh-CN"/>
        </w:rPr>
        <w:t>мелодия</w:t>
      </w:r>
      <w:r w:rsidRPr="00867687">
        <w:rPr>
          <w:rFonts w:ascii="Times New Roman" w:eastAsia="Times New Roman" w:hAnsi="Times New Roman" w:cs="Times New Roman"/>
          <w:spacing w:val="118"/>
          <w:sz w:val="24"/>
          <w:szCs w:val="24"/>
          <w:lang w:eastAsia="zh-CN"/>
        </w:rPr>
        <w:t xml:space="preserve"> </w:t>
      </w:r>
      <w:r w:rsidRPr="00867687">
        <w:rPr>
          <w:rFonts w:ascii="Times New Roman" w:eastAsia="Times New Roman" w:hAnsi="Times New Roman" w:cs="Times New Roman"/>
          <w:sz w:val="24"/>
          <w:szCs w:val="24"/>
          <w:lang w:eastAsia="zh-CN"/>
        </w:rPr>
        <w:t>«Сеяли</w:t>
      </w:r>
      <w:r w:rsidRPr="00867687">
        <w:rPr>
          <w:rFonts w:ascii="Times New Roman" w:eastAsia="Times New Roman" w:hAnsi="Times New Roman" w:cs="Times New Roman"/>
          <w:spacing w:val="113"/>
          <w:sz w:val="24"/>
          <w:szCs w:val="24"/>
          <w:lang w:eastAsia="zh-CN"/>
        </w:rPr>
        <w:t xml:space="preserve"> </w:t>
      </w:r>
      <w:r w:rsidRPr="00867687">
        <w:rPr>
          <w:rFonts w:ascii="Times New Roman" w:eastAsia="Times New Roman" w:hAnsi="Times New Roman" w:cs="Times New Roman"/>
          <w:sz w:val="24"/>
          <w:szCs w:val="24"/>
          <w:lang w:eastAsia="zh-CN"/>
        </w:rPr>
        <w:t>девушки»,</w:t>
      </w:r>
      <w:r w:rsidRPr="00867687">
        <w:rPr>
          <w:rFonts w:ascii="Times New Roman" w:eastAsia="Times New Roman" w:hAnsi="Times New Roman" w:cs="Times New Roman"/>
          <w:spacing w:val="114"/>
          <w:sz w:val="24"/>
          <w:szCs w:val="24"/>
          <w:lang w:eastAsia="zh-CN"/>
        </w:rPr>
        <w:t xml:space="preserve"> </w:t>
      </w:r>
      <w:r w:rsidRPr="00867687">
        <w:rPr>
          <w:rFonts w:ascii="Times New Roman" w:eastAsia="Times New Roman" w:hAnsi="Times New Roman" w:cs="Times New Roman"/>
          <w:sz w:val="24"/>
          <w:szCs w:val="24"/>
          <w:lang w:eastAsia="zh-CN"/>
        </w:rPr>
        <w:t>обр.</w:t>
      </w:r>
      <w:r w:rsidRPr="00867687">
        <w:rPr>
          <w:rFonts w:ascii="Times New Roman" w:eastAsia="Times New Roman" w:hAnsi="Times New Roman" w:cs="Times New Roman"/>
          <w:spacing w:val="109"/>
          <w:sz w:val="24"/>
          <w:szCs w:val="24"/>
          <w:lang w:eastAsia="zh-CN"/>
        </w:rPr>
        <w:t xml:space="preserve"> </w:t>
      </w:r>
      <w:r w:rsidRPr="00867687">
        <w:rPr>
          <w:rFonts w:ascii="Times New Roman" w:eastAsia="Times New Roman" w:hAnsi="Times New Roman" w:cs="Times New Roman"/>
          <w:sz w:val="24"/>
          <w:szCs w:val="24"/>
          <w:lang w:eastAsia="zh-CN"/>
        </w:rPr>
        <w:t>И.Кишко; «Узнай по голосу», муз. В. Ребикова («Пьеса»); «Теремок», рус. нар.</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песня; «Метелица»,</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«Ой, вставала я ранешенько»,</w:t>
      </w:r>
      <w:r w:rsidRPr="00867687">
        <w:rPr>
          <w:rFonts w:ascii="Times New Roman" w:eastAsia="Times New Roman" w:hAnsi="Times New Roman" w:cs="Times New Roman"/>
          <w:spacing w:val="70"/>
          <w:sz w:val="24"/>
          <w:szCs w:val="24"/>
          <w:lang w:eastAsia="zh-CN"/>
        </w:rPr>
        <w:t xml:space="preserve"> </w:t>
      </w:r>
      <w:r w:rsidRPr="00867687">
        <w:rPr>
          <w:rFonts w:ascii="Times New Roman" w:eastAsia="Times New Roman" w:hAnsi="Times New Roman" w:cs="Times New Roman"/>
          <w:sz w:val="24"/>
          <w:szCs w:val="24"/>
          <w:lang w:eastAsia="zh-CN"/>
        </w:rPr>
        <w:t>рус. нар. песни; «Ищи», муз.</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Т. Ломовой; «Со вьюном я хожу», рус. нар. песня, обраб. А. Гречанинова; «Савка</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и</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Гришка»,</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белорус.</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нар.</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песня.</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Музыкально-дидактические</w:t>
      </w:r>
      <w:r w:rsidRPr="00867687">
        <w:rPr>
          <w:rFonts w:ascii="Times New Roman" w:eastAsia="Times New Roman" w:hAnsi="Times New Roman" w:cs="Times New Roman"/>
          <w:spacing w:val="-10"/>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игры.</w:t>
      </w:r>
    </w:p>
    <w:p w:rsidR="00867687" w:rsidRPr="00867687" w:rsidRDefault="00867687" w:rsidP="00867687">
      <w:pPr>
        <w:tabs>
          <w:tab w:val="left" w:pos="2093"/>
          <w:tab w:val="left" w:pos="4289"/>
          <w:tab w:val="left" w:pos="5266"/>
          <w:tab w:val="left" w:pos="6130"/>
          <w:tab w:val="left" w:pos="7839"/>
          <w:tab w:val="left" w:pos="9395"/>
        </w:tabs>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z w:val="24"/>
          <w:szCs w:val="24"/>
          <w:u w:val="single"/>
          <w:lang w:eastAsia="zh-CN"/>
        </w:rPr>
        <w:tab/>
        <w:t>звуковысотного</w:t>
      </w:r>
      <w:r w:rsidRPr="00867687">
        <w:rPr>
          <w:rFonts w:ascii="Times New Roman" w:eastAsia="Times New Roman" w:hAnsi="Times New Roman" w:cs="Times New Roman"/>
          <w:i/>
          <w:sz w:val="24"/>
          <w:szCs w:val="24"/>
          <w:u w:val="single"/>
          <w:lang w:eastAsia="zh-CN"/>
        </w:rPr>
        <w:tab/>
        <w:t xml:space="preserve">слуха </w:t>
      </w:r>
      <w:r w:rsidRPr="00867687">
        <w:rPr>
          <w:rFonts w:ascii="Times New Roman" w:eastAsia="Times New Roman" w:hAnsi="Times New Roman" w:cs="Times New Roman"/>
          <w:sz w:val="24"/>
          <w:szCs w:val="24"/>
          <w:lang w:eastAsia="zh-CN"/>
        </w:rPr>
        <w:t>«Три поросенка»,«Подумай,отгадай»,</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«Звуки</w:t>
      </w:r>
      <w:r w:rsidRPr="00867687">
        <w:rPr>
          <w:rFonts w:ascii="Times New Roman" w:eastAsia="Times New Roman" w:hAnsi="Times New Roman" w:cs="Times New Roman"/>
          <w:spacing w:val="35"/>
          <w:sz w:val="24"/>
          <w:szCs w:val="24"/>
          <w:lang w:val="x-none" w:eastAsia="zh-CN"/>
        </w:rPr>
        <w:t xml:space="preserve"> </w:t>
      </w:r>
      <w:r w:rsidRPr="00867687">
        <w:rPr>
          <w:rFonts w:ascii="Times New Roman" w:eastAsia="Times New Roman" w:hAnsi="Times New Roman" w:cs="Times New Roman"/>
          <w:sz w:val="24"/>
          <w:szCs w:val="24"/>
          <w:lang w:val="x-none" w:eastAsia="zh-CN"/>
        </w:rPr>
        <w:t>разные</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бывают»,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«Веселые</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Петрушки».</w:t>
      </w:r>
    </w:p>
    <w:p w:rsidR="00867687" w:rsidRPr="00867687" w:rsidRDefault="00867687" w:rsidP="00867687">
      <w:pPr>
        <w:tabs>
          <w:tab w:val="left" w:pos="2107"/>
          <w:tab w:val="left" w:pos="3353"/>
          <w:tab w:val="left" w:pos="4517"/>
          <w:tab w:val="left" w:pos="6070"/>
          <w:tab w:val="left" w:pos="6577"/>
          <w:tab w:val="left" w:pos="7717"/>
          <w:tab w:val="left" w:pos="9337"/>
        </w:tabs>
        <w:suppressAutoHyphens/>
        <w:spacing w:after="0" w:line="240" w:lineRule="auto"/>
        <w:jc w:val="both"/>
        <w:rPr>
          <w:rFonts w:ascii="Times New Roman" w:eastAsia="Times New Roman" w:hAnsi="Times New Roman" w:cs="Times New Roman"/>
          <w:spacing w:val="29"/>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z w:val="24"/>
          <w:szCs w:val="24"/>
          <w:u w:val="single"/>
          <w:lang w:eastAsia="zh-CN"/>
        </w:rPr>
        <w:tab/>
        <w:t>чувства</w:t>
      </w:r>
      <w:r w:rsidRPr="00867687">
        <w:rPr>
          <w:rFonts w:ascii="Times New Roman" w:eastAsia="Times New Roman" w:hAnsi="Times New Roman" w:cs="Times New Roman"/>
          <w:i/>
          <w:sz w:val="24"/>
          <w:szCs w:val="24"/>
          <w:u w:val="single"/>
          <w:lang w:eastAsia="zh-CN"/>
        </w:rPr>
        <w:tab/>
        <w:t>ритма.</w:t>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sz w:val="24"/>
          <w:szCs w:val="24"/>
          <w:lang w:eastAsia="zh-CN"/>
        </w:rPr>
        <w:t>«Прогулка</w:t>
      </w:r>
      <w:r w:rsidRPr="00867687">
        <w:rPr>
          <w:rFonts w:ascii="Times New Roman" w:eastAsia="Times New Roman" w:hAnsi="Times New Roman" w:cs="Times New Roman"/>
          <w:sz w:val="24"/>
          <w:szCs w:val="24"/>
          <w:lang w:eastAsia="zh-CN"/>
        </w:rPr>
        <w:tab/>
        <w:t>в</w:t>
      </w:r>
      <w:r w:rsidRPr="00867687">
        <w:rPr>
          <w:rFonts w:ascii="Times New Roman" w:eastAsia="Times New Roman" w:hAnsi="Times New Roman" w:cs="Times New Roman"/>
          <w:sz w:val="24"/>
          <w:szCs w:val="24"/>
          <w:lang w:eastAsia="zh-CN"/>
        </w:rPr>
        <w:tab/>
        <w:t>парк»,</w:t>
      </w:r>
      <w:r w:rsidRPr="00867687">
        <w:rPr>
          <w:rFonts w:ascii="Times New Roman" w:eastAsia="Times New Roman" w:hAnsi="Times New Roman" w:cs="Times New Roman"/>
          <w:sz w:val="24"/>
          <w:szCs w:val="24"/>
          <w:lang w:eastAsia="zh-CN"/>
        </w:rPr>
        <w:tab/>
        <w:t>«Выполни задание», «Определи</w:t>
      </w:r>
      <w:r w:rsidRPr="00867687">
        <w:rPr>
          <w:rFonts w:ascii="Times New Roman" w:eastAsia="Times New Roman" w:hAnsi="Times New Roman" w:cs="Times New Roman"/>
          <w:spacing w:val="56"/>
          <w:sz w:val="24"/>
          <w:szCs w:val="24"/>
          <w:lang w:eastAsia="zh-CN"/>
        </w:rPr>
        <w:t xml:space="preserve"> </w:t>
      </w:r>
      <w:r w:rsidRPr="00867687">
        <w:rPr>
          <w:rFonts w:ascii="Times New Roman" w:eastAsia="Times New Roman" w:hAnsi="Times New Roman" w:cs="Times New Roman"/>
          <w:sz w:val="24"/>
          <w:szCs w:val="24"/>
          <w:lang w:eastAsia="zh-CN"/>
        </w:rPr>
        <w:t>по</w:t>
      </w:r>
      <w:r w:rsidRPr="00867687">
        <w:rPr>
          <w:rFonts w:ascii="Times New Roman" w:eastAsia="Times New Roman" w:hAnsi="Times New Roman" w:cs="Times New Roman"/>
          <w:spacing w:val="59"/>
          <w:sz w:val="24"/>
          <w:szCs w:val="24"/>
          <w:lang w:eastAsia="zh-CN"/>
        </w:rPr>
        <w:t xml:space="preserve"> </w:t>
      </w:r>
      <w:r w:rsidRPr="00867687">
        <w:rPr>
          <w:rFonts w:ascii="Times New Roman" w:eastAsia="Times New Roman" w:hAnsi="Times New Roman" w:cs="Times New Roman"/>
          <w:sz w:val="24"/>
          <w:szCs w:val="24"/>
          <w:lang w:eastAsia="zh-CN"/>
        </w:rPr>
        <w:t>ритму».</w:t>
      </w:r>
      <w:r w:rsidRPr="00867687">
        <w:rPr>
          <w:rFonts w:ascii="Times New Roman" w:eastAsia="Times New Roman" w:hAnsi="Times New Roman" w:cs="Times New Roman"/>
          <w:spacing w:val="29"/>
          <w:sz w:val="24"/>
          <w:szCs w:val="24"/>
          <w:lang w:eastAsia="zh-CN"/>
        </w:rPr>
        <w:t xml:space="preserve"> </w:t>
      </w:r>
    </w:p>
    <w:p w:rsidR="00867687" w:rsidRPr="00867687" w:rsidRDefault="00867687" w:rsidP="00867687">
      <w:pPr>
        <w:tabs>
          <w:tab w:val="left" w:pos="2107"/>
          <w:tab w:val="left" w:pos="3353"/>
          <w:tab w:val="left" w:pos="4517"/>
          <w:tab w:val="left" w:pos="6070"/>
          <w:tab w:val="left" w:pos="6577"/>
          <w:tab w:val="left" w:pos="7717"/>
          <w:tab w:val="left" w:pos="9337"/>
        </w:tabs>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pacing w:val="71"/>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тембрового</w:t>
      </w:r>
      <w:r w:rsidRPr="00867687">
        <w:rPr>
          <w:rFonts w:ascii="Times New Roman" w:eastAsia="Times New Roman" w:hAnsi="Times New Roman" w:cs="Times New Roman"/>
          <w:i/>
          <w:spacing w:val="72"/>
          <w:sz w:val="24"/>
          <w:szCs w:val="24"/>
          <w:u w:val="single"/>
          <w:lang w:eastAsia="zh-CN"/>
        </w:rPr>
        <w:t xml:space="preserve"> </w:t>
      </w:r>
      <w:r w:rsidRPr="00867687">
        <w:rPr>
          <w:rFonts w:ascii="Times New Roman" w:eastAsia="Times New Roman" w:hAnsi="Times New Roman" w:cs="Times New Roman"/>
          <w:i/>
          <w:sz w:val="24"/>
          <w:szCs w:val="24"/>
          <w:u w:val="single"/>
          <w:lang w:eastAsia="zh-CN"/>
        </w:rPr>
        <w:t>слуха.</w:t>
      </w:r>
      <w:r w:rsidRPr="00867687">
        <w:rPr>
          <w:rFonts w:ascii="Times New Roman" w:eastAsia="Times New Roman" w:hAnsi="Times New Roman" w:cs="Times New Roman"/>
          <w:i/>
          <w:spacing w:val="73"/>
          <w:sz w:val="24"/>
          <w:szCs w:val="24"/>
          <w:lang w:eastAsia="zh-CN"/>
        </w:rPr>
        <w:t xml:space="preserve"> </w:t>
      </w:r>
      <w:r w:rsidRPr="00867687">
        <w:rPr>
          <w:rFonts w:ascii="Times New Roman" w:eastAsia="Times New Roman" w:hAnsi="Times New Roman" w:cs="Times New Roman"/>
          <w:sz w:val="24"/>
          <w:szCs w:val="24"/>
          <w:lang w:eastAsia="zh-CN"/>
        </w:rPr>
        <w:t>«Угадай,</w:t>
      </w:r>
      <w:r w:rsidRPr="00867687">
        <w:rPr>
          <w:rFonts w:ascii="Times New Roman" w:eastAsia="Times New Roman" w:hAnsi="Times New Roman" w:cs="Times New Roman"/>
          <w:spacing w:val="68"/>
          <w:sz w:val="24"/>
          <w:szCs w:val="24"/>
          <w:lang w:eastAsia="zh-CN"/>
        </w:rPr>
        <w:t xml:space="preserve"> </w:t>
      </w:r>
      <w:r w:rsidRPr="00867687">
        <w:rPr>
          <w:rFonts w:ascii="Times New Roman" w:eastAsia="Times New Roman" w:hAnsi="Times New Roman" w:cs="Times New Roman"/>
          <w:sz w:val="24"/>
          <w:szCs w:val="24"/>
          <w:lang w:eastAsia="zh-CN"/>
        </w:rPr>
        <w:t>на  чем</w:t>
      </w:r>
      <w:r w:rsidRPr="00867687">
        <w:rPr>
          <w:rFonts w:ascii="Times New Roman" w:eastAsia="Times New Roman" w:hAnsi="Times New Roman" w:cs="Times New Roman"/>
          <w:spacing w:val="68"/>
          <w:sz w:val="24"/>
          <w:szCs w:val="24"/>
          <w:lang w:eastAsia="zh-CN"/>
        </w:rPr>
        <w:t xml:space="preserve"> </w:t>
      </w:r>
      <w:r w:rsidRPr="00867687">
        <w:rPr>
          <w:rFonts w:ascii="Times New Roman" w:eastAsia="Times New Roman" w:hAnsi="Times New Roman" w:cs="Times New Roman"/>
          <w:sz w:val="24"/>
          <w:szCs w:val="24"/>
          <w:lang w:eastAsia="zh-CN"/>
        </w:rPr>
        <w:t>играю», «Рассказ</w:t>
      </w:r>
      <w:r w:rsidRPr="00867687">
        <w:rPr>
          <w:rFonts w:ascii="Times New Roman" w:eastAsia="Times New Roman" w:hAnsi="Times New Roman" w:cs="Times New Roman"/>
          <w:spacing w:val="32"/>
          <w:sz w:val="24"/>
          <w:szCs w:val="24"/>
          <w:lang w:eastAsia="zh-CN"/>
        </w:rPr>
        <w:t xml:space="preserve"> </w:t>
      </w:r>
      <w:r w:rsidRPr="00867687">
        <w:rPr>
          <w:rFonts w:ascii="Times New Roman" w:eastAsia="Times New Roman" w:hAnsi="Times New Roman" w:cs="Times New Roman"/>
          <w:sz w:val="24"/>
          <w:szCs w:val="24"/>
          <w:lang w:eastAsia="zh-CN"/>
        </w:rPr>
        <w:t>музыкального</w:t>
      </w:r>
      <w:r w:rsidRPr="00867687">
        <w:rPr>
          <w:rFonts w:ascii="Times New Roman" w:eastAsia="Times New Roman" w:hAnsi="Times New Roman" w:cs="Times New Roman"/>
          <w:spacing w:val="31"/>
          <w:sz w:val="24"/>
          <w:szCs w:val="24"/>
          <w:lang w:eastAsia="zh-CN"/>
        </w:rPr>
        <w:t xml:space="preserve"> </w:t>
      </w:r>
      <w:r w:rsidRPr="00867687">
        <w:rPr>
          <w:rFonts w:ascii="Times New Roman" w:eastAsia="Times New Roman" w:hAnsi="Times New Roman" w:cs="Times New Roman"/>
          <w:sz w:val="24"/>
          <w:szCs w:val="24"/>
          <w:lang w:eastAsia="zh-CN"/>
        </w:rPr>
        <w:t>инструмента»,</w:t>
      </w:r>
      <w:r w:rsidRPr="00867687">
        <w:rPr>
          <w:rFonts w:ascii="Times New Roman" w:eastAsia="Times New Roman" w:hAnsi="Times New Roman" w:cs="Times New Roman"/>
          <w:spacing w:val="-6"/>
          <w:sz w:val="24"/>
          <w:szCs w:val="24"/>
          <w:lang w:eastAsia="zh-CN"/>
        </w:rPr>
        <w:t xml:space="preserve"> </w:t>
      </w:r>
      <w:r w:rsidRPr="00867687">
        <w:rPr>
          <w:rFonts w:ascii="Times New Roman" w:eastAsia="Times New Roman" w:hAnsi="Times New Roman" w:cs="Times New Roman"/>
          <w:sz w:val="24"/>
          <w:szCs w:val="24"/>
          <w:lang w:eastAsia="zh-CN"/>
        </w:rPr>
        <w:t>«Музыкальный</w:t>
      </w:r>
      <w:r w:rsidRPr="00867687">
        <w:rPr>
          <w:rFonts w:ascii="Times New Roman" w:eastAsia="Times New Roman" w:hAnsi="Times New Roman" w:cs="Times New Roman"/>
          <w:spacing w:val="-9"/>
          <w:sz w:val="24"/>
          <w:szCs w:val="24"/>
          <w:lang w:eastAsia="zh-CN"/>
        </w:rPr>
        <w:t xml:space="preserve"> </w:t>
      </w:r>
      <w:r w:rsidRPr="00867687">
        <w:rPr>
          <w:rFonts w:ascii="Times New Roman" w:eastAsia="Times New Roman" w:hAnsi="Times New Roman" w:cs="Times New Roman"/>
          <w:sz w:val="24"/>
          <w:szCs w:val="24"/>
          <w:lang w:eastAsia="zh-CN"/>
        </w:rPr>
        <w:t>домик».</w:t>
      </w:r>
    </w:p>
    <w:p w:rsidR="00867687" w:rsidRPr="00867687" w:rsidRDefault="00867687" w:rsidP="00867687">
      <w:pPr>
        <w:tabs>
          <w:tab w:val="left" w:pos="2229"/>
          <w:tab w:val="left" w:pos="4579"/>
          <w:tab w:val="left" w:pos="5691"/>
          <w:tab w:val="left" w:pos="7774"/>
          <w:tab w:val="left" w:pos="9217"/>
        </w:tabs>
        <w:suppressAutoHyphens/>
        <w:spacing w:after="0" w:line="240" w:lineRule="auto"/>
        <w:ind w:right="228"/>
        <w:jc w:val="both"/>
        <w:rPr>
          <w:rFonts w:ascii="Times New Roman" w:eastAsia="Times New Roman" w:hAnsi="Times New Roman" w:cs="Times New Roman"/>
          <w:spacing w:val="3"/>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z w:val="24"/>
          <w:szCs w:val="24"/>
          <w:u w:val="single"/>
          <w:lang w:eastAsia="zh-CN"/>
        </w:rPr>
        <w:tab/>
        <w:t>диатонического</w:t>
      </w:r>
      <w:r w:rsidRPr="00867687">
        <w:rPr>
          <w:rFonts w:ascii="Times New Roman" w:eastAsia="Times New Roman" w:hAnsi="Times New Roman" w:cs="Times New Roman"/>
          <w:i/>
          <w:sz w:val="24"/>
          <w:szCs w:val="24"/>
          <w:u w:val="single"/>
          <w:lang w:eastAsia="zh-CN"/>
        </w:rPr>
        <w:tab/>
        <w:t>слуха.</w:t>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sz w:val="24"/>
          <w:szCs w:val="24"/>
          <w:lang w:eastAsia="zh-CN"/>
        </w:rPr>
        <w:t xml:space="preserve">«Громко-тихо  запоем», </w:t>
      </w:r>
      <w:r w:rsidRPr="00867687">
        <w:rPr>
          <w:rFonts w:ascii="Times New Roman" w:eastAsia="Times New Roman" w:hAnsi="Times New Roman" w:cs="Times New Roman"/>
          <w:spacing w:val="-1"/>
          <w:sz w:val="24"/>
          <w:szCs w:val="24"/>
          <w:lang w:eastAsia="zh-CN"/>
        </w:rPr>
        <w:t>«Звенящие</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колокольчики,</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ищи».</w:t>
      </w:r>
      <w:r w:rsidRPr="00867687">
        <w:rPr>
          <w:rFonts w:ascii="Times New Roman" w:eastAsia="Times New Roman" w:hAnsi="Times New Roman" w:cs="Times New Roman"/>
          <w:spacing w:val="3"/>
          <w:sz w:val="24"/>
          <w:szCs w:val="24"/>
          <w:lang w:eastAsia="zh-CN"/>
        </w:rPr>
        <w:t xml:space="preserve"> </w:t>
      </w:r>
    </w:p>
    <w:p w:rsidR="00867687" w:rsidRPr="00867687" w:rsidRDefault="00867687" w:rsidP="00867687">
      <w:pPr>
        <w:tabs>
          <w:tab w:val="left" w:pos="2229"/>
          <w:tab w:val="left" w:pos="4579"/>
          <w:tab w:val="left" w:pos="5691"/>
          <w:tab w:val="left" w:pos="7774"/>
          <w:tab w:val="left" w:pos="9217"/>
        </w:tabs>
        <w:suppressAutoHyphens/>
        <w:spacing w:after="0" w:line="240" w:lineRule="auto"/>
        <w:ind w:right="228"/>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pacing w:val="49"/>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восприятия</w:t>
      </w:r>
      <w:r w:rsidRPr="00867687">
        <w:rPr>
          <w:rFonts w:ascii="Times New Roman" w:eastAsia="Times New Roman" w:hAnsi="Times New Roman" w:cs="Times New Roman"/>
          <w:i/>
          <w:spacing w:val="51"/>
          <w:sz w:val="24"/>
          <w:szCs w:val="24"/>
          <w:u w:val="single"/>
          <w:lang w:eastAsia="zh-CN"/>
        </w:rPr>
        <w:t xml:space="preserve"> </w:t>
      </w:r>
      <w:r w:rsidRPr="00867687">
        <w:rPr>
          <w:rFonts w:ascii="Times New Roman" w:eastAsia="Times New Roman" w:hAnsi="Times New Roman" w:cs="Times New Roman"/>
          <w:i/>
          <w:sz w:val="24"/>
          <w:szCs w:val="24"/>
          <w:u w:val="single"/>
          <w:lang w:eastAsia="zh-CN"/>
        </w:rPr>
        <w:t>музыки.</w:t>
      </w:r>
      <w:r w:rsidRPr="00867687">
        <w:rPr>
          <w:rFonts w:ascii="Times New Roman" w:eastAsia="Times New Roman" w:hAnsi="Times New Roman" w:cs="Times New Roman"/>
          <w:i/>
          <w:spacing w:val="55"/>
          <w:sz w:val="24"/>
          <w:szCs w:val="24"/>
          <w:lang w:eastAsia="zh-CN"/>
        </w:rPr>
        <w:t xml:space="preserve"> </w:t>
      </w:r>
      <w:r w:rsidRPr="00867687">
        <w:rPr>
          <w:rFonts w:ascii="Times New Roman" w:eastAsia="Times New Roman" w:hAnsi="Times New Roman" w:cs="Times New Roman"/>
          <w:sz w:val="24"/>
          <w:szCs w:val="24"/>
          <w:lang w:eastAsia="zh-CN"/>
        </w:rPr>
        <w:t>«На</w:t>
      </w:r>
      <w:r w:rsidRPr="00867687">
        <w:rPr>
          <w:rFonts w:ascii="Times New Roman" w:eastAsia="Times New Roman" w:hAnsi="Times New Roman" w:cs="Times New Roman"/>
          <w:spacing w:val="49"/>
          <w:sz w:val="24"/>
          <w:szCs w:val="24"/>
          <w:lang w:eastAsia="zh-CN"/>
        </w:rPr>
        <w:t xml:space="preserve"> </w:t>
      </w:r>
      <w:r w:rsidRPr="00867687">
        <w:rPr>
          <w:rFonts w:ascii="Times New Roman" w:eastAsia="Times New Roman" w:hAnsi="Times New Roman" w:cs="Times New Roman"/>
          <w:sz w:val="24"/>
          <w:szCs w:val="24"/>
          <w:lang w:eastAsia="zh-CN"/>
        </w:rPr>
        <w:t>лугу»,</w:t>
      </w:r>
      <w:r w:rsidRPr="00867687">
        <w:rPr>
          <w:rFonts w:ascii="Times New Roman" w:eastAsia="Times New Roman" w:hAnsi="Times New Roman" w:cs="Times New Roman"/>
          <w:spacing w:val="55"/>
          <w:sz w:val="24"/>
          <w:szCs w:val="24"/>
          <w:lang w:eastAsia="zh-CN"/>
        </w:rPr>
        <w:t xml:space="preserve"> </w:t>
      </w:r>
      <w:r w:rsidRPr="00867687">
        <w:rPr>
          <w:rFonts w:ascii="Times New Roman" w:eastAsia="Times New Roman" w:hAnsi="Times New Roman" w:cs="Times New Roman"/>
          <w:sz w:val="24"/>
          <w:szCs w:val="24"/>
          <w:lang w:eastAsia="zh-CN"/>
        </w:rPr>
        <w:t>«Песня</w:t>
      </w:r>
      <w:r w:rsidRPr="00867687">
        <w:rPr>
          <w:rFonts w:ascii="Times New Roman" w:eastAsia="Times New Roman" w:hAnsi="Times New Roman" w:cs="Times New Roman"/>
          <w:spacing w:val="52"/>
          <w:sz w:val="24"/>
          <w:szCs w:val="24"/>
          <w:lang w:eastAsia="zh-CN"/>
        </w:rPr>
        <w:t xml:space="preserve"> </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48"/>
          <w:sz w:val="24"/>
          <w:szCs w:val="24"/>
          <w:lang w:eastAsia="zh-CN"/>
        </w:rPr>
        <w:t xml:space="preserve"> </w:t>
      </w:r>
      <w:r w:rsidRPr="00867687">
        <w:rPr>
          <w:rFonts w:ascii="Times New Roman" w:eastAsia="Times New Roman" w:hAnsi="Times New Roman" w:cs="Times New Roman"/>
          <w:sz w:val="24"/>
          <w:szCs w:val="24"/>
          <w:lang w:eastAsia="zh-CN"/>
        </w:rPr>
        <w:t>танец марш»,</w:t>
      </w:r>
      <w:r w:rsidRPr="00867687">
        <w:rPr>
          <w:rFonts w:ascii="Times New Roman" w:eastAsia="Times New Roman" w:hAnsi="Times New Roman" w:cs="Times New Roman"/>
          <w:spacing w:val="46"/>
          <w:sz w:val="24"/>
          <w:szCs w:val="24"/>
          <w:lang w:eastAsia="zh-CN"/>
        </w:rPr>
        <w:t xml:space="preserve"> </w:t>
      </w:r>
      <w:r w:rsidRPr="00867687">
        <w:rPr>
          <w:rFonts w:ascii="Times New Roman" w:eastAsia="Times New Roman" w:hAnsi="Times New Roman" w:cs="Times New Roman"/>
          <w:sz w:val="24"/>
          <w:szCs w:val="24"/>
          <w:lang w:eastAsia="zh-CN"/>
        </w:rPr>
        <w:t>«Времена</w:t>
      </w:r>
      <w:r w:rsidRPr="00867687">
        <w:rPr>
          <w:rFonts w:ascii="Times New Roman" w:eastAsia="Times New Roman" w:hAnsi="Times New Roman" w:cs="Times New Roman"/>
          <w:spacing w:val="36"/>
          <w:sz w:val="24"/>
          <w:szCs w:val="24"/>
          <w:lang w:eastAsia="zh-CN"/>
        </w:rPr>
        <w:t xml:space="preserve"> </w:t>
      </w:r>
      <w:r w:rsidRPr="00867687">
        <w:rPr>
          <w:rFonts w:ascii="Times New Roman" w:eastAsia="Times New Roman" w:hAnsi="Times New Roman" w:cs="Times New Roman"/>
          <w:sz w:val="24"/>
          <w:szCs w:val="24"/>
          <w:lang w:eastAsia="zh-CN"/>
        </w:rPr>
        <w:t>года»,</w:t>
      </w:r>
      <w:r w:rsidRPr="00867687">
        <w:rPr>
          <w:rFonts w:ascii="Times New Roman" w:eastAsia="Times New Roman" w:hAnsi="Times New Roman" w:cs="Times New Roman"/>
          <w:spacing w:val="45"/>
          <w:sz w:val="24"/>
          <w:szCs w:val="24"/>
          <w:lang w:eastAsia="zh-CN"/>
        </w:rPr>
        <w:t xml:space="preserve"> </w:t>
      </w:r>
      <w:r w:rsidRPr="00867687">
        <w:rPr>
          <w:rFonts w:ascii="Times New Roman" w:eastAsia="Times New Roman" w:hAnsi="Times New Roman" w:cs="Times New Roman"/>
          <w:sz w:val="24"/>
          <w:szCs w:val="24"/>
          <w:lang w:eastAsia="zh-CN"/>
        </w:rPr>
        <w:t>«Наши</w:t>
      </w:r>
      <w:r w:rsidRPr="00867687">
        <w:rPr>
          <w:rFonts w:ascii="Times New Roman" w:eastAsia="Times New Roman" w:hAnsi="Times New Roman" w:cs="Times New Roman"/>
          <w:spacing w:val="-5"/>
          <w:sz w:val="24"/>
          <w:szCs w:val="24"/>
          <w:lang w:eastAsia="zh-CN"/>
        </w:rPr>
        <w:t xml:space="preserve"> </w:t>
      </w:r>
      <w:r w:rsidRPr="00867687">
        <w:rPr>
          <w:rFonts w:ascii="Times New Roman" w:eastAsia="Times New Roman" w:hAnsi="Times New Roman" w:cs="Times New Roman"/>
          <w:sz w:val="24"/>
          <w:szCs w:val="24"/>
          <w:lang w:eastAsia="zh-CN"/>
        </w:rPr>
        <w:t>любимые</w:t>
      </w:r>
      <w:r w:rsidRPr="00867687">
        <w:rPr>
          <w:rFonts w:ascii="Times New Roman" w:eastAsia="Times New Roman" w:hAnsi="Times New Roman" w:cs="Times New Roman"/>
          <w:spacing w:val="-5"/>
          <w:sz w:val="24"/>
          <w:szCs w:val="24"/>
          <w:lang w:eastAsia="zh-CN"/>
        </w:rPr>
        <w:t xml:space="preserve"> </w:t>
      </w:r>
      <w:r w:rsidRPr="00867687">
        <w:rPr>
          <w:rFonts w:ascii="Times New Roman" w:eastAsia="Times New Roman" w:hAnsi="Times New Roman" w:cs="Times New Roman"/>
          <w:sz w:val="24"/>
          <w:szCs w:val="24"/>
          <w:lang w:eastAsia="zh-CN"/>
        </w:rPr>
        <w:t>произведения».</w:t>
      </w:r>
    </w:p>
    <w:p w:rsidR="00867687" w:rsidRPr="00867687" w:rsidRDefault="00867687" w:rsidP="00867687">
      <w:pPr>
        <w:tabs>
          <w:tab w:val="left" w:pos="2069"/>
          <w:tab w:val="left" w:pos="3845"/>
          <w:tab w:val="left" w:pos="5096"/>
          <w:tab w:val="left" w:pos="6332"/>
          <w:tab w:val="left" w:pos="8315"/>
          <w:tab w:val="left" w:pos="9551"/>
        </w:tabs>
        <w:suppressAutoHyphens/>
        <w:spacing w:after="0" w:line="240" w:lineRule="auto"/>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u w:val="single"/>
          <w:lang w:eastAsia="zh-CN"/>
        </w:rPr>
        <w:t>Развитие</w:t>
      </w:r>
      <w:r w:rsidRPr="00867687">
        <w:rPr>
          <w:rFonts w:ascii="Times New Roman" w:eastAsia="Times New Roman" w:hAnsi="Times New Roman" w:cs="Times New Roman"/>
          <w:i/>
          <w:sz w:val="24"/>
          <w:szCs w:val="24"/>
          <w:u w:val="single"/>
          <w:lang w:eastAsia="zh-CN"/>
        </w:rPr>
        <w:tab/>
        <w:t>музыкальной</w:t>
      </w:r>
      <w:r w:rsidRPr="00867687">
        <w:rPr>
          <w:rFonts w:ascii="Times New Roman" w:eastAsia="Times New Roman" w:hAnsi="Times New Roman" w:cs="Times New Roman"/>
          <w:i/>
          <w:sz w:val="24"/>
          <w:szCs w:val="24"/>
          <w:u w:val="single"/>
          <w:lang w:eastAsia="zh-CN"/>
        </w:rPr>
        <w:tab/>
        <w:t>памяти.</w:t>
      </w:r>
      <w:r w:rsidRPr="00867687">
        <w:rPr>
          <w:rFonts w:ascii="Times New Roman" w:eastAsia="Times New Roman" w:hAnsi="Times New Roman" w:cs="Times New Roman"/>
          <w:i/>
          <w:sz w:val="24"/>
          <w:szCs w:val="24"/>
          <w:lang w:eastAsia="zh-CN"/>
        </w:rPr>
        <w:tab/>
      </w:r>
      <w:r w:rsidRPr="00867687">
        <w:rPr>
          <w:rFonts w:ascii="Times New Roman" w:eastAsia="Times New Roman" w:hAnsi="Times New Roman" w:cs="Times New Roman"/>
          <w:sz w:val="24"/>
          <w:szCs w:val="24"/>
          <w:lang w:eastAsia="zh-CN"/>
        </w:rPr>
        <w:t>«Назови</w:t>
      </w:r>
      <w:r w:rsidRPr="00867687">
        <w:rPr>
          <w:rFonts w:ascii="Times New Roman" w:eastAsia="Times New Roman" w:hAnsi="Times New Roman" w:cs="Times New Roman"/>
          <w:sz w:val="24"/>
          <w:szCs w:val="24"/>
          <w:lang w:eastAsia="zh-CN"/>
        </w:rPr>
        <w:tab/>
        <w:t>композитора»,</w:t>
      </w:r>
      <w:r w:rsidRPr="00867687">
        <w:rPr>
          <w:rFonts w:ascii="Times New Roman" w:eastAsia="Times New Roman" w:hAnsi="Times New Roman" w:cs="Times New Roman"/>
          <w:sz w:val="24"/>
          <w:szCs w:val="24"/>
          <w:lang w:eastAsia="zh-CN"/>
        </w:rPr>
        <w:tab/>
        <w:t>«Угадай песню», «Повтори</w:t>
      </w:r>
      <w:r w:rsidRPr="00867687">
        <w:rPr>
          <w:rFonts w:ascii="Times New Roman" w:eastAsia="Times New Roman" w:hAnsi="Times New Roman" w:cs="Times New Roman"/>
          <w:spacing w:val="4"/>
          <w:sz w:val="24"/>
          <w:szCs w:val="24"/>
          <w:lang w:eastAsia="zh-CN"/>
        </w:rPr>
        <w:t xml:space="preserve"> </w:t>
      </w:r>
      <w:r w:rsidRPr="00867687">
        <w:rPr>
          <w:rFonts w:ascii="Times New Roman" w:eastAsia="Times New Roman" w:hAnsi="Times New Roman" w:cs="Times New Roman"/>
          <w:sz w:val="24"/>
          <w:szCs w:val="24"/>
          <w:lang w:eastAsia="zh-CN"/>
        </w:rPr>
        <w:t>мелодию»,</w:t>
      </w:r>
      <w:r w:rsidRPr="00867687">
        <w:rPr>
          <w:rFonts w:ascii="Times New Roman" w:eastAsia="Times New Roman" w:hAnsi="Times New Roman" w:cs="Times New Roman"/>
          <w:spacing w:val="-8"/>
          <w:sz w:val="24"/>
          <w:szCs w:val="24"/>
          <w:lang w:eastAsia="zh-CN"/>
        </w:rPr>
        <w:t xml:space="preserve"> </w:t>
      </w:r>
      <w:r w:rsidRPr="00867687">
        <w:rPr>
          <w:rFonts w:ascii="Times New Roman" w:eastAsia="Times New Roman" w:hAnsi="Times New Roman" w:cs="Times New Roman"/>
          <w:sz w:val="24"/>
          <w:szCs w:val="24"/>
          <w:lang w:eastAsia="zh-CN"/>
        </w:rPr>
        <w:t>«Узнай</w:t>
      </w:r>
      <w:r w:rsidRPr="00867687">
        <w:rPr>
          <w:rFonts w:ascii="Times New Roman" w:eastAsia="Times New Roman" w:hAnsi="Times New Roman" w:cs="Times New Roman"/>
          <w:spacing w:val="-9"/>
          <w:sz w:val="24"/>
          <w:szCs w:val="24"/>
          <w:lang w:eastAsia="zh-CN"/>
        </w:rPr>
        <w:t xml:space="preserve"> </w:t>
      </w:r>
      <w:r w:rsidRPr="00867687">
        <w:rPr>
          <w:rFonts w:ascii="Times New Roman" w:eastAsia="Times New Roman" w:hAnsi="Times New Roman" w:cs="Times New Roman"/>
          <w:sz w:val="24"/>
          <w:szCs w:val="24"/>
          <w:lang w:eastAsia="zh-CN"/>
        </w:rPr>
        <w:t>произведение».</w:t>
      </w:r>
    </w:p>
    <w:p w:rsidR="00867687" w:rsidRPr="00867687" w:rsidRDefault="00867687" w:rsidP="00867687">
      <w:pPr>
        <w:shd w:val="clear" w:color="auto" w:fill="FFFFFF"/>
        <w:suppressAutoHyphens/>
        <w:spacing w:after="0" w:line="240" w:lineRule="auto"/>
        <w:ind w:right="225"/>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u w:val="single"/>
          <w:lang w:val="x-none" w:eastAsia="zh-CN"/>
        </w:rPr>
        <w:t>Инсценировки</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и</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музыкальные</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спектакли.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наших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ворот»,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w:t>
      </w:r>
      <w:r w:rsidRPr="00867687">
        <w:rPr>
          <w:rFonts w:ascii="Times New Roman" w:eastAsia="Times New Roman" w:hAnsi="Times New Roman" w:cs="Times New Roman"/>
          <w:spacing w:val="52"/>
          <w:sz w:val="24"/>
          <w:szCs w:val="24"/>
          <w:lang w:val="x-none" w:eastAsia="zh-CN"/>
        </w:rPr>
        <w:t xml:space="preserve"> </w:t>
      </w:r>
      <w:r w:rsidRPr="00867687">
        <w:rPr>
          <w:rFonts w:ascii="Times New Roman" w:eastAsia="Times New Roman" w:hAnsi="Times New Roman" w:cs="Times New Roman"/>
          <w:sz w:val="24"/>
          <w:szCs w:val="24"/>
          <w:lang w:val="x-none" w:eastAsia="zh-CN"/>
        </w:rPr>
        <w:t>обр.</w:t>
      </w:r>
      <w:r w:rsidRPr="00867687">
        <w:rPr>
          <w:rFonts w:ascii="Times New Roman" w:eastAsia="Times New Roman" w:hAnsi="Times New Roman" w:cs="Times New Roman"/>
          <w:spacing w:val="50"/>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Агафонникова;</w:t>
      </w:r>
      <w:r w:rsidRPr="00867687">
        <w:rPr>
          <w:rFonts w:ascii="Times New Roman" w:eastAsia="Times New Roman" w:hAnsi="Times New Roman" w:cs="Times New Roman"/>
          <w:spacing w:val="94"/>
          <w:sz w:val="24"/>
          <w:szCs w:val="24"/>
          <w:lang w:val="x-none" w:eastAsia="zh-CN"/>
        </w:rPr>
        <w:t xml:space="preserve"> </w:t>
      </w:r>
      <w:r w:rsidRPr="00867687">
        <w:rPr>
          <w:rFonts w:ascii="Times New Roman" w:eastAsia="Times New Roman" w:hAnsi="Times New Roman" w:cs="Times New Roman"/>
          <w:sz w:val="24"/>
          <w:szCs w:val="24"/>
          <w:lang w:val="x-none" w:eastAsia="zh-CN"/>
        </w:rPr>
        <w:t>«Как</w:t>
      </w:r>
      <w:r w:rsidRPr="00867687">
        <w:rPr>
          <w:rFonts w:ascii="Times New Roman" w:eastAsia="Times New Roman" w:hAnsi="Times New Roman" w:cs="Times New Roman"/>
          <w:spacing w:val="88"/>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89"/>
          <w:sz w:val="24"/>
          <w:szCs w:val="24"/>
          <w:lang w:val="x-none" w:eastAsia="zh-CN"/>
        </w:rPr>
        <w:t xml:space="preserve"> </w:t>
      </w:r>
      <w:r w:rsidRPr="00867687">
        <w:rPr>
          <w:rFonts w:ascii="Times New Roman" w:eastAsia="Times New Roman" w:hAnsi="Times New Roman" w:cs="Times New Roman"/>
          <w:sz w:val="24"/>
          <w:szCs w:val="24"/>
          <w:lang w:val="x-none" w:eastAsia="zh-CN"/>
        </w:rPr>
        <w:t>тоненький</w:t>
      </w:r>
      <w:r w:rsidRPr="00867687">
        <w:rPr>
          <w:rFonts w:ascii="Times New Roman" w:eastAsia="Times New Roman" w:hAnsi="Times New Roman" w:cs="Times New Roman"/>
          <w:spacing w:val="91"/>
          <w:sz w:val="24"/>
          <w:szCs w:val="24"/>
          <w:lang w:val="x-none" w:eastAsia="zh-CN"/>
        </w:rPr>
        <w:t xml:space="preserve"> </w:t>
      </w:r>
      <w:r w:rsidRPr="00867687">
        <w:rPr>
          <w:rFonts w:ascii="Times New Roman" w:eastAsia="Times New Roman" w:hAnsi="Times New Roman" w:cs="Times New Roman"/>
          <w:sz w:val="24"/>
          <w:szCs w:val="24"/>
          <w:lang w:val="x-none" w:eastAsia="zh-CN"/>
        </w:rPr>
        <w:t>ледок»,</w:t>
      </w:r>
      <w:r w:rsidRPr="00867687">
        <w:rPr>
          <w:rFonts w:ascii="Times New Roman" w:eastAsia="Times New Roman" w:hAnsi="Times New Roman" w:cs="Times New Roman"/>
          <w:spacing w:val="90"/>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90"/>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91"/>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зеленом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лугу»,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 мелодия;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«Заинька,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выходи»,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 Тиличеевой;</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«Золушка», авт. Т. Коренева, «Муха-цокотуха» (опера-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игра по мотивам сказки К. Чуковского), муз. М. Красева. </w:t>
      </w:r>
      <w:r w:rsidRPr="00867687">
        <w:rPr>
          <w:rFonts w:ascii="Times New Roman" w:eastAsia="Times New Roman" w:hAnsi="Times New Roman" w:cs="Times New Roman"/>
          <w:sz w:val="24"/>
          <w:szCs w:val="24"/>
          <w:u w:val="single"/>
          <w:lang w:val="x-none" w:eastAsia="zh-CN"/>
        </w:rPr>
        <w:t>Развитие танцевально-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u w:val="single"/>
          <w:lang w:val="x-none" w:eastAsia="zh-CN"/>
        </w:rPr>
        <w:t>игрового</w:t>
      </w:r>
      <w:r w:rsidRPr="00867687">
        <w:rPr>
          <w:rFonts w:ascii="Times New Roman" w:eastAsia="Times New Roman" w:hAnsi="Times New Roman" w:cs="Times New Roman"/>
          <w:spacing w:val="1"/>
          <w:sz w:val="24"/>
          <w:szCs w:val="24"/>
          <w:u w:val="single"/>
          <w:lang w:val="x-none" w:eastAsia="zh-CN"/>
        </w:rPr>
        <w:t xml:space="preserve"> </w:t>
      </w:r>
      <w:r w:rsidRPr="00867687">
        <w:rPr>
          <w:rFonts w:ascii="Times New Roman" w:eastAsia="Times New Roman" w:hAnsi="Times New Roman" w:cs="Times New Roman"/>
          <w:sz w:val="24"/>
          <w:szCs w:val="24"/>
          <w:u w:val="single"/>
          <w:lang w:val="x-none" w:eastAsia="zh-CN"/>
        </w:rPr>
        <w:t>творчества.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«Полька»,</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Чичкова;</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«Хожу</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по</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улице», рус.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30"/>
          <w:sz w:val="24"/>
          <w:szCs w:val="24"/>
          <w:lang w:val="x-none" w:eastAsia="zh-CN"/>
        </w:rPr>
        <w:t xml:space="preserve"> </w:t>
      </w:r>
      <w:r w:rsidRPr="00867687">
        <w:rPr>
          <w:rFonts w:ascii="Times New Roman" w:eastAsia="Times New Roman" w:hAnsi="Times New Roman" w:cs="Times New Roman"/>
          <w:sz w:val="24"/>
          <w:szCs w:val="24"/>
          <w:lang w:val="x-none" w:eastAsia="zh-CN"/>
        </w:rPr>
        <w:t>песня,</w:t>
      </w:r>
      <w:r w:rsidRPr="00867687">
        <w:rPr>
          <w:rFonts w:ascii="Times New Roman" w:eastAsia="Times New Roman" w:hAnsi="Times New Roman" w:cs="Times New Roman"/>
          <w:spacing w:val="27"/>
          <w:sz w:val="24"/>
          <w:szCs w:val="24"/>
          <w:lang w:val="x-none" w:eastAsia="zh-CN"/>
        </w:rPr>
        <w:t xml:space="preserve"> </w:t>
      </w:r>
      <w:r w:rsidRPr="00867687">
        <w:rPr>
          <w:rFonts w:ascii="Times New Roman" w:eastAsia="Times New Roman" w:hAnsi="Times New Roman" w:cs="Times New Roman"/>
          <w:sz w:val="24"/>
          <w:szCs w:val="24"/>
          <w:lang w:val="x-none" w:eastAsia="zh-CN"/>
        </w:rPr>
        <w:t>обраб.</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Б.</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Дюбюк;</w:t>
      </w:r>
      <w:r w:rsidRPr="00867687">
        <w:rPr>
          <w:rFonts w:ascii="Times New Roman" w:eastAsia="Times New Roman" w:hAnsi="Times New Roman" w:cs="Times New Roman"/>
          <w:spacing w:val="34"/>
          <w:sz w:val="24"/>
          <w:szCs w:val="24"/>
          <w:lang w:val="x-none" w:eastAsia="zh-CN"/>
        </w:rPr>
        <w:t xml:space="preserve"> </w:t>
      </w:r>
      <w:r w:rsidRPr="00867687">
        <w:rPr>
          <w:rFonts w:ascii="Times New Roman" w:eastAsia="Times New Roman" w:hAnsi="Times New Roman" w:cs="Times New Roman"/>
          <w:sz w:val="24"/>
          <w:szCs w:val="24"/>
          <w:lang w:val="x-none" w:eastAsia="zh-CN"/>
        </w:rPr>
        <w:t>«Зимний</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праздник»,</w:t>
      </w:r>
      <w:r w:rsidRPr="00867687">
        <w:rPr>
          <w:rFonts w:ascii="Times New Roman" w:eastAsia="Times New Roman" w:hAnsi="Times New Roman" w:cs="Times New Roman"/>
          <w:spacing w:val="27"/>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30"/>
          <w:sz w:val="24"/>
          <w:szCs w:val="24"/>
          <w:lang w:val="x-none" w:eastAsia="zh-CN"/>
        </w:rPr>
        <w:t xml:space="preserve"> </w:t>
      </w:r>
      <w:r w:rsidRPr="00867687">
        <w:rPr>
          <w:rFonts w:ascii="Times New Roman" w:eastAsia="Times New Roman" w:hAnsi="Times New Roman" w:cs="Times New Roman"/>
          <w:sz w:val="24"/>
          <w:szCs w:val="24"/>
          <w:lang w:val="x-none" w:eastAsia="zh-CN"/>
        </w:rPr>
        <w:t>Старокадомского;</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«Вальс», муз. Е. Макарова; «Тачанка», муз. К. Листова; «Два петуха», муз. 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Разоренова; «Вышли куклы танцевать», муз. В. Витлина;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«Полька», латв. нар.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мелодия, обраб. А. Жилинского; «Русский перепляс», рус. нар. песня, обраб. 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Волкова.</w:t>
      </w:r>
    </w:p>
    <w:p w:rsidR="00867687" w:rsidRPr="00867687" w:rsidRDefault="00867687" w:rsidP="00867687">
      <w:pPr>
        <w:shd w:val="clear" w:color="auto" w:fill="FFFFFF"/>
        <w:tabs>
          <w:tab w:val="left" w:pos="6342"/>
          <w:tab w:val="left" w:pos="7758"/>
          <w:tab w:val="left" w:pos="8466"/>
        </w:tabs>
        <w:suppressAutoHyphens/>
        <w:spacing w:after="0" w:line="240" w:lineRule="auto"/>
        <w:ind w:right="28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Игра</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детских</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музыкальных</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инструментах.</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«Бубенчики»,</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«Гармошка»,</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25"/>
          <w:sz w:val="24"/>
          <w:szCs w:val="24"/>
          <w:lang w:val="x-none" w:eastAsia="zh-CN"/>
        </w:rPr>
        <w:t xml:space="preserve"> </w:t>
      </w:r>
      <w:r w:rsidRPr="00867687">
        <w:rPr>
          <w:rFonts w:ascii="Times New Roman" w:eastAsia="Times New Roman" w:hAnsi="Times New Roman" w:cs="Times New Roman"/>
          <w:sz w:val="24"/>
          <w:szCs w:val="24"/>
          <w:lang w:val="x-none" w:eastAsia="zh-CN"/>
        </w:rPr>
        <w:t>Долинова;</w:t>
      </w:r>
      <w:r w:rsidRPr="00867687">
        <w:rPr>
          <w:rFonts w:ascii="Times New Roman" w:eastAsia="Times New Roman" w:hAnsi="Times New Roman" w:cs="Times New Roman"/>
          <w:spacing w:val="22"/>
          <w:sz w:val="24"/>
          <w:szCs w:val="24"/>
          <w:lang w:val="x-none" w:eastAsia="zh-CN"/>
        </w:rPr>
        <w:t xml:space="preserve"> </w:t>
      </w:r>
      <w:r w:rsidRPr="00867687">
        <w:rPr>
          <w:rFonts w:ascii="Times New Roman" w:eastAsia="Times New Roman" w:hAnsi="Times New Roman" w:cs="Times New Roman"/>
          <w:sz w:val="24"/>
          <w:szCs w:val="24"/>
          <w:lang w:val="x-none" w:eastAsia="zh-CN"/>
        </w:rPr>
        <w:t>«Наш</w:t>
      </w:r>
      <w:r w:rsidRPr="00867687">
        <w:rPr>
          <w:rFonts w:ascii="Times New Roman" w:eastAsia="Times New Roman" w:hAnsi="Times New Roman" w:cs="Times New Roman"/>
          <w:spacing w:val="21"/>
          <w:sz w:val="24"/>
          <w:szCs w:val="24"/>
          <w:lang w:val="x-none" w:eastAsia="zh-CN"/>
        </w:rPr>
        <w:t xml:space="preserve"> </w:t>
      </w:r>
      <w:r w:rsidRPr="00867687">
        <w:rPr>
          <w:rFonts w:ascii="Times New Roman" w:eastAsia="Times New Roman" w:hAnsi="Times New Roman" w:cs="Times New Roman"/>
          <w:sz w:val="24"/>
          <w:szCs w:val="24"/>
          <w:lang w:val="x-none" w:eastAsia="zh-CN"/>
        </w:rPr>
        <w:t>оркестр»,</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25"/>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r w:rsidRPr="00867687">
        <w:rPr>
          <w:rFonts w:ascii="Times New Roman" w:eastAsia="Times New Roman" w:hAnsi="Times New Roman" w:cs="Times New Roman"/>
          <w:spacing w:val="23"/>
          <w:sz w:val="24"/>
          <w:szCs w:val="24"/>
          <w:lang w:val="x-none" w:eastAsia="zh-CN"/>
        </w:rPr>
        <w:t xml:space="preserve"> </w:t>
      </w:r>
      <w:r w:rsidRPr="00867687">
        <w:rPr>
          <w:rFonts w:ascii="Times New Roman" w:eastAsia="Times New Roman" w:hAnsi="Times New Roman" w:cs="Times New Roman"/>
          <w:sz w:val="24"/>
          <w:szCs w:val="24"/>
          <w:lang w:val="x-none" w:eastAsia="zh-CN"/>
        </w:rPr>
        <w:t>ел.</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Островского</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4"/>
          <w:sz w:val="24"/>
          <w:szCs w:val="24"/>
          <w:lang w:val="x-none" w:eastAsia="zh-CN"/>
        </w:rPr>
        <w:t xml:space="preserve"> </w:t>
      </w:r>
      <w:r w:rsidRPr="00867687">
        <w:rPr>
          <w:rFonts w:ascii="Times New Roman" w:eastAsia="Times New Roman" w:hAnsi="Times New Roman" w:cs="Times New Roman"/>
          <w:sz w:val="24"/>
          <w:szCs w:val="24"/>
          <w:lang w:val="x-none" w:eastAsia="zh-CN"/>
        </w:rPr>
        <w:t>зеленом</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лугу»,</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«Во</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саду</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ли,</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огороде»,</w:t>
      </w:r>
      <w:r w:rsidRPr="00867687">
        <w:rPr>
          <w:rFonts w:ascii="Times New Roman" w:eastAsia="Times New Roman" w:hAnsi="Times New Roman" w:cs="Times New Roman"/>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«Сорока-сорока»,</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мелодии;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«Белка»</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(отрывок</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из</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оперы</w:t>
      </w:r>
      <w:r w:rsidRPr="00867687">
        <w:rPr>
          <w:rFonts w:ascii="Times New Roman" w:eastAsia="Times New Roman" w:hAnsi="Times New Roman" w:cs="Times New Roman"/>
          <w:sz w:val="24"/>
          <w:szCs w:val="24"/>
          <w:lang w:val="x-none" w:eastAsia="zh-CN"/>
        </w:rPr>
        <w:tab/>
        <w:t>«Сказка</w:t>
      </w:r>
      <w:r w:rsidRPr="00867687">
        <w:rPr>
          <w:rFonts w:ascii="Times New Roman" w:eastAsia="Times New Roman" w:hAnsi="Times New Roman" w:cs="Times New Roman"/>
          <w:sz w:val="24"/>
          <w:szCs w:val="24"/>
          <w:lang w:val="x-none" w:eastAsia="zh-CN"/>
        </w:rPr>
        <w:tab/>
        <w:t>о</w:t>
      </w:r>
      <w:r w:rsidRPr="00867687">
        <w:rPr>
          <w:rFonts w:ascii="Times New Roman" w:eastAsia="Times New Roman" w:hAnsi="Times New Roman" w:cs="Times New Roman"/>
          <w:sz w:val="24"/>
          <w:szCs w:val="24"/>
          <w:lang w:val="x-none" w:eastAsia="zh-CN"/>
        </w:rPr>
        <w:tab/>
        <w:t>царе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Салтане»,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Н.</w:t>
      </w:r>
      <w:r w:rsidRPr="00867687">
        <w:rPr>
          <w:rFonts w:ascii="Times New Roman" w:eastAsia="Times New Roman" w:hAnsi="Times New Roman" w:cs="Times New Roman"/>
          <w:spacing w:val="33"/>
          <w:sz w:val="24"/>
          <w:szCs w:val="24"/>
          <w:lang w:val="x-none" w:eastAsia="zh-CN"/>
        </w:rPr>
        <w:t xml:space="preserve"> </w:t>
      </w:r>
      <w:r w:rsidRPr="00867687">
        <w:rPr>
          <w:rFonts w:ascii="Times New Roman" w:eastAsia="Times New Roman" w:hAnsi="Times New Roman" w:cs="Times New Roman"/>
          <w:sz w:val="24"/>
          <w:szCs w:val="24"/>
          <w:lang w:val="x-none" w:eastAsia="zh-CN"/>
        </w:rPr>
        <w:t>Римского-Корсакова);</w:t>
      </w:r>
      <w:r w:rsidRPr="00867687">
        <w:rPr>
          <w:rFonts w:ascii="Times New Roman" w:eastAsia="Times New Roman" w:hAnsi="Times New Roman" w:cs="Times New Roman"/>
          <w:spacing w:val="35"/>
          <w:sz w:val="24"/>
          <w:szCs w:val="24"/>
          <w:lang w:val="x-none" w:eastAsia="zh-CN"/>
        </w:rPr>
        <w:t xml:space="preserve"> </w:t>
      </w:r>
      <w:r w:rsidRPr="00867687">
        <w:rPr>
          <w:rFonts w:ascii="Times New Roman" w:eastAsia="Times New Roman" w:hAnsi="Times New Roman" w:cs="Times New Roman"/>
          <w:sz w:val="24"/>
          <w:szCs w:val="24"/>
          <w:lang w:val="x-none" w:eastAsia="zh-CN"/>
        </w:rPr>
        <w:t>«Я</w:t>
      </w:r>
      <w:r w:rsidRPr="00867687">
        <w:rPr>
          <w:rFonts w:ascii="Times New Roman" w:eastAsia="Times New Roman" w:hAnsi="Times New Roman" w:cs="Times New Roman"/>
          <w:spacing w:val="3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горку</w:t>
      </w:r>
      <w:r w:rsidRPr="00867687">
        <w:rPr>
          <w:rFonts w:ascii="Times New Roman" w:eastAsia="Times New Roman" w:hAnsi="Times New Roman" w:cs="Times New Roman"/>
          <w:spacing w:val="29"/>
          <w:sz w:val="24"/>
          <w:szCs w:val="24"/>
          <w:lang w:val="x-none" w:eastAsia="zh-CN"/>
        </w:rPr>
        <w:t xml:space="preserve"> </w:t>
      </w:r>
      <w:r w:rsidRPr="00867687">
        <w:rPr>
          <w:rFonts w:ascii="Times New Roman" w:eastAsia="Times New Roman" w:hAnsi="Times New Roman" w:cs="Times New Roman"/>
          <w:sz w:val="24"/>
          <w:szCs w:val="24"/>
          <w:lang w:val="x-none" w:eastAsia="zh-CN"/>
        </w:rPr>
        <w:t>шла»,</w:t>
      </w:r>
      <w:r w:rsidRPr="00867687">
        <w:rPr>
          <w:rFonts w:ascii="Times New Roman" w:eastAsia="Times New Roman" w:hAnsi="Times New Roman" w:cs="Times New Roman"/>
          <w:spacing w:val="33"/>
          <w:sz w:val="24"/>
          <w:szCs w:val="24"/>
          <w:lang w:val="x-none" w:eastAsia="zh-CN"/>
        </w:rPr>
        <w:t xml:space="preserve"> </w:t>
      </w:r>
      <w:r w:rsidRPr="00867687">
        <w:rPr>
          <w:rFonts w:ascii="Times New Roman" w:eastAsia="Times New Roman" w:hAnsi="Times New Roman" w:cs="Times New Roman"/>
          <w:sz w:val="24"/>
          <w:szCs w:val="24"/>
          <w:lang w:val="x-none" w:eastAsia="zh-CN"/>
        </w:rPr>
        <w:t>«Во</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поле</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береза</w:t>
      </w:r>
      <w:r w:rsidRPr="00867687">
        <w:rPr>
          <w:rFonts w:ascii="Times New Roman" w:eastAsia="Times New Roman" w:hAnsi="Times New Roman" w:cs="Times New Roman"/>
          <w:spacing w:val="32"/>
          <w:sz w:val="24"/>
          <w:szCs w:val="24"/>
          <w:lang w:val="x-none" w:eastAsia="zh-CN"/>
        </w:rPr>
        <w:t xml:space="preserve"> </w:t>
      </w:r>
      <w:r w:rsidRPr="00867687">
        <w:rPr>
          <w:rFonts w:ascii="Times New Roman" w:eastAsia="Times New Roman" w:hAnsi="Times New Roman" w:cs="Times New Roman"/>
          <w:sz w:val="24"/>
          <w:szCs w:val="24"/>
          <w:lang w:val="x-none" w:eastAsia="zh-CN"/>
        </w:rPr>
        <w:t>стояла»,</w:t>
      </w:r>
      <w:r w:rsidRPr="00867687">
        <w:rPr>
          <w:rFonts w:ascii="Times New Roman" w:eastAsia="Times New Roman" w:hAnsi="Times New Roman" w:cs="Times New Roman"/>
          <w:spacing w:val="31"/>
          <w:sz w:val="24"/>
          <w:szCs w:val="24"/>
          <w:lang w:val="x-none" w:eastAsia="zh-CN"/>
        </w:rPr>
        <w:t xml:space="preserve"> </w:t>
      </w:r>
      <w:r w:rsidRPr="00867687">
        <w:rPr>
          <w:rFonts w:ascii="Times New Roman" w:eastAsia="Times New Roman" w:hAnsi="Times New Roman" w:cs="Times New Roman"/>
          <w:sz w:val="24"/>
          <w:szCs w:val="24"/>
          <w:lang w:val="x-none" w:eastAsia="zh-CN"/>
        </w:rPr>
        <w:t>рус.</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нар.</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песни;</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нам</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гости</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пришли»,</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Александрова;</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«Вальс»,</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муз.</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Е.</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Тиличеевой.</w:t>
      </w:r>
    </w:p>
    <w:p w:rsidR="00867687" w:rsidRPr="00867687" w:rsidRDefault="00867687" w:rsidP="00680552">
      <w:pPr>
        <w:widowControl w:val="0"/>
        <w:numPr>
          <w:ilvl w:val="2"/>
          <w:numId w:val="37"/>
        </w:numPr>
        <w:tabs>
          <w:tab w:val="left" w:pos="1379"/>
        </w:tabs>
        <w:suppressAutoHyphens/>
        <w:autoSpaceDE w:val="0"/>
        <w:autoSpaceDN w:val="0"/>
        <w:spacing w:after="0" w:line="240" w:lineRule="auto"/>
        <w:ind w:firstLine="567"/>
        <w:jc w:val="both"/>
        <w:outlineLvl w:val="1"/>
        <w:rPr>
          <w:rFonts w:ascii="Times New Roman" w:eastAsia="Times New Roman" w:hAnsi="Times New Roman" w:cs="Times New Roman"/>
          <w:b/>
          <w:bCs/>
          <w:sz w:val="28"/>
          <w:szCs w:val="28"/>
        </w:rPr>
      </w:pPr>
      <w:r w:rsidRPr="00867687">
        <w:rPr>
          <w:rFonts w:ascii="Times New Roman" w:eastAsia="Times New Roman" w:hAnsi="Times New Roman" w:cs="Times New Roman"/>
          <w:b/>
          <w:bCs/>
          <w:sz w:val="24"/>
          <w:szCs w:val="24"/>
        </w:rPr>
        <w:t>Примерный</w:t>
      </w:r>
      <w:r w:rsidRPr="00867687">
        <w:rPr>
          <w:rFonts w:ascii="Times New Roman" w:eastAsia="Times New Roman" w:hAnsi="Times New Roman" w:cs="Times New Roman"/>
          <w:b/>
          <w:bCs/>
          <w:spacing w:val="-12"/>
          <w:sz w:val="24"/>
          <w:szCs w:val="24"/>
        </w:rPr>
        <w:t xml:space="preserve"> </w:t>
      </w:r>
      <w:r w:rsidRPr="00867687">
        <w:rPr>
          <w:rFonts w:ascii="Times New Roman" w:eastAsia="Times New Roman" w:hAnsi="Times New Roman" w:cs="Times New Roman"/>
          <w:b/>
          <w:bCs/>
          <w:sz w:val="24"/>
          <w:szCs w:val="24"/>
        </w:rPr>
        <w:t>перечень</w:t>
      </w:r>
      <w:r w:rsidRPr="00867687">
        <w:rPr>
          <w:rFonts w:ascii="Times New Roman" w:eastAsia="Times New Roman" w:hAnsi="Times New Roman" w:cs="Times New Roman"/>
          <w:b/>
          <w:bCs/>
          <w:spacing w:val="-11"/>
          <w:sz w:val="24"/>
          <w:szCs w:val="24"/>
        </w:rPr>
        <w:t xml:space="preserve"> </w:t>
      </w:r>
      <w:r w:rsidRPr="00867687">
        <w:rPr>
          <w:rFonts w:ascii="Times New Roman" w:eastAsia="Times New Roman" w:hAnsi="Times New Roman" w:cs="Times New Roman"/>
          <w:b/>
          <w:bCs/>
          <w:sz w:val="24"/>
          <w:szCs w:val="24"/>
        </w:rPr>
        <w:t>анимационных</w:t>
      </w:r>
      <w:r w:rsidRPr="00867687">
        <w:rPr>
          <w:rFonts w:ascii="Times New Roman" w:eastAsia="Times New Roman" w:hAnsi="Times New Roman" w:cs="Times New Roman"/>
          <w:b/>
          <w:bCs/>
          <w:spacing w:val="-12"/>
          <w:sz w:val="24"/>
          <w:szCs w:val="24"/>
        </w:rPr>
        <w:t xml:space="preserve"> </w:t>
      </w:r>
      <w:r w:rsidRPr="00867687">
        <w:rPr>
          <w:rFonts w:ascii="Times New Roman" w:eastAsia="Times New Roman" w:hAnsi="Times New Roman" w:cs="Times New Roman"/>
          <w:b/>
          <w:bCs/>
          <w:sz w:val="24"/>
          <w:szCs w:val="24"/>
        </w:rPr>
        <w:t>произведений</w:t>
      </w:r>
      <w:r w:rsidRPr="00867687">
        <w:rPr>
          <w:rFonts w:ascii="Times New Roman" w:eastAsia="Times New Roman" w:hAnsi="Times New Roman" w:cs="Times New Roman"/>
          <w:b/>
          <w:bCs/>
          <w:sz w:val="28"/>
          <w:szCs w:val="28"/>
        </w:rPr>
        <w:t>.</w:t>
      </w:r>
    </w:p>
    <w:p w:rsidR="00867687" w:rsidRPr="00867687" w:rsidRDefault="00867687" w:rsidP="00867687">
      <w:pPr>
        <w:shd w:val="clear" w:color="auto" w:fill="FFFFFF"/>
        <w:suppressAutoHyphens/>
        <w:spacing w:after="0" w:line="240" w:lineRule="auto"/>
        <w:ind w:right="229"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lang w:val="x-none" w:eastAsia="zh-CN"/>
        </w:rPr>
        <w:t>В</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перечень</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входят</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анимационные</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произведения</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для</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совместного</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семейного</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просмотра,</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бесед</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и</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обсуждений,</w:t>
      </w:r>
      <w:r w:rsidRPr="00867687">
        <w:rPr>
          <w:rFonts w:ascii="Times New Roman" w:eastAsia="Times New Roman" w:hAnsi="Times New Roman" w:cs="Times New Roman"/>
          <w:spacing w:val="71"/>
          <w:lang w:val="x-none" w:eastAsia="zh-CN"/>
        </w:rPr>
        <w:t xml:space="preserve"> </w:t>
      </w:r>
      <w:r w:rsidRPr="00867687">
        <w:rPr>
          <w:rFonts w:ascii="Times New Roman" w:eastAsia="Times New Roman" w:hAnsi="Times New Roman" w:cs="Times New Roman"/>
          <w:lang w:val="x-none" w:eastAsia="zh-CN"/>
        </w:rPr>
        <w:t>использования</w:t>
      </w:r>
      <w:r w:rsidRPr="00867687">
        <w:rPr>
          <w:rFonts w:ascii="Times New Roman" w:eastAsia="Times New Roman" w:hAnsi="Times New Roman" w:cs="Times New Roman"/>
          <w:spacing w:val="71"/>
          <w:lang w:val="x-none" w:eastAsia="zh-CN"/>
        </w:rPr>
        <w:t xml:space="preserve"> </w:t>
      </w:r>
      <w:r w:rsidRPr="00867687">
        <w:rPr>
          <w:rFonts w:ascii="Times New Roman" w:eastAsia="Times New Roman" w:hAnsi="Times New Roman" w:cs="Times New Roman"/>
          <w:lang w:val="x-none" w:eastAsia="zh-CN"/>
        </w:rPr>
        <w:t>их</w:t>
      </w:r>
      <w:r w:rsidRPr="00867687">
        <w:rPr>
          <w:rFonts w:ascii="Times New Roman" w:eastAsia="Times New Roman" w:hAnsi="Times New Roman" w:cs="Times New Roman"/>
          <w:spacing w:val="71"/>
          <w:lang w:val="x-none" w:eastAsia="zh-CN"/>
        </w:rPr>
        <w:t xml:space="preserve"> </w:t>
      </w:r>
      <w:r w:rsidRPr="00867687">
        <w:rPr>
          <w:rFonts w:ascii="Times New Roman" w:eastAsia="Times New Roman" w:hAnsi="Times New Roman" w:cs="Times New Roman"/>
          <w:lang w:val="x-none" w:eastAsia="zh-CN"/>
        </w:rPr>
        <w:t>элементов</w:t>
      </w:r>
      <w:r w:rsidRPr="00867687">
        <w:rPr>
          <w:rFonts w:ascii="Times New Roman" w:eastAsia="Times New Roman" w:hAnsi="Times New Roman" w:cs="Times New Roman"/>
          <w:spacing w:val="71"/>
          <w:lang w:val="x-none" w:eastAsia="zh-CN"/>
        </w:rPr>
        <w:t xml:space="preserve"> </w:t>
      </w:r>
      <w:r w:rsidRPr="00867687">
        <w:rPr>
          <w:rFonts w:ascii="Times New Roman" w:eastAsia="Times New Roman" w:hAnsi="Times New Roman" w:cs="Times New Roman"/>
          <w:lang w:val="x-none" w:eastAsia="zh-CN"/>
        </w:rPr>
        <w:t>в</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образовательном</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процессе</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в</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качестве иллюстраций природных, социальных и</w:t>
      </w:r>
      <w:r w:rsidRPr="00867687">
        <w:rPr>
          <w:rFonts w:ascii="Times New Roman" w:eastAsia="Times New Roman" w:hAnsi="Times New Roman" w:cs="Times New Roman"/>
          <w:spacing w:val="1"/>
          <w:lang w:val="x-none" w:eastAsia="zh-CN"/>
        </w:rPr>
        <w:t xml:space="preserve"> </w:t>
      </w:r>
      <w:r w:rsidRPr="00867687">
        <w:rPr>
          <w:rFonts w:ascii="Times New Roman" w:eastAsia="Times New Roman" w:hAnsi="Times New Roman" w:cs="Times New Roman"/>
          <w:lang w:val="x-none" w:eastAsia="zh-CN"/>
        </w:rPr>
        <w:t>психологических</w:t>
      </w:r>
      <w:r w:rsidRPr="00867687">
        <w:rPr>
          <w:rFonts w:ascii="Times New Roman" w:eastAsia="Times New Roman" w:hAnsi="Times New Roman" w:cs="Times New Roman"/>
          <w:spacing w:val="35"/>
          <w:lang w:val="x-none" w:eastAsia="zh-CN"/>
        </w:rPr>
        <w:t xml:space="preserve"> </w:t>
      </w:r>
      <w:r w:rsidRPr="00867687">
        <w:rPr>
          <w:rFonts w:ascii="Times New Roman" w:eastAsia="Times New Roman" w:hAnsi="Times New Roman" w:cs="Times New Roman"/>
          <w:lang w:val="x-none" w:eastAsia="zh-CN"/>
        </w:rPr>
        <w:t>явлений,</w:t>
      </w:r>
      <w:r w:rsidRPr="00867687">
        <w:rPr>
          <w:rFonts w:ascii="Times New Roman" w:eastAsia="Times New Roman" w:hAnsi="Times New Roman" w:cs="Times New Roman"/>
          <w:spacing w:val="30"/>
          <w:lang w:val="x-none" w:eastAsia="zh-CN"/>
        </w:rPr>
        <w:t xml:space="preserve"> </w:t>
      </w:r>
      <w:r w:rsidRPr="00867687">
        <w:rPr>
          <w:rFonts w:ascii="Times New Roman" w:eastAsia="Times New Roman" w:hAnsi="Times New Roman" w:cs="Times New Roman"/>
          <w:lang w:val="x-none" w:eastAsia="zh-CN"/>
        </w:rPr>
        <w:t>норм</w:t>
      </w:r>
      <w:r w:rsidRPr="00867687">
        <w:rPr>
          <w:rFonts w:ascii="Times New Roman" w:eastAsia="Times New Roman" w:hAnsi="Times New Roman" w:cs="Times New Roman"/>
          <w:spacing w:val="34"/>
          <w:lang w:val="x-none" w:eastAsia="zh-CN"/>
        </w:rPr>
        <w:t xml:space="preserve"> </w:t>
      </w:r>
      <w:r w:rsidRPr="00867687">
        <w:rPr>
          <w:rFonts w:ascii="Times New Roman" w:eastAsia="Times New Roman" w:hAnsi="Times New Roman" w:cs="Times New Roman"/>
          <w:lang w:val="x-none" w:eastAsia="zh-CN"/>
        </w:rPr>
        <w:t>и</w:t>
      </w:r>
      <w:r w:rsidRPr="00867687">
        <w:rPr>
          <w:rFonts w:ascii="Times New Roman" w:eastAsia="Times New Roman" w:hAnsi="Times New Roman" w:cs="Times New Roman"/>
          <w:spacing w:val="33"/>
          <w:lang w:val="x-none" w:eastAsia="zh-CN"/>
        </w:rPr>
        <w:t xml:space="preserve"> </w:t>
      </w:r>
      <w:r w:rsidRPr="00867687">
        <w:rPr>
          <w:rFonts w:ascii="Times New Roman" w:eastAsia="Times New Roman" w:hAnsi="Times New Roman" w:cs="Times New Roman"/>
          <w:lang w:val="x-none" w:eastAsia="zh-CN"/>
        </w:rPr>
        <w:t>правил</w:t>
      </w:r>
      <w:r w:rsidRPr="00867687">
        <w:rPr>
          <w:rFonts w:ascii="Times New Roman" w:eastAsia="Times New Roman" w:hAnsi="Times New Roman" w:cs="Times New Roman"/>
          <w:spacing w:val="33"/>
          <w:lang w:val="x-none" w:eastAsia="zh-CN"/>
        </w:rPr>
        <w:t xml:space="preserve"> </w:t>
      </w:r>
      <w:r w:rsidRPr="00867687">
        <w:rPr>
          <w:rFonts w:ascii="Times New Roman" w:eastAsia="Times New Roman" w:hAnsi="Times New Roman" w:cs="Times New Roman"/>
          <w:lang w:val="x-none" w:eastAsia="zh-CN"/>
        </w:rPr>
        <w:t>конструктивного</w:t>
      </w:r>
      <w:r w:rsidRPr="00867687">
        <w:rPr>
          <w:rFonts w:ascii="Times New Roman" w:eastAsia="Times New Roman" w:hAnsi="Times New Roman" w:cs="Times New Roman"/>
          <w:spacing w:val="22"/>
          <w:lang w:val="x-none" w:eastAsia="zh-CN"/>
        </w:rPr>
        <w:t xml:space="preserve"> </w:t>
      </w:r>
      <w:r w:rsidRPr="00867687">
        <w:rPr>
          <w:rFonts w:ascii="Times New Roman" w:eastAsia="Times New Roman" w:hAnsi="Times New Roman" w:cs="Times New Roman"/>
          <w:lang w:val="x-none" w:eastAsia="zh-CN"/>
        </w:rPr>
        <w:t>взаимодействия,</w:t>
      </w:r>
      <w:r w:rsidRPr="00867687">
        <w:rPr>
          <w:rFonts w:ascii="Times New Roman" w:eastAsia="Times New Roman" w:hAnsi="Times New Roman" w:cs="Times New Roman"/>
          <w:sz w:val="24"/>
          <w:szCs w:val="24"/>
          <w:lang w:val="x-none" w:eastAsia="zh-CN"/>
        </w:rPr>
        <w:t>проявлений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сопереживания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взаимопомощи;</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расширения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эмоционального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опыта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ребёнка,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формирования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эмпатии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ценностного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отношения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окружающему</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миру.</w:t>
      </w:r>
    </w:p>
    <w:p w:rsidR="00867687" w:rsidRPr="00867687" w:rsidRDefault="00867687" w:rsidP="00867687">
      <w:pPr>
        <w:shd w:val="clear" w:color="auto" w:fill="FFFFFF"/>
        <w:suppressAutoHyphens/>
        <w:spacing w:after="0" w:line="240" w:lineRule="auto"/>
        <w:ind w:right="229"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анимационные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фильмы</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рекомендуются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только</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семейного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просмотра 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 могут быть включены в образовательный процесс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z w:val="24"/>
          <w:szCs w:val="24"/>
          <w:lang w:eastAsia="zh-CN"/>
        </w:rPr>
        <w:t>Б</w:t>
      </w:r>
      <w:r w:rsidRPr="00867687">
        <w:rPr>
          <w:rFonts w:ascii="Times New Roman" w:eastAsia="Times New Roman" w:hAnsi="Times New Roman" w:cs="Times New Roman"/>
          <w:sz w:val="24"/>
          <w:szCs w:val="24"/>
          <w:lang w:val="x-none" w:eastAsia="zh-CN"/>
        </w:rPr>
        <w:t>ДОУ</w:t>
      </w:r>
      <w:r w:rsidRPr="00867687">
        <w:rPr>
          <w:rFonts w:ascii="Times New Roman" w:eastAsia="Times New Roman" w:hAnsi="Times New Roman" w:cs="Times New Roman"/>
          <w:sz w:val="24"/>
          <w:szCs w:val="24"/>
          <w:lang w:eastAsia="zh-CN"/>
        </w:rPr>
        <w:t xml:space="preserve"> детского сада №1 комбинированного вида</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Время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просмотра ребёнком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цифрового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медиа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контента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должно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регулироваться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родителями</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(законными представителями)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соответствовать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возрастным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возможностям.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Некоторые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анимационные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произведения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требуют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особого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внимания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эмоциональному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состоянию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ребёнка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рекомендуются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просмотру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без</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обсуждения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со</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взрослым</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переживаний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ребёнка.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Ряд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фильмов содержат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серию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образцов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социально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неодобряемых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сценариев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поведения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протяжении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длительного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экранного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времени,</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что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требует</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предварительного</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7"/>
          <w:sz w:val="24"/>
          <w:szCs w:val="24"/>
          <w:lang w:val="x-none" w:eastAsia="zh-CN"/>
        </w:rPr>
        <w:t xml:space="preserve"> </w:t>
      </w:r>
      <w:r w:rsidRPr="00867687">
        <w:rPr>
          <w:rFonts w:ascii="Times New Roman" w:eastAsia="Times New Roman" w:hAnsi="Times New Roman" w:cs="Times New Roman"/>
          <w:sz w:val="24"/>
          <w:szCs w:val="24"/>
          <w:lang w:val="x-none" w:eastAsia="zh-CN"/>
        </w:rPr>
        <w:t>последующего</w:t>
      </w:r>
      <w:r w:rsidRPr="00867687">
        <w:rPr>
          <w:rFonts w:ascii="Times New Roman" w:eastAsia="Times New Roman" w:hAnsi="Times New Roman" w:cs="Times New Roman"/>
          <w:spacing w:val="21"/>
          <w:sz w:val="24"/>
          <w:szCs w:val="24"/>
          <w:lang w:val="x-none" w:eastAsia="zh-CN"/>
        </w:rPr>
        <w:t xml:space="preserve"> </w:t>
      </w:r>
      <w:r w:rsidRPr="00867687">
        <w:rPr>
          <w:rFonts w:ascii="Times New Roman" w:eastAsia="Times New Roman" w:hAnsi="Times New Roman" w:cs="Times New Roman"/>
          <w:sz w:val="24"/>
          <w:szCs w:val="24"/>
          <w:lang w:val="x-none" w:eastAsia="zh-CN"/>
        </w:rPr>
        <w:t>обсуждения</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детьми.</w:t>
      </w:r>
    </w:p>
    <w:p w:rsidR="00867687" w:rsidRPr="00867687" w:rsidRDefault="00867687" w:rsidP="00867687">
      <w:pPr>
        <w:shd w:val="clear" w:color="auto" w:fill="FFFFFF"/>
        <w:suppressAutoHyphens/>
        <w:spacing w:after="0" w:line="240" w:lineRule="auto"/>
        <w:ind w:right="265"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Выбор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цифрового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контента,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медиа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продукции,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том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числе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анимационных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фильмов,</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должен</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осуществляться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соответствии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с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нормами,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регулирующими</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защиту</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детей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от   информации,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причиняющей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вред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здоровью</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развитию</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детей   в</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Российскои   Федерации. (Федеральный</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закон</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от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29</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декабря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2010</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436-ФЗ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защите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от</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информации,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причиняющей</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вред их здоровью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развитию»)</w:t>
      </w:r>
    </w:p>
    <w:p w:rsidR="00867687" w:rsidRPr="00867687" w:rsidRDefault="00867687" w:rsidP="00867687">
      <w:pPr>
        <w:widowControl w:val="0"/>
        <w:autoSpaceDE w:val="0"/>
        <w:autoSpaceDN w:val="0"/>
        <w:spacing w:after="0" w:line="240" w:lineRule="auto"/>
        <w:ind w:firstLine="567"/>
        <w:jc w:val="both"/>
        <w:outlineLvl w:val="1"/>
        <w:rPr>
          <w:rFonts w:ascii="Times New Roman" w:eastAsia="Times New Roman" w:hAnsi="Times New Roman" w:cs="Times New Roman"/>
          <w:b/>
          <w:bCs/>
          <w:sz w:val="24"/>
          <w:szCs w:val="24"/>
        </w:rPr>
      </w:pPr>
      <w:r w:rsidRPr="00867687">
        <w:rPr>
          <w:rFonts w:ascii="Times New Roman" w:eastAsia="Times New Roman" w:hAnsi="Times New Roman" w:cs="Times New Roman"/>
          <w:b/>
          <w:bCs/>
          <w:sz w:val="24"/>
          <w:szCs w:val="24"/>
        </w:rPr>
        <w:t>Для</w:t>
      </w:r>
      <w:r w:rsidRPr="00867687">
        <w:rPr>
          <w:rFonts w:ascii="Times New Roman" w:eastAsia="Times New Roman" w:hAnsi="Times New Roman" w:cs="Times New Roman"/>
          <w:b/>
          <w:bCs/>
          <w:spacing w:val="-8"/>
          <w:sz w:val="24"/>
          <w:szCs w:val="24"/>
        </w:rPr>
        <w:t xml:space="preserve"> </w:t>
      </w:r>
      <w:r w:rsidRPr="00867687">
        <w:rPr>
          <w:rFonts w:ascii="Times New Roman" w:eastAsia="Times New Roman" w:hAnsi="Times New Roman" w:cs="Times New Roman"/>
          <w:b/>
          <w:bCs/>
          <w:sz w:val="24"/>
          <w:szCs w:val="24"/>
        </w:rPr>
        <w:t>детей</w:t>
      </w:r>
      <w:r w:rsidRPr="00867687">
        <w:rPr>
          <w:rFonts w:ascii="Times New Roman" w:eastAsia="Times New Roman" w:hAnsi="Times New Roman" w:cs="Times New Roman"/>
          <w:b/>
          <w:bCs/>
          <w:spacing w:val="-4"/>
          <w:sz w:val="24"/>
          <w:szCs w:val="24"/>
        </w:rPr>
        <w:t xml:space="preserve"> </w:t>
      </w:r>
      <w:r w:rsidRPr="00867687">
        <w:rPr>
          <w:rFonts w:ascii="Times New Roman" w:eastAsia="Times New Roman" w:hAnsi="Times New Roman" w:cs="Times New Roman"/>
          <w:b/>
          <w:bCs/>
          <w:sz w:val="24"/>
          <w:szCs w:val="24"/>
        </w:rPr>
        <w:t>дошкольного</w:t>
      </w:r>
      <w:r w:rsidRPr="00867687">
        <w:rPr>
          <w:rFonts w:ascii="Times New Roman" w:eastAsia="Times New Roman" w:hAnsi="Times New Roman" w:cs="Times New Roman"/>
          <w:b/>
          <w:bCs/>
          <w:spacing w:val="-5"/>
          <w:sz w:val="24"/>
          <w:szCs w:val="24"/>
        </w:rPr>
        <w:t xml:space="preserve"> </w:t>
      </w:r>
      <w:r w:rsidRPr="00867687">
        <w:rPr>
          <w:rFonts w:ascii="Times New Roman" w:eastAsia="Times New Roman" w:hAnsi="Times New Roman" w:cs="Times New Roman"/>
          <w:b/>
          <w:bCs/>
          <w:sz w:val="24"/>
          <w:szCs w:val="24"/>
        </w:rPr>
        <w:t>возраста</w:t>
      </w:r>
      <w:r w:rsidRPr="00867687">
        <w:rPr>
          <w:rFonts w:ascii="Times New Roman" w:eastAsia="Times New Roman" w:hAnsi="Times New Roman" w:cs="Times New Roman"/>
          <w:b/>
          <w:bCs/>
          <w:spacing w:val="-4"/>
          <w:sz w:val="24"/>
          <w:szCs w:val="24"/>
        </w:rPr>
        <w:t xml:space="preserve"> </w:t>
      </w:r>
      <w:r w:rsidRPr="00867687">
        <w:rPr>
          <w:rFonts w:ascii="Times New Roman" w:eastAsia="Times New Roman" w:hAnsi="Times New Roman" w:cs="Times New Roman"/>
          <w:b/>
          <w:bCs/>
          <w:sz w:val="24"/>
          <w:szCs w:val="24"/>
        </w:rPr>
        <w:t>(с</w:t>
      </w:r>
      <w:r w:rsidRPr="00867687">
        <w:rPr>
          <w:rFonts w:ascii="Times New Roman" w:eastAsia="Times New Roman" w:hAnsi="Times New Roman" w:cs="Times New Roman"/>
          <w:b/>
          <w:bCs/>
          <w:spacing w:val="-6"/>
          <w:sz w:val="24"/>
          <w:szCs w:val="24"/>
        </w:rPr>
        <w:t xml:space="preserve"> </w:t>
      </w:r>
      <w:r w:rsidRPr="00867687">
        <w:rPr>
          <w:rFonts w:ascii="Times New Roman" w:eastAsia="Times New Roman" w:hAnsi="Times New Roman" w:cs="Times New Roman"/>
          <w:b/>
          <w:bCs/>
          <w:sz w:val="24"/>
          <w:szCs w:val="24"/>
        </w:rPr>
        <w:t>пяти</w:t>
      </w:r>
      <w:r w:rsidRPr="00867687">
        <w:rPr>
          <w:rFonts w:ascii="Times New Roman" w:eastAsia="Times New Roman" w:hAnsi="Times New Roman" w:cs="Times New Roman"/>
          <w:b/>
          <w:bCs/>
          <w:spacing w:val="-4"/>
          <w:sz w:val="24"/>
          <w:szCs w:val="24"/>
        </w:rPr>
        <w:t xml:space="preserve"> </w:t>
      </w:r>
      <w:r w:rsidRPr="00867687">
        <w:rPr>
          <w:rFonts w:ascii="Times New Roman" w:eastAsia="Times New Roman" w:hAnsi="Times New Roman" w:cs="Times New Roman"/>
          <w:b/>
          <w:bCs/>
          <w:sz w:val="24"/>
          <w:szCs w:val="24"/>
        </w:rPr>
        <w:t>лет)</w:t>
      </w:r>
    </w:p>
    <w:p w:rsidR="00867687" w:rsidRPr="00867687" w:rsidRDefault="00867687" w:rsidP="00867687">
      <w:pPr>
        <w:shd w:val="clear" w:color="auto" w:fill="FFFFFF"/>
        <w:suppressAutoHyphens/>
        <w:spacing w:after="0" w:line="240" w:lineRule="auto"/>
        <w:ind w:right="238"/>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Анимационный сериал «Тима 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Тома»,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«Рики»,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А.Борисова, 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Жидков,</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О.</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Мусин, 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Бахурин 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другие,</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2015.</w:t>
      </w:r>
    </w:p>
    <w:p w:rsidR="00867687" w:rsidRPr="00867687" w:rsidRDefault="00867687" w:rsidP="00867687">
      <w:pPr>
        <w:shd w:val="clear" w:color="auto" w:fill="FFFFFF"/>
        <w:suppressAutoHyphens/>
        <w:spacing w:after="0" w:line="240" w:lineRule="auto"/>
        <w:ind w:right="234"/>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sz w:val="24"/>
          <w:szCs w:val="24"/>
          <w:lang w:val="x-none" w:eastAsia="zh-CN"/>
        </w:rPr>
        <w:t xml:space="preserve">Фильм «Паровозик из Ромашкова», студия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Союзмультфильм,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реж.  </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Дегтярев,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1967.</w:t>
      </w:r>
      <w:r w:rsidRPr="00867687">
        <w:rPr>
          <w:rFonts w:ascii="Times New Roman" w:eastAsia="Times New Roman" w:hAnsi="Times New Roman" w:cs="Times New Roman"/>
          <w:spacing w:val="1"/>
          <w:sz w:val="24"/>
          <w:szCs w:val="24"/>
          <w:lang w:val="x-none" w:eastAsia="zh-CN"/>
        </w:rPr>
        <w:t xml:space="preserve"> </w:t>
      </w:r>
    </w:p>
    <w:p w:rsidR="00867687" w:rsidRPr="00867687" w:rsidRDefault="00867687" w:rsidP="00867687">
      <w:pPr>
        <w:shd w:val="clear" w:color="auto" w:fill="FFFFFF"/>
        <w:suppressAutoHyphens/>
        <w:spacing w:after="0" w:line="240" w:lineRule="auto"/>
        <w:ind w:right="234"/>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львенок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черепаха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пели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песню»,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И.Ковалевская,</w:t>
      </w:r>
      <w:r w:rsidRPr="00867687">
        <w:rPr>
          <w:rFonts w:ascii="Times New Roman" w:eastAsia="Times New Roman" w:hAnsi="Times New Roman" w:cs="Times New Roman"/>
          <w:spacing w:val="-7"/>
          <w:sz w:val="24"/>
          <w:szCs w:val="24"/>
          <w:lang w:val="x-none" w:eastAsia="zh-CN"/>
        </w:rPr>
        <w:t xml:space="preserve"> </w:t>
      </w:r>
      <w:r w:rsidRPr="00867687">
        <w:rPr>
          <w:rFonts w:ascii="Times New Roman" w:eastAsia="Times New Roman" w:hAnsi="Times New Roman" w:cs="Times New Roman"/>
          <w:sz w:val="24"/>
          <w:szCs w:val="24"/>
          <w:lang w:val="x-none" w:eastAsia="zh-CN"/>
        </w:rPr>
        <w:t>1974.</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Фильм «Мама для мамонтенка», студия «Союзмультфильм», режиссер 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Чуркин, 1981. </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 «Катерок», студия «Союзмультфильм», режиссёр 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Ковалевская,1970.</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«Мешок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яблок»,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Бордзиловский,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1974.</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«Крошка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енот»,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«Экран»,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Чуркин,</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1974.</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«Гадкий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утенок»,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Дегтярев.</w:t>
      </w:r>
      <w:r w:rsidRPr="00867687">
        <w:rPr>
          <w:rFonts w:ascii="Times New Roman" w:eastAsia="Times New Roman" w:hAnsi="Times New Roman" w:cs="Times New Roman"/>
          <w:spacing w:val="1"/>
          <w:sz w:val="24"/>
          <w:szCs w:val="24"/>
          <w:lang w:val="x-none" w:eastAsia="zh-CN"/>
        </w:rPr>
        <w:t xml:space="preserve"> </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«Котенок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имени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Гав»,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Атаманов.</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«Маугли»,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Давыдов, 1971. </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 «Кот Леопольд», студия «Экран», 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Резников,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1975</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1987.</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30"/>
          <w:sz w:val="24"/>
          <w:szCs w:val="24"/>
          <w:lang w:val="x-none" w:eastAsia="zh-CN"/>
        </w:rPr>
        <w:t xml:space="preserve"> </w:t>
      </w:r>
      <w:r w:rsidRPr="00867687">
        <w:rPr>
          <w:rFonts w:ascii="Times New Roman" w:eastAsia="Times New Roman" w:hAnsi="Times New Roman" w:cs="Times New Roman"/>
          <w:sz w:val="24"/>
          <w:szCs w:val="24"/>
          <w:lang w:val="x-none" w:eastAsia="zh-CN"/>
        </w:rPr>
        <w:t>«Рикки-Тикки-Тави»,</w:t>
      </w:r>
      <w:r w:rsidRPr="00867687">
        <w:rPr>
          <w:rFonts w:ascii="Times New Roman" w:eastAsia="Times New Roman" w:hAnsi="Times New Roman" w:cs="Times New Roman"/>
          <w:spacing w:val="3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33"/>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74"/>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30"/>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28"/>
          <w:sz w:val="24"/>
          <w:szCs w:val="24"/>
          <w:lang w:val="x-none" w:eastAsia="zh-CN"/>
        </w:rPr>
        <w:t xml:space="preserve"> </w:t>
      </w:r>
      <w:r w:rsidRPr="00867687">
        <w:rPr>
          <w:rFonts w:ascii="Times New Roman" w:eastAsia="Times New Roman" w:hAnsi="Times New Roman" w:cs="Times New Roman"/>
          <w:sz w:val="24"/>
          <w:szCs w:val="24"/>
          <w:lang w:val="x-none" w:eastAsia="zh-CN"/>
        </w:rPr>
        <w:t>Снежко-Блоцкой,</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1965.</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«Дюймовочка»,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Амальрик,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1964.</w:t>
      </w:r>
      <w:r w:rsidRPr="00867687">
        <w:rPr>
          <w:rFonts w:ascii="Times New Roman" w:eastAsia="Times New Roman" w:hAnsi="Times New Roman" w:cs="Times New Roman"/>
          <w:spacing w:val="1"/>
          <w:sz w:val="24"/>
          <w:szCs w:val="24"/>
          <w:lang w:val="x-none" w:eastAsia="zh-CN"/>
        </w:rPr>
        <w:t xml:space="preserve"> </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«Пластилиновая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ворона»,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«Экран»,</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 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Татарский,</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1981.</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«Каникулы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Бонифация»,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Ф.</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Хитрук,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1965.</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«Последний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лепесток»,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Качанов,</w:t>
      </w:r>
      <w:r w:rsidRPr="00867687">
        <w:rPr>
          <w:rFonts w:ascii="Times New Roman" w:eastAsia="Times New Roman" w:hAnsi="Times New Roman" w:cs="Times New Roman"/>
          <w:spacing w:val="17"/>
          <w:sz w:val="24"/>
          <w:szCs w:val="24"/>
          <w:lang w:val="x-none" w:eastAsia="zh-CN"/>
        </w:rPr>
        <w:t xml:space="preserve"> </w:t>
      </w:r>
      <w:r w:rsidRPr="00867687">
        <w:rPr>
          <w:rFonts w:ascii="Times New Roman" w:eastAsia="Times New Roman" w:hAnsi="Times New Roman" w:cs="Times New Roman"/>
          <w:sz w:val="24"/>
          <w:szCs w:val="24"/>
          <w:lang w:val="x-none" w:eastAsia="zh-CN"/>
        </w:rPr>
        <w:t>1977.</w:t>
      </w:r>
      <w:r w:rsidRPr="00867687">
        <w:rPr>
          <w:rFonts w:ascii="Times New Roman" w:eastAsia="Times New Roman" w:hAnsi="Times New Roman" w:cs="Times New Roman"/>
          <w:spacing w:val="50"/>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53"/>
          <w:sz w:val="24"/>
          <w:szCs w:val="24"/>
          <w:lang w:val="x-none" w:eastAsia="zh-CN"/>
        </w:rPr>
        <w:t xml:space="preserve"> </w:t>
      </w:r>
      <w:r w:rsidRPr="00867687">
        <w:rPr>
          <w:rFonts w:ascii="Times New Roman" w:eastAsia="Times New Roman" w:hAnsi="Times New Roman" w:cs="Times New Roman"/>
          <w:sz w:val="24"/>
          <w:szCs w:val="24"/>
          <w:lang w:val="x-none" w:eastAsia="zh-CN"/>
        </w:rPr>
        <w:t>«Умка»</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60"/>
          <w:sz w:val="24"/>
          <w:szCs w:val="24"/>
          <w:lang w:val="x-none" w:eastAsia="zh-CN"/>
        </w:rPr>
        <w:t xml:space="preserve"> </w:t>
      </w:r>
      <w:r w:rsidRPr="00867687">
        <w:rPr>
          <w:rFonts w:ascii="Times New Roman" w:eastAsia="Times New Roman" w:hAnsi="Times New Roman" w:cs="Times New Roman"/>
          <w:sz w:val="24"/>
          <w:szCs w:val="24"/>
          <w:lang w:val="x-none" w:eastAsia="zh-CN"/>
        </w:rPr>
        <w:t>«Умка</w:t>
      </w:r>
      <w:r w:rsidRPr="00867687">
        <w:rPr>
          <w:rFonts w:ascii="Times New Roman" w:eastAsia="Times New Roman" w:hAnsi="Times New Roman" w:cs="Times New Roman"/>
          <w:spacing w:val="52"/>
          <w:sz w:val="24"/>
          <w:szCs w:val="24"/>
          <w:lang w:val="x-none" w:eastAsia="zh-CN"/>
        </w:rPr>
        <w:t xml:space="preserve"> </w:t>
      </w:r>
      <w:r w:rsidRPr="00867687">
        <w:rPr>
          <w:rFonts w:ascii="Times New Roman" w:eastAsia="Times New Roman" w:hAnsi="Times New Roman" w:cs="Times New Roman"/>
          <w:sz w:val="24"/>
          <w:szCs w:val="24"/>
          <w:lang w:val="x-none" w:eastAsia="zh-CN"/>
        </w:rPr>
        <w:t>ищет</w:t>
      </w:r>
      <w:r w:rsidRPr="00867687">
        <w:rPr>
          <w:rFonts w:ascii="Times New Roman" w:eastAsia="Times New Roman" w:hAnsi="Times New Roman" w:cs="Times New Roman"/>
          <w:spacing w:val="54"/>
          <w:sz w:val="24"/>
          <w:szCs w:val="24"/>
          <w:lang w:val="x-none" w:eastAsia="zh-CN"/>
        </w:rPr>
        <w:t xml:space="preserve"> </w:t>
      </w:r>
      <w:r w:rsidRPr="00867687">
        <w:rPr>
          <w:rFonts w:ascii="Times New Roman" w:eastAsia="Times New Roman" w:hAnsi="Times New Roman" w:cs="Times New Roman"/>
          <w:sz w:val="24"/>
          <w:szCs w:val="24"/>
          <w:lang w:val="x-none" w:eastAsia="zh-CN"/>
        </w:rPr>
        <w:t>друга»,</w:t>
      </w:r>
      <w:r w:rsidRPr="00867687">
        <w:rPr>
          <w:rFonts w:ascii="Times New Roman" w:eastAsia="Times New Roman" w:hAnsi="Times New Roman" w:cs="Times New Roman"/>
          <w:spacing w:val="55"/>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«Союзмультфильм», режиссер В. Попов, 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Пекарь,</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1969,</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1970.</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«Умка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ёлке»,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Воробьев, 2019.</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«Сладкая сказка», студия «Союзмультфильм»,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Дегтярев,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1970.</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Цикл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«Чебурашка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крокодил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Гена»,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62"/>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Качанов,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1969-1983.</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pacing w:val="34"/>
          <w:sz w:val="24"/>
          <w:szCs w:val="24"/>
          <w:lang w:eastAsia="zh-CN"/>
        </w:rPr>
      </w:pPr>
      <w:r w:rsidRPr="00867687">
        <w:rPr>
          <w:rFonts w:ascii="Times New Roman" w:eastAsia="Times New Roman" w:hAnsi="Times New Roman" w:cs="Times New Roman"/>
          <w:sz w:val="24"/>
          <w:szCs w:val="24"/>
          <w:lang w:val="x-none" w:eastAsia="zh-CN"/>
        </w:rPr>
        <w:t>Цикл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«38</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попугаев»,</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И.Уфимцев, 1976-91. Цикл фильмов «Винни-Пух», 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38"/>
          <w:sz w:val="24"/>
          <w:szCs w:val="24"/>
          <w:lang w:val="x-none" w:eastAsia="zh-CN"/>
        </w:rPr>
        <w:t xml:space="preserve"> </w:t>
      </w:r>
      <w:r w:rsidRPr="00867687">
        <w:rPr>
          <w:rFonts w:ascii="Times New Roman" w:eastAsia="Times New Roman" w:hAnsi="Times New Roman" w:cs="Times New Roman"/>
          <w:sz w:val="24"/>
          <w:szCs w:val="24"/>
          <w:lang w:val="x-none" w:eastAsia="zh-CN"/>
        </w:rPr>
        <w:t>Ф.</w:t>
      </w:r>
      <w:r w:rsidRPr="00867687">
        <w:rPr>
          <w:rFonts w:ascii="Times New Roman" w:eastAsia="Times New Roman" w:hAnsi="Times New Roman" w:cs="Times New Roman"/>
          <w:spacing w:val="37"/>
          <w:sz w:val="24"/>
          <w:szCs w:val="24"/>
          <w:lang w:val="x-none" w:eastAsia="zh-CN"/>
        </w:rPr>
        <w:t xml:space="preserve"> </w:t>
      </w:r>
      <w:r w:rsidRPr="00867687">
        <w:rPr>
          <w:rFonts w:ascii="Times New Roman" w:eastAsia="Times New Roman" w:hAnsi="Times New Roman" w:cs="Times New Roman"/>
          <w:sz w:val="24"/>
          <w:szCs w:val="24"/>
          <w:lang w:val="x-none" w:eastAsia="zh-CN"/>
        </w:rPr>
        <w:t>Хитрук,</w:t>
      </w:r>
      <w:r w:rsidRPr="00867687">
        <w:rPr>
          <w:rFonts w:ascii="Times New Roman" w:eastAsia="Times New Roman" w:hAnsi="Times New Roman" w:cs="Times New Roman"/>
          <w:spacing w:val="37"/>
          <w:sz w:val="24"/>
          <w:szCs w:val="24"/>
          <w:lang w:val="x-none" w:eastAsia="zh-CN"/>
        </w:rPr>
        <w:t xml:space="preserve"> </w:t>
      </w:r>
      <w:r w:rsidRPr="00867687">
        <w:rPr>
          <w:rFonts w:ascii="Times New Roman" w:eastAsia="Times New Roman" w:hAnsi="Times New Roman" w:cs="Times New Roman"/>
          <w:sz w:val="24"/>
          <w:szCs w:val="24"/>
          <w:lang w:val="x-none" w:eastAsia="zh-CN"/>
        </w:rPr>
        <w:t>1969-1972.</w:t>
      </w:r>
      <w:r w:rsidRPr="00867687">
        <w:rPr>
          <w:rFonts w:ascii="Times New Roman" w:eastAsia="Times New Roman" w:hAnsi="Times New Roman" w:cs="Times New Roman"/>
          <w:spacing w:val="34"/>
          <w:sz w:val="24"/>
          <w:szCs w:val="24"/>
          <w:lang w:val="x-none" w:eastAsia="zh-CN"/>
        </w:rPr>
        <w:t xml:space="preserve"> </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«Серая</w:t>
      </w:r>
      <w:r w:rsidRPr="00867687">
        <w:rPr>
          <w:rFonts w:ascii="Times New Roman" w:eastAsia="Times New Roman" w:hAnsi="Times New Roman" w:cs="Times New Roman"/>
          <w:spacing w:val="41"/>
          <w:sz w:val="24"/>
          <w:szCs w:val="24"/>
          <w:lang w:val="x-none" w:eastAsia="zh-CN"/>
        </w:rPr>
        <w:t xml:space="preserve"> </w:t>
      </w:r>
      <w:r w:rsidRPr="00867687">
        <w:rPr>
          <w:rFonts w:ascii="Times New Roman" w:eastAsia="Times New Roman" w:hAnsi="Times New Roman" w:cs="Times New Roman"/>
          <w:sz w:val="24"/>
          <w:szCs w:val="24"/>
          <w:lang w:val="x-none" w:eastAsia="zh-CN"/>
        </w:rPr>
        <w:t>шейка»,</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«Союзмультфильм», 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 Амальрик, В. Полковников,</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1948.</w:t>
      </w:r>
    </w:p>
    <w:p w:rsidR="00867687" w:rsidRPr="00867687" w:rsidRDefault="00867687" w:rsidP="00867687">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sz w:val="24"/>
          <w:szCs w:val="24"/>
          <w:lang w:val="x-none" w:eastAsia="zh-CN"/>
        </w:rPr>
        <w:t>Фильм «Золушка», студия «Союзмультфильм», режиссер И. Аксенчук, 1979.</w:t>
      </w:r>
      <w:r w:rsidRPr="00867687">
        <w:rPr>
          <w:rFonts w:ascii="Times New Roman" w:eastAsia="Times New Roman" w:hAnsi="Times New Roman" w:cs="Times New Roman"/>
          <w:spacing w:val="1"/>
          <w:sz w:val="24"/>
          <w:szCs w:val="24"/>
          <w:lang w:val="x-none" w:eastAsia="zh-CN"/>
        </w:rPr>
        <w:t xml:space="preserve"> </w:t>
      </w:r>
    </w:p>
    <w:p w:rsidR="00867687" w:rsidRPr="00867687" w:rsidRDefault="00867687" w:rsidP="00867687">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pacing w:val="4"/>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z w:val="24"/>
          <w:szCs w:val="24"/>
          <w:lang w:val="x-none" w:eastAsia="zh-CN"/>
        </w:rPr>
        <w:tab/>
        <w:t>«Новогодняя</w:t>
      </w:r>
      <w:r w:rsidRPr="00867687">
        <w:rPr>
          <w:rFonts w:ascii="Times New Roman" w:eastAsia="Times New Roman" w:hAnsi="Times New Roman" w:cs="Times New Roman"/>
          <w:sz w:val="24"/>
          <w:szCs w:val="24"/>
          <w:lang w:val="x-none" w:eastAsia="zh-CN"/>
        </w:rPr>
        <w:tab/>
        <w:t>сказка»,</w:t>
      </w:r>
      <w:r w:rsidRPr="00867687">
        <w:rPr>
          <w:rFonts w:ascii="Times New Roman" w:eastAsia="Times New Roman" w:hAnsi="Times New Roman" w:cs="Times New Roman"/>
          <w:sz w:val="24"/>
          <w:szCs w:val="24"/>
          <w:lang w:val="x-none" w:eastAsia="zh-CN"/>
        </w:rPr>
        <w:tab/>
        <w:t>студия</w:t>
      </w:r>
      <w:r w:rsidRPr="00867687">
        <w:rPr>
          <w:rFonts w:ascii="Times New Roman" w:eastAsia="Times New Roman" w:hAnsi="Times New Roman" w:cs="Times New Roman"/>
          <w:sz w:val="24"/>
          <w:szCs w:val="24"/>
          <w:lang w:val="x-none" w:eastAsia="zh-CN"/>
        </w:rPr>
        <w:tab/>
        <w:t>«Союзмультфильм»,</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pacing w:val="-2"/>
          <w:sz w:val="24"/>
          <w:szCs w:val="24"/>
          <w:lang w:val="x-none" w:eastAsia="zh-CN"/>
        </w:rPr>
        <w:t>В.</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Дегтярев,</w:t>
      </w:r>
      <w:r w:rsidRPr="00867687">
        <w:rPr>
          <w:rFonts w:ascii="Times New Roman" w:eastAsia="Times New Roman" w:hAnsi="Times New Roman" w:cs="Times New Roman"/>
          <w:spacing w:val="7"/>
          <w:sz w:val="24"/>
          <w:szCs w:val="24"/>
          <w:lang w:val="x-none" w:eastAsia="zh-CN"/>
        </w:rPr>
        <w:t xml:space="preserve"> </w:t>
      </w:r>
      <w:r w:rsidRPr="00867687">
        <w:rPr>
          <w:rFonts w:ascii="Times New Roman" w:eastAsia="Times New Roman" w:hAnsi="Times New Roman" w:cs="Times New Roman"/>
          <w:sz w:val="24"/>
          <w:szCs w:val="24"/>
          <w:lang w:val="x-none" w:eastAsia="zh-CN"/>
        </w:rPr>
        <w:t>1972.</w:t>
      </w:r>
      <w:r w:rsidRPr="00867687">
        <w:rPr>
          <w:rFonts w:ascii="Times New Roman" w:eastAsia="Times New Roman" w:hAnsi="Times New Roman" w:cs="Times New Roman"/>
          <w:spacing w:val="4"/>
          <w:sz w:val="24"/>
          <w:szCs w:val="24"/>
          <w:lang w:val="x-none" w:eastAsia="zh-CN"/>
        </w:rPr>
        <w:t xml:space="preserve"> </w:t>
      </w:r>
    </w:p>
    <w:p w:rsidR="00867687" w:rsidRPr="00867687" w:rsidRDefault="00867687" w:rsidP="00867687">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7"/>
          <w:sz w:val="24"/>
          <w:szCs w:val="24"/>
          <w:lang w:val="x-none" w:eastAsia="zh-CN"/>
        </w:rPr>
        <w:t xml:space="preserve"> </w:t>
      </w:r>
      <w:r w:rsidRPr="00867687">
        <w:rPr>
          <w:rFonts w:ascii="Times New Roman" w:eastAsia="Times New Roman" w:hAnsi="Times New Roman" w:cs="Times New Roman"/>
          <w:sz w:val="24"/>
          <w:szCs w:val="24"/>
          <w:lang w:val="x-none" w:eastAsia="zh-CN"/>
        </w:rPr>
        <w:t>«Серебряное</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копытце»,</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z w:val="24"/>
          <w:szCs w:val="24"/>
          <w:lang w:val="x-none" w:eastAsia="zh-CN"/>
        </w:rPr>
        <w:tab/>
        <w:t>Г.Сокольский,1977.</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z w:val="24"/>
          <w:szCs w:val="24"/>
          <w:lang w:val="x-none" w:eastAsia="zh-CN"/>
        </w:rPr>
        <w:tab/>
      </w:r>
    </w:p>
    <w:p w:rsidR="00867687" w:rsidRPr="00867687" w:rsidRDefault="00867687" w:rsidP="00867687">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z w:val="24"/>
          <w:szCs w:val="24"/>
          <w:lang w:val="x-none" w:eastAsia="zh-CN"/>
        </w:rPr>
        <w:tab/>
        <w:t>«Щелкунчик»,</w:t>
      </w:r>
      <w:r w:rsidRPr="00867687">
        <w:rPr>
          <w:rFonts w:ascii="Times New Roman" w:eastAsia="Times New Roman" w:hAnsi="Times New Roman" w:cs="Times New Roman"/>
          <w:sz w:val="24"/>
          <w:szCs w:val="24"/>
          <w:lang w:val="x-none" w:eastAsia="zh-CN"/>
        </w:rPr>
        <w:tab/>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Б.</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Степанцев,1973.</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«Гуси-лебеди»,</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режиссеры</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Иванов­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Вано,</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Снежко-Блоцкая,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1949.</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Цикл</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фильмов</w:t>
      </w:r>
      <w:r w:rsidRPr="00867687">
        <w:rPr>
          <w:rFonts w:ascii="Times New Roman" w:eastAsia="Times New Roman" w:hAnsi="Times New Roman" w:cs="Times New Roman"/>
          <w:spacing w:val="14"/>
          <w:sz w:val="24"/>
          <w:szCs w:val="24"/>
          <w:lang w:val="x-none" w:eastAsia="zh-CN"/>
        </w:rPr>
        <w:t xml:space="preserve"> </w:t>
      </w:r>
      <w:r w:rsidRPr="00867687">
        <w:rPr>
          <w:rFonts w:ascii="Times New Roman" w:eastAsia="Times New Roman" w:hAnsi="Times New Roman" w:cs="Times New Roman"/>
          <w:sz w:val="24"/>
          <w:szCs w:val="24"/>
          <w:lang w:val="x-none" w:eastAsia="zh-CN"/>
        </w:rPr>
        <w:t>«Приключение</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Незнайки</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его</w:t>
      </w:r>
      <w:r w:rsidRPr="00867687">
        <w:rPr>
          <w:rFonts w:ascii="Times New Roman" w:eastAsia="Times New Roman" w:hAnsi="Times New Roman" w:cs="Times New Roman"/>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друзей»,</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«ТО</w:t>
      </w:r>
      <w:r w:rsidRPr="00867687">
        <w:rPr>
          <w:rFonts w:ascii="Times New Roman" w:eastAsia="Times New Roman" w:hAnsi="Times New Roman" w:cs="Times New Roman"/>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Экран»,</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коллектив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авторов,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1971-1973.</w:t>
      </w:r>
    </w:p>
    <w:p w:rsidR="00867687" w:rsidRPr="00867687" w:rsidRDefault="00867687" w:rsidP="00867687">
      <w:pPr>
        <w:widowControl w:val="0"/>
        <w:tabs>
          <w:tab w:val="left" w:pos="9214"/>
        </w:tabs>
        <w:autoSpaceDE w:val="0"/>
        <w:autoSpaceDN w:val="0"/>
        <w:spacing w:after="0" w:line="240" w:lineRule="auto"/>
        <w:ind w:right="3"/>
        <w:jc w:val="both"/>
        <w:outlineLvl w:val="1"/>
        <w:rPr>
          <w:rFonts w:ascii="Times New Roman" w:eastAsia="Times New Roman" w:hAnsi="Times New Roman" w:cs="Times New Roman"/>
          <w:b/>
          <w:bCs/>
          <w:sz w:val="24"/>
          <w:szCs w:val="24"/>
        </w:rPr>
      </w:pPr>
      <w:r w:rsidRPr="00867687">
        <w:rPr>
          <w:rFonts w:ascii="Times New Roman" w:eastAsia="Times New Roman" w:hAnsi="Times New Roman" w:cs="Times New Roman"/>
          <w:b/>
          <w:bCs/>
          <w:sz w:val="24"/>
          <w:szCs w:val="24"/>
        </w:rPr>
        <w:t>Для</w:t>
      </w:r>
      <w:r w:rsidRPr="00867687">
        <w:rPr>
          <w:rFonts w:ascii="Times New Roman" w:eastAsia="Times New Roman" w:hAnsi="Times New Roman" w:cs="Times New Roman"/>
          <w:b/>
          <w:bCs/>
          <w:spacing w:val="-8"/>
          <w:sz w:val="24"/>
          <w:szCs w:val="24"/>
        </w:rPr>
        <w:t xml:space="preserve"> </w:t>
      </w:r>
      <w:r w:rsidRPr="00867687">
        <w:rPr>
          <w:rFonts w:ascii="Times New Roman" w:eastAsia="Times New Roman" w:hAnsi="Times New Roman" w:cs="Times New Roman"/>
          <w:b/>
          <w:bCs/>
          <w:sz w:val="24"/>
          <w:szCs w:val="24"/>
        </w:rPr>
        <w:t>детей</w:t>
      </w:r>
      <w:r w:rsidRPr="00867687">
        <w:rPr>
          <w:rFonts w:ascii="Times New Roman" w:eastAsia="Times New Roman" w:hAnsi="Times New Roman" w:cs="Times New Roman"/>
          <w:b/>
          <w:bCs/>
          <w:spacing w:val="-8"/>
          <w:sz w:val="24"/>
          <w:szCs w:val="24"/>
        </w:rPr>
        <w:t xml:space="preserve"> </w:t>
      </w:r>
      <w:r w:rsidRPr="00867687">
        <w:rPr>
          <w:rFonts w:ascii="Times New Roman" w:eastAsia="Times New Roman" w:hAnsi="Times New Roman" w:cs="Times New Roman"/>
          <w:b/>
          <w:bCs/>
          <w:sz w:val="24"/>
          <w:szCs w:val="24"/>
        </w:rPr>
        <w:t>старшего</w:t>
      </w:r>
      <w:r w:rsidRPr="00867687">
        <w:rPr>
          <w:rFonts w:ascii="Times New Roman" w:eastAsia="Times New Roman" w:hAnsi="Times New Roman" w:cs="Times New Roman"/>
          <w:b/>
          <w:bCs/>
          <w:spacing w:val="-5"/>
          <w:sz w:val="24"/>
          <w:szCs w:val="24"/>
        </w:rPr>
        <w:t xml:space="preserve"> </w:t>
      </w:r>
      <w:r w:rsidRPr="00867687">
        <w:rPr>
          <w:rFonts w:ascii="Times New Roman" w:eastAsia="Times New Roman" w:hAnsi="Times New Roman" w:cs="Times New Roman"/>
          <w:b/>
          <w:bCs/>
          <w:sz w:val="24"/>
          <w:szCs w:val="24"/>
        </w:rPr>
        <w:t>дошкольного</w:t>
      </w:r>
      <w:r w:rsidRPr="00867687">
        <w:rPr>
          <w:rFonts w:ascii="Times New Roman" w:eastAsia="Times New Roman" w:hAnsi="Times New Roman" w:cs="Times New Roman"/>
          <w:b/>
          <w:bCs/>
          <w:spacing w:val="-5"/>
          <w:sz w:val="24"/>
          <w:szCs w:val="24"/>
        </w:rPr>
        <w:t xml:space="preserve"> </w:t>
      </w:r>
      <w:r w:rsidRPr="00867687">
        <w:rPr>
          <w:rFonts w:ascii="Times New Roman" w:eastAsia="Times New Roman" w:hAnsi="Times New Roman" w:cs="Times New Roman"/>
          <w:b/>
          <w:bCs/>
          <w:sz w:val="24"/>
          <w:szCs w:val="24"/>
        </w:rPr>
        <w:t>возраста</w:t>
      </w:r>
      <w:r w:rsidRPr="00867687">
        <w:rPr>
          <w:rFonts w:ascii="Times New Roman" w:eastAsia="Times New Roman" w:hAnsi="Times New Roman" w:cs="Times New Roman"/>
          <w:b/>
          <w:bCs/>
          <w:spacing w:val="-5"/>
          <w:sz w:val="24"/>
          <w:szCs w:val="24"/>
        </w:rPr>
        <w:t xml:space="preserve"> </w:t>
      </w:r>
      <w:r w:rsidRPr="00867687">
        <w:rPr>
          <w:rFonts w:ascii="Times New Roman" w:eastAsia="Times New Roman" w:hAnsi="Times New Roman" w:cs="Times New Roman"/>
          <w:b/>
          <w:bCs/>
          <w:sz w:val="24"/>
          <w:szCs w:val="24"/>
        </w:rPr>
        <w:t>(6-7</w:t>
      </w:r>
      <w:r w:rsidRPr="00867687">
        <w:rPr>
          <w:rFonts w:ascii="Times New Roman" w:eastAsia="Times New Roman" w:hAnsi="Times New Roman" w:cs="Times New Roman"/>
          <w:b/>
          <w:bCs/>
          <w:spacing w:val="-6"/>
          <w:sz w:val="24"/>
          <w:szCs w:val="24"/>
        </w:rPr>
        <w:t xml:space="preserve"> </w:t>
      </w:r>
      <w:r w:rsidRPr="00867687">
        <w:rPr>
          <w:rFonts w:ascii="Times New Roman" w:eastAsia="Times New Roman" w:hAnsi="Times New Roman" w:cs="Times New Roman"/>
          <w:b/>
          <w:bCs/>
          <w:sz w:val="24"/>
          <w:szCs w:val="24"/>
        </w:rPr>
        <w:t>лет)</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 «Малыш и Карлсон», студия «Союзмультфильм», режиссер Б. Степанцев,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1969.</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«Лягушка-путешественница»,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режиссеры</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Котеночкин,</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Трусов,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1965.</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pacing w:val="1"/>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«Варежка»,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Качанов,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1967.</w:t>
      </w:r>
      <w:r w:rsidRPr="00867687">
        <w:rPr>
          <w:rFonts w:ascii="Times New Roman" w:eastAsia="Times New Roman" w:hAnsi="Times New Roman" w:cs="Times New Roman"/>
          <w:spacing w:val="1"/>
          <w:sz w:val="24"/>
          <w:szCs w:val="24"/>
          <w:lang w:val="x-none" w:eastAsia="zh-CN"/>
        </w:rPr>
        <w:t xml:space="preserve"> </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«Честное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слово»,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«Экран»,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Новогрудская,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1978.</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 «Вовка в тридевятом царстве», студия «Союзмультфильм», режиссер Б.</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Степанцев,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1965.</w:t>
      </w:r>
    </w:p>
    <w:p w:rsidR="00867687" w:rsidRPr="00867687" w:rsidRDefault="00867687" w:rsidP="00867687">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73D86782" wp14:editId="5007D98A">
                <wp:simplePos x="0" y="0"/>
                <wp:positionH relativeFrom="page">
                  <wp:posOffset>3810635</wp:posOffset>
                </wp:positionH>
                <wp:positionV relativeFrom="paragraph">
                  <wp:posOffset>276225</wp:posOffset>
                </wp:positionV>
                <wp:extent cx="212725" cy="140335"/>
                <wp:effectExtent l="635" t="3175"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CD8" w:rsidRDefault="00C02CD8" w:rsidP="00867687">
                            <w:pPr>
                              <w:spacing w:line="221" w:lineRule="exact"/>
                              <w:rPr>
                                <w:rFonts w:ascii="Calibri"/>
                              </w:rPr>
                            </w:pPr>
                            <w:r>
                              <w:rPr>
                                <w:rFonts w:ascii="Calibri"/>
                              </w:rP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6782" id="Поле 1" o:spid="_x0000_s1027" type="#_x0000_t202" style="position:absolute;left:0;text-align:left;margin-left:300.05pt;margin-top:21.75pt;width:16.75pt;height:11.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PEugIAAK8FAAAOAAAAZHJzL2Uyb0RvYy54bWysVEtu2zAQ3RfoHQjuFX0ifyREDhLLKgqk&#10;HyDtAWiJsohKpErSltKgZ+kpuirQM/hIHVKW4yQoULTVQhiSwzfzZh7n4rJvarSjUjHBE+yfeRhR&#10;nouC8U2CP37InDlGShNekFpwmuA7qvDl4uWLi66NaSAqURdUIgDhKu7aBFdat7HrqryiDVFnoqUc&#10;DkshG6JhKTduIUkH6E3tBp43dTshi1aKnCoFu+lwiBcWvyxprt+VpaIa1QmG3LT9S/tfm7+7uCDx&#10;RpK2YvkhDfIXWTSEcQh6hEqJJmgr2TOohuVSKFHqs1w0rihLllPLAdj43hM2txVpqeUCxVHtsUzq&#10;/8Hmb3fvJWIF9A4jThpo0f7b/uf+x/478k11ulbF4HTbgpvur0VvPA1T1d6I/JNCXCwrwjf0SkrR&#10;VZQUkJ296Z5cHXCUAVl3b0QBYchWCwvUl7IxgFAMBOjQpbtjZ2ivUQ6bgR/MgglGORz5oXd+PjG5&#10;uSQeL7dS6VdUNMgYCZbQeAtOdjdKD66ji4nFRcbq2ja/5o82AHPYgdBw1ZyZJGwv7yMvWs1X89AJ&#10;g+nKCb00da6yZehMM382Sc/T5TL1v5q4fhhXrCgoN2FGXfnhn/XtoPBBEUdlKVGzwsCZlJTcrJe1&#10;RDsCus7sdyjIiZv7OA1bL+DyhJIfhN51EDnZdD5zwiycONHMmzueH11HUy+MwjR7TOmGcfrvlFCX&#10;4GgCPbV0fsvNs99zbiRumIbJUbMmwfOjE4mNAle8sK3VhNWDfVIKk/5DKaDdY6OtXo1EB7Hqft0f&#10;HgaAGS2vRXEHApYCBAYqhakHRiXkF4w6mCAJVp+3RFKM6tccHoEZN6MhR2M9GoTncDXBGqPBXOph&#10;LG1byTYVIA/PjIsreCglsyJ+yAIYmAVMBcvlMMHM2DldW6+HObv4BQAA//8DAFBLAwQUAAYACAAA&#10;ACEA9vfBwN8AAAAJAQAADwAAAGRycy9kb3ducmV2LnhtbEyPwU7DMAyG70i8Q2QkbiwZZRGUptM0&#10;wQkJ0ZUDx7Tx2miN0zXZVt6ecIKbLX/6/f3FenYDO+MUrCcFy4UAhtR6Y6lT8Fm/3j0CC1GT0YMn&#10;VPCNAdbl9VWhc+MvVOF5FzuWQijkWkEf45hzHtoenQ4LPyKl295PTse0Th03k76kcDfweyEkd9pS&#10;+tDrEbc9tofdySnYfFH1Yo/vzUe1r2xdPwl6kwelbm/mzTOwiHP8g+FXP6lDmZwafyIT2KBACrFM&#10;qIKHbAUsATLLJLAmDSsJvCz4/wblDwAAAP//AwBQSwECLQAUAAYACAAAACEAtoM4kv4AAADhAQAA&#10;EwAAAAAAAAAAAAAAAAAAAAAAW0NvbnRlbnRfVHlwZXNdLnhtbFBLAQItABQABgAIAAAAIQA4/SH/&#10;1gAAAJQBAAALAAAAAAAAAAAAAAAAAC8BAABfcmVscy8ucmVsc1BLAQItABQABgAIAAAAIQB2fOPE&#10;ugIAAK8FAAAOAAAAAAAAAAAAAAAAAC4CAABkcnMvZTJvRG9jLnhtbFBLAQItABQABgAIAAAAIQD2&#10;98HA3wAAAAkBAAAPAAAAAAAAAAAAAAAAABQFAABkcnMvZG93bnJldi54bWxQSwUGAAAAAAQABADz&#10;AAAAIAYAAAAA&#10;" filled="f" stroked="f">
                <v:textbox inset="0,0,0,0">
                  <w:txbxContent>
                    <w:p w:rsidR="00C02CD8" w:rsidRDefault="00C02CD8" w:rsidP="00867687">
                      <w:pPr>
                        <w:spacing w:line="221" w:lineRule="exact"/>
                        <w:rPr>
                          <w:rFonts w:ascii="Calibri"/>
                        </w:rPr>
                      </w:pPr>
                      <w:r>
                        <w:rPr>
                          <w:rFonts w:ascii="Calibri"/>
                        </w:rPr>
                        <w:t>360</w:t>
                      </w:r>
                    </w:p>
                  </w:txbxContent>
                </v:textbox>
                <w10:wrap anchorx="page"/>
              </v:shape>
            </w:pict>
          </mc:Fallback>
        </mc:AlternateConten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42"/>
          <w:sz w:val="24"/>
          <w:szCs w:val="24"/>
          <w:lang w:val="x-none" w:eastAsia="zh-CN"/>
        </w:rPr>
        <w:t xml:space="preserve"> </w:t>
      </w:r>
      <w:r w:rsidRPr="00867687">
        <w:rPr>
          <w:rFonts w:ascii="Times New Roman" w:eastAsia="Times New Roman" w:hAnsi="Times New Roman" w:cs="Times New Roman"/>
          <w:sz w:val="24"/>
          <w:szCs w:val="24"/>
          <w:lang w:val="x-none" w:eastAsia="zh-CN"/>
        </w:rPr>
        <w:t>«Заколдованный</w:t>
      </w:r>
      <w:r w:rsidRPr="00867687">
        <w:rPr>
          <w:rFonts w:ascii="Times New Roman" w:eastAsia="Times New Roman" w:hAnsi="Times New Roman" w:cs="Times New Roman"/>
          <w:spacing w:val="127"/>
          <w:sz w:val="24"/>
          <w:szCs w:val="24"/>
          <w:lang w:val="x-none" w:eastAsia="zh-CN"/>
        </w:rPr>
        <w:t xml:space="preserve"> </w:t>
      </w:r>
      <w:r w:rsidRPr="00867687">
        <w:rPr>
          <w:rFonts w:ascii="Times New Roman" w:eastAsia="Times New Roman" w:hAnsi="Times New Roman" w:cs="Times New Roman"/>
          <w:sz w:val="24"/>
          <w:szCs w:val="24"/>
          <w:lang w:val="x-none" w:eastAsia="zh-CN"/>
        </w:rPr>
        <w:t>мальчик»,</w:t>
      </w:r>
      <w:r w:rsidRPr="00867687">
        <w:rPr>
          <w:rFonts w:ascii="Times New Roman" w:eastAsia="Times New Roman" w:hAnsi="Times New Roman" w:cs="Times New Roman"/>
          <w:spacing w:val="110"/>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22"/>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14"/>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16"/>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Снежко-Блоцкая,</w:t>
      </w:r>
      <w:r w:rsidRPr="00867687">
        <w:rPr>
          <w:rFonts w:ascii="Times New Roman" w:eastAsia="Times New Roman" w:hAnsi="Times New Roman" w:cs="Times New Roman"/>
          <w:spacing w:val="-7"/>
          <w:sz w:val="24"/>
          <w:szCs w:val="24"/>
          <w:lang w:val="x-none" w:eastAsia="zh-CN"/>
        </w:rPr>
        <w:t xml:space="preserve"> </w:t>
      </w:r>
      <w:r w:rsidRPr="00867687">
        <w:rPr>
          <w:rFonts w:ascii="Times New Roman" w:eastAsia="Times New Roman" w:hAnsi="Times New Roman" w:cs="Times New Roman"/>
          <w:sz w:val="24"/>
          <w:szCs w:val="24"/>
          <w:lang w:val="x-none" w:eastAsia="zh-CN"/>
        </w:rPr>
        <w:t>В.Полковников,</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1955.</w:t>
      </w:r>
    </w:p>
    <w:p w:rsidR="00867687" w:rsidRPr="00867687" w:rsidRDefault="00867687" w:rsidP="00867687">
      <w:pPr>
        <w:shd w:val="clear" w:color="auto" w:fill="FFFFFF"/>
        <w:suppressAutoHyphens/>
        <w:spacing w:after="0" w:line="240" w:lineRule="auto"/>
        <w:ind w:right="231"/>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 «Золотая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антилопа», студия «Союзмультфильм», режиссер Л. Атаманов,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1954.</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«Бременские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музыканты»,</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Ковалевская,</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1969.</w:t>
      </w:r>
    </w:p>
    <w:p w:rsidR="00867687" w:rsidRPr="00867687" w:rsidRDefault="00867687" w:rsidP="00867687">
      <w:pPr>
        <w:shd w:val="clear" w:color="auto" w:fill="FFFFFF"/>
        <w:suppressAutoHyphens/>
        <w:spacing w:after="0" w:line="240" w:lineRule="auto"/>
        <w:ind w:right="226"/>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«Двенадцать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месяцев»,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Иванов-Вано,</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Ботов,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1956.</w:t>
      </w:r>
    </w:p>
    <w:p w:rsidR="00867687" w:rsidRPr="00867687" w:rsidRDefault="00867687" w:rsidP="00867687">
      <w:pPr>
        <w:shd w:val="clear" w:color="auto" w:fill="FFFFFF"/>
        <w:tabs>
          <w:tab w:val="left" w:pos="2455"/>
          <w:tab w:val="left" w:pos="3542"/>
          <w:tab w:val="left" w:pos="4815"/>
          <w:tab w:val="left" w:pos="6402"/>
          <w:tab w:val="left" w:pos="7006"/>
          <w:tab w:val="left" w:pos="8689"/>
        </w:tabs>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42"/>
          <w:sz w:val="24"/>
          <w:szCs w:val="24"/>
          <w:lang w:val="x-none" w:eastAsia="zh-CN"/>
        </w:rPr>
        <w:t xml:space="preserve"> </w:t>
      </w:r>
      <w:r w:rsidRPr="00867687">
        <w:rPr>
          <w:rFonts w:ascii="Times New Roman" w:eastAsia="Times New Roman" w:hAnsi="Times New Roman" w:cs="Times New Roman"/>
          <w:sz w:val="24"/>
          <w:szCs w:val="24"/>
          <w:lang w:val="x-none" w:eastAsia="zh-CN"/>
        </w:rPr>
        <w:t>«Ёжик</w:t>
      </w:r>
      <w:r w:rsidRPr="00867687">
        <w:rPr>
          <w:rFonts w:ascii="Times New Roman" w:eastAsia="Times New Roman" w:hAnsi="Times New Roman" w:cs="Times New Roman"/>
          <w:spacing w:val="40"/>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39"/>
          <w:sz w:val="24"/>
          <w:szCs w:val="24"/>
          <w:lang w:val="x-none" w:eastAsia="zh-CN"/>
        </w:rPr>
        <w:t xml:space="preserve"> </w:t>
      </w:r>
      <w:r w:rsidRPr="00867687">
        <w:rPr>
          <w:rFonts w:ascii="Times New Roman" w:eastAsia="Times New Roman" w:hAnsi="Times New Roman" w:cs="Times New Roman"/>
          <w:sz w:val="24"/>
          <w:szCs w:val="24"/>
          <w:lang w:val="x-none" w:eastAsia="zh-CN"/>
        </w:rPr>
        <w:t>тумане»,</w:t>
      </w:r>
      <w:r w:rsidRPr="00867687">
        <w:rPr>
          <w:rFonts w:ascii="Times New Roman" w:eastAsia="Times New Roman" w:hAnsi="Times New Roman" w:cs="Times New Roman"/>
          <w:spacing w:val="39"/>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42"/>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4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38"/>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Норштейн,</w:t>
      </w:r>
      <w:r w:rsidRPr="00867687">
        <w:rPr>
          <w:rFonts w:ascii="Times New Roman" w:eastAsia="Times New Roman" w:hAnsi="Times New Roman" w:cs="Times New Roman"/>
          <w:sz w:val="24"/>
          <w:szCs w:val="24"/>
          <w:lang w:val="x-none" w:eastAsia="zh-CN"/>
        </w:rPr>
        <w:tab/>
        <w:t>1975.</w:t>
      </w:r>
    </w:p>
    <w:p w:rsidR="00867687" w:rsidRPr="00867687" w:rsidRDefault="00867687" w:rsidP="00867687">
      <w:pPr>
        <w:shd w:val="clear" w:color="auto" w:fill="FFFFFF"/>
        <w:tabs>
          <w:tab w:val="left" w:pos="2455"/>
          <w:tab w:val="left" w:pos="3542"/>
          <w:tab w:val="left" w:pos="4815"/>
          <w:tab w:val="left" w:pos="6402"/>
          <w:tab w:val="left" w:pos="7006"/>
          <w:tab w:val="left" w:pos="8689"/>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z w:val="24"/>
          <w:szCs w:val="24"/>
          <w:lang w:val="x-none" w:eastAsia="zh-CN"/>
        </w:rPr>
        <w:tab/>
        <w:t>«Девочка</w:t>
      </w:r>
      <w:r w:rsidRPr="00867687">
        <w:rPr>
          <w:rFonts w:ascii="Times New Roman" w:eastAsia="Times New Roman" w:hAnsi="Times New Roman" w:cs="Times New Roman"/>
          <w:sz w:val="24"/>
          <w:szCs w:val="24"/>
          <w:lang w:val="x-none" w:eastAsia="zh-CN"/>
        </w:rPr>
        <w:tab/>
        <w:t>и</w:t>
      </w:r>
      <w:r w:rsidRPr="00867687">
        <w:rPr>
          <w:rFonts w:ascii="Times New Roman" w:eastAsia="Times New Roman" w:hAnsi="Times New Roman" w:cs="Times New Roman"/>
          <w:sz w:val="24"/>
          <w:szCs w:val="24"/>
          <w:lang w:val="x-none" w:eastAsia="zh-CN"/>
        </w:rPr>
        <w:tab/>
        <w:t>дельфин»,</w:t>
      </w:r>
      <w:r w:rsidRPr="00867687">
        <w:rPr>
          <w:rFonts w:ascii="Times New Roman" w:eastAsia="Times New Roman" w:hAnsi="Times New Roman" w:cs="Times New Roman"/>
          <w:sz w:val="24"/>
          <w:szCs w:val="24"/>
          <w:lang w:val="x-none" w:eastAsia="zh-CN"/>
        </w:rPr>
        <w:tab/>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Зельма,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1979.</w:t>
      </w:r>
    </w:p>
    <w:p w:rsidR="00867687" w:rsidRPr="00867687" w:rsidRDefault="00867687" w:rsidP="00867687">
      <w:pPr>
        <w:shd w:val="clear" w:color="auto" w:fill="FFFFFF"/>
        <w:tabs>
          <w:tab w:val="left" w:pos="1697"/>
          <w:tab w:val="left" w:pos="3029"/>
          <w:tab w:val="left" w:pos="4104"/>
          <w:tab w:val="left" w:pos="5122"/>
          <w:tab w:val="left" w:pos="7803"/>
          <w:tab w:val="left" w:pos="9131"/>
          <w:tab w:val="left" w:pos="959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z w:val="24"/>
          <w:szCs w:val="24"/>
          <w:lang w:val="x-none" w:eastAsia="zh-CN"/>
        </w:rPr>
        <w:tab/>
        <w:t>«Верните</w:t>
      </w:r>
      <w:r w:rsidRPr="00867687">
        <w:rPr>
          <w:rFonts w:ascii="Times New Roman" w:eastAsia="Times New Roman" w:hAnsi="Times New Roman" w:cs="Times New Roman"/>
          <w:sz w:val="24"/>
          <w:szCs w:val="24"/>
          <w:lang w:val="x-none" w:eastAsia="zh-CN"/>
        </w:rPr>
        <w:tab/>
        <w:t>Рекса»,</w:t>
      </w:r>
      <w:r w:rsidRPr="00867687">
        <w:rPr>
          <w:rFonts w:ascii="Times New Roman" w:eastAsia="Times New Roman" w:hAnsi="Times New Roman" w:cs="Times New Roman"/>
          <w:sz w:val="24"/>
          <w:szCs w:val="24"/>
          <w:lang w:val="x-none" w:eastAsia="zh-CN"/>
        </w:rPr>
        <w:tab/>
        <w:t>студия</w:t>
      </w:r>
      <w:r w:rsidRPr="00867687">
        <w:rPr>
          <w:rFonts w:ascii="Times New Roman" w:eastAsia="Times New Roman" w:hAnsi="Times New Roman" w:cs="Times New Roman"/>
          <w:sz w:val="24"/>
          <w:szCs w:val="24"/>
          <w:lang w:val="x-none" w:eastAsia="zh-CN"/>
        </w:rPr>
        <w:tab/>
        <w:t>«Союзмультфильм»,</w:t>
      </w:r>
      <w:r w:rsidRPr="00867687">
        <w:rPr>
          <w:rFonts w:ascii="Times New Roman" w:eastAsia="Times New Roman" w:hAnsi="Times New Roman" w:cs="Times New Roman"/>
          <w:sz w:val="24"/>
          <w:szCs w:val="24"/>
          <w:lang w:val="x-none" w:eastAsia="zh-CN"/>
        </w:rPr>
        <w:tab/>
        <w:t>режиссер</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Пекарь,</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9"/>
          <w:sz w:val="24"/>
          <w:szCs w:val="24"/>
          <w:lang w:val="x-none" w:eastAsia="zh-CN"/>
        </w:rPr>
        <w:t xml:space="preserve"> </w:t>
      </w:r>
      <w:r w:rsidRPr="00867687">
        <w:rPr>
          <w:rFonts w:ascii="Times New Roman" w:eastAsia="Times New Roman" w:hAnsi="Times New Roman" w:cs="Times New Roman"/>
          <w:sz w:val="24"/>
          <w:szCs w:val="24"/>
          <w:lang w:val="x-none" w:eastAsia="zh-CN"/>
        </w:rPr>
        <w:t>Попов.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1975.</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65"/>
          <w:sz w:val="24"/>
          <w:szCs w:val="24"/>
          <w:lang w:val="x-none" w:eastAsia="zh-CN"/>
        </w:rPr>
        <w:t xml:space="preserve"> </w:t>
      </w:r>
      <w:r w:rsidRPr="00867687">
        <w:rPr>
          <w:rFonts w:ascii="Times New Roman" w:eastAsia="Times New Roman" w:hAnsi="Times New Roman" w:cs="Times New Roman"/>
          <w:sz w:val="24"/>
          <w:szCs w:val="24"/>
          <w:lang w:val="x-none" w:eastAsia="zh-CN"/>
        </w:rPr>
        <w:t>«Сказка</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сказок»,</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63"/>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64"/>
          <w:sz w:val="24"/>
          <w:szCs w:val="24"/>
          <w:lang w:val="x-none" w:eastAsia="zh-CN"/>
        </w:rPr>
        <w:t xml:space="preserve"> </w:t>
      </w:r>
      <w:r w:rsidRPr="00867687">
        <w:rPr>
          <w:rFonts w:ascii="Times New Roman" w:eastAsia="Times New Roman" w:hAnsi="Times New Roman" w:cs="Times New Roman"/>
          <w:sz w:val="24"/>
          <w:szCs w:val="24"/>
          <w:lang w:val="x-none" w:eastAsia="zh-CN"/>
        </w:rPr>
        <w:t>Ю.</w:t>
      </w:r>
      <w:r w:rsidRPr="00867687">
        <w:rPr>
          <w:rFonts w:ascii="Times New Roman" w:eastAsia="Times New Roman" w:hAnsi="Times New Roman" w:cs="Times New Roman"/>
          <w:spacing w:val="62"/>
          <w:sz w:val="24"/>
          <w:szCs w:val="24"/>
          <w:lang w:val="x-none" w:eastAsia="zh-CN"/>
        </w:rPr>
        <w:t xml:space="preserve"> </w:t>
      </w:r>
      <w:r w:rsidRPr="00867687">
        <w:rPr>
          <w:rFonts w:ascii="Times New Roman" w:eastAsia="Times New Roman" w:hAnsi="Times New Roman" w:cs="Times New Roman"/>
          <w:sz w:val="24"/>
          <w:szCs w:val="24"/>
          <w:lang w:val="x-none" w:eastAsia="zh-CN"/>
        </w:rPr>
        <w:t>Норштейн,</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1979.</w:t>
      </w:r>
    </w:p>
    <w:p w:rsidR="00867687" w:rsidRPr="00867687" w:rsidRDefault="00867687" w:rsidP="00867687">
      <w:pPr>
        <w:shd w:val="clear" w:color="auto" w:fill="FFFFFF"/>
        <w:tabs>
          <w:tab w:val="left" w:pos="7498"/>
          <w:tab w:val="left" w:pos="7930"/>
          <w:tab w:val="left" w:pos="10281"/>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08"/>
          <w:sz w:val="24"/>
          <w:szCs w:val="24"/>
          <w:lang w:val="x-none" w:eastAsia="zh-CN"/>
        </w:rPr>
        <w:t xml:space="preserve"> </w:t>
      </w: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pacing w:val="113"/>
          <w:sz w:val="24"/>
          <w:szCs w:val="24"/>
          <w:lang w:val="x-none" w:eastAsia="zh-CN"/>
        </w:rPr>
        <w:t xml:space="preserve"> </w:t>
      </w:r>
      <w:r w:rsidRPr="00867687">
        <w:rPr>
          <w:rFonts w:ascii="Times New Roman" w:eastAsia="Times New Roman" w:hAnsi="Times New Roman" w:cs="Times New Roman"/>
          <w:sz w:val="24"/>
          <w:szCs w:val="24"/>
          <w:lang w:val="x-none" w:eastAsia="zh-CN"/>
        </w:rPr>
        <w:t>«Простоквашино»</w:t>
      </w:r>
      <w:r w:rsidRPr="00867687">
        <w:rPr>
          <w:rFonts w:ascii="Times New Roman" w:eastAsia="Times New Roman" w:hAnsi="Times New Roman" w:cs="Times New Roman"/>
          <w:spacing w:val="103"/>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13"/>
          <w:sz w:val="24"/>
          <w:szCs w:val="24"/>
          <w:lang w:val="x-none" w:eastAsia="zh-CN"/>
        </w:rPr>
        <w:t xml:space="preserve"> </w:t>
      </w:r>
      <w:r w:rsidRPr="00867687">
        <w:rPr>
          <w:rFonts w:ascii="Times New Roman" w:eastAsia="Times New Roman" w:hAnsi="Times New Roman" w:cs="Times New Roman"/>
          <w:sz w:val="24"/>
          <w:szCs w:val="24"/>
          <w:lang w:val="x-none" w:eastAsia="zh-CN"/>
        </w:rPr>
        <w:t>«Возвращение</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Простоквашино»</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pacing w:val="-1"/>
          <w:sz w:val="24"/>
          <w:szCs w:val="24"/>
          <w:lang w:val="x-none" w:eastAsia="zh-CN"/>
        </w:rPr>
        <w:t>(2</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сезона),</w:t>
      </w:r>
      <w:r w:rsidRPr="00867687">
        <w:rPr>
          <w:rFonts w:ascii="Times New Roman" w:eastAsia="Times New Roman" w:hAnsi="Times New Roman" w:cs="Times New Roman"/>
          <w:spacing w:val="36"/>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коллектив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авторов,</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2018.</w:t>
      </w:r>
    </w:p>
    <w:p w:rsidR="00867687" w:rsidRPr="00867687" w:rsidRDefault="00867687" w:rsidP="00867687">
      <w:pPr>
        <w:shd w:val="clear" w:color="auto" w:fill="FFFFFF"/>
        <w:tabs>
          <w:tab w:val="left" w:pos="1773"/>
          <w:tab w:val="left" w:pos="2159"/>
          <w:tab w:val="left" w:pos="3271"/>
          <w:tab w:val="left" w:pos="3747"/>
          <w:tab w:val="left" w:pos="4745"/>
          <w:tab w:val="left" w:pos="4928"/>
          <w:tab w:val="left" w:pos="6759"/>
          <w:tab w:val="left" w:pos="7297"/>
          <w:tab w:val="left" w:pos="8617"/>
          <w:tab w:val="left" w:pos="8992"/>
        </w:tabs>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z w:val="24"/>
          <w:szCs w:val="24"/>
          <w:lang w:val="x-none" w:eastAsia="zh-CN"/>
        </w:rPr>
        <w:tab/>
        <w:t>«Смешарики»,</w:t>
      </w:r>
      <w:r w:rsidRPr="00867687">
        <w:rPr>
          <w:rFonts w:ascii="Times New Roman" w:eastAsia="Times New Roman" w:hAnsi="Times New Roman" w:cs="Times New Roman"/>
          <w:sz w:val="24"/>
          <w:szCs w:val="24"/>
          <w:lang w:val="x-none" w:eastAsia="zh-CN"/>
        </w:rPr>
        <w:tab/>
        <w:t>студии</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z w:val="24"/>
          <w:szCs w:val="24"/>
          <w:lang w:val="x-none" w:eastAsia="zh-CN"/>
        </w:rPr>
        <w:tab/>
        <w:t>«Петербург»,</w:t>
      </w:r>
      <w:r w:rsidRPr="00867687">
        <w:rPr>
          <w:rFonts w:ascii="Times New Roman" w:eastAsia="Times New Roman" w:hAnsi="Times New Roman" w:cs="Times New Roman"/>
          <w:sz w:val="24"/>
          <w:szCs w:val="24"/>
          <w:lang w:val="x-none" w:eastAsia="zh-CN"/>
        </w:rPr>
        <w:tab/>
        <w:t>«Мастерфильм»,</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коллектив</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авторов,</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z w:val="24"/>
          <w:szCs w:val="24"/>
          <w:lang w:val="x-none" w:eastAsia="zh-CN"/>
        </w:rPr>
        <w:tab/>
        <w:t>2004.</w:t>
      </w:r>
      <w:r w:rsidRPr="00867687">
        <w:rPr>
          <w:rFonts w:ascii="Times New Roman" w:eastAsia="Times New Roman" w:hAnsi="Times New Roman" w:cs="Times New Roman"/>
          <w:sz w:val="24"/>
          <w:szCs w:val="24"/>
          <w:lang w:val="x-none" w:eastAsia="zh-CN"/>
        </w:rPr>
        <w:tab/>
      </w:r>
    </w:p>
    <w:p w:rsidR="00867687" w:rsidRPr="00867687" w:rsidRDefault="00867687" w:rsidP="00867687">
      <w:pPr>
        <w:shd w:val="clear" w:color="auto" w:fill="FFFFFF"/>
        <w:tabs>
          <w:tab w:val="left" w:pos="1773"/>
          <w:tab w:val="left" w:pos="2159"/>
          <w:tab w:val="left" w:pos="3271"/>
          <w:tab w:val="left" w:pos="3747"/>
          <w:tab w:val="left" w:pos="4745"/>
          <w:tab w:val="left" w:pos="4928"/>
          <w:tab w:val="left" w:pos="6759"/>
          <w:tab w:val="left" w:pos="7297"/>
          <w:tab w:val="left" w:pos="8617"/>
          <w:tab w:val="left" w:pos="8992"/>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z w:val="24"/>
          <w:szCs w:val="24"/>
          <w:lang w:val="x-none" w:eastAsia="zh-CN"/>
        </w:rPr>
        <w:tab/>
        <w:t>«Малышарики»,</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z w:val="24"/>
          <w:szCs w:val="24"/>
          <w:lang w:val="x-none" w:eastAsia="zh-CN"/>
        </w:rPr>
        <w:tab/>
        <w:t>студии</w:t>
      </w:r>
      <w:r w:rsidRPr="00867687">
        <w:rPr>
          <w:rFonts w:ascii="Times New Roman" w:eastAsia="Times New Roman" w:hAnsi="Times New Roman" w:cs="Times New Roman"/>
          <w:sz w:val="24"/>
          <w:szCs w:val="24"/>
          <w:lang w:val="x-none" w:eastAsia="zh-CN"/>
        </w:rPr>
        <w:tab/>
      </w:r>
      <w:r w:rsidRPr="00867687">
        <w:rPr>
          <w:rFonts w:ascii="Times New Roman" w:eastAsia="Times New Roman" w:hAnsi="Times New Roman" w:cs="Times New Roman"/>
          <w:spacing w:val="-1"/>
          <w:sz w:val="24"/>
          <w:szCs w:val="24"/>
          <w:lang w:val="x-none" w:eastAsia="zh-CN"/>
        </w:rPr>
        <w:t>«Петербург»,</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 xml:space="preserve">«Мастерфильм», коллектив авторов, 2015. </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«Домовенок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Кузя»,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ТО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«Экран»,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Зябликова,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2000-2002.</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«Ну,</w:t>
      </w:r>
      <w:r w:rsidRPr="00867687">
        <w:rPr>
          <w:rFonts w:ascii="Times New Roman" w:eastAsia="Times New Roman" w:hAnsi="Times New Roman" w:cs="Times New Roman"/>
          <w:spacing w:val="70"/>
          <w:sz w:val="24"/>
          <w:szCs w:val="24"/>
          <w:lang w:val="x-none" w:eastAsia="zh-CN"/>
        </w:rPr>
        <w:t xml:space="preserve"> </w:t>
      </w:r>
      <w:r w:rsidRPr="00867687">
        <w:rPr>
          <w:rFonts w:ascii="Times New Roman" w:eastAsia="Times New Roman" w:hAnsi="Times New Roman" w:cs="Times New Roman"/>
          <w:sz w:val="24"/>
          <w:szCs w:val="24"/>
          <w:lang w:val="x-none" w:eastAsia="zh-CN"/>
        </w:rPr>
        <w:t>погоди!»,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Котеночкин,</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1969.</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Сериал «Фиксики» (4 сезона), компания «Аэроплан», режиссер В. Бедошвили,</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2010.</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«Оранжевая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корова»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сезон),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 Ернова. Сериал «Монсики» (2 сезона), студия «Рики», 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Бахурин.</w:t>
      </w:r>
    </w:p>
    <w:p w:rsidR="00867687" w:rsidRPr="00867687" w:rsidRDefault="00867687" w:rsidP="00867687">
      <w:pPr>
        <w:shd w:val="clear" w:color="auto" w:fill="FFFFFF"/>
        <w:tabs>
          <w:tab w:val="left" w:pos="1757"/>
          <w:tab w:val="left" w:pos="3576"/>
          <w:tab w:val="left" w:pos="5280"/>
          <w:tab w:val="left" w:pos="6308"/>
          <w:tab w:val="left" w:pos="8985"/>
          <w:tab w:val="left" w:pos="942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z w:val="24"/>
          <w:szCs w:val="24"/>
          <w:lang w:val="x-none" w:eastAsia="zh-CN"/>
        </w:rPr>
        <w:tab/>
        <w:t>«Смешарики.</w:t>
      </w:r>
      <w:r w:rsidRPr="00867687">
        <w:rPr>
          <w:rFonts w:ascii="Times New Roman" w:eastAsia="Times New Roman" w:hAnsi="Times New Roman" w:cs="Times New Roman"/>
          <w:sz w:val="24"/>
          <w:szCs w:val="24"/>
          <w:lang w:val="x-none" w:eastAsia="zh-CN"/>
        </w:rPr>
        <w:tab/>
        <w:t>ПИН-КОД»,</w:t>
      </w:r>
      <w:r w:rsidRPr="00867687">
        <w:rPr>
          <w:rFonts w:ascii="Times New Roman" w:eastAsia="Times New Roman" w:hAnsi="Times New Roman" w:cs="Times New Roman"/>
          <w:sz w:val="24"/>
          <w:szCs w:val="24"/>
          <w:lang w:val="x-none" w:eastAsia="zh-CN"/>
        </w:rPr>
        <w:tab/>
        <w:t>студия</w:t>
      </w:r>
      <w:r w:rsidRPr="00867687">
        <w:rPr>
          <w:rFonts w:ascii="Times New Roman" w:eastAsia="Times New Roman" w:hAnsi="Times New Roman" w:cs="Times New Roman"/>
          <w:sz w:val="24"/>
          <w:szCs w:val="24"/>
          <w:lang w:val="x-none" w:eastAsia="zh-CN"/>
        </w:rPr>
        <w:tab/>
        <w:t>«Рики»,</w:t>
      </w:r>
      <w:r w:rsidRPr="00867687">
        <w:rPr>
          <w:rFonts w:ascii="Times New Roman" w:eastAsia="Times New Roman" w:hAnsi="Times New Roman" w:cs="Times New Roman"/>
          <w:spacing w:val="61"/>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режиссёры:</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
          <w:sz w:val="24"/>
          <w:szCs w:val="24"/>
          <w:lang w:val="x-none" w:eastAsia="zh-CN"/>
        </w:rPr>
        <w:t>Соколов,</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4"/>
          <w:sz w:val="24"/>
          <w:szCs w:val="24"/>
          <w:lang w:val="x-none" w:eastAsia="zh-CN"/>
        </w:rPr>
        <w:t xml:space="preserve"> </w:t>
      </w:r>
      <w:r w:rsidRPr="00867687">
        <w:rPr>
          <w:rFonts w:ascii="Times New Roman" w:eastAsia="Times New Roman" w:hAnsi="Times New Roman" w:cs="Times New Roman"/>
          <w:sz w:val="24"/>
          <w:szCs w:val="24"/>
          <w:lang w:val="x-none" w:eastAsia="zh-CN"/>
        </w:rPr>
        <w:t>Горбунов,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Д.</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Сулейманов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другие.</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Сериал</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«Зебра</w:t>
      </w:r>
      <w:r w:rsidRPr="00867687">
        <w:rPr>
          <w:rFonts w:ascii="Times New Roman" w:eastAsia="Times New Roman" w:hAnsi="Times New Roman" w:cs="Times New Roman"/>
          <w:spacing w:val="38"/>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40"/>
          <w:sz w:val="24"/>
          <w:szCs w:val="24"/>
          <w:lang w:val="x-none" w:eastAsia="zh-CN"/>
        </w:rPr>
        <w:t xml:space="preserve"> </w:t>
      </w:r>
      <w:r w:rsidRPr="00867687">
        <w:rPr>
          <w:rFonts w:ascii="Times New Roman" w:eastAsia="Times New Roman" w:hAnsi="Times New Roman" w:cs="Times New Roman"/>
          <w:sz w:val="24"/>
          <w:szCs w:val="24"/>
          <w:lang w:val="x-none" w:eastAsia="zh-CN"/>
        </w:rPr>
        <w:t>клеточку»</w:t>
      </w:r>
      <w:r w:rsidRPr="00867687">
        <w:rPr>
          <w:rFonts w:ascii="Times New Roman" w:eastAsia="Times New Roman" w:hAnsi="Times New Roman" w:cs="Times New Roman"/>
          <w:spacing w:val="34"/>
          <w:sz w:val="24"/>
          <w:szCs w:val="24"/>
          <w:lang w:val="x-none" w:eastAsia="zh-CN"/>
        </w:rPr>
        <w:t xml:space="preserve"> </w:t>
      </w:r>
      <w:r w:rsidRPr="00867687">
        <w:rPr>
          <w:rFonts w:ascii="Times New Roman" w:eastAsia="Times New Roman" w:hAnsi="Times New Roman" w:cs="Times New Roman"/>
          <w:sz w:val="24"/>
          <w:szCs w:val="24"/>
          <w:lang w:val="x-none" w:eastAsia="zh-CN"/>
        </w:rPr>
        <w:t>(1</w:t>
      </w:r>
      <w:r w:rsidRPr="00867687">
        <w:rPr>
          <w:rFonts w:ascii="Times New Roman" w:eastAsia="Times New Roman" w:hAnsi="Times New Roman" w:cs="Times New Roman"/>
          <w:spacing w:val="46"/>
          <w:sz w:val="24"/>
          <w:szCs w:val="24"/>
          <w:lang w:val="x-none" w:eastAsia="zh-CN"/>
        </w:rPr>
        <w:t xml:space="preserve"> </w:t>
      </w:r>
      <w:r w:rsidRPr="00867687">
        <w:rPr>
          <w:rFonts w:ascii="Times New Roman" w:eastAsia="Times New Roman" w:hAnsi="Times New Roman" w:cs="Times New Roman"/>
          <w:sz w:val="24"/>
          <w:szCs w:val="24"/>
          <w:lang w:val="x-none" w:eastAsia="zh-CN"/>
        </w:rPr>
        <w:t>сезон),</w:t>
      </w:r>
      <w:r w:rsidRPr="00867687">
        <w:rPr>
          <w:rFonts w:ascii="Times New Roman" w:eastAsia="Times New Roman" w:hAnsi="Times New Roman" w:cs="Times New Roman"/>
          <w:spacing w:val="35"/>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43"/>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3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42"/>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Алексеев,</w:t>
      </w:r>
      <w:r w:rsidRPr="00867687">
        <w:rPr>
          <w:rFonts w:ascii="Times New Roman" w:eastAsia="Times New Roman" w:hAnsi="Times New Roman" w:cs="Times New Roman"/>
          <w:spacing w:val="12"/>
          <w:sz w:val="24"/>
          <w:szCs w:val="24"/>
          <w:lang w:val="x-none" w:eastAsia="zh-CN"/>
        </w:rPr>
        <w:t xml:space="preserve"> </w:t>
      </w:r>
      <w:r w:rsidRPr="00867687">
        <w:rPr>
          <w:rFonts w:ascii="Times New Roman" w:eastAsia="Times New Roman" w:hAnsi="Times New Roman" w:cs="Times New Roman"/>
          <w:sz w:val="24"/>
          <w:szCs w:val="24"/>
          <w:lang w:val="x-none" w:eastAsia="zh-CN"/>
        </w:rPr>
        <w:t>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Борисова,</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Куликов,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 Золотарева,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2020.</w:t>
      </w:r>
    </w:p>
    <w:p w:rsidR="00867687" w:rsidRPr="00867687" w:rsidRDefault="00867687" w:rsidP="00867687">
      <w:pPr>
        <w:widowControl w:val="0"/>
        <w:autoSpaceDE w:val="0"/>
        <w:autoSpaceDN w:val="0"/>
        <w:spacing w:after="0" w:line="240" w:lineRule="auto"/>
        <w:ind w:right="3"/>
        <w:jc w:val="both"/>
        <w:outlineLvl w:val="1"/>
        <w:rPr>
          <w:rFonts w:ascii="Times New Roman" w:eastAsia="Times New Roman" w:hAnsi="Times New Roman" w:cs="Times New Roman"/>
          <w:b/>
          <w:bCs/>
          <w:sz w:val="24"/>
          <w:szCs w:val="24"/>
        </w:rPr>
      </w:pPr>
      <w:r w:rsidRPr="00867687">
        <w:rPr>
          <w:rFonts w:ascii="Times New Roman" w:eastAsia="Times New Roman" w:hAnsi="Times New Roman" w:cs="Times New Roman"/>
          <w:b/>
          <w:bCs/>
          <w:sz w:val="24"/>
          <w:szCs w:val="24"/>
        </w:rPr>
        <w:t>Для</w:t>
      </w:r>
      <w:r w:rsidRPr="00867687">
        <w:rPr>
          <w:rFonts w:ascii="Times New Roman" w:eastAsia="Times New Roman" w:hAnsi="Times New Roman" w:cs="Times New Roman"/>
          <w:b/>
          <w:bCs/>
          <w:spacing w:val="-7"/>
          <w:sz w:val="24"/>
          <w:szCs w:val="24"/>
        </w:rPr>
        <w:t xml:space="preserve"> </w:t>
      </w:r>
      <w:r w:rsidRPr="00867687">
        <w:rPr>
          <w:rFonts w:ascii="Times New Roman" w:eastAsia="Times New Roman" w:hAnsi="Times New Roman" w:cs="Times New Roman"/>
          <w:b/>
          <w:bCs/>
          <w:sz w:val="24"/>
          <w:szCs w:val="24"/>
        </w:rPr>
        <w:t>детей</w:t>
      </w:r>
      <w:r w:rsidRPr="00867687">
        <w:rPr>
          <w:rFonts w:ascii="Times New Roman" w:eastAsia="Times New Roman" w:hAnsi="Times New Roman" w:cs="Times New Roman"/>
          <w:b/>
          <w:bCs/>
          <w:spacing w:val="-7"/>
          <w:sz w:val="24"/>
          <w:szCs w:val="24"/>
        </w:rPr>
        <w:t xml:space="preserve"> </w:t>
      </w:r>
      <w:r w:rsidRPr="00867687">
        <w:rPr>
          <w:rFonts w:ascii="Times New Roman" w:eastAsia="Times New Roman" w:hAnsi="Times New Roman" w:cs="Times New Roman"/>
          <w:b/>
          <w:bCs/>
          <w:sz w:val="24"/>
          <w:szCs w:val="24"/>
        </w:rPr>
        <w:t>старшего</w:t>
      </w:r>
      <w:r w:rsidRPr="00867687">
        <w:rPr>
          <w:rFonts w:ascii="Times New Roman" w:eastAsia="Times New Roman" w:hAnsi="Times New Roman" w:cs="Times New Roman"/>
          <w:b/>
          <w:bCs/>
          <w:spacing w:val="-3"/>
          <w:sz w:val="24"/>
          <w:szCs w:val="24"/>
        </w:rPr>
        <w:t xml:space="preserve"> </w:t>
      </w:r>
      <w:r w:rsidRPr="00867687">
        <w:rPr>
          <w:rFonts w:ascii="Times New Roman" w:eastAsia="Times New Roman" w:hAnsi="Times New Roman" w:cs="Times New Roman"/>
          <w:b/>
          <w:bCs/>
          <w:sz w:val="24"/>
          <w:szCs w:val="24"/>
        </w:rPr>
        <w:t>дошкольного</w:t>
      </w:r>
      <w:r w:rsidRPr="00867687">
        <w:rPr>
          <w:rFonts w:ascii="Times New Roman" w:eastAsia="Times New Roman" w:hAnsi="Times New Roman" w:cs="Times New Roman"/>
          <w:b/>
          <w:bCs/>
          <w:spacing w:val="-4"/>
          <w:sz w:val="24"/>
          <w:szCs w:val="24"/>
        </w:rPr>
        <w:t xml:space="preserve"> </w:t>
      </w:r>
      <w:r w:rsidRPr="00867687">
        <w:rPr>
          <w:rFonts w:ascii="Times New Roman" w:eastAsia="Times New Roman" w:hAnsi="Times New Roman" w:cs="Times New Roman"/>
          <w:b/>
          <w:bCs/>
          <w:sz w:val="24"/>
          <w:szCs w:val="24"/>
        </w:rPr>
        <w:t>возраста</w:t>
      </w:r>
      <w:r w:rsidRPr="00867687">
        <w:rPr>
          <w:rFonts w:ascii="Times New Roman" w:eastAsia="Times New Roman" w:hAnsi="Times New Roman" w:cs="Times New Roman"/>
          <w:b/>
          <w:bCs/>
          <w:spacing w:val="-4"/>
          <w:sz w:val="24"/>
          <w:szCs w:val="24"/>
        </w:rPr>
        <w:t xml:space="preserve"> </w:t>
      </w:r>
      <w:r w:rsidRPr="00867687">
        <w:rPr>
          <w:rFonts w:ascii="Times New Roman" w:eastAsia="Times New Roman" w:hAnsi="Times New Roman" w:cs="Times New Roman"/>
          <w:b/>
          <w:bCs/>
          <w:sz w:val="24"/>
          <w:szCs w:val="24"/>
        </w:rPr>
        <w:t>(7-</w:t>
      </w:r>
      <w:r w:rsidRPr="00867687">
        <w:rPr>
          <w:rFonts w:ascii="Times New Roman" w:eastAsia="Times New Roman" w:hAnsi="Times New Roman" w:cs="Times New Roman"/>
          <w:b/>
          <w:bCs/>
          <w:spacing w:val="-6"/>
          <w:sz w:val="24"/>
          <w:szCs w:val="24"/>
        </w:rPr>
        <w:t xml:space="preserve"> </w:t>
      </w:r>
      <w:r w:rsidRPr="00867687">
        <w:rPr>
          <w:rFonts w:ascii="Times New Roman" w:eastAsia="Times New Roman" w:hAnsi="Times New Roman" w:cs="Times New Roman"/>
          <w:b/>
          <w:bCs/>
          <w:sz w:val="24"/>
          <w:szCs w:val="24"/>
        </w:rPr>
        <w:t>8</w:t>
      </w:r>
      <w:r w:rsidRPr="00867687">
        <w:rPr>
          <w:rFonts w:ascii="Times New Roman" w:eastAsia="Times New Roman" w:hAnsi="Times New Roman" w:cs="Times New Roman"/>
          <w:b/>
          <w:bCs/>
          <w:spacing w:val="-4"/>
          <w:sz w:val="24"/>
          <w:szCs w:val="24"/>
        </w:rPr>
        <w:t xml:space="preserve"> </w:t>
      </w:r>
      <w:r w:rsidRPr="00867687">
        <w:rPr>
          <w:rFonts w:ascii="Times New Roman" w:eastAsia="Times New Roman" w:hAnsi="Times New Roman" w:cs="Times New Roman"/>
          <w:b/>
          <w:bCs/>
          <w:sz w:val="24"/>
          <w:szCs w:val="24"/>
        </w:rPr>
        <w:t>лет).</w:t>
      </w:r>
    </w:p>
    <w:p w:rsidR="00867687" w:rsidRPr="00867687" w:rsidRDefault="00867687" w:rsidP="00867687">
      <w:pPr>
        <w:shd w:val="clear" w:color="auto" w:fill="FFFFFF"/>
        <w:tabs>
          <w:tab w:val="left" w:pos="3144"/>
          <w:tab w:val="left" w:pos="5268"/>
          <w:tab w:val="left" w:pos="6378"/>
          <w:tab w:val="left" w:pos="7978"/>
          <w:tab w:val="left" w:pos="9705"/>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z w:val="24"/>
          <w:szCs w:val="24"/>
          <w:lang w:val="x-none" w:eastAsia="zh-CN"/>
        </w:rPr>
        <w:tab/>
        <w:t>анимационный</w:t>
      </w:r>
      <w:r w:rsidRPr="00867687">
        <w:rPr>
          <w:rFonts w:ascii="Times New Roman" w:eastAsia="Times New Roman" w:hAnsi="Times New Roman" w:cs="Times New Roman"/>
          <w:sz w:val="24"/>
          <w:szCs w:val="24"/>
          <w:lang w:val="x-none" w:eastAsia="zh-CN"/>
        </w:rPr>
        <w:tab/>
        <w:t>фильм</w:t>
      </w:r>
      <w:r w:rsidRPr="00867687">
        <w:rPr>
          <w:rFonts w:ascii="Times New Roman" w:eastAsia="Times New Roman" w:hAnsi="Times New Roman" w:cs="Times New Roman"/>
          <w:sz w:val="24"/>
          <w:szCs w:val="24"/>
          <w:lang w:val="x-none" w:eastAsia="zh-CN"/>
        </w:rPr>
        <w:tab/>
        <w:t>«Снежная</w:t>
      </w:r>
      <w:r w:rsidRPr="00867687">
        <w:rPr>
          <w:rFonts w:ascii="Times New Roman" w:eastAsia="Times New Roman" w:hAnsi="Times New Roman" w:cs="Times New Roman"/>
          <w:sz w:val="24"/>
          <w:szCs w:val="24"/>
          <w:lang w:val="x-none" w:eastAsia="zh-CN"/>
        </w:rPr>
        <w:tab/>
        <w:t>королева»,</w:t>
      </w:r>
      <w:r w:rsidRPr="00867687">
        <w:rPr>
          <w:rFonts w:ascii="Times New Roman" w:eastAsia="Times New Roman" w:hAnsi="Times New Roman" w:cs="Times New Roman"/>
          <w:sz w:val="24"/>
          <w:szCs w:val="24"/>
          <w:lang w:val="x-none" w:eastAsia="zh-CN"/>
        </w:rPr>
        <w:tab/>
        <w:t>студия</w:t>
      </w:r>
    </w:p>
    <w:p w:rsidR="00867687" w:rsidRPr="00867687" w:rsidRDefault="00867687" w:rsidP="00867687">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режиссёр</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Л.</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Атаманов,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1957.</w:t>
      </w:r>
    </w:p>
    <w:p w:rsidR="00867687" w:rsidRPr="00867687" w:rsidRDefault="00867687" w:rsidP="00867687">
      <w:pPr>
        <w:shd w:val="clear" w:color="auto" w:fill="FFFFFF"/>
        <w:tabs>
          <w:tab w:val="left" w:pos="3137"/>
          <w:tab w:val="left" w:pos="5254"/>
          <w:tab w:val="left" w:pos="6358"/>
          <w:tab w:val="left" w:pos="8024"/>
          <w:tab w:val="left" w:pos="9707"/>
        </w:tabs>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z w:val="24"/>
          <w:szCs w:val="24"/>
          <w:lang w:val="x-none" w:eastAsia="zh-CN"/>
        </w:rPr>
        <w:tab/>
        <w:t>анимационный</w:t>
      </w:r>
      <w:r w:rsidRPr="00867687">
        <w:rPr>
          <w:rFonts w:ascii="Times New Roman" w:eastAsia="Times New Roman" w:hAnsi="Times New Roman" w:cs="Times New Roman"/>
          <w:sz w:val="24"/>
          <w:szCs w:val="24"/>
          <w:lang w:val="x-none" w:eastAsia="zh-CN"/>
        </w:rPr>
        <w:tab/>
        <w:t>фильм</w:t>
      </w:r>
      <w:r w:rsidRPr="00867687">
        <w:rPr>
          <w:rFonts w:ascii="Times New Roman" w:eastAsia="Times New Roman" w:hAnsi="Times New Roman" w:cs="Times New Roman"/>
          <w:sz w:val="24"/>
          <w:szCs w:val="24"/>
          <w:lang w:val="x-none" w:eastAsia="zh-CN"/>
        </w:rPr>
        <w:tab/>
        <w:t>«Аленький</w:t>
      </w:r>
      <w:r w:rsidRPr="00867687">
        <w:rPr>
          <w:rFonts w:ascii="Times New Roman" w:eastAsia="Times New Roman" w:hAnsi="Times New Roman" w:cs="Times New Roman"/>
          <w:sz w:val="24"/>
          <w:szCs w:val="24"/>
          <w:lang w:val="x-none" w:eastAsia="zh-CN"/>
        </w:rPr>
        <w:tab/>
        <w:t>цветочек»,</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8"/>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Л.</w:t>
      </w:r>
      <w:r w:rsidRPr="00867687">
        <w:rPr>
          <w:rFonts w:ascii="Times New Roman" w:eastAsia="Times New Roman" w:hAnsi="Times New Roman" w:cs="Times New Roman"/>
          <w:spacing w:val="-7"/>
          <w:sz w:val="24"/>
          <w:szCs w:val="24"/>
          <w:lang w:val="x-none" w:eastAsia="zh-CN"/>
        </w:rPr>
        <w:t xml:space="preserve"> </w:t>
      </w:r>
      <w:r w:rsidRPr="00867687">
        <w:rPr>
          <w:rFonts w:ascii="Times New Roman" w:eastAsia="Times New Roman" w:hAnsi="Times New Roman" w:cs="Times New Roman"/>
          <w:sz w:val="24"/>
          <w:szCs w:val="24"/>
          <w:lang w:val="x-none" w:eastAsia="zh-CN"/>
        </w:rPr>
        <w:t>Атаманов,</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1952.</w:t>
      </w:r>
    </w:p>
    <w:p w:rsidR="00867687" w:rsidRPr="00867687" w:rsidRDefault="00867687" w:rsidP="00867687">
      <w:pPr>
        <w:shd w:val="clear" w:color="auto" w:fill="FFFFFF"/>
        <w:tabs>
          <w:tab w:val="left" w:pos="9707"/>
        </w:tabs>
        <w:suppressAutoHyphens/>
        <w:spacing w:after="0" w:line="240" w:lineRule="auto"/>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pacing w:val="120"/>
          <w:sz w:val="24"/>
          <w:szCs w:val="24"/>
          <w:lang w:val="x-none" w:eastAsia="zh-CN"/>
        </w:rPr>
        <w:t xml:space="preserve"> </w:t>
      </w:r>
      <w:r w:rsidRPr="00867687">
        <w:rPr>
          <w:rFonts w:ascii="Times New Roman" w:eastAsia="Times New Roman" w:hAnsi="Times New Roman" w:cs="Times New Roman"/>
          <w:sz w:val="24"/>
          <w:szCs w:val="24"/>
          <w:lang w:val="x-none" w:eastAsia="zh-CN"/>
        </w:rPr>
        <w:t>анимационный</w:t>
      </w:r>
      <w:r w:rsidRPr="00867687">
        <w:rPr>
          <w:rFonts w:ascii="Times New Roman" w:eastAsia="Times New Roman" w:hAnsi="Times New Roman" w:cs="Times New Roman"/>
          <w:spacing w:val="121"/>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121"/>
          <w:sz w:val="24"/>
          <w:szCs w:val="24"/>
          <w:lang w:val="x-none" w:eastAsia="zh-CN"/>
        </w:rPr>
        <w:t xml:space="preserve"> </w:t>
      </w:r>
      <w:r w:rsidRPr="00867687">
        <w:rPr>
          <w:rFonts w:ascii="Times New Roman" w:eastAsia="Times New Roman" w:hAnsi="Times New Roman" w:cs="Times New Roman"/>
          <w:sz w:val="24"/>
          <w:szCs w:val="24"/>
          <w:lang w:val="x-none" w:eastAsia="zh-CN"/>
        </w:rPr>
        <w:t>«Сказка</w:t>
      </w:r>
      <w:r w:rsidRPr="00867687">
        <w:rPr>
          <w:rFonts w:ascii="Times New Roman" w:eastAsia="Times New Roman" w:hAnsi="Times New Roman" w:cs="Times New Roman"/>
          <w:spacing w:val="120"/>
          <w:sz w:val="24"/>
          <w:szCs w:val="24"/>
          <w:lang w:val="x-none" w:eastAsia="zh-CN"/>
        </w:rPr>
        <w:t xml:space="preserve"> </w:t>
      </w:r>
      <w:r w:rsidRPr="00867687">
        <w:rPr>
          <w:rFonts w:ascii="Times New Roman" w:eastAsia="Times New Roman" w:hAnsi="Times New Roman" w:cs="Times New Roman"/>
          <w:sz w:val="24"/>
          <w:szCs w:val="24"/>
          <w:lang w:val="x-none" w:eastAsia="zh-CN"/>
        </w:rPr>
        <w:t>о</w:t>
      </w:r>
      <w:r w:rsidRPr="00867687">
        <w:rPr>
          <w:rFonts w:ascii="Times New Roman" w:eastAsia="Times New Roman" w:hAnsi="Times New Roman" w:cs="Times New Roman"/>
          <w:spacing w:val="121"/>
          <w:sz w:val="24"/>
          <w:szCs w:val="24"/>
          <w:lang w:val="x-none" w:eastAsia="zh-CN"/>
        </w:rPr>
        <w:t xml:space="preserve"> </w:t>
      </w:r>
      <w:r w:rsidRPr="00867687">
        <w:rPr>
          <w:rFonts w:ascii="Times New Roman" w:eastAsia="Times New Roman" w:hAnsi="Times New Roman" w:cs="Times New Roman"/>
          <w:sz w:val="24"/>
          <w:szCs w:val="24"/>
          <w:lang w:val="x-none" w:eastAsia="zh-CN"/>
        </w:rPr>
        <w:t>царе</w:t>
      </w:r>
      <w:r w:rsidRPr="00867687">
        <w:rPr>
          <w:rFonts w:ascii="Times New Roman" w:eastAsia="Times New Roman" w:hAnsi="Times New Roman" w:cs="Times New Roman"/>
          <w:spacing w:val="120"/>
          <w:sz w:val="24"/>
          <w:szCs w:val="24"/>
          <w:lang w:val="x-none" w:eastAsia="zh-CN"/>
        </w:rPr>
        <w:t xml:space="preserve"> </w:t>
      </w:r>
      <w:r w:rsidRPr="00867687">
        <w:rPr>
          <w:rFonts w:ascii="Times New Roman" w:eastAsia="Times New Roman" w:hAnsi="Times New Roman" w:cs="Times New Roman"/>
          <w:sz w:val="24"/>
          <w:szCs w:val="24"/>
          <w:lang w:val="x-none" w:eastAsia="zh-CN"/>
        </w:rPr>
        <w:t>Салтане»,</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Иванов-Вано,</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Л.</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Мильчин,</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1984.</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 анимационный фильм «Белка и Стрелка. Звёздные собаки»,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киностудия «Центр национального фильма» и 000 «ЦНФ-Анима, режиссер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Ушаков,</w:t>
      </w:r>
      <w:r w:rsidRPr="00867687">
        <w:rPr>
          <w:rFonts w:ascii="Times New Roman" w:eastAsia="Times New Roman" w:hAnsi="Times New Roman" w:cs="Times New Roman"/>
          <w:spacing w:val="62"/>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Евланникова,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2010.</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pacing w:val="93"/>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анимационный  </w:t>
      </w:r>
      <w:r w:rsidRPr="00867687">
        <w:rPr>
          <w:rFonts w:ascii="Times New Roman" w:eastAsia="Times New Roman" w:hAnsi="Times New Roman" w:cs="Times New Roman"/>
          <w:spacing w:val="42"/>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фильм  </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«Суворов:  </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 xml:space="preserve">великое  </w:t>
      </w:r>
      <w:r w:rsidRPr="00867687">
        <w:rPr>
          <w:rFonts w:ascii="Times New Roman" w:eastAsia="Times New Roman" w:hAnsi="Times New Roman" w:cs="Times New Roman"/>
          <w:spacing w:val="40"/>
          <w:sz w:val="24"/>
          <w:szCs w:val="24"/>
          <w:lang w:val="x-none" w:eastAsia="zh-CN"/>
        </w:rPr>
        <w:t xml:space="preserve"> </w:t>
      </w:r>
      <w:r w:rsidRPr="00867687">
        <w:rPr>
          <w:rFonts w:ascii="Times New Roman" w:eastAsia="Times New Roman" w:hAnsi="Times New Roman" w:cs="Times New Roman"/>
          <w:sz w:val="24"/>
          <w:szCs w:val="24"/>
          <w:lang w:val="x-none" w:eastAsia="zh-CN"/>
        </w:rPr>
        <w:t>путешествие»(6+),</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«Союзмультфильм»,</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Б.</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Чертков,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2022.</w:t>
      </w:r>
    </w:p>
    <w:p w:rsidR="00867687" w:rsidRPr="00867687" w:rsidRDefault="00867687" w:rsidP="00867687">
      <w:pPr>
        <w:shd w:val="clear" w:color="auto" w:fill="FFFFFF"/>
        <w:tabs>
          <w:tab w:val="left" w:pos="3079"/>
          <w:tab w:val="left" w:pos="5136"/>
          <w:tab w:val="left" w:pos="6121"/>
          <w:tab w:val="left" w:pos="7215"/>
          <w:tab w:val="left" w:pos="7772"/>
          <w:tab w:val="left" w:pos="8848"/>
          <w:tab w:val="left" w:pos="9659"/>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z w:val="24"/>
          <w:szCs w:val="24"/>
          <w:lang w:val="x-none" w:eastAsia="zh-CN"/>
        </w:rPr>
        <w:tab/>
        <w:t>анимационный</w:t>
      </w:r>
      <w:r w:rsidRPr="00867687">
        <w:rPr>
          <w:rFonts w:ascii="Times New Roman" w:eastAsia="Times New Roman" w:hAnsi="Times New Roman" w:cs="Times New Roman"/>
          <w:sz w:val="24"/>
          <w:szCs w:val="24"/>
          <w:lang w:val="x-none" w:eastAsia="zh-CN"/>
        </w:rPr>
        <w:tab/>
        <w:t>фильм</w:t>
      </w:r>
      <w:r w:rsidRPr="00867687">
        <w:rPr>
          <w:rFonts w:ascii="Times New Roman" w:eastAsia="Times New Roman" w:hAnsi="Times New Roman" w:cs="Times New Roman"/>
          <w:sz w:val="24"/>
          <w:szCs w:val="24"/>
          <w:lang w:val="x-none" w:eastAsia="zh-CN"/>
        </w:rPr>
        <w:tab/>
        <w:t>«Бэмби</w:t>
      </w:r>
      <w:r w:rsidRPr="00867687">
        <w:rPr>
          <w:rFonts w:ascii="Times New Roman" w:eastAsia="Times New Roman" w:hAnsi="Times New Roman" w:cs="Times New Roman"/>
          <w:sz w:val="24"/>
          <w:szCs w:val="24"/>
          <w:lang w:val="x-none" w:eastAsia="zh-CN"/>
        </w:rPr>
        <w:tab/>
        <w:t>2»,</w:t>
      </w:r>
      <w:r w:rsidRPr="00867687">
        <w:rPr>
          <w:rFonts w:ascii="Times New Roman" w:eastAsia="Times New Roman" w:hAnsi="Times New Roman" w:cs="Times New Roman"/>
          <w:sz w:val="24"/>
          <w:szCs w:val="24"/>
          <w:lang w:val="x-none" w:eastAsia="zh-CN"/>
        </w:rPr>
        <w:tab/>
        <w:t>студия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Walt</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pacing w:val="-2"/>
          <w:sz w:val="24"/>
          <w:szCs w:val="24"/>
          <w:lang w:val="x-none" w:eastAsia="zh-CN"/>
        </w:rPr>
        <w:t>Disney,</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Хэнд,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1942.</w:t>
      </w:r>
    </w:p>
    <w:p w:rsidR="00867687" w:rsidRPr="00867687" w:rsidRDefault="00867687" w:rsidP="00867687">
      <w:pPr>
        <w:shd w:val="clear" w:color="auto" w:fill="FFFFFF"/>
        <w:tabs>
          <w:tab w:val="left" w:pos="3084"/>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z w:val="24"/>
          <w:szCs w:val="24"/>
          <w:lang w:val="x-none" w:eastAsia="zh-CN"/>
        </w:rPr>
        <w:tab/>
        <w:t>анимационный</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22"/>
          <w:sz w:val="24"/>
          <w:szCs w:val="24"/>
          <w:lang w:val="x-none" w:eastAsia="zh-CN"/>
        </w:rPr>
        <w:t xml:space="preserve"> </w:t>
      </w:r>
      <w:r w:rsidRPr="00867687">
        <w:rPr>
          <w:rFonts w:ascii="Times New Roman" w:eastAsia="Times New Roman" w:hAnsi="Times New Roman" w:cs="Times New Roman"/>
          <w:sz w:val="24"/>
          <w:szCs w:val="24"/>
          <w:lang w:val="x-none" w:eastAsia="zh-CN"/>
        </w:rPr>
        <w:t>«Король</w:t>
      </w:r>
      <w:r w:rsidRPr="00867687">
        <w:rPr>
          <w:rFonts w:ascii="Times New Roman" w:eastAsia="Times New Roman" w:hAnsi="Times New Roman" w:cs="Times New Roman"/>
          <w:spacing w:val="16"/>
          <w:sz w:val="24"/>
          <w:szCs w:val="24"/>
          <w:lang w:val="x-none" w:eastAsia="zh-CN"/>
        </w:rPr>
        <w:t xml:space="preserve"> </w:t>
      </w:r>
      <w:r w:rsidRPr="00867687">
        <w:rPr>
          <w:rFonts w:ascii="Times New Roman" w:eastAsia="Times New Roman" w:hAnsi="Times New Roman" w:cs="Times New Roman"/>
          <w:sz w:val="24"/>
          <w:szCs w:val="24"/>
          <w:lang w:val="x-none" w:eastAsia="zh-CN"/>
        </w:rPr>
        <w:t>Лев»,</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17"/>
          <w:sz w:val="24"/>
          <w:szCs w:val="24"/>
          <w:lang w:val="x-none" w:eastAsia="zh-CN"/>
        </w:rPr>
        <w:t xml:space="preserve"> </w:t>
      </w:r>
      <w:r w:rsidRPr="00867687">
        <w:rPr>
          <w:rFonts w:ascii="Times New Roman" w:eastAsia="Times New Roman" w:hAnsi="Times New Roman" w:cs="Times New Roman"/>
          <w:sz w:val="24"/>
          <w:szCs w:val="24"/>
          <w:lang w:val="x-none" w:eastAsia="zh-CN"/>
        </w:rPr>
        <w:t>Walt</w:t>
      </w:r>
      <w:r w:rsidRPr="00867687">
        <w:rPr>
          <w:rFonts w:ascii="Times New Roman" w:eastAsia="Times New Roman" w:hAnsi="Times New Roman" w:cs="Times New Roman"/>
          <w:spacing w:val="18"/>
          <w:sz w:val="24"/>
          <w:szCs w:val="24"/>
          <w:lang w:val="x-none" w:eastAsia="zh-CN"/>
        </w:rPr>
        <w:t xml:space="preserve"> </w:t>
      </w:r>
      <w:r w:rsidRPr="00867687">
        <w:rPr>
          <w:rFonts w:ascii="Times New Roman" w:eastAsia="Times New Roman" w:hAnsi="Times New Roman" w:cs="Times New Roman"/>
          <w:sz w:val="24"/>
          <w:szCs w:val="24"/>
          <w:lang w:val="x-none" w:eastAsia="zh-CN"/>
        </w:rPr>
        <w:t>Disney,</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Аллерс,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1994,</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США.</w:t>
      </w:r>
    </w:p>
    <w:p w:rsidR="00867687" w:rsidRPr="00867687" w:rsidRDefault="00867687" w:rsidP="00867687">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pacing w:val="44"/>
          <w:sz w:val="24"/>
          <w:szCs w:val="24"/>
          <w:lang w:val="x-none" w:eastAsia="zh-CN"/>
        </w:rPr>
        <w:t xml:space="preserve"> </w:t>
      </w:r>
      <w:r w:rsidRPr="00867687">
        <w:rPr>
          <w:rFonts w:ascii="Times New Roman" w:eastAsia="Times New Roman" w:hAnsi="Times New Roman" w:cs="Times New Roman"/>
          <w:sz w:val="24"/>
          <w:szCs w:val="24"/>
          <w:lang w:val="x-none" w:eastAsia="zh-CN"/>
        </w:rPr>
        <w:t>анимационный</w:t>
      </w:r>
      <w:r w:rsidRPr="00867687">
        <w:rPr>
          <w:rFonts w:ascii="Times New Roman" w:eastAsia="Times New Roman" w:hAnsi="Times New Roman" w:cs="Times New Roman"/>
          <w:spacing w:val="46"/>
          <w:sz w:val="24"/>
          <w:szCs w:val="24"/>
          <w:lang w:val="x-none" w:eastAsia="zh-CN"/>
        </w:rPr>
        <w:t xml:space="preserve"> </w:t>
      </w:r>
      <w:r w:rsidRPr="00867687">
        <w:rPr>
          <w:rFonts w:ascii="Times New Roman" w:eastAsia="Times New Roman" w:hAnsi="Times New Roman" w:cs="Times New Roman"/>
          <w:sz w:val="24"/>
          <w:szCs w:val="24"/>
          <w:lang w:val="x-none" w:eastAsia="zh-CN"/>
        </w:rPr>
        <w:t>фильм</w:t>
      </w:r>
      <w:r w:rsidRPr="00867687">
        <w:rPr>
          <w:rFonts w:ascii="Times New Roman" w:eastAsia="Times New Roman" w:hAnsi="Times New Roman" w:cs="Times New Roman"/>
          <w:spacing w:val="47"/>
          <w:sz w:val="24"/>
          <w:szCs w:val="24"/>
          <w:lang w:val="x-none" w:eastAsia="zh-CN"/>
        </w:rPr>
        <w:t xml:space="preserve"> </w:t>
      </w:r>
      <w:r w:rsidRPr="00867687">
        <w:rPr>
          <w:rFonts w:ascii="Times New Roman" w:eastAsia="Times New Roman" w:hAnsi="Times New Roman" w:cs="Times New Roman"/>
          <w:sz w:val="24"/>
          <w:szCs w:val="24"/>
          <w:lang w:val="x-none" w:eastAsia="zh-CN"/>
        </w:rPr>
        <w:t>«Мой</w:t>
      </w:r>
      <w:r w:rsidRPr="00867687">
        <w:rPr>
          <w:rFonts w:ascii="Times New Roman" w:eastAsia="Times New Roman" w:hAnsi="Times New Roman" w:cs="Times New Roman"/>
          <w:spacing w:val="46"/>
          <w:sz w:val="24"/>
          <w:szCs w:val="24"/>
          <w:lang w:val="x-none" w:eastAsia="zh-CN"/>
        </w:rPr>
        <w:t xml:space="preserve"> </w:t>
      </w:r>
      <w:r w:rsidRPr="00867687">
        <w:rPr>
          <w:rFonts w:ascii="Times New Roman" w:eastAsia="Times New Roman" w:hAnsi="Times New Roman" w:cs="Times New Roman"/>
          <w:sz w:val="24"/>
          <w:szCs w:val="24"/>
          <w:lang w:val="x-none" w:eastAsia="zh-CN"/>
        </w:rPr>
        <w:t>сосед</w:t>
      </w:r>
      <w:r w:rsidRPr="00867687">
        <w:rPr>
          <w:rFonts w:ascii="Times New Roman" w:eastAsia="Times New Roman" w:hAnsi="Times New Roman" w:cs="Times New Roman"/>
          <w:spacing w:val="46"/>
          <w:sz w:val="24"/>
          <w:szCs w:val="24"/>
          <w:lang w:val="x-none" w:eastAsia="zh-CN"/>
        </w:rPr>
        <w:t xml:space="preserve"> </w:t>
      </w:r>
      <w:r w:rsidRPr="00867687">
        <w:rPr>
          <w:rFonts w:ascii="Times New Roman" w:eastAsia="Times New Roman" w:hAnsi="Times New Roman" w:cs="Times New Roman"/>
          <w:sz w:val="24"/>
          <w:szCs w:val="24"/>
          <w:lang w:val="x-none" w:eastAsia="zh-CN"/>
        </w:rPr>
        <w:t>Тоторо»,</w:t>
      </w:r>
      <w:r w:rsidRPr="00867687">
        <w:rPr>
          <w:rFonts w:ascii="Times New Roman" w:eastAsia="Times New Roman" w:hAnsi="Times New Roman" w:cs="Times New Roman"/>
          <w:spacing w:val="49"/>
          <w:sz w:val="24"/>
          <w:szCs w:val="24"/>
          <w:lang w:val="x-none" w:eastAsia="zh-CN"/>
        </w:rPr>
        <w:t xml:space="preserve"> </w:t>
      </w:r>
      <w:r w:rsidRPr="00867687">
        <w:rPr>
          <w:rFonts w:ascii="Times New Roman" w:eastAsia="Times New Roman" w:hAnsi="Times New Roman" w:cs="Times New Roman"/>
          <w:sz w:val="24"/>
          <w:szCs w:val="24"/>
          <w:lang w:val="x-none" w:eastAsia="zh-CN"/>
        </w:rPr>
        <w:t>студия</w:t>
      </w:r>
      <w:r w:rsidRPr="00867687">
        <w:rPr>
          <w:rFonts w:ascii="Times New Roman" w:eastAsia="Times New Roman" w:hAnsi="Times New Roman" w:cs="Times New Roman"/>
          <w:spacing w:val="50"/>
          <w:sz w:val="24"/>
          <w:szCs w:val="24"/>
          <w:lang w:val="x-none" w:eastAsia="zh-CN"/>
        </w:rPr>
        <w:t xml:space="preserve"> </w:t>
      </w:r>
      <w:r w:rsidRPr="00867687">
        <w:rPr>
          <w:rFonts w:ascii="Times New Roman" w:eastAsia="Times New Roman" w:hAnsi="Times New Roman" w:cs="Times New Roman"/>
          <w:sz w:val="24"/>
          <w:szCs w:val="24"/>
          <w:lang w:val="x-none" w:eastAsia="zh-CN"/>
        </w:rPr>
        <w:t>«Ghibli»,</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6"/>
          <w:sz w:val="24"/>
          <w:szCs w:val="24"/>
          <w:lang w:val="x-none" w:eastAsia="zh-CN"/>
        </w:rPr>
        <w:t xml:space="preserve"> </w:t>
      </w:r>
      <w:r w:rsidRPr="00867687">
        <w:rPr>
          <w:rFonts w:ascii="Times New Roman" w:eastAsia="Times New Roman" w:hAnsi="Times New Roman" w:cs="Times New Roman"/>
          <w:sz w:val="24"/>
          <w:szCs w:val="24"/>
          <w:lang w:val="x-none" w:eastAsia="zh-CN"/>
        </w:rPr>
        <w:t>Х.</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Миядзаки,1988.</w:t>
      </w:r>
    </w:p>
    <w:p w:rsidR="00867687" w:rsidRPr="00867687" w:rsidRDefault="00867687" w:rsidP="00867687">
      <w:pPr>
        <w:shd w:val="clear" w:color="auto" w:fill="FFFFFF"/>
        <w:tabs>
          <w:tab w:val="left" w:pos="3120"/>
          <w:tab w:val="left" w:pos="5141"/>
          <w:tab w:val="left" w:pos="6140"/>
          <w:tab w:val="left" w:pos="7261"/>
          <w:tab w:val="left" w:pos="8247"/>
          <w:tab w:val="left" w:pos="9705"/>
        </w:tabs>
        <w:suppressAutoHyphens/>
        <w:spacing w:after="0" w:line="240" w:lineRule="auto"/>
        <w:ind w:right="3"/>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val="x-none" w:eastAsia="zh-CN"/>
        </w:rPr>
        <w:t>Полнометражный</w:t>
      </w:r>
      <w:r w:rsidRPr="00867687">
        <w:rPr>
          <w:rFonts w:ascii="Times New Roman" w:eastAsia="Times New Roman" w:hAnsi="Times New Roman" w:cs="Times New Roman"/>
          <w:sz w:val="24"/>
          <w:szCs w:val="24"/>
          <w:lang w:val="x-none" w:eastAsia="zh-CN"/>
        </w:rPr>
        <w:tab/>
        <w:t>анимационный</w:t>
      </w:r>
      <w:r w:rsidRPr="00867687">
        <w:rPr>
          <w:rFonts w:ascii="Times New Roman" w:eastAsia="Times New Roman" w:hAnsi="Times New Roman" w:cs="Times New Roman"/>
          <w:sz w:val="24"/>
          <w:szCs w:val="24"/>
          <w:lang w:val="x-none" w:eastAsia="zh-CN"/>
        </w:rPr>
        <w:tab/>
        <w:t>фильм</w:t>
      </w:r>
      <w:r w:rsidRPr="00867687">
        <w:rPr>
          <w:rFonts w:ascii="Times New Roman" w:eastAsia="Times New Roman" w:hAnsi="Times New Roman" w:cs="Times New Roman"/>
          <w:sz w:val="24"/>
          <w:szCs w:val="24"/>
          <w:lang w:val="x-none" w:eastAsia="zh-CN"/>
        </w:rPr>
        <w:tab/>
        <w:t>«Рыбка</w:t>
      </w:r>
      <w:r w:rsidRPr="00867687">
        <w:rPr>
          <w:rFonts w:ascii="Times New Roman" w:eastAsia="Times New Roman" w:hAnsi="Times New Roman" w:cs="Times New Roman"/>
          <w:sz w:val="24"/>
          <w:szCs w:val="24"/>
          <w:lang w:val="x-none" w:eastAsia="zh-CN"/>
        </w:rPr>
        <w:tab/>
        <w:t>Поньо</w:t>
      </w:r>
      <w:r w:rsidRPr="00867687">
        <w:rPr>
          <w:rFonts w:ascii="Times New Roman" w:eastAsia="Times New Roman" w:hAnsi="Times New Roman" w:cs="Times New Roman"/>
          <w:sz w:val="24"/>
          <w:szCs w:val="24"/>
          <w:lang w:val="x-none" w:eastAsia="zh-CN"/>
        </w:rPr>
        <w:tab/>
        <w:t>на</w:t>
      </w:r>
      <w:r w:rsidRPr="00867687">
        <w:rPr>
          <w:rFonts w:ascii="Times New Roman" w:eastAsia="Times New Roman" w:hAnsi="Times New Roman" w:cs="Times New Roman"/>
          <w:spacing w:val="45"/>
          <w:sz w:val="24"/>
          <w:szCs w:val="24"/>
          <w:lang w:val="x-none" w:eastAsia="zh-CN"/>
        </w:rPr>
        <w:t xml:space="preserve"> </w:t>
      </w:r>
      <w:r w:rsidRPr="00867687">
        <w:rPr>
          <w:rFonts w:ascii="Times New Roman" w:eastAsia="Times New Roman" w:hAnsi="Times New Roman" w:cs="Times New Roman"/>
          <w:sz w:val="24"/>
          <w:szCs w:val="24"/>
          <w:lang w:val="x-none" w:eastAsia="zh-CN"/>
        </w:rPr>
        <w:t>утесе»,</w:t>
      </w:r>
      <w:r w:rsidRPr="00867687">
        <w:rPr>
          <w:rFonts w:ascii="Times New Roman" w:eastAsia="Times New Roman" w:hAnsi="Times New Roman" w:cs="Times New Roman"/>
          <w:sz w:val="24"/>
          <w:szCs w:val="24"/>
          <w:lang w:val="x-none" w:eastAsia="zh-CN"/>
        </w:rPr>
        <w:tab/>
      </w:r>
    </w:p>
    <w:p w:rsidR="00867687" w:rsidRPr="00867687" w:rsidRDefault="00867687" w:rsidP="00867687">
      <w:pPr>
        <w:shd w:val="clear" w:color="auto" w:fill="FFFFFF"/>
        <w:tabs>
          <w:tab w:val="left" w:pos="3120"/>
          <w:tab w:val="left" w:pos="5141"/>
          <w:tab w:val="left" w:pos="6140"/>
          <w:tab w:val="left" w:pos="7261"/>
          <w:tab w:val="left" w:pos="8247"/>
          <w:tab w:val="left" w:pos="9705"/>
        </w:tabs>
        <w:suppressAutoHyphens/>
        <w:spacing w:after="0" w:line="240" w:lineRule="auto"/>
        <w:ind w:right="3"/>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eastAsia="zh-CN"/>
        </w:rPr>
        <w:t>с</w:t>
      </w:r>
      <w:r w:rsidRPr="00867687">
        <w:rPr>
          <w:rFonts w:ascii="Times New Roman" w:eastAsia="Times New Roman" w:hAnsi="Times New Roman" w:cs="Times New Roman"/>
          <w:sz w:val="24"/>
          <w:szCs w:val="24"/>
          <w:lang w:val="x-none" w:eastAsia="zh-CN"/>
        </w:rPr>
        <w:t>тудия</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«Ghibli»,</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режиссер</w:t>
      </w:r>
      <w:r w:rsidRPr="00867687">
        <w:rPr>
          <w:rFonts w:ascii="Times New Roman" w:eastAsia="Times New Roman" w:hAnsi="Times New Roman" w:cs="Times New Roman"/>
          <w:spacing w:val="53"/>
          <w:sz w:val="24"/>
          <w:szCs w:val="24"/>
          <w:lang w:val="x-none" w:eastAsia="zh-CN"/>
        </w:rPr>
        <w:t xml:space="preserve"> </w:t>
      </w:r>
      <w:r w:rsidRPr="00867687">
        <w:rPr>
          <w:rFonts w:ascii="Times New Roman" w:eastAsia="Times New Roman" w:hAnsi="Times New Roman" w:cs="Times New Roman"/>
          <w:sz w:val="24"/>
          <w:szCs w:val="24"/>
          <w:lang w:val="x-none" w:eastAsia="zh-CN"/>
        </w:rPr>
        <w:t>Х.</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Миядзаки,</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2008.</w:t>
      </w:r>
    </w:p>
    <w:p w:rsidR="00867687" w:rsidRDefault="00867687" w:rsidP="00867687">
      <w:pPr>
        <w:shd w:val="clear" w:color="auto" w:fill="FFFFFF"/>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3.</w:t>
      </w:r>
      <w:r w:rsidR="00787287">
        <w:rPr>
          <w:rFonts w:ascii="Times New Roman" w:hAnsi="Times New Roman" w:cs="Times New Roman"/>
          <w:b/>
          <w:sz w:val="24"/>
          <w:szCs w:val="24"/>
        </w:rPr>
        <w:t>5</w:t>
      </w:r>
      <w:r w:rsidRPr="00EF48FD">
        <w:rPr>
          <w:rFonts w:ascii="Times New Roman" w:hAnsi="Times New Roman" w:cs="Times New Roman"/>
          <w:b/>
          <w:sz w:val="24"/>
          <w:szCs w:val="24"/>
        </w:rPr>
        <w:t>. Кадровые условия реализации Программы</w:t>
      </w:r>
    </w:p>
    <w:p w:rsidR="00867687" w:rsidRDefault="00867687" w:rsidP="00867687">
      <w:pPr>
        <w:tabs>
          <w:tab w:val="left" w:pos="567"/>
        </w:tab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ДОУ</w:t>
      </w:r>
      <w:r w:rsidRPr="00DE4905">
        <w:rPr>
          <w:rFonts w:ascii="Times New Roman" w:eastAsia="Times New Roman" w:hAnsi="Times New Roman"/>
          <w:sz w:val="24"/>
          <w:szCs w:val="24"/>
          <w:lang w:eastAsia="ru-RU"/>
        </w:rPr>
        <w:t xml:space="preserve"> укомплектован</w:t>
      </w:r>
      <w:r>
        <w:rPr>
          <w:rFonts w:ascii="Times New Roman" w:eastAsia="Times New Roman" w:hAnsi="Times New Roman"/>
          <w:sz w:val="24"/>
          <w:szCs w:val="24"/>
          <w:lang w:eastAsia="ru-RU"/>
        </w:rPr>
        <w:t>о</w:t>
      </w:r>
      <w:r w:rsidRPr="00DE4905">
        <w:rPr>
          <w:rFonts w:ascii="Times New Roman" w:eastAsia="Times New Roman" w:hAnsi="Times New Roman"/>
          <w:sz w:val="24"/>
          <w:szCs w:val="24"/>
          <w:lang w:eastAsia="ru-RU"/>
        </w:rPr>
        <w:t xml:space="preserve"> квалифицированными</w:t>
      </w:r>
      <w:r>
        <w:rPr>
          <w:rFonts w:ascii="Times New Roman" w:eastAsia="Times New Roman" w:hAnsi="Times New Roman"/>
          <w:sz w:val="24"/>
          <w:szCs w:val="24"/>
          <w:lang w:eastAsia="ru-RU"/>
        </w:rPr>
        <w:t xml:space="preserve"> </w:t>
      </w:r>
      <w:r w:rsidRPr="00DE4905">
        <w:rPr>
          <w:rFonts w:ascii="Times New Roman" w:eastAsia="Times New Roman" w:hAnsi="Times New Roman"/>
          <w:sz w:val="24"/>
          <w:szCs w:val="24"/>
          <w:lang w:eastAsia="ru-RU"/>
        </w:rPr>
        <w:t>кадрами, в т</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ч</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руководящими, педагогическими, учебно-вспомогательными, административно-хозяйственными работниками</w:t>
      </w:r>
      <w:r>
        <w:rPr>
          <w:rFonts w:ascii="Times New Roman" w:eastAsia="Times New Roman" w:hAnsi="Times New Roman"/>
          <w:sz w:val="24"/>
          <w:szCs w:val="24"/>
          <w:lang w:eastAsia="ru-RU"/>
        </w:rPr>
        <w:t xml:space="preserve">: </w:t>
      </w:r>
    </w:p>
    <w:p w:rsidR="00867687" w:rsidRDefault="00867687" w:rsidP="00867687">
      <w:pPr>
        <w:tabs>
          <w:tab w:val="left" w:pos="56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6C64BC">
        <w:rPr>
          <w:rFonts w:ascii="Times New Roman" w:eastAsia="Times New Roman" w:hAnsi="Times New Roman"/>
          <w:sz w:val="24"/>
          <w:szCs w:val="24"/>
          <w:lang w:eastAsia="ru-RU"/>
        </w:rPr>
        <w:t xml:space="preserve"> </w:t>
      </w:r>
      <w:r w:rsidRPr="00DE4905">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руководящим работникам относятся</w:t>
      </w:r>
      <w:r w:rsidRPr="00DE4905">
        <w:rPr>
          <w:rFonts w:ascii="Times New Roman" w:eastAsia="Times New Roman" w:hAnsi="Times New Roman"/>
          <w:sz w:val="24"/>
          <w:szCs w:val="24"/>
          <w:lang w:eastAsia="ru-RU"/>
        </w:rPr>
        <w:t xml:space="preserve"> такие специалисты</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как </w:t>
      </w:r>
      <w:r>
        <w:rPr>
          <w:rFonts w:ascii="Times New Roman" w:eastAsia="Times New Roman" w:hAnsi="Times New Roman"/>
          <w:sz w:val="24"/>
          <w:szCs w:val="24"/>
          <w:lang w:eastAsia="ru-RU"/>
        </w:rPr>
        <w:t>заведующая МБДОУ д/с №1, зам. заведующей по АХР</w:t>
      </w:r>
    </w:p>
    <w:p w:rsidR="00867687" w:rsidRPr="00DE4905" w:rsidRDefault="00867687" w:rsidP="00867687">
      <w:pPr>
        <w:tabs>
          <w:tab w:val="left" w:pos="567"/>
        </w:tabs>
        <w:spacing w:after="0" w:line="240" w:lineRule="auto"/>
        <w:ind w:firstLine="709"/>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к педа</w:t>
      </w:r>
      <w:r>
        <w:rPr>
          <w:rFonts w:ascii="Times New Roman" w:eastAsia="Times New Roman" w:hAnsi="Times New Roman"/>
          <w:sz w:val="24"/>
          <w:szCs w:val="24"/>
          <w:lang w:eastAsia="ru-RU"/>
        </w:rPr>
        <w:t>гогическим работникам относятся</w:t>
      </w:r>
      <w:r w:rsidRPr="00DE4905">
        <w:rPr>
          <w:rFonts w:ascii="Times New Roman" w:eastAsia="Times New Roman" w:hAnsi="Times New Roman"/>
          <w:sz w:val="24"/>
          <w:szCs w:val="24"/>
          <w:lang w:eastAsia="ru-RU"/>
        </w:rPr>
        <w:t xml:space="preserve"> такие специалисты</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как методист, старший воспитатель, воспитатели, 2 учителя-логопеда, педагог-психолог, тьютор (по необходимости), музыкальные руководители,</w:t>
      </w:r>
      <w:r w:rsidRPr="00DE4905">
        <w:rPr>
          <w:rFonts w:ascii="Times New Roman" w:eastAsia="Times New Roman" w:hAnsi="Times New Roman"/>
          <w:sz w:val="24"/>
          <w:szCs w:val="24"/>
          <w:lang w:eastAsia="ru-RU"/>
        </w:rPr>
        <w:t xml:space="preserve"> инструктор по физической культуре</w:t>
      </w:r>
      <w:r>
        <w:rPr>
          <w:rFonts w:ascii="Times New Roman" w:eastAsia="Times New Roman" w:hAnsi="Times New Roman"/>
          <w:sz w:val="24"/>
          <w:szCs w:val="24"/>
          <w:lang w:eastAsia="ru-RU"/>
        </w:rPr>
        <w:t>,</w:t>
      </w:r>
    </w:p>
    <w:p w:rsidR="00867687" w:rsidRDefault="00867687" w:rsidP="00867687">
      <w:pPr>
        <w:tabs>
          <w:tab w:val="left" w:pos="567"/>
        </w:tabs>
        <w:spacing w:after="0" w:line="240" w:lineRule="auto"/>
        <w:ind w:firstLine="709"/>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к учебно-вспомогательному персоналу относятся такие специалисты, как помощник воспитателя, младший воспитатель.</w:t>
      </w:r>
    </w:p>
    <w:p w:rsidR="006C4F32" w:rsidRDefault="00867687"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r w:rsidRPr="00EF48FD">
        <w:rPr>
          <w:rFonts w:ascii="Times New Roman" w:hAnsi="Times New Roman" w:cs="Times New Roman"/>
          <w:b/>
          <w:bCs/>
          <w:color w:val="000000"/>
          <w:sz w:val="24"/>
          <w:szCs w:val="24"/>
        </w:rPr>
        <w:t>Общие сведения о коллективе работников логопедических групп</w:t>
      </w:r>
      <w:r w:rsidR="006C4F32" w:rsidRPr="006C4F32">
        <w:rPr>
          <w:rFonts w:ascii="Times New Roman" w:eastAsia="Times New Roman" w:hAnsi="Times New Roman" w:cs="Times New Roman"/>
          <w:b/>
          <w:bCs/>
          <w:sz w:val="24"/>
          <w:szCs w:val="24"/>
          <w:lang w:eastAsia="zh-CN"/>
        </w:rPr>
        <w:t xml:space="preserve"> </w:t>
      </w:r>
    </w:p>
    <w:p w:rsidR="006C4F32" w:rsidRPr="00CB4239" w:rsidRDefault="006C4F32" w:rsidP="006C4F32">
      <w:pPr>
        <w:widowControl w:val="0"/>
        <w:suppressAutoHyphens/>
        <w:autoSpaceDE w:val="0"/>
        <w:spacing w:after="0" w:line="240" w:lineRule="auto"/>
        <w:jc w:val="right"/>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Таблица 24</w:t>
      </w:r>
    </w:p>
    <w:p w:rsidR="00867687" w:rsidRPr="000366F0" w:rsidRDefault="00867687" w:rsidP="00867687">
      <w:pPr>
        <w:autoSpaceDE w:val="0"/>
        <w:autoSpaceDN w:val="0"/>
        <w:adjustRightInd w:val="0"/>
        <w:spacing w:after="0" w:line="240" w:lineRule="auto"/>
        <w:rPr>
          <w:rFonts w:ascii="Times New Roman" w:hAnsi="Times New Roman" w:cs="Times New Roman"/>
          <w:b/>
          <w:bCs/>
          <w:color w:val="000000"/>
          <w:sz w:val="24"/>
          <w:szCs w:val="24"/>
        </w:rPr>
      </w:pPr>
    </w:p>
    <w:tbl>
      <w:tblPr>
        <w:tblStyle w:val="a4"/>
        <w:tblW w:w="11086" w:type="dxa"/>
        <w:tblInd w:w="-885" w:type="dxa"/>
        <w:tblLayout w:type="fixed"/>
        <w:tblLook w:val="04A0" w:firstRow="1" w:lastRow="0" w:firstColumn="1" w:lastColumn="0" w:noHBand="0" w:noVBand="1"/>
      </w:tblPr>
      <w:tblGrid>
        <w:gridCol w:w="2156"/>
        <w:gridCol w:w="2126"/>
        <w:gridCol w:w="2381"/>
        <w:gridCol w:w="1463"/>
        <w:gridCol w:w="1372"/>
        <w:gridCol w:w="1588"/>
      </w:tblGrid>
      <w:tr w:rsidR="00867687" w:rsidRPr="000366F0" w:rsidTr="00EF48FD">
        <w:trPr>
          <w:trHeight w:val="855"/>
        </w:trPr>
        <w:tc>
          <w:tcPr>
            <w:tcW w:w="2156" w:type="dxa"/>
            <w:vMerge w:val="restart"/>
          </w:tcPr>
          <w:p w:rsidR="00867687" w:rsidRPr="000366F0" w:rsidRDefault="00867687" w:rsidP="00867687">
            <w:pPr>
              <w:autoSpaceDE w:val="0"/>
              <w:autoSpaceDN w:val="0"/>
              <w:adjustRightInd w:val="0"/>
              <w:rPr>
                <w:rFonts w:ascii="Times New Roman" w:hAnsi="Times New Roman" w:cs="Times New Roman"/>
                <w:bCs/>
                <w:color w:val="000000"/>
                <w:sz w:val="24"/>
                <w:szCs w:val="24"/>
              </w:rPr>
            </w:pPr>
          </w:p>
        </w:tc>
        <w:tc>
          <w:tcPr>
            <w:tcW w:w="2126" w:type="dxa"/>
            <w:vMerge w:val="restart"/>
          </w:tcPr>
          <w:p w:rsidR="00867687" w:rsidRDefault="00867687" w:rsidP="00867687">
            <w:pPr>
              <w:autoSpaceDE w:val="0"/>
              <w:autoSpaceDN w:val="0"/>
              <w:adjustRightInd w:val="0"/>
              <w:rPr>
                <w:rFonts w:ascii="Times New Roman" w:hAnsi="Times New Roman" w:cs="Times New Roman"/>
                <w:b/>
                <w:bCs/>
                <w:color w:val="000000"/>
                <w:sz w:val="24"/>
                <w:szCs w:val="24"/>
              </w:rPr>
            </w:pPr>
            <w:r w:rsidRPr="000366F0">
              <w:rPr>
                <w:rFonts w:ascii="Times New Roman" w:hAnsi="Times New Roman" w:cs="Times New Roman"/>
                <w:b/>
                <w:bCs/>
                <w:color w:val="000000"/>
                <w:sz w:val="24"/>
                <w:szCs w:val="24"/>
              </w:rPr>
              <w:t xml:space="preserve">Старшая </w:t>
            </w:r>
          </w:p>
          <w:p w:rsidR="00867687" w:rsidRPr="000366F0" w:rsidRDefault="00867687" w:rsidP="00867687">
            <w:pPr>
              <w:autoSpaceDE w:val="0"/>
              <w:autoSpaceDN w:val="0"/>
              <w:adjustRightInd w:val="0"/>
              <w:rPr>
                <w:rFonts w:ascii="Times New Roman" w:hAnsi="Times New Roman" w:cs="Times New Roman"/>
                <w:b/>
                <w:bCs/>
                <w:color w:val="000000"/>
                <w:sz w:val="24"/>
                <w:szCs w:val="24"/>
              </w:rPr>
            </w:pPr>
            <w:r w:rsidRPr="000366F0">
              <w:rPr>
                <w:rFonts w:ascii="Times New Roman" w:hAnsi="Times New Roman" w:cs="Times New Roman"/>
                <w:b/>
                <w:bCs/>
                <w:color w:val="000000"/>
                <w:sz w:val="24"/>
                <w:szCs w:val="24"/>
              </w:rPr>
              <w:t>логопедическая группа</w:t>
            </w:r>
          </w:p>
        </w:tc>
        <w:tc>
          <w:tcPr>
            <w:tcW w:w="2381" w:type="dxa"/>
            <w:vMerge w:val="restart"/>
          </w:tcPr>
          <w:p w:rsidR="00867687" w:rsidRPr="000366F0" w:rsidRDefault="00867687" w:rsidP="00867687">
            <w:pPr>
              <w:autoSpaceDE w:val="0"/>
              <w:autoSpaceDN w:val="0"/>
              <w:adjustRightInd w:val="0"/>
              <w:rPr>
                <w:rFonts w:ascii="Times New Roman" w:hAnsi="Times New Roman" w:cs="Times New Roman"/>
                <w:b/>
                <w:bCs/>
                <w:color w:val="000000"/>
                <w:sz w:val="24"/>
                <w:szCs w:val="24"/>
              </w:rPr>
            </w:pPr>
            <w:r w:rsidRPr="000366F0">
              <w:rPr>
                <w:rFonts w:ascii="Times New Roman" w:hAnsi="Times New Roman" w:cs="Times New Roman"/>
                <w:b/>
                <w:bCs/>
                <w:color w:val="000000"/>
                <w:sz w:val="24"/>
                <w:szCs w:val="24"/>
              </w:rPr>
              <w:t>Подготовительная</w:t>
            </w:r>
          </w:p>
          <w:p w:rsidR="00867687" w:rsidRPr="000366F0" w:rsidRDefault="00867687" w:rsidP="00867687">
            <w:pPr>
              <w:autoSpaceDE w:val="0"/>
              <w:autoSpaceDN w:val="0"/>
              <w:adjustRightInd w:val="0"/>
              <w:rPr>
                <w:rFonts w:ascii="Times New Roman" w:hAnsi="Times New Roman" w:cs="Times New Roman"/>
                <w:b/>
                <w:bCs/>
                <w:color w:val="000000"/>
                <w:sz w:val="24"/>
                <w:szCs w:val="24"/>
              </w:rPr>
            </w:pPr>
            <w:r w:rsidRPr="000366F0">
              <w:rPr>
                <w:rFonts w:ascii="Times New Roman" w:hAnsi="Times New Roman" w:cs="Times New Roman"/>
                <w:b/>
                <w:bCs/>
                <w:color w:val="000000"/>
                <w:sz w:val="24"/>
                <w:szCs w:val="24"/>
              </w:rPr>
              <w:t>логопедическая группа</w:t>
            </w:r>
          </w:p>
        </w:tc>
        <w:tc>
          <w:tcPr>
            <w:tcW w:w="4423" w:type="dxa"/>
            <w:gridSpan w:val="3"/>
          </w:tcPr>
          <w:p w:rsidR="00867687" w:rsidRPr="000366F0" w:rsidRDefault="00867687" w:rsidP="00867687">
            <w:pPr>
              <w:autoSpaceDE w:val="0"/>
              <w:autoSpaceDN w:val="0"/>
              <w:adjustRightInd w:val="0"/>
              <w:rPr>
                <w:rFonts w:ascii="Times New Roman" w:hAnsi="Times New Roman" w:cs="Times New Roman"/>
                <w:b/>
                <w:bCs/>
                <w:iCs/>
                <w:color w:val="000000"/>
                <w:sz w:val="24"/>
                <w:szCs w:val="24"/>
              </w:rPr>
            </w:pPr>
            <w:r w:rsidRPr="000366F0">
              <w:rPr>
                <w:rFonts w:ascii="Times New Roman" w:hAnsi="Times New Roman" w:cs="Times New Roman"/>
                <w:b/>
                <w:bCs/>
                <w:iCs/>
                <w:color w:val="000000"/>
                <w:sz w:val="24"/>
                <w:szCs w:val="24"/>
              </w:rPr>
              <w:t>Уровень квалификации педагогов</w:t>
            </w:r>
          </w:p>
          <w:p w:rsidR="00867687" w:rsidRPr="000366F0" w:rsidRDefault="00867687" w:rsidP="00867687">
            <w:pPr>
              <w:autoSpaceDE w:val="0"/>
              <w:autoSpaceDN w:val="0"/>
              <w:adjustRightInd w:val="0"/>
              <w:rPr>
                <w:rFonts w:ascii="Times New Roman" w:hAnsi="Times New Roman" w:cs="Times New Roman"/>
                <w:b/>
                <w:bCs/>
                <w:color w:val="000000"/>
                <w:sz w:val="24"/>
                <w:szCs w:val="24"/>
              </w:rPr>
            </w:pPr>
          </w:p>
        </w:tc>
      </w:tr>
      <w:tr w:rsidR="00867687" w:rsidRPr="000366F0" w:rsidTr="00EF48FD">
        <w:trPr>
          <w:trHeight w:val="240"/>
        </w:trPr>
        <w:tc>
          <w:tcPr>
            <w:tcW w:w="2156" w:type="dxa"/>
            <w:vMerge/>
          </w:tcPr>
          <w:p w:rsidR="00867687" w:rsidRPr="000366F0" w:rsidRDefault="00867687" w:rsidP="00867687">
            <w:pPr>
              <w:autoSpaceDE w:val="0"/>
              <w:autoSpaceDN w:val="0"/>
              <w:adjustRightInd w:val="0"/>
              <w:rPr>
                <w:rFonts w:ascii="Times New Roman" w:hAnsi="Times New Roman" w:cs="Times New Roman"/>
                <w:bCs/>
                <w:color w:val="000000"/>
                <w:sz w:val="24"/>
                <w:szCs w:val="24"/>
              </w:rPr>
            </w:pPr>
          </w:p>
        </w:tc>
        <w:tc>
          <w:tcPr>
            <w:tcW w:w="2126" w:type="dxa"/>
            <w:vMerge/>
          </w:tcPr>
          <w:p w:rsidR="00867687" w:rsidRPr="000366F0" w:rsidRDefault="00867687" w:rsidP="00867687">
            <w:pPr>
              <w:autoSpaceDE w:val="0"/>
              <w:autoSpaceDN w:val="0"/>
              <w:adjustRightInd w:val="0"/>
              <w:rPr>
                <w:rFonts w:ascii="Times New Roman" w:hAnsi="Times New Roman" w:cs="Times New Roman"/>
                <w:b/>
                <w:bCs/>
                <w:color w:val="000000"/>
                <w:sz w:val="24"/>
                <w:szCs w:val="24"/>
              </w:rPr>
            </w:pPr>
          </w:p>
        </w:tc>
        <w:tc>
          <w:tcPr>
            <w:tcW w:w="2381" w:type="dxa"/>
            <w:vMerge/>
          </w:tcPr>
          <w:p w:rsidR="00867687" w:rsidRPr="000366F0" w:rsidRDefault="00867687" w:rsidP="00867687">
            <w:pPr>
              <w:autoSpaceDE w:val="0"/>
              <w:autoSpaceDN w:val="0"/>
              <w:adjustRightInd w:val="0"/>
              <w:rPr>
                <w:rFonts w:ascii="Times New Roman" w:hAnsi="Times New Roman" w:cs="Times New Roman"/>
                <w:b/>
                <w:bCs/>
                <w:color w:val="000000"/>
                <w:sz w:val="24"/>
                <w:szCs w:val="24"/>
              </w:rPr>
            </w:pPr>
          </w:p>
        </w:tc>
        <w:tc>
          <w:tcPr>
            <w:tcW w:w="1463" w:type="dxa"/>
          </w:tcPr>
          <w:p w:rsidR="00867687" w:rsidRPr="000366F0" w:rsidRDefault="00867687" w:rsidP="00867687">
            <w:pPr>
              <w:autoSpaceDE w:val="0"/>
              <w:autoSpaceDN w:val="0"/>
              <w:adjustRightInd w:val="0"/>
              <w:rPr>
                <w:rFonts w:ascii="Times New Roman" w:hAnsi="Times New Roman" w:cs="Times New Roman"/>
                <w:b/>
                <w:bCs/>
                <w:iCs/>
                <w:color w:val="000000"/>
                <w:sz w:val="24"/>
                <w:szCs w:val="24"/>
              </w:rPr>
            </w:pPr>
            <w:r w:rsidRPr="000366F0">
              <w:rPr>
                <w:rFonts w:ascii="Times New Roman" w:hAnsi="Times New Roman" w:cs="Times New Roman"/>
                <w:b/>
                <w:bCs/>
                <w:iCs/>
                <w:color w:val="000000"/>
                <w:sz w:val="24"/>
                <w:szCs w:val="24"/>
              </w:rPr>
              <w:t>Соответствие</w:t>
            </w:r>
          </w:p>
        </w:tc>
        <w:tc>
          <w:tcPr>
            <w:tcW w:w="1372" w:type="dxa"/>
          </w:tcPr>
          <w:p w:rsidR="00867687" w:rsidRPr="000366F0" w:rsidRDefault="00867687" w:rsidP="00867687">
            <w:pPr>
              <w:autoSpaceDE w:val="0"/>
              <w:autoSpaceDN w:val="0"/>
              <w:adjustRightInd w:val="0"/>
              <w:rPr>
                <w:rFonts w:ascii="Times New Roman" w:hAnsi="Times New Roman" w:cs="Times New Roman"/>
                <w:b/>
                <w:bCs/>
                <w:iCs/>
                <w:color w:val="000000"/>
                <w:sz w:val="24"/>
                <w:szCs w:val="24"/>
              </w:rPr>
            </w:pPr>
            <w:r w:rsidRPr="000366F0">
              <w:rPr>
                <w:rFonts w:ascii="Times New Roman" w:hAnsi="Times New Roman" w:cs="Times New Roman"/>
                <w:b/>
                <w:bCs/>
                <w:iCs/>
                <w:color w:val="000000"/>
                <w:sz w:val="24"/>
                <w:szCs w:val="24"/>
              </w:rPr>
              <w:t xml:space="preserve">Высшая </w:t>
            </w:r>
          </w:p>
        </w:tc>
        <w:tc>
          <w:tcPr>
            <w:tcW w:w="1588" w:type="dxa"/>
          </w:tcPr>
          <w:p w:rsidR="00867687" w:rsidRPr="000366F0" w:rsidRDefault="00867687" w:rsidP="00867687">
            <w:pPr>
              <w:autoSpaceDE w:val="0"/>
              <w:autoSpaceDN w:val="0"/>
              <w:adjustRightInd w:val="0"/>
              <w:rPr>
                <w:rFonts w:ascii="Times New Roman" w:hAnsi="Times New Roman" w:cs="Times New Roman"/>
                <w:b/>
                <w:bCs/>
                <w:iCs/>
                <w:color w:val="000000"/>
                <w:sz w:val="24"/>
                <w:szCs w:val="24"/>
              </w:rPr>
            </w:pPr>
            <w:r w:rsidRPr="000366F0">
              <w:rPr>
                <w:rFonts w:ascii="Times New Roman" w:hAnsi="Times New Roman" w:cs="Times New Roman"/>
                <w:b/>
                <w:bCs/>
                <w:iCs/>
                <w:color w:val="000000"/>
                <w:sz w:val="24"/>
                <w:szCs w:val="24"/>
              </w:rPr>
              <w:t xml:space="preserve">1кв.кат </w:t>
            </w:r>
          </w:p>
        </w:tc>
      </w:tr>
      <w:tr w:rsidR="00867687" w:rsidRPr="00D31AC5" w:rsidTr="00EF48FD">
        <w:trPr>
          <w:trHeight w:val="2484"/>
        </w:trPr>
        <w:tc>
          <w:tcPr>
            <w:tcW w:w="2156" w:type="dxa"/>
          </w:tcPr>
          <w:p w:rsidR="00867687" w:rsidRDefault="00867687" w:rsidP="00867687">
            <w:pPr>
              <w:autoSpaceDE w:val="0"/>
              <w:autoSpaceDN w:val="0"/>
              <w:adjustRightInd w:val="0"/>
              <w:rPr>
                <w:rFonts w:ascii="Times New Roman" w:hAnsi="Times New Roman" w:cs="Times New Roman"/>
                <w:b/>
                <w:bCs/>
                <w:color w:val="000000"/>
                <w:sz w:val="24"/>
                <w:szCs w:val="24"/>
              </w:rPr>
            </w:pPr>
            <w:r w:rsidRPr="00263E41">
              <w:rPr>
                <w:rFonts w:ascii="Times New Roman" w:hAnsi="Times New Roman" w:cs="Times New Roman"/>
                <w:b/>
                <w:bCs/>
                <w:color w:val="000000"/>
                <w:sz w:val="24"/>
                <w:szCs w:val="24"/>
              </w:rPr>
              <w:t xml:space="preserve">Наименование </w:t>
            </w:r>
          </w:p>
          <w:p w:rsidR="00867687" w:rsidRDefault="00867687" w:rsidP="00867687">
            <w:pPr>
              <w:autoSpaceDE w:val="0"/>
              <w:autoSpaceDN w:val="0"/>
              <w:adjustRightInd w:val="0"/>
              <w:rPr>
                <w:rFonts w:ascii="Times New Roman" w:hAnsi="Times New Roman" w:cs="Times New Roman"/>
                <w:b/>
                <w:bCs/>
                <w:color w:val="000000"/>
                <w:sz w:val="24"/>
                <w:szCs w:val="24"/>
              </w:rPr>
            </w:pPr>
            <w:r w:rsidRPr="00263E41">
              <w:rPr>
                <w:rFonts w:ascii="Times New Roman" w:hAnsi="Times New Roman" w:cs="Times New Roman"/>
                <w:b/>
                <w:bCs/>
                <w:color w:val="000000"/>
                <w:sz w:val="24"/>
                <w:szCs w:val="24"/>
              </w:rPr>
              <w:t xml:space="preserve">педагогической </w:t>
            </w:r>
          </w:p>
          <w:p w:rsidR="00867687" w:rsidRPr="00263E41" w:rsidRDefault="00867687" w:rsidP="00867687">
            <w:pPr>
              <w:autoSpaceDE w:val="0"/>
              <w:autoSpaceDN w:val="0"/>
              <w:adjustRightInd w:val="0"/>
              <w:rPr>
                <w:rFonts w:ascii="Times New Roman" w:hAnsi="Times New Roman" w:cs="Times New Roman"/>
                <w:b/>
                <w:bCs/>
                <w:color w:val="000000"/>
                <w:sz w:val="24"/>
                <w:szCs w:val="24"/>
              </w:rPr>
            </w:pPr>
            <w:r w:rsidRPr="00263E41">
              <w:rPr>
                <w:rFonts w:ascii="Times New Roman" w:hAnsi="Times New Roman" w:cs="Times New Roman"/>
                <w:b/>
                <w:bCs/>
                <w:color w:val="000000"/>
                <w:sz w:val="24"/>
                <w:szCs w:val="24"/>
              </w:rPr>
              <w:t>должности</w:t>
            </w:r>
          </w:p>
        </w:tc>
        <w:tc>
          <w:tcPr>
            <w:tcW w:w="4507" w:type="dxa"/>
            <w:gridSpan w:val="2"/>
          </w:tcPr>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заведующ</w:t>
            </w:r>
            <w:r>
              <w:rPr>
                <w:rFonts w:ascii="Times New Roman" w:hAnsi="Times New Roman" w:cs="Times New Roman"/>
                <w:bCs/>
                <w:color w:val="000000"/>
                <w:sz w:val="24"/>
                <w:szCs w:val="24"/>
              </w:rPr>
              <w:t>ая</w:t>
            </w:r>
            <w:r w:rsidRPr="00D31AC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-1</w:t>
            </w:r>
          </w:p>
          <w:p w:rsidR="00867687" w:rsidRDefault="00867687"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методист</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старший воспитатель</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Воспитатель- 4</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Педагог-психолог- 1</w:t>
            </w:r>
          </w:p>
          <w:p w:rsidR="00867687"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Учител</w:t>
            </w:r>
            <w:r>
              <w:rPr>
                <w:rFonts w:ascii="Times New Roman" w:hAnsi="Times New Roman" w:cs="Times New Roman"/>
                <w:bCs/>
                <w:color w:val="000000"/>
                <w:sz w:val="24"/>
                <w:szCs w:val="24"/>
              </w:rPr>
              <w:t>я</w:t>
            </w:r>
            <w:r w:rsidRPr="00D31AC5">
              <w:rPr>
                <w:rFonts w:ascii="Times New Roman" w:hAnsi="Times New Roman" w:cs="Times New Roman"/>
                <w:bCs/>
                <w:color w:val="000000"/>
                <w:sz w:val="24"/>
                <w:szCs w:val="24"/>
              </w:rPr>
              <w:t>-логопед</w:t>
            </w:r>
            <w:r>
              <w:rPr>
                <w:rFonts w:ascii="Times New Roman" w:hAnsi="Times New Roman" w:cs="Times New Roman"/>
                <w:bCs/>
                <w:color w:val="000000"/>
                <w:sz w:val="24"/>
                <w:szCs w:val="24"/>
              </w:rPr>
              <w:t>ы</w:t>
            </w:r>
            <w:r w:rsidRPr="00D31AC5">
              <w:rPr>
                <w:rFonts w:ascii="Times New Roman" w:hAnsi="Times New Roman" w:cs="Times New Roman"/>
                <w:bCs/>
                <w:color w:val="000000"/>
                <w:sz w:val="24"/>
                <w:szCs w:val="24"/>
              </w:rPr>
              <w:t xml:space="preserve"> </w:t>
            </w:r>
            <w:r w:rsidR="00EF48FD">
              <w:rPr>
                <w:rFonts w:ascii="Times New Roman" w:hAnsi="Times New Roman" w:cs="Times New Roman"/>
                <w:bCs/>
                <w:color w:val="000000"/>
                <w:sz w:val="24"/>
                <w:szCs w:val="24"/>
              </w:rPr>
              <w:t>-2</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Музыкальный руководитель -1</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Инструктор по физической культуре- 1</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tc>
        <w:tc>
          <w:tcPr>
            <w:tcW w:w="1463" w:type="dxa"/>
          </w:tcPr>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p>
        </w:tc>
        <w:tc>
          <w:tcPr>
            <w:tcW w:w="1372" w:type="dxa"/>
          </w:tcPr>
          <w:p w:rsidR="00867687" w:rsidRDefault="00867687" w:rsidP="00867687">
            <w:pPr>
              <w:autoSpaceDE w:val="0"/>
              <w:autoSpaceDN w:val="0"/>
              <w:adjustRightInd w:val="0"/>
              <w:rPr>
                <w:rFonts w:ascii="Times New Roman" w:hAnsi="Times New Roman" w:cs="Times New Roman"/>
                <w:bCs/>
                <w:color w:val="000000"/>
                <w:sz w:val="24"/>
                <w:szCs w:val="24"/>
              </w:rPr>
            </w:pPr>
          </w:p>
          <w:p w:rsidR="00867687" w:rsidRDefault="00867687"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Default="00EF48FD"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867687" w:rsidRPr="00D31AC5">
              <w:rPr>
                <w:rFonts w:ascii="Times New Roman" w:hAnsi="Times New Roman" w:cs="Times New Roman"/>
                <w:bCs/>
                <w:color w:val="000000"/>
                <w:sz w:val="24"/>
                <w:szCs w:val="24"/>
              </w:rPr>
              <w:t xml:space="preserve"> педагога</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Default="00867687" w:rsidP="00867687">
            <w:pPr>
              <w:autoSpaceDE w:val="0"/>
              <w:autoSpaceDN w:val="0"/>
              <w:adjustRightInd w:val="0"/>
              <w:rPr>
                <w:rFonts w:ascii="Times New Roman" w:hAnsi="Times New Roman" w:cs="Times New Roman"/>
                <w:bCs/>
                <w:color w:val="000000"/>
                <w:sz w:val="24"/>
                <w:szCs w:val="24"/>
              </w:rPr>
            </w:pPr>
          </w:p>
          <w:p w:rsidR="00EF48FD" w:rsidRDefault="00EF48FD"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EF48FD"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r w:rsidRPr="00D31AC5">
              <w:rPr>
                <w:rFonts w:ascii="Times New Roman" w:hAnsi="Times New Roman" w:cs="Times New Roman"/>
                <w:bCs/>
                <w:color w:val="000000"/>
                <w:sz w:val="24"/>
                <w:szCs w:val="24"/>
              </w:rPr>
              <w:t>+</w:t>
            </w:r>
          </w:p>
          <w:p w:rsidR="00867687" w:rsidRPr="00D31AC5" w:rsidRDefault="00867687" w:rsidP="00867687">
            <w:pPr>
              <w:autoSpaceDE w:val="0"/>
              <w:autoSpaceDN w:val="0"/>
              <w:adjustRightInd w:val="0"/>
              <w:rPr>
                <w:rFonts w:ascii="Times New Roman" w:hAnsi="Times New Roman" w:cs="Times New Roman"/>
                <w:bCs/>
                <w:color w:val="000000"/>
                <w:sz w:val="24"/>
                <w:szCs w:val="24"/>
              </w:rPr>
            </w:pPr>
          </w:p>
        </w:tc>
        <w:tc>
          <w:tcPr>
            <w:tcW w:w="1588" w:type="dxa"/>
          </w:tcPr>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867687">
            <w:pPr>
              <w:autoSpaceDE w:val="0"/>
              <w:autoSpaceDN w:val="0"/>
              <w:adjustRightInd w:val="0"/>
              <w:rPr>
                <w:rFonts w:ascii="Times New Roman" w:hAnsi="Times New Roman" w:cs="Times New Roman"/>
                <w:bCs/>
                <w:color w:val="000000"/>
                <w:sz w:val="24"/>
                <w:szCs w:val="24"/>
              </w:rPr>
            </w:pPr>
          </w:p>
          <w:p w:rsidR="00867687" w:rsidRDefault="00EF48FD"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Default="00867687" w:rsidP="00867687">
            <w:pPr>
              <w:autoSpaceDE w:val="0"/>
              <w:autoSpaceDN w:val="0"/>
              <w:adjustRightInd w:val="0"/>
              <w:rPr>
                <w:rFonts w:ascii="Times New Roman" w:hAnsi="Times New Roman" w:cs="Times New Roman"/>
                <w:bCs/>
                <w:color w:val="000000"/>
                <w:sz w:val="24"/>
                <w:szCs w:val="24"/>
              </w:rPr>
            </w:pPr>
          </w:p>
          <w:p w:rsidR="00867687" w:rsidRDefault="00867687" w:rsidP="00867687">
            <w:pPr>
              <w:autoSpaceDE w:val="0"/>
              <w:autoSpaceDN w:val="0"/>
              <w:adjustRightInd w:val="0"/>
              <w:rPr>
                <w:rFonts w:ascii="Times New Roman" w:hAnsi="Times New Roman" w:cs="Times New Roman"/>
                <w:bCs/>
                <w:color w:val="000000"/>
                <w:sz w:val="24"/>
                <w:szCs w:val="24"/>
              </w:rPr>
            </w:pPr>
          </w:p>
          <w:p w:rsidR="00867687" w:rsidRDefault="00EF48FD"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Default="00EF48FD" w:rsidP="00867687">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867687" w:rsidRDefault="00867687" w:rsidP="00867687">
            <w:pPr>
              <w:autoSpaceDE w:val="0"/>
              <w:autoSpaceDN w:val="0"/>
              <w:adjustRightInd w:val="0"/>
              <w:rPr>
                <w:rFonts w:ascii="Times New Roman" w:hAnsi="Times New Roman" w:cs="Times New Roman"/>
                <w:bCs/>
                <w:color w:val="000000"/>
                <w:sz w:val="24"/>
                <w:szCs w:val="24"/>
              </w:rPr>
            </w:pPr>
          </w:p>
          <w:p w:rsidR="00867687" w:rsidRPr="00D31AC5" w:rsidRDefault="00867687" w:rsidP="00EF48FD">
            <w:pPr>
              <w:autoSpaceDE w:val="0"/>
              <w:autoSpaceDN w:val="0"/>
              <w:adjustRightInd w:val="0"/>
              <w:rPr>
                <w:rFonts w:ascii="Times New Roman" w:hAnsi="Times New Roman" w:cs="Times New Roman"/>
                <w:bCs/>
                <w:color w:val="000000"/>
                <w:sz w:val="24"/>
                <w:szCs w:val="24"/>
              </w:rPr>
            </w:pPr>
          </w:p>
        </w:tc>
      </w:tr>
    </w:tbl>
    <w:p w:rsidR="00867687" w:rsidRPr="00DE4905" w:rsidRDefault="00867687" w:rsidP="00867687">
      <w:pPr>
        <w:tabs>
          <w:tab w:val="left" w:pos="567"/>
        </w:tabs>
        <w:autoSpaceDE w:val="0"/>
        <w:autoSpaceDN w:val="0"/>
        <w:adjustRightInd w:val="0"/>
        <w:spacing w:after="0" w:line="240" w:lineRule="auto"/>
        <w:ind w:firstLine="709"/>
        <w:jc w:val="both"/>
        <w:rPr>
          <w:rFonts w:ascii="Times New Roman" w:hAnsi="Times New Roman"/>
          <w:sz w:val="24"/>
          <w:szCs w:val="24"/>
        </w:rPr>
      </w:pPr>
      <w:r w:rsidRPr="00DE4905">
        <w:rPr>
          <w:rFonts w:ascii="Times New Roman" w:hAnsi="Times New Roman"/>
          <w:sz w:val="24"/>
          <w:szCs w:val="24"/>
        </w:rPr>
        <w:t xml:space="preserve">При работе в группах для детей с ограниченными возможностями здоровья в </w:t>
      </w:r>
      <w:r>
        <w:rPr>
          <w:rFonts w:ascii="Times New Roman" w:hAnsi="Times New Roman"/>
          <w:sz w:val="24"/>
          <w:szCs w:val="24"/>
        </w:rPr>
        <w:t>ДОУ могут</w:t>
      </w:r>
      <w:r w:rsidRPr="00DE4905">
        <w:rPr>
          <w:rFonts w:ascii="Times New Roman" w:hAnsi="Times New Roman"/>
          <w:sz w:val="24"/>
          <w:szCs w:val="24"/>
        </w:rPr>
        <w:t xml:space="preserve">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w:t>
      </w:r>
      <w:r>
        <w:rPr>
          <w:rFonts w:ascii="Times New Roman" w:hAnsi="Times New Roman"/>
          <w:sz w:val="24"/>
          <w:szCs w:val="24"/>
        </w:rPr>
        <w:t xml:space="preserve"> </w:t>
      </w:r>
      <w:r w:rsidRPr="00DE4905">
        <w:rPr>
          <w:rFonts w:ascii="Times New Roman" w:hAnsi="Times New Roman"/>
          <w:sz w:val="24"/>
          <w:szCs w:val="24"/>
        </w:rPr>
        <w:t>менее одной должности на группу детей.</w:t>
      </w:r>
    </w:p>
    <w:p w:rsidR="00867687" w:rsidRPr="00DE4905" w:rsidRDefault="00867687" w:rsidP="00867687">
      <w:pPr>
        <w:tabs>
          <w:tab w:val="left" w:pos="567"/>
        </w:tabs>
        <w:autoSpaceDE w:val="0"/>
        <w:autoSpaceDN w:val="0"/>
        <w:adjustRightInd w:val="0"/>
        <w:spacing w:after="0" w:line="240" w:lineRule="auto"/>
        <w:ind w:firstLine="709"/>
        <w:jc w:val="both"/>
        <w:rPr>
          <w:rFonts w:ascii="Times New Roman" w:hAnsi="Times New Roman"/>
          <w:sz w:val="24"/>
          <w:szCs w:val="24"/>
        </w:rPr>
      </w:pPr>
      <w:r w:rsidRPr="00DE4905">
        <w:rPr>
          <w:rFonts w:ascii="Times New Roman" w:hAnsi="Times New Roman"/>
          <w:sz w:val="24"/>
          <w:szCs w:val="24"/>
        </w:rPr>
        <w:t xml:space="preserve">При организации инклюзивного образования: </w:t>
      </w:r>
    </w:p>
    <w:p w:rsidR="00867687" w:rsidRDefault="00867687" w:rsidP="00867687">
      <w:pPr>
        <w:tabs>
          <w:tab w:val="left" w:pos="567"/>
        </w:tabs>
        <w:spacing w:after="0" w:line="240" w:lineRule="auto"/>
        <w:ind w:firstLine="709"/>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при включении в общеобразовательную группу иных категорий детей, имеющих специальные образовательные потребности, в т</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ч</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867687" w:rsidRDefault="00867687" w:rsidP="00867687">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3.</w:t>
      </w:r>
      <w:r w:rsidR="00787287">
        <w:rPr>
          <w:rFonts w:ascii="Times New Roman" w:eastAsia="Times New Roman" w:hAnsi="Times New Roman" w:cs="Times New Roman"/>
          <w:b/>
          <w:color w:val="1A1A1A"/>
          <w:sz w:val="24"/>
          <w:szCs w:val="24"/>
          <w:lang w:eastAsia="ru-RU"/>
        </w:rPr>
        <w:t>6</w:t>
      </w:r>
      <w:r>
        <w:rPr>
          <w:rFonts w:ascii="Times New Roman" w:eastAsia="Times New Roman" w:hAnsi="Times New Roman" w:cs="Times New Roman"/>
          <w:b/>
          <w:color w:val="1A1A1A"/>
          <w:sz w:val="24"/>
          <w:szCs w:val="24"/>
          <w:lang w:eastAsia="ru-RU"/>
        </w:rPr>
        <w:t xml:space="preserve">.Гибкий режим и распорядок дня. </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Правильный</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b/>
          <w:i/>
          <w:sz w:val="24"/>
          <w:szCs w:val="24"/>
          <w:lang w:val="x-none" w:eastAsia="zh-CN"/>
        </w:rPr>
        <w:t>распорядок</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b/>
          <w:i/>
          <w:sz w:val="24"/>
          <w:szCs w:val="24"/>
          <w:lang w:val="x-none" w:eastAsia="zh-CN"/>
        </w:rPr>
        <w:t>дня</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рациональная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продолжительность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разумное</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чередование</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различных видов</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деятельности</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отдыха</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течение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суток.</w:t>
      </w:r>
    </w:p>
    <w:p w:rsidR="00867687" w:rsidRPr="00867687" w:rsidRDefault="00867687" w:rsidP="00867687">
      <w:pPr>
        <w:suppressAutoHyphens/>
        <w:spacing w:after="0" w:line="240" w:lineRule="auto"/>
        <w:ind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i/>
          <w:sz w:val="24"/>
          <w:szCs w:val="24"/>
          <w:lang w:eastAsia="zh-CN"/>
        </w:rPr>
        <w:t>Распорядок</w:t>
      </w:r>
      <w:r w:rsidRPr="00867687">
        <w:rPr>
          <w:rFonts w:ascii="Times New Roman" w:eastAsia="Times New Roman" w:hAnsi="Times New Roman" w:cs="Times New Roman"/>
          <w:i/>
          <w:spacing w:val="-2"/>
          <w:sz w:val="24"/>
          <w:szCs w:val="24"/>
          <w:lang w:eastAsia="zh-CN"/>
        </w:rPr>
        <w:t xml:space="preserve"> </w:t>
      </w:r>
      <w:r w:rsidRPr="00867687">
        <w:rPr>
          <w:rFonts w:ascii="Times New Roman" w:eastAsia="Times New Roman" w:hAnsi="Times New Roman" w:cs="Times New Roman"/>
          <w:i/>
          <w:sz w:val="24"/>
          <w:szCs w:val="24"/>
          <w:lang w:eastAsia="zh-CN"/>
        </w:rPr>
        <w:t>дня</w:t>
      </w:r>
      <w:r w:rsidRPr="00867687">
        <w:rPr>
          <w:rFonts w:ascii="Times New Roman" w:eastAsia="Times New Roman" w:hAnsi="Times New Roman" w:cs="Times New Roman"/>
          <w:i/>
          <w:spacing w:val="-4"/>
          <w:sz w:val="24"/>
          <w:szCs w:val="24"/>
          <w:lang w:eastAsia="zh-CN"/>
        </w:rPr>
        <w:t xml:space="preserve"> </w:t>
      </w:r>
      <w:r w:rsidRPr="00867687">
        <w:rPr>
          <w:rFonts w:ascii="Times New Roman" w:eastAsia="Times New Roman" w:hAnsi="Times New Roman" w:cs="Times New Roman"/>
          <w:sz w:val="24"/>
          <w:szCs w:val="24"/>
          <w:lang w:eastAsia="zh-CN"/>
        </w:rPr>
        <w:t>включает:</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Прием</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b/>
          <w:i/>
          <w:sz w:val="24"/>
          <w:szCs w:val="24"/>
          <w:lang w:val="x-none" w:eastAsia="zh-CN"/>
        </w:rPr>
        <w:t>пищи</w:t>
      </w:r>
      <w:r w:rsidRPr="00867687">
        <w:rPr>
          <w:rFonts w:ascii="Times New Roman" w:eastAsia="Times New Roman" w:hAnsi="Times New Roman" w:cs="Times New Roman"/>
          <w:i/>
          <w:sz w:val="24"/>
          <w:szCs w:val="24"/>
          <w:lang w:val="x-none" w:eastAsia="zh-CN"/>
        </w:rPr>
        <w:t>:</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завтрак</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завтрак,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обед,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полдник,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ужин.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Питание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организуют</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помещении групповой ячейки.</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 xml:space="preserve">Ежедневная прогулка </w:t>
      </w:r>
      <w:r w:rsidRPr="00867687">
        <w:rPr>
          <w:rFonts w:ascii="Times New Roman" w:eastAsia="Times New Roman" w:hAnsi="Times New Roman" w:cs="Times New Roman"/>
          <w:sz w:val="24"/>
          <w:szCs w:val="24"/>
          <w:lang w:val="x-none" w:eastAsia="zh-CN"/>
        </w:rPr>
        <w:t>не менее 4 - 4,5 ч. Прогулку организуют 2 раза в день: 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1-ую половину - до обеда и во 2-ую половину дня - после дневного сна или перед</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уходом детей домой. При температуре воздуха ниже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-15°C и скорости ветра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более 7 м/с продолжительность прогулки сокращается. Прогулка не проводится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при</w:t>
      </w:r>
      <w:r w:rsidRPr="00867687">
        <w:rPr>
          <w:rFonts w:ascii="Times New Roman" w:eastAsia="Times New Roman" w:hAnsi="Times New Roman" w:cs="Times New Roman"/>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температуре</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воздуха</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ниже</w:t>
      </w:r>
      <w:r w:rsidRPr="00867687">
        <w:rPr>
          <w:rFonts w:ascii="Times New Roman" w:eastAsia="Times New Roman" w:hAnsi="Times New Roman" w:cs="Times New Roman"/>
          <w:spacing w:val="13"/>
          <w:sz w:val="24"/>
          <w:szCs w:val="24"/>
          <w:lang w:val="x-none" w:eastAsia="zh-CN"/>
        </w:rPr>
        <w:t xml:space="preserve"> </w:t>
      </w:r>
      <w:r w:rsidRPr="00867687">
        <w:rPr>
          <w:rFonts w:ascii="Times New Roman" w:eastAsia="Times New Roman" w:hAnsi="Times New Roman" w:cs="Times New Roman"/>
          <w:sz w:val="24"/>
          <w:szCs w:val="24"/>
          <w:lang w:val="x-none" w:eastAsia="zh-CN"/>
        </w:rPr>
        <w:t>-15°C</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скорости</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ветра</w:t>
      </w:r>
      <w:r w:rsidRPr="00867687">
        <w:rPr>
          <w:rFonts w:ascii="Times New Roman" w:eastAsia="Times New Roman" w:hAnsi="Times New Roman" w:cs="Times New Roman"/>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более</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15</w:t>
      </w:r>
      <w:r w:rsidRPr="00867687">
        <w:rPr>
          <w:rFonts w:ascii="Times New Roman" w:eastAsia="Times New Roman" w:hAnsi="Times New Roman" w:cs="Times New Roman"/>
          <w:spacing w:val="11"/>
          <w:sz w:val="24"/>
          <w:szCs w:val="24"/>
          <w:lang w:val="x-none" w:eastAsia="zh-CN"/>
        </w:rPr>
        <w:t xml:space="preserve"> </w:t>
      </w:r>
      <w:r w:rsidRPr="00867687">
        <w:rPr>
          <w:rFonts w:ascii="Times New Roman" w:eastAsia="Times New Roman" w:hAnsi="Times New Roman" w:cs="Times New Roman"/>
          <w:sz w:val="24"/>
          <w:szCs w:val="24"/>
          <w:lang w:val="x-none" w:eastAsia="zh-CN"/>
        </w:rPr>
        <w:t>м/с</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9"/>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0"/>
          <w:sz w:val="24"/>
          <w:szCs w:val="24"/>
          <w:lang w:val="x-none" w:eastAsia="zh-CN"/>
        </w:rPr>
        <w:t xml:space="preserve"> </w:t>
      </w:r>
      <w:r w:rsidRPr="00867687">
        <w:rPr>
          <w:rFonts w:ascii="Times New Roman" w:eastAsia="Times New Roman" w:hAnsi="Times New Roman" w:cs="Times New Roman"/>
          <w:sz w:val="24"/>
          <w:szCs w:val="24"/>
          <w:lang w:val="x-none" w:eastAsia="zh-CN"/>
        </w:rPr>
        <w:t>до</w:t>
      </w:r>
      <w:r w:rsidRPr="00867687">
        <w:rPr>
          <w:rFonts w:ascii="Times New Roman" w:eastAsia="Times New Roman" w:hAnsi="Times New Roman" w:cs="Times New Roman"/>
          <w:spacing w:val="-68"/>
          <w:sz w:val="24"/>
          <w:szCs w:val="24"/>
          <w:lang w:val="x-none" w:eastAsia="zh-CN"/>
        </w:rPr>
        <w:t xml:space="preserve"> </w:t>
      </w:r>
      <w:r w:rsidRPr="00867687">
        <w:rPr>
          <w:rFonts w:ascii="Times New Roman" w:eastAsia="Times New Roman" w:hAnsi="Times New Roman" w:cs="Times New Roman"/>
          <w:sz w:val="24"/>
          <w:szCs w:val="24"/>
          <w:lang w:val="x-none" w:eastAsia="zh-CN"/>
        </w:rPr>
        <w:t>4 лет, а для детей 5 - 7 лет при температуре воздуха ниже -20°C и скорости ветра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более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15</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время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прогулки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детьми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проводятся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игры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физические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упражнения. Подвижные игры проводят в конце прогулки перед возвращением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помещения ДО.</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Дневной сон</w:t>
      </w:r>
      <w:r w:rsidRPr="00867687">
        <w:rPr>
          <w:rFonts w:ascii="Times New Roman" w:eastAsia="Times New Roman" w:hAnsi="Times New Roman" w:cs="Times New Roman"/>
          <w:b/>
          <w:sz w:val="24"/>
          <w:szCs w:val="24"/>
          <w:lang w:val="x-none" w:eastAsia="zh-CN"/>
        </w:rPr>
        <w:t xml:space="preserve">. </w:t>
      </w:r>
      <w:r w:rsidRPr="00867687">
        <w:rPr>
          <w:rFonts w:ascii="Times New Roman" w:eastAsia="Times New Roman" w:hAnsi="Times New Roman" w:cs="Times New Roman"/>
          <w:sz w:val="24"/>
          <w:szCs w:val="24"/>
          <w:lang w:val="x-none" w:eastAsia="zh-CN"/>
        </w:rPr>
        <w:t>Общая продолжительность суточного сна 12 - 12,5 ч., из которых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2,0</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2,5 ч.</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отводится дневному</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сну.</w:t>
      </w:r>
    </w:p>
    <w:p w:rsidR="00867687" w:rsidRPr="00867687" w:rsidRDefault="00867687" w:rsidP="00867687">
      <w:pPr>
        <w:suppressAutoHyphens/>
        <w:spacing w:after="0" w:line="240" w:lineRule="auto"/>
        <w:ind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b/>
          <w:i/>
          <w:sz w:val="24"/>
          <w:szCs w:val="24"/>
          <w:lang w:eastAsia="zh-CN"/>
        </w:rPr>
        <w:t xml:space="preserve">Самостоятельная деятельность детей 3 - 7 лет </w:t>
      </w:r>
      <w:r w:rsidRPr="00867687">
        <w:rPr>
          <w:rFonts w:ascii="Times New Roman" w:eastAsia="Times New Roman" w:hAnsi="Times New Roman" w:cs="Times New Roman"/>
          <w:i/>
          <w:sz w:val="24"/>
          <w:szCs w:val="24"/>
          <w:lang w:eastAsia="zh-CN"/>
        </w:rPr>
        <w:t>(</w:t>
      </w:r>
      <w:r w:rsidRPr="00867687">
        <w:rPr>
          <w:rFonts w:ascii="Times New Roman" w:eastAsia="Times New Roman" w:hAnsi="Times New Roman" w:cs="Times New Roman"/>
          <w:sz w:val="24"/>
          <w:szCs w:val="24"/>
          <w:lang w:eastAsia="zh-CN"/>
        </w:rPr>
        <w:t>игры, подготовка к НОД,</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личная</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гигиена) занимает в</w:t>
      </w:r>
      <w:r w:rsidRPr="00867687">
        <w:rPr>
          <w:rFonts w:ascii="Times New Roman" w:eastAsia="Times New Roman" w:hAnsi="Times New Roman" w:cs="Times New Roman"/>
          <w:spacing w:val="-2"/>
          <w:sz w:val="24"/>
          <w:szCs w:val="24"/>
          <w:lang w:eastAsia="zh-CN"/>
        </w:rPr>
        <w:t xml:space="preserve"> </w:t>
      </w:r>
      <w:r w:rsidRPr="00867687">
        <w:rPr>
          <w:rFonts w:ascii="Times New Roman" w:eastAsia="Times New Roman" w:hAnsi="Times New Roman" w:cs="Times New Roman"/>
          <w:sz w:val="24"/>
          <w:szCs w:val="24"/>
          <w:lang w:eastAsia="zh-CN"/>
        </w:rPr>
        <w:t>режиме дня</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не менее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3</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4</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ч.</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НОД</w:t>
      </w:r>
      <w:r w:rsidRPr="00867687">
        <w:rPr>
          <w:rFonts w:ascii="Times New Roman" w:eastAsia="Times New Roman" w:hAnsi="Times New Roman" w:cs="Times New Roman"/>
          <w:i/>
          <w:sz w:val="24"/>
          <w:szCs w:val="24"/>
          <w:lang w:val="x-none" w:eastAsia="zh-CN"/>
        </w:rPr>
        <w:t>.</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Максимально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допустимый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объем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недельной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образовательной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нагрузки,</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включая</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реализацию</w:t>
      </w:r>
      <w:r w:rsidRPr="00867687">
        <w:rPr>
          <w:rFonts w:ascii="Times New Roman" w:eastAsia="Times New Roman" w:hAnsi="Times New Roman" w:cs="Times New Roman"/>
          <w:spacing w:val="21"/>
          <w:sz w:val="24"/>
          <w:szCs w:val="24"/>
          <w:lang w:val="x-none" w:eastAsia="zh-CN"/>
        </w:rPr>
        <w:t xml:space="preserve"> </w:t>
      </w:r>
      <w:r w:rsidRPr="00867687">
        <w:rPr>
          <w:rFonts w:ascii="Times New Roman" w:eastAsia="Times New Roman" w:hAnsi="Times New Roman" w:cs="Times New Roman"/>
          <w:sz w:val="24"/>
          <w:szCs w:val="24"/>
          <w:lang w:val="x-none" w:eastAsia="zh-CN"/>
        </w:rPr>
        <w:t>дополнительных</w:t>
      </w:r>
      <w:r w:rsidRPr="00867687">
        <w:rPr>
          <w:rFonts w:ascii="Times New Roman" w:eastAsia="Times New Roman" w:hAnsi="Times New Roman" w:cs="Times New Roman"/>
          <w:spacing w:val="2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образовательных</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программ,</w:t>
      </w:r>
      <w:r w:rsidRPr="00867687">
        <w:rPr>
          <w:rFonts w:ascii="Times New Roman" w:eastAsia="Times New Roman" w:hAnsi="Times New Roman" w:cs="Times New Roman"/>
          <w:spacing w:val="19"/>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20"/>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дошкольного возраста</w:t>
      </w:r>
      <w:r>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старшая гр.</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(5</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6</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лет)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6</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15 мин.,</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подг.</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(6</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7</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лет)</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8</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30</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мин.</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 xml:space="preserve">Продолжительность непрерывной НОД </w:t>
      </w:r>
      <w:r w:rsidRPr="00867687">
        <w:rPr>
          <w:rFonts w:ascii="Times New Roman" w:eastAsia="Times New Roman" w:hAnsi="Times New Roman" w:cs="Times New Roman"/>
          <w:i/>
          <w:sz w:val="24"/>
          <w:szCs w:val="24"/>
          <w:lang w:val="x-none" w:eastAsia="zh-CN"/>
        </w:rPr>
        <w:t xml:space="preserve">для детей 5 – 6 лет </w:t>
      </w:r>
      <w:r w:rsidRPr="00867687">
        <w:rPr>
          <w:rFonts w:ascii="Times New Roman" w:eastAsia="Times New Roman" w:hAnsi="Times New Roman" w:cs="Times New Roman"/>
          <w:sz w:val="24"/>
          <w:szCs w:val="24"/>
          <w:lang w:val="x-none" w:eastAsia="zh-CN"/>
        </w:rPr>
        <w:t>- не более 25 мин., 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для</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детей</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6</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7</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лет</w:t>
      </w:r>
      <w:r w:rsidRPr="00867687">
        <w:rPr>
          <w:rFonts w:ascii="Times New Roman" w:eastAsia="Times New Roman" w:hAnsi="Times New Roman" w:cs="Times New Roman"/>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более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30</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мин.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Максимально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допустимый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объем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образовательной нагрузки в 1-ой половине дня в младшей и средней группах 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превышает</w:t>
      </w:r>
      <w:r w:rsidRPr="00867687">
        <w:rPr>
          <w:rFonts w:ascii="Times New Roman" w:eastAsia="Times New Roman" w:hAnsi="Times New Roman" w:cs="Times New Roman"/>
          <w:spacing w:val="16"/>
          <w:sz w:val="24"/>
          <w:szCs w:val="24"/>
          <w:lang w:val="x-none" w:eastAsia="zh-CN"/>
        </w:rPr>
        <w:t xml:space="preserve"> </w:t>
      </w:r>
      <w:r w:rsidRPr="00867687">
        <w:rPr>
          <w:rFonts w:ascii="Times New Roman" w:eastAsia="Times New Roman" w:hAnsi="Times New Roman" w:cs="Times New Roman"/>
          <w:sz w:val="24"/>
          <w:szCs w:val="24"/>
          <w:lang w:val="x-none" w:eastAsia="zh-CN"/>
        </w:rPr>
        <w:t>30</w:t>
      </w:r>
      <w:r w:rsidRPr="00867687">
        <w:rPr>
          <w:rFonts w:ascii="Times New Roman" w:eastAsia="Times New Roman" w:hAnsi="Times New Roman" w:cs="Times New Roman"/>
          <w:spacing w:val="17"/>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40</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мин.</w:t>
      </w:r>
      <w:r w:rsidRPr="00867687">
        <w:rPr>
          <w:rFonts w:ascii="Times New Roman" w:eastAsia="Times New Roman" w:hAnsi="Times New Roman" w:cs="Times New Roman"/>
          <w:spacing w:val="16"/>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соответственно;</w:t>
      </w:r>
      <w:r w:rsidRPr="00867687">
        <w:rPr>
          <w:rFonts w:ascii="Times New Roman" w:eastAsia="Times New Roman" w:hAnsi="Times New Roman" w:cs="Times New Roman"/>
          <w:spacing w:val="17"/>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6"/>
          <w:sz w:val="24"/>
          <w:szCs w:val="24"/>
          <w:lang w:val="x-none" w:eastAsia="zh-CN"/>
        </w:rPr>
        <w:t xml:space="preserve"> </w:t>
      </w:r>
      <w:r w:rsidRPr="00867687">
        <w:rPr>
          <w:rFonts w:ascii="Times New Roman" w:eastAsia="Times New Roman" w:hAnsi="Times New Roman" w:cs="Times New Roman"/>
          <w:sz w:val="24"/>
          <w:szCs w:val="24"/>
          <w:lang w:val="x-none" w:eastAsia="zh-CN"/>
        </w:rPr>
        <w:t>старшей</w:t>
      </w:r>
      <w:r w:rsidRPr="00867687">
        <w:rPr>
          <w:rFonts w:ascii="Times New Roman" w:eastAsia="Times New Roman" w:hAnsi="Times New Roman" w:cs="Times New Roman"/>
          <w:spacing w:val="16"/>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5"/>
          <w:sz w:val="24"/>
          <w:szCs w:val="24"/>
          <w:lang w:val="x-none" w:eastAsia="zh-CN"/>
        </w:rPr>
        <w:t xml:space="preserve"> </w:t>
      </w:r>
      <w:r w:rsidRPr="00867687">
        <w:rPr>
          <w:rFonts w:ascii="Times New Roman" w:eastAsia="Times New Roman" w:hAnsi="Times New Roman" w:cs="Times New Roman"/>
          <w:sz w:val="24"/>
          <w:szCs w:val="24"/>
          <w:lang w:val="x-none" w:eastAsia="zh-CN"/>
        </w:rPr>
        <w:t>подготовительной</w:t>
      </w:r>
      <w:r w:rsidRPr="00867687">
        <w:rPr>
          <w:rFonts w:ascii="Times New Roman" w:eastAsia="Times New Roman" w:hAnsi="Times New Roman" w:cs="Times New Roman"/>
          <w:spacing w:val="14"/>
          <w:sz w:val="24"/>
          <w:szCs w:val="24"/>
          <w:lang w:val="x-none" w:eastAsia="zh-CN"/>
        </w:rPr>
        <w:t xml:space="preserve"> </w:t>
      </w:r>
      <w:r w:rsidRPr="00867687">
        <w:rPr>
          <w:rFonts w:ascii="Times New Roman" w:eastAsia="Times New Roman" w:hAnsi="Times New Roman" w:cs="Times New Roman"/>
          <w:sz w:val="24"/>
          <w:szCs w:val="24"/>
          <w:lang w:val="x-none" w:eastAsia="zh-CN"/>
        </w:rPr>
        <w:t>45</w:t>
      </w:r>
      <w:r w:rsidRPr="00867687">
        <w:rPr>
          <w:rFonts w:ascii="Times New Roman" w:eastAsia="Times New Roman" w:hAnsi="Times New Roman" w:cs="Times New Roman"/>
          <w:spacing w:val="17"/>
          <w:sz w:val="24"/>
          <w:szCs w:val="24"/>
          <w:lang w:val="x-none" w:eastAsia="zh-CN"/>
        </w:rPr>
        <w:t xml:space="preserve"> </w:t>
      </w:r>
      <w:r w:rsidRPr="00867687">
        <w:rPr>
          <w:rFonts w:ascii="Times New Roman" w:eastAsia="Times New Roman" w:hAnsi="Times New Roman" w:cs="Times New Roman"/>
          <w:sz w:val="24"/>
          <w:szCs w:val="24"/>
          <w:lang w:val="x-none" w:eastAsia="zh-CN"/>
        </w:rPr>
        <w:t>мин.</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1,5</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соответственно.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середине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времени,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отведенного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непрерывную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образовательную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деятельность,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проводят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физкультминутку.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Перерывы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между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периодами</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непрерывной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образовательной</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деятельности</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менее</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10 мин.</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НОД с детьми старшего дошкольного возраста может осуществляться во 2-ой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половине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дня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после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дневного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чаще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2</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3</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неделю.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Ее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продолжительность должна составлять не более 25 - 30 мин. в день. В середине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статического</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характера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проводят физкультминутку.</w:t>
      </w:r>
    </w:p>
    <w:p w:rsidR="00867687" w:rsidRPr="00867687" w:rsidRDefault="00867687" w:rsidP="00867687">
      <w:pPr>
        <w:suppressAutoHyphens/>
        <w:spacing w:after="0" w:line="240" w:lineRule="auto"/>
        <w:ind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eastAsia="zh-CN"/>
        </w:rPr>
        <w:t xml:space="preserve">НОД по </w:t>
      </w:r>
      <w:r w:rsidRPr="00867687">
        <w:rPr>
          <w:rFonts w:ascii="Times New Roman" w:eastAsia="Times New Roman" w:hAnsi="Times New Roman" w:cs="Times New Roman"/>
          <w:i/>
          <w:sz w:val="24"/>
          <w:szCs w:val="24"/>
          <w:lang w:eastAsia="zh-CN"/>
        </w:rPr>
        <w:t xml:space="preserve">физическому развитию детей в возрасте от 3 до 7 лет </w:t>
      </w:r>
      <w:r w:rsidRPr="00867687">
        <w:rPr>
          <w:rFonts w:ascii="Times New Roman" w:eastAsia="Times New Roman" w:hAnsi="Times New Roman" w:cs="Times New Roman"/>
          <w:sz w:val="24"/>
          <w:szCs w:val="24"/>
          <w:lang w:eastAsia="zh-CN"/>
        </w:rPr>
        <w:t>организуют не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менее 3 раза в неделю; длительность зависит от возраста детей и составляет: в</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младшей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группе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15</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мин.;</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средней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20</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мин.;</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старшей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25</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мин.,</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подготовительной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30</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мин.</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НОД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физическому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развитию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1</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раз</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неделю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5</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7</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лет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круглогодично организовывается на открытом воздухе. Ее проводят только при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отсутствии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медицинских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противопоказаний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наличии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спортивной</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одежды,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соответствующей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погодным условиям.</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В теплое время года при благоприятных метеорологических условиях НОД по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физическому</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развитию</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максимально организуют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открытом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воздухе.</w:t>
      </w:r>
    </w:p>
    <w:p w:rsidR="00867687" w:rsidRPr="00867687" w:rsidRDefault="00867687" w:rsidP="00867687">
      <w:pPr>
        <w:suppressAutoHyphens/>
        <w:spacing w:after="0" w:line="240" w:lineRule="auto"/>
        <w:ind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b/>
          <w:i/>
          <w:sz w:val="24"/>
          <w:szCs w:val="24"/>
          <w:lang w:eastAsia="zh-CN"/>
        </w:rPr>
        <w:t xml:space="preserve">Занятия по дополнительному образованию </w:t>
      </w:r>
      <w:r w:rsidRPr="00867687">
        <w:rPr>
          <w:rFonts w:ascii="Times New Roman" w:eastAsia="Times New Roman" w:hAnsi="Times New Roman" w:cs="Times New Roman"/>
          <w:sz w:val="24"/>
          <w:szCs w:val="24"/>
          <w:lang w:eastAsia="zh-CN"/>
        </w:rPr>
        <w:t>(кружки, секции и т.п.) для детей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дошкольного</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возраста,</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которые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недопустимо</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проводить</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за</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счет</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времени,</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eastAsia="zh-CN"/>
        </w:rPr>
        <w:t>отведенного</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на прогулку</w:t>
      </w:r>
      <w:r w:rsidRPr="00867687">
        <w:rPr>
          <w:rFonts w:ascii="Times New Roman" w:eastAsia="Times New Roman" w:hAnsi="Times New Roman" w:cs="Times New Roman"/>
          <w:spacing w:val="-4"/>
          <w:sz w:val="24"/>
          <w:szCs w:val="24"/>
          <w:lang w:eastAsia="zh-CN"/>
        </w:rPr>
        <w:t xml:space="preserve"> </w:t>
      </w:r>
      <w:r w:rsidRPr="00867687">
        <w:rPr>
          <w:rFonts w:ascii="Times New Roman" w:eastAsia="Times New Roman" w:hAnsi="Times New Roman" w:cs="Times New Roman"/>
          <w:sz w:val="24"/>
          <w:szCs w:val="24"/>
          <w:lang w:eastAsia="zh-CN"/>
        </w:rPr>
        <w:t>и</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дневной сон.</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Их</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проводят:</w:t>
      </w:r>
    </w:p>
    <w:p w:rsidR="00867687" w:rsidRPr="00867687" w:rsidRDefault="00867687" w:rsidP="00680552">
      <w:pPr>
        <w:widowControl w:val="0"/>
        <w:numPr>
          <w:ilvl w:val="0"/>
          <w:numId w:val="35"/>
        </w:numPr>
        <w:tabs>
          <w:tab w:val="left" w:pos="426"/>
        </w:tabs>
        <w:suppressAutoHyphens/>
        <w:autoSpaceDE w:val="0"/>
        <w:autoSpaceDN w:val="0"/>
        <w:spacing w:after="0" w:line="240" w:lineRule="auto"/>
        <w:ind w:left="0" w:right="3" w:firstLine="0"/>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eastAsia="zh-CN"/>
        </w:rPr>
        <w:t>для детей 5 – 6 лет - не чаще 2 раз в неделю продолжительностью не более 25</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мин.;</w:t>
      </w:r>
    </w:p>
    <w:p w:rsidR="00867687" w:rsidRPr="00867687" w:rsidRDefault="00867687" w:rsidP="00680552">
      <w:pPr>
        <w:widowControl w:val="0"/>
        <w:numPr>
          <w:ilvl w:val="0"/>
          <w:numId w:val="35"/>
        </w:numPr>
        <w:tabs>
          <w:tab w:val="left" w:pos="426"/>
        </w:tabs>
        <w:suppressAutoHyphens/>
        <w:autoSpaceDE w:val="0"/>
        <w:autoSpaceDN w:val="0"/>
        <w:spacing w:after="0" w:line="240" w:lineRule="auto"/>
        <w:ind w:left="0" w:right="3" w:firstLine="0"/>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eastAsia="zh-CN"/>
        </w:rPr>
        <w:t>для детей 6 – 7 лет - не чаще 3 раз в неделю продолжительностью не более 30</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мин.</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Каникулы</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середине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года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(январь)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организуются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недельные</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каникулы,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время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которых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проводятся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эстетически-оздоровительного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цикла</w:t>
      </w:r>
      <w:r w:rsidRPr="00867687">
        <w:rPr>
          <w:rFonts w:ascii="Times New Roman" w:eastAsia="Times New Roman" w:hAnsi="Times New Roman" w:cs="Times New Roman"/>
          <w:spacing w:val="49"/>
          <w:sz w:val="24"/>
          <w:szCs w:val="24"/>
          <w:lang w:val="x-none" w:eastAsia="zh-CN"/>
        </w:rPr>
        <w:t xml:space="preserve"> </w:t>
      </w:r>
      <w:r w:rsidRPr="00867687">
        <w:rPr>
          <w:rFonts w:ascii="Times New Roman" w:eastAsia="Times New Roman" w:hAnsi="Times New Roman" w:cs="Times New Roman"/>
          <w:sz w:val="24"/>
          <w:szCs w:val="24"/>
          <w:lang w:val="x-none" w:eastAsia="zh-CN"/>
        </w:rPr>
        <w:t>(музыкальные,</w:t>
      </w:r>
      <w:r w:rsidRPr="00867687">
        <w:rPr>
          <w:rFonts w:ascii="Times New Roman" w:eastAsia="Times New Roman" w:hAnsi="Times New Roman" w:cs="Times New Roman"/>
          <w:spacing w:val="52"/>
          <w:sz w:val="24"/>
          <w:szCs w:val="24"/>
          <w:lang w:val="x-none" w:eastAsia="zh-CN"/>
        </w:rPr>
        <w:t xml:space="preserve"> </w:t>
      </w:r>
      <w:r w:rsidRPr="00867687">
        <w:rPr>
          <w:rFonts w:ascii="Times New Roman" w:eastAsia="Times New Roman" w:hAnsi="Times New Roman" w:cs="Times New Roman"/>
          <w:sz w:val="24"/>
          <w:szCs w:val="24"/>
          <w:lang w:val="x-none" w:eastAsia="zh-CN"/>
        </w:rPr>
        <w:t>спортивные,</w:t>
      </w:r>
      <w:r w:rsidRPr="00867687">
        <w:rPr>
          <w:rFonts w:ascii="Times New Roman" w:eastAsia="Times New Roman" w:hAnsi="Times New Roman" w:cs="Times New Roman"/>
          <w:spacing w:val="53"/>
          <w:sz w:val="24"/>
          <w:szCs w:val="24"/>
          <w:lang w:val="x-none" w:eastAsia="zh-CN"/>
        </w:rPr>
        <w:t xml:space="preserve"> </w:t>
      </w:r>
      <w:r w:rsidRPr="00867687">
        <w:rPr>
          <w:rFonts w:ascii="Times New Roman" w:eastAsia="Times New Roman" w:hAnsi="Times New Roman" w:cs="Times New Roman"/>
          <w:sz w:val="24"/>
          <w:szCs w:val="24"/>
          <w:lang w:val="x-none" w:eastAsia="zh-CN"/>
        </w:rPr>
        <w:t>ИЗО-искусства).</w:t>
      </w:r>
      <w:r w:rsidRPr="00867687">
        <w:rPr>
          <w:rFonts w:ascii="Times New Roman" w:eastAsia="Times New Roman" w:hAnsi="Times New Roman" w:cs="Times New Roman"/>
          <w:spacing w:val="5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52"/>
          <w:sz w:val="24"/>
          <w:szCs w:val="24"/>
          <w:lang w:val="x-none" w:eastAsia="zh-CN"/>
        </w:rPr>
        <w:t xml:space="preserve"> </w:t>
      </w:r>
      <w:r w:rsidRPr="00867687">
        <w:rPr>
          <w:rFonts w:ascii="Times New Roman" w:eastAsia="Times New Roman" w:hAnsi="Times New Roman" w:cs="Times New Roman"/>
          <w:sz w:val="24"/>
          <w:szCs w:val="24"/>
          <w:lang w:val="x-none" w:eastAsia="zh-CN"/>
        </w:rPr>
        <w:t>дни</w:t>
      </w:r>
      <w:r w:rsidRPr="00867687">
        <w:rPr>
          <w:rFonts w:ascii="Times New Roman" w:eastAsia="Times New Roman" w:hAnsi="Times New Roman" w:cs="Times New Roman"/>
          <w:spacing w:val="53"/>
          <w:sz w:val="24"/>
          <w:szCs w:val="24"/>
          <w:lang w:val="x-none" w:eastAsia="zh-CN"/>
        </w:rPr>
        <w:t xml:space="preserve"> </w:t>
      </w:r>
      <w:r w:rsidRPr="00867687">
        <w:rPr>
          <w:rFonts w:ascii="Times New Roman" w:eastAsia="Times New Roman" w:hAnsi="Times New Roman" w:cs="Times New Roman"/>
          <w:sz w:val="24"/>
          <w:szCs w:val="24"/>
          <w:lang w:val="x-none" w:eastAsia="zh-CN"/>
        </w:rPr>
        <w:t>каникул</w:t>
      </w:r>
      <w:r w:rsidRPr="00867687">
        <w:rPr>
          <w:rFonts w:ascii="Times New Roman" w:eastAsia="Times New Roman" w:hAnsi="Times New Roman" w:cs="Times New Roman"/>
          <w:spacing w:val="5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52"/>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53"/>
          <w:sz w:val="24"/>
          <w:szCs w:val="24"/>
          <w:lang w:val="x-none" w:eastAsia="zh-CN"/>
        </w:rPr>
        <w:t xml:space="preserve"> </w:t>
      </w:r>
      <w:r w:rsidRPr="00867687">
        <w:rPr>
          <w:rFonts w:ascii="Times New Roman" w:eastAsia="Times New Roman" w:hAnsi="Times New Roman" w:cs="Times New Roman"/>
          <w:sz w:val="24"/>
          <w:szCs w:val="24"/>
          <w:lang w:val="x-none" w:eastAsia="zh-CN"/>
        </w:rPr>
        <w:t>летний</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период НОД не проводится. Организуются спортивные и п</w:t>
      </w:r>
      <w:r w:rsidRPr="00867687">
        <w:rPr>
          <w:rFonts w:ascii="Times New Roman" w:eastAsia="Times New Roman" w:hAnsi="Times New Roman" w:cs="Times New Roman"/>
          <w:sz w:val="24"/>
          <w:szCs w:val="24"/>
          <w:lang w:eastAsia="zh-CN"/>
        </w:rPr>
        <w:t xml:space="preserve">одвижные </w:t>
      </w:r>
      <w:r w:rsidRPr="00867687">
        <w:rPr>
          <w:rFonts w:ascii="Times New Roman" w:eastAsia="Times New Roman" w:hAnsi="Times New Roman" w:cs="Times New Roman"/>
          <w:sz w:val="24"/>
          <w:szCs w:val="24"/>
          <w:lang w:val="x-none" w:eastAsia="zh-CN"/>
        </w:rPr>
        <w:t>игры, спортивные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праздники,</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экскурсии,</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увеличивается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продолжительность</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прогулок.</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Труд</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старшего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проводится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i/>
          <w:sz w:val="24"/>
          <w:szCs w:val="24"/>
          <w:lang w:val="x-none" w:eastAsia="zh-CN"/>
        </w:rPr>
        <w:t>форме</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самообслуживания,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элементарного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хозяйственно-бытового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труда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труда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природе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(сервировка</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столов, помощь в подготовке к занятиям); продолжительность не превышает 20</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мин.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день.</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Разные</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b/>
          <w:i/>
          <w:sz w:val="24"/>
          <w:szCs w:val="24"/>
          <w:lang w:val="x-none" w:eastAsia="zh-CN"/>
        </w:rPr>
        <w:t>формы</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b/>
          <w:i/>
          <w:sz w:val="24"/>
          <w:szCs w:val="24"/>
          <w:lang w:val="x-none" w:eastAsia="zh-CN"/>
        </w:rPr>
        <w:t>двигательной</w:t>
      </w:r>
      <w:r w:rsidRPr="00867687">
        <w:rPr>
          <w:rFonts w:ascii="Times New Roman" w:eastAsia="Times New Roman" w:hAnsi="Times New Roman" w:cs="Times New Roman"/>
          <w:b/>
          <w:i/>
          <w:spacing w:val="1"/>
          <w:sz w:val="24"/>
          <w:szCs w:val="24"/>
          <w:lang w:val="x-none" w:eastAsia="zh-CN"/>
        </w:rPr>
        <w:t xml:space="preserve"> </w:t>
      </w:r>
      <w:r w:rsidRPr="00867687">
        <w:rPr>
          <w:rFonts w:ascii="Times New Roman" w:eastAsia="Times New Roman" w:hAnsi="Times New Roman" w:cs="Times New Roman"/>
          <w:b/>
          <w:i/>
          <w:sz w:val="24"/>
          <w:szCs w:val="24"/>
          <w:lang w:val="x-none" w:eastAsia="zh-CN"/>
        </w:rPr>
        <w:t>активности</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утренняя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гимнастика,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занятия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физической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культурой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помещении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воздухе,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физкультурные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минутки,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п/игры, спортивные упражнения, ритмическая гимнастика и др. Рациональный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двигательный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физические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упражнения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закаливающие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мероприятия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осуществляются с учетом состояния здоровья, возрастно-половых возможностей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сезона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года.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реализации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двигательной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активности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используется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оборудование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инвентарь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физкультурного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зала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спортивных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площадок</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возрастом</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и ростом ребенка.</w:t>
      </w:r>
    </w:p>
    <w:p w:rsidR="00867687" w:rsidRPr="00867687" w:rsidRDefault="00867687" w:rsidP="00867687">
      <w:pPr>
        <w:suppressAutoHyphens/>
        <w:spacing w:after="0" w:line="240" w:lineRule="auto"/>
        <w:ind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b/>
          <w:i/>
          <w:sz w:val="24"/>
          <w:szCs w:val="24"/>
          <w:lang w:eastAsia="zh-CN"/>
        </w:rPr>
        <w:t>Закаливание</w:t>
      </w:r>
      <w:r w:rsidRPr="00867687">
        <w:rPr>
          <w:rFonts w:ascii="Times New Roman" w:eastAsia="Times New Roman" w:hAnsi="Times New Roman" w:cs="Times New Roman"/>
          <w:b/>
          <w:i/>
          <w:spacing w:val="-4"/>
          <w:sz w:val="24"/>
          <w:szCs w:val="24"/>
          <w:lang w:eastAsia="zh-CN"/>
        </w:rPr>
        <w:t xml:space="preserve"> </w:t>
      </w:r>
      <w:r w:rsidRPr="00867687">
        <w:rPr>
          <w:rFonts w:ascii="Times New Roman" w:eastAsia="Times New Roman" w:hAnsi="Times New Roman" w:cs="Times New Roman"/>
          <w:sz w:val="24"/>
          <w:szCs w:val="24"/>
          <w:lang w:eastAsia="zh-CN"/>
        </w:rPr>
        <w:t>включает</w:t>
      </w:r>
      <w:r w:rsidRPr="00867687">
        <w:rPr>
          <w:rFonts w:ascii="Times New Roman" w:eastAsia="Times New Roman" w:hAnsi="Times New Roman" w:cs="Times New Roman"/>
          <w:spacing w:val="-6"/>
          <w:sz w:val="24"/>
          <w:szCs w:val="24"/>
          <w:lang w:eastAsia="zh-CN"/>
        </w:rPr>
        <w:t xml:space="preserve"> </w:t>
      </w:r>
      <w:r w:rsidRPr="00867687">
        <w:rPr>
          <w:rFonts w:ascii="Times New Roman" w:eastAsia="Times New Roman" w:hAnsi="Times New Roman" w:cs="Times New Roman"/>
          <w:i/>
          <w:sz w:val="24"/>
          <w:szCs w:val="24"/>
          <w:lang w:eastAsia="zh-CN"/>
        </w:rPr>
        <w:t>систему</w:t>
      </w:r>
      <w:r w:rsidRPr="00867687">
        <w:rPr>
          <w:rFonts w:ascii="Times New Roman" w:eastAsia="Times New Roman" w:hAnsi="Times New Roman" w:cs="Times New Roman"/>
          <w:i/>
          <w:spacing w:val="-4"/>
          <w:sz w:val="24"/>
          <w:szCs w:val="24"/>
          <w:lang w:eastAsia="zh-CN"/>
        </w:rPr>
        <w:t xml:space="preserve"> </w:t>
      </w:r>
      <w:r w:rsidRPr="00867687">
        <w:rPr>
          <w:rFonts w:ascii="Times New Roman" w:eastAsia="Times New Roman" w:hAnsi="Times New Roman" w:cs="Times New Roman"/>
          <w:i/>
          <w:sz w:val="24"/>
          <w:szCs w:val="24"/>
          <w:lang w:eastAsia="zh-CN"/>
        </w:rPr>
        <w:t>мероприятий</w:t>
      </w:r>
      <w:r w:rsidRPr="00867687">
        <w:rPr>
          <w:rFonts w:ascii="Times New Roman" w:eastAsia="Times New Roman" w:hAnsi="Times New Roman" w:cs="Times New Roman"/>
          <w:sz w:val="24"/>
          <w:szCs w:val="24"/>
          <w:lang w:eastAsia="zh-CN"/>
        </w:rPr>
        <w:t>:</w:t>
      </w:r>
    </w:p>
    <w:p w:rsidR="00867687" w:rsidRPr="00867687" w:rsidRDefault="00867687" w:rsidP="00680552">
      <w:pPr>
        <w:widowControl w:val="0"/>
        <w:numPr>
          <w:ilvl w:val="0"/>
          <w:numId w:val="35"/>
        </w:numPr>
        <w:tabs>
          <w:tab w:val="left" w:pos="906"/>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eastAsia="zh-CN"/>
        </w:rPr>
        <w:t>элементы закаливания в повседневной жизни: умывание прохладной водой,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широкая аэрация помещений, правильно организованная прогулка, физические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упражнения,</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проводимые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легкой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спортивной</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одежде</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помещении</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и</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на</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открытом</w:t>
      </w:r>
      <w:r w:rsidRPr="00867687">
        <w:rPr>
          <w:rFonts w:ascii="Times New Roman" w:eastAsia="Times New Roman" w:hAnsi="Times New Roman" w:cs="Times New Roman"/>
          <w:spacing w:val="-1"/>
          <w:sz w:val="24"/>
          <w:szCs w:val="24"/>
          <w:lang w:eastAsia="zh-CN"/>
        </w:rPr>
        <w:t xml:space="preserve"> </w:t>
      </w:r>
      <w:r w:rsidRPr="00867687">
        <w:rPr>
          <w:rFonts w:ascii="Times New Roman" w:eastAsia="Times New Roman" w:hAnsi="Times New Roman" w:cs="Times New Roman"/>
          <w:sz w:val="24"/>
          <w:szCs w:val="24"/>
          <w:lang w:eastAsia="zh-CN"/>
        </w:rPr>
        <w:t>воздухе;</w:t>
      </w:r>
    </w:p>
    <w:p w:rsidR="00867687" w:rsidRPr="00867687" w:rsidRDefault="00867687" w:rsidP="00680552">
      <w:pPr>
        <w:widowControl w:val="0"/>
        <w:numPr>
          <w:ilvl w:val="0"/>
          <w:numId w:val="35"/>
        </w:numPr>
        <w:tabs>
          <w:tab w:val="left" w:pos="841"/>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867687">
        <w:rPr>
          <w:rFonts w:ascii="Times New Roman" w:eastAsia="Times New Roman" w:hAnsi="Times New Roman" w:cs="Times New Roman"/>
          <w:sz w:val="24"/>
          <w:szCs w:val="24"/>
          <w:lang w:eastAsia="zh-CN"/>
        </w:rPr>
        <w:t>специальные</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мероприятия:</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водные,</w:t>
      </w:r>
      <w:r w:rsidRPr="00867687">
        <w:rPr>
          <w:rFonts w:ascii="Times New Roman" w:eastAsia="Times New Roman" w:hAnsi="Times New Roman" w:cs="Times New Roman"/>
          <w:spacing w:val="-4"/>
          <w:sz w:val="24"/>
          <w:szCs w:val="24"/>
          <w:lang w:eastAsia="zh-CN"/>
        </w:rPr>
        <w:t xml:space="preserve"> </w:t>
      </w:r>
      <w:r w:rsidRPr="00867687">
        <w:rPr>
          <w:rFonts w:ascii="Times New Roman" w:eastAsia="Times New Roman" w:hAnsi="Times New Roman" w:cs="Times New Roman"/>
          <w:sz w:val="24"/>
          <w:szCs w:val="24"/>
          <w:lang w:eastAsia="zh-CN"/>
        </w:rPr>
        <w:t>воздушные</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и</w:t>
      </w:r>
      <w:r w:rsidRPr="00867687">
        <w:rPr>
          <w:rFonts w:ascii="Times New Roman" w:eastAsia="Times New Roman" w:hAnsi="Times New Roman" w:cs="Times New Roman"/>
          <w:spacing w:val="-3"/>
          <w:sz w:val="24"/>
          <w:szCs w:val="24"/>
          <w:lang w:eastAsia="zh-CN"/>
        </w:rPr>
        <w:t xml:space="preserve"> </w:t>
      </w:r>
      <w:r w:rsidRPr="00867687">
        <w:rPr>
          <w:rFonts w:ascii="Times New Roman" w:eastAsia="Times New Roman" w:hAnsi="Times New Roman" w:cs="Times New Roman"/>
          <w:sz w:val="24"/>
          <w:szCs w:val="24"/>
          <w:lang w:eastAsia="zh-CN"/>
        </w:rPr>
        <w:t>солнечные.</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Для закаливания детей природные факторы (солнце, воздух, вода) используют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дифференцированно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зависимости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состояния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здоровья,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соблюдением методических рекомендаций. Закаливающие мероприятия меняют</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 силе и длительности в зависимости от сезона года, температуры воздуха,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эпидемиологической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обстановки.</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Оздоровительная работа с детьми в летний период является составной частью</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системы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профилактических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мероприятий.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достижения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оздоровительного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эффекта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летний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период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режиме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дня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предусматривается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максимальное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пребывание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открытом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воздухе,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соответствующая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возрасту</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продолжительность</w:t>
      </w:r>
      <w:r w:rsidRPr="00867687">
        <w:rPr>
          <w:rFonts w:ascii="Times New Roman" w:eastAsia="Times New Roman" w:hAnsi="Times New Roman" w:cs="Times New Roman"/>
          <w:spacing w:val="-5"/>
          <w:sz w:val="24"/>
          <w:szCs w:val="24"/>
          <w:lang w:val="x-none" w:eastAsia="zh-CN"/>
        </w:rPr>
        <w:t xml:space="preserve"> </w:t>
      </w:r>
      <w:r w:rsidRPr="00867687">
        <w:rPr>
          <w:rFonts w:ascii="Times New Roman" w:eastAsia="Times New Roman" w:hAnsi="Times New Roman" w:cs="Times New Roman"/>
          <w:sz w:val="24"/>
          <w:szCs w:val="24"/>
          <w:lang w:val="x-none" w:eastAsia="zh-CN"/>
        </w:rPr>
        <w:t>сна и</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др.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видов</w:t>
      </w:r>
      <w:r w:rsidRPr="00867687">
        <w:rPr>
          <w:rFonts w:ascii="Times New Roman" w:eastAsia="Times New Roman" w:hAnsi="Times New Roman" w:cs="Times New Roman"/>
          <w:spacing w:val="-2"/>
          <w:sz w:val="24"/>
          <w:szCs w:val="24"/>
          <w:lang w:val="x-none" w:eastAsia="zh-CN"/>
        </w:rPr>
        <w:t xml:space="preserve"> </w:t>
      </w:r>
      <w:r w:rsidRPr="00867687">
        <w:rPr>
          <w:rFonts w:ascii="Times New Roman" w:eastAsia="Times New Roman" w:hAnsi="Times New Roman" w:cs="Times New Roman"/>
          <w:sz w:val="24"/>
          <w:szCs w:val="24"/>
          <w:lang w:val="x-none" w:eastAsia="zh-CN"/>
        </w:rPr>
        <w:t>отдыха.</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достижения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достаточного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объема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двигательной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активности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используются все организованные формы занятий физическими упражнениями с</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pacing w:val="-67"/>
          <w:sz w:val="24"/>
          <w:szCs w:val="24"/>
          <w:lang w:eastAsia="zh-CN"/>
        </w:rPr>
        <w:t xml:space="preserve"> </w:t>
      </w:r>
      <w:r w:rsidRPr="00867687">
        <w:rPr>
          <w:rFonts w:ascii="Times New Roman" w:eastAsia="Times New Roman" w:hAnsi="Times New Roman" w:cs="Times New Roman"/>
          <w:sz w:val="24"/>
          <w:szCs w:val="24"/>
          <w:lang w:val="x-none" w:eastAsia="zh-CN"/>
        </w:rPr>
        <w:t>широким включением подвижных игр, спортивных упражнений с элементами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соревнований;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прогулки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маршруту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(простейший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туризм).</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Работа по физическому развитию проводится с учетом состояния здоровья 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регулярном</w:t>
      </w:r>
      <w:r w:rsidRPr="00867687">
        <w:rPr>
          <w:rFonts w:ascii="Times New Roman" w:eastAsia="Times New Roman" w:hAnsi="Times New Roman" w:cs="Times New Roman"/>
          <w:spacing w:val="-4"/>
          <w:sz w:val="24"/>
          <w:szCs w:val="24"/>
          <w:lang w:val="x-none" w:eastAsia="zh-CN"/>
        </w:rPr>
        <w:t xml:space="preserve"> </w:t>
      </w:r>
      <w:r w:rsidRPr="00867687">
        <w:rPr>
          <w:rFonts w:ascii="Times New Roman" w:eastAsia="Times New Roman" w:hAnsi="Times New Roman" w:cs="Times New Roman"/>
          <w:sz w:val="24"/>
          <w:szCs w:val="24"/>
          <w:lang w:val="x-none" w:eastAsia="zh-CN"/>
        </w:rPr>
        <w:t>контроле со стороны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медицинских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работников.</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sz w:val="24"/>
          <w:szCs w:val="24"/>
          <w:lang w:val="x-none" w:eastAsia="zh-CN"/>
        </w:rPr>
        <w:t>Таким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соответствие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СанПиН,</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условием</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реализации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Программы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является</w:t>
      </w:r>
      <w:r w:rsidRPr="00867687">
        <w:rPr>
          <w:rFonts w:ascii="Times New Roman" w:eastAsia="Times New Roman" w:hAnsi="Times New Roman" w:cs="Times New Roman"/>
          <w:spacing w:val="26"/>
          <w:sz w:val="24"/>
          <w:szCs w:val="24"/>
          <w:lang w:val="x-none" w:eastAsia="zh-CN"/>
        </w:rPr>
        <w:t xml:space="preserve"> </w:t>
      </w:r>
      <w:r w:rsidRPr="00867687">
        <w:rPr>
          <w:rFonts w:ascii="Times New Roman" w:eastAsia="Times New Roman" w:hAnsi="Times New Roman" w:cs="Times New Roman"/>
          <w:i/>
          <w:sz w:val="24"/>
          <w:szCs w:val="24"/>
          <w:lang w:val="x-none" w:eastAsia="zh-CN"/>
        </w:rPr>
        <w:t>распорядок</w:t>
      </w:r>
      <w:r w:rsidRPr="00867687">
        <w:rPr>
          <w:rFonts w:ascii="Times New Roman" w:eastAsia="Times New Roman" w:hAnsi="Times New Roman" w:cs="Times New Roman"/>
          <w:i/>
          <w:spacing w:val="26"/>
          <w:sz w:val="24"/>
          <w:szCs w:val="24"/>
          <w:lang w:val="x-none" w:eastAsia="zh-CN"/>
        </w:rPr>
        <w:t xml:space="preserve"> </w:t>
      </w:r>
      <w:r w:rsidRPr="00867687">
        <w:rPr>
          <w:rFonts w:ascii="Times New Roman" w:eastAsia="Times New Roman" w:hAnsi="Times New Roman" w:cs="Times New Roman"/>
          <w:i/>
          <w:sz w:val="24"/>
          <w:szCs w:val="24"/>
          <w:lang w:val="x-none" w:eastAsia="zh-CN"/>
        </w:rPr>
        <w:t>дня</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27"/>
          <w:sz w:val="24"/>
          <w:szCs w:val="24"/>
          <w:lang w:val="x-none" w:eastAsia="zh-CN"/>
        </w:rPr>
        <w:t xml:space="preserve"> </w:t>
      </w:r>
      <w:r w:rsidRPr="00867687">
        <w:rPr>
          <w:rFonts w:ascii="Times New Roman" w:eastAsia="Times New Roman" w:hAnsi="Times New Roman" w:cs="Times New Roman"/>
          <w:sz w:val="24"/>
          <w:szCs w:val="24"/>
          <w:lang w:val="x-none" w:eastAsia="zh-CN"/>
        </w:rPr>
        <w:t>который</w:t>
      </w:r>
      <w:r w:rsidRPr="00867687">
        <w:rPr>
          <w:rFonts w:ascii="Times New Roman" w:eastAsia="Times New Roman" w:hAnsi="Times New Roman" w:cs="Times New Roman"/>
          <w:spacing w:val="26"/>
          <w:sz w:val="24"/>
          <w:szCs w:val="24"/>
          <w:lang w:val="x-none" w:eastAsia="zh-CN"/>
        </w:rPr>
        <w:t xml:space="preserve"> </w:t>
      </w:r>
      <w:r w:rsidRPr="00867687">
        <w:rPr>
          <w:rFonts w:ascii="Times New Roman" w:eastAsia="Times New Roman" w:hAnsi="Times New Roman" w:cs="Times New Roman"/>
          <w:sz w:val="24"/>
          <w:szCs w:val="24"/>
          <w:lang w:val="x-none" w:eastAsia="zh-CN"/>
        </w:rPr>
        <w:t>включает</w:t>
      </w:r>
      <w:r w:rsidRPr="00867687">
        <w:rPr>
          <w:rFonts w:ascii="Times New Roman" w:eastAsia="Times New Roman" w:hAnsi="Times New Roman" w:cs="Times New Roman"/>
          <w:spacing w:val="27"/>
          <w:sz w:val="24"/>
          <w:szCs w:val="24"/>
          <w:lang w:val="x-none" w:eastAsia="zh-CN"/>
        </w:rPr>
        <w:t xml:space="preserve"> </w:t>
      </w:r>
      <w:r w:rsidRPr="00867687">
        <w:rPr>
          <w:rFonts w:ascii="Times New Roman" w:eastAsia="Times New Roman" w:hAnsi="Times New Roman" w:cs="Times New Roman"/>
          <w:i/>
          <w:sz w:val="24"/>
          <w:szCs w:val="24"/>
          <w:lang w:val="x-none" w:eastAsia="zh-CN"/>
        </w:rPr>
        <w:t>компоненты</w:t>
      </w:r>
      <w:r w:rsidRPr="00867687">
        <w:rPr>
          <w:rFonts w:ascii="Times New Roman" w:eastAsia="Times New Roman" w:hAnsi="Times New Roman" w:cs="Times New Roman"/>
          <w:sz w:val="24"/>
          <w:szCs w:val="24"/>
          <w:lang w:val="x-none" w:eastAsia="zh-CN"/>
        </w:rPr>
        <w:t>:</w:t>
      </w:r>
      <w:r w:rsidRPr="00867687">
        <w:rPr>
          <w:rFonts w:ascii="Times New Roman" w:eastAsia="Times New Roman" w:hAnsi="Times New Roman" w:cs="Times New Roman"/>
          <w:spacing w:val="26"/>
          <w:sz w:val="24"/>
          <w:szCs w:val="24"/>
          <w:lang w:val="x-none" w:eastAsia="zh-CN"/>
        </w:rPr>
        <w:t xml:space="preserve"> </w:t>
      </w:r>
      <w:r w:rsidRPr="00867687">
        <w:rPr>
          <w:rFonts w:ascii="Times New Roman" w:eastAsia="Times New Roman" w:hAnsi="Times New Roman" w:cs="Times New Roman"/>
          <w:sz w:val="24"/>
          <w:szCs w:val="24"/>
          <w:lang w:val="x-none" w:eastAsia="zh-CN"/>
        </w:rPr>
        <w:t>прием</w:t>
      </w:r>
      <w:r w:rsidRPr="00867687">
        <w:rPr>
          <w:rFonts w:ascii="Times New Roman" w:eastAsia="Times New Roman" w:hAnsi="Times New Roman" w:cs="Times New Roman"/>
          <w:spacing w:val="25"/>
          <w:sz w:val="24"/>
          <w:szCs w:val="24"/>
          <w:lang w:val="x-none" w:eastAsia="zh-CN"/>
        </w:rPr>
        <w:t xml:space="preserve"> </w:t>
      </w:r>
      <w:r w:rsidRPr="00867687">
        <w:rPr>
          <w:rFonts w:ascii="Times New Roman" w:eastAsia="Times New Roman" w:hAnsi="Times New Roman" w:cs="Times New Roman"/>
          <w:sz w:val="24"/>
          <w:szCs w:val="24"/>
          <w:lang w:val="x-none" w:eastAsia="zh-CN"/>
        </w:rPr>
        <w:t>пищи;</w:t>
      </w:r>
      <w:r w:rsidRPr="00867687">
        <w:rPr>
          <w:rFonts w:ascii="Times New Roman" w:eastAsia="Times New Roman" w:hAnsi="Times New Roman" w:cs="Times New Roman"/>
          <w:sz w:val="24"/>
          <w:szCs w:val="24"/>
          <w:lang w:eastAsia="zh-CN"/>
        </w:rPr>
        <w:t xml:space="preserve"> </w:t>
      </w:r>
      <w:r w:rsidRPr="00867687">
        <w:rPr>
          <w:rFonts w:ascii="Times New Roman" w:eastAsia="Times New Roman" w:hAnsi="Times New Roman" w:cs="Times New Roman"/>
          <w:sz w:val="24"/>
          <w:szCs w:val="24"/>
          <w:lang w:val="x-none" w:eastAsia="zh-CN"/>
        </w:rPr>
        <w:t>ежедневная прогулка детей; дневной сон; самостоятельная деятельность 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НОД;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каникулы;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труд</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(для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старшего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разные</w:t>
      </w:r>
      <w:r w:rsidRPr="00867687">
        <w:rPr>
          <w:rFonts w:ascii="Times New Roman" w:eastAsia="Times New Roman" w:hAnsi="Times New Roman" w:cs="Times New Roman"/>
          <w:spacing w:val="71"/>
          <w:sz w:val="24"/>
          <w:szCs w:val="24"/>
          <w:lang w:val="x-none" w:eastAsia="zh-CN"/>
        </w:rPr>
        <w:t xml:space="preserve"> </w:t>
      </w:r>
      <w:r w:rsidRPr="00867687">
        <w:rPr>
          <w:rFonts w:ascii="Times New Roman" w:eastAsia="Times New Roman" w:hAnsi="Times New Roman" w:cs="Times New Roman"/>
          <w:sz w:val="24"/>
          <w:szCs w:val="24"/>
          <w:lang w:val="x-none" w:eastAsia="zh-CN"/>
        </w:rPr>
        <w:t>формы</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двигательной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активности;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закаливание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детей;</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занятия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по</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дополнительному</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образованию.</w:t>
      </w:r>
    </w:p>
    <w:p w:rsidR="00867687" w:rsidRPr="00867687" w:rsidRDefault="00867687" w:rsidP="00867687">
      <w:pPr>
        <w:shd w:val="clear" w:color="auto" w:fill="FFFFFF"/>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867687">
        <w:rPr>
          <w:rFonts w:ascii="Times New Roman" w:eastAsia="Times New Roman" w:hAnsi="Times New Roman" w:cs="Times New Roman"/>
          <w:b/>
          <w:i/>
          <w:sz w:val="24"/>
          <w:szCs w:val="24"/>
          <w:lang w:val="x-none" w:eastAsia="zh-CN"/>
        </w:rPr>
        <w:t xml:space="preserve">Режим дня </w:t>
      </w:r>
      <w:r w:rsidRPr="00867687">
        <w:rPr>
          <w:rFonts w:ascii="Times New Roman" w:eastAsia="Times New Roman" w:hAnsi="Times New Roman" w:cs="Times New Roman"/>
          <w:sz w:val="24"/>
          <w:szCs w:val="24"/>
          <w:lang w:val="x-none" w:eastAsia="zh-CN"/>
        </w:rPr>
        <w:t>составлен с расчетом на 12-часовое пребывание ребенка в ДОУ. При</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осуществлении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режимных</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моментов</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учитываются</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возрастные</w:t>
      </w:r>
      <w:r w:rsidRPr="00867687">
        <w:rPr>
          <w:rFonts w:ascii="Times New Roman" w:eastAsia="Times New Roman" w:hAnsi="Times New Roman" w:cs="Times New Roman"/>
          <w:spacing w:val="-67"/>
          <w:sz w:val="24"/>
          <w:szCs w:val="24"/>
          <w:lang w:val="x-none" w:eastAsia="zh-CN"/>
        </w:rPr>
        <w:t xml:space="preserve"> </w:t>
      </w:r>
      <w:r w:rsidRPr="00867687">
        <w:rPr>
          <w:rFonts w:ascii="Times New Roman" w:eastAsia="Times New Roman" w:hAnsi="Times New Roman" w:cs="Times New Roman"/>
          <w:sz w:val="24"/>
          <w:szCs w:val="24"/>
          <w:lang w:val="x-none" w:eastAsia="zh-CN"/>
        </w:rPr>
        <w:t>психофизиологические,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индивидуальные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особенности</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(длительность</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сна,</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вкусовые</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предпочтения,</w:t>
      </w:r>
      <w:r w:rsidRPr="00867687">
        <w:rPr>
          <w:rFonts w:ascii="Times New Roman" w:eastAsia="Times New Roman" w:hAnsi="Times New Roman" w:cs="Times New Roman"/>
          <w:spacing w:val="-3"/>
          <w:sz w:val="24"/>
          <w:szCs w:val="24"/>
          <w:lang w:val="x-none" w:eastAsia="zh-CN"/>
        </w:rPr>
        <w:t xml:space="preserve"> </w:t>
      </w:r>
      <w:r w:rsidRPr="00867687">
        <w:rPr>
          <w:rFonts w:ascii="Times New Roman" w:eastAsia="Times New Roman" w:hAnsi="Times New Roman" w:cs="Times New Roman"/>
          <w:sz w:val="24"/>
          <w:szCs w:val="24"/>
          <w:lang w:val="x-none" w:eastAsia="zh-CN"/>
        </w:rPr>
        <w:t>характер,</w:t>
      </w:r>
      <w:r w:rsidRPr="00867687">
        <w:rPr>
          <w:rFonts w:ascii="Times New Roman" w:eastAsia="Times New Roman" w:hAnsi="Times New Roman" w:cs="Times New Roman"/>
          <w:spacing w:val="-1"/>
          <w:sz w:val="24"/>
          <w:szCs w:val="24"/>
          <w:lang w:val="x-none" w:eastAsia="zh-CN"/>
        </w:rPr>
        <w:t xml:space="preserve"> </w:t>
      </w:r>
      <w:r w:rsidRPr="00867687">
        <w:rPr>
          <w:rFonts w:ascii="Times New Roman" w:eastAsia="Times New Roman" w:hAnsi="Times New Roman" w:cs="Times New Roman"/>
          <w:sz w:val="24"/>
          <w:szCs w:val="24"/>
          <w:lang w:val="x-none" w:eastAsia="zh-CN"/>
        </w:rPr>
        <w:t>пр.).</w:t>
      </w:r>
    </w:p>
    <w:p w:rsidR="00867687" w:rsidRDefault="00867687" w:rsidP="00EF48FD">
      <w:pPr>
        <w:widowControl w:val="0"/>
        <w:autoSpaceDE w:val="0"/>
        <w:autoSpaceDN w:val="0"/>
        <w:spacing w:before="4" w:after="0" w:line="240" w:lineRule="auto"/>
        <w:ind w:left="567" w:hanging="567"/>
        <w:jc w:val="center"/>
        <w:outlineLvl w:val="1"/>
        <w:rPr>
          <w:rFonts w:ascii="Times New Roman" w:eastAsia="Times New Roman" w:hAnsi="Times New Roman" w:cs="Times New Roman"/>
          <w:b/>
          <w:bCs/>
          <w:sz w:val="24"/>
          <w:szCs w:val="24"/>
        </w:rPr>
      </w:pPr>
      <w:r w:rsidRPr="00867687">
        <w:rPr>
          <w:rFonts w:ascii="Times New Roman" w:eastAsia="Times New Roman" w:hAnsi="Times New Roman" w:cs="Times New Roman"/>
          <w:b/>
          <w:bCs/>
          <w:sz w:val="24"/>
          <w:szCs w:val="24"/>
        </w:rPr>
        <w:t>Примерный режим дня в группах детей от 4 до 7 лет</w:t>
      </w:r>
    </w:p>
    <w:p w:rsidR="006C4F32" w:rsidRPr="00867687" w:rsidRDefault="006C4F32" w:rsidP="006C4F32">
      <w:pPr>
        <w:widowControl w:val="0"/>
        <w:suppressAutoHyphens/>
        <w:autoSpaceDE w:val="0"/>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
          <w:bCs/>
          <w:sz w:val="24"/>
          <w:szCs w:val="24"/>
          <w:lang w:eastAsia="zh-CN"/>
        </w:rPr>
        <w:t>Таблица 25</w:t>
      </w:r>
    </w:p>
    <w:tbl>
      <w:tblPr>
        <w:tblW w:w="9924" w:type="dxa"/>
        <w:tblInd w:w="-351" w:type="dxa"/>
        <w:tblCellMar>
          <w:left w:w="0" w:type="dxa"/>
          <w:right w:w="0" w:type="dxa"/>
        </w:tblCellMar>
        <w:tblLook w:val="04A0" w:firstRow="1" w:lastRow="0" w:firstColumn="1" w:lastColumn="0" w:noHBand="0" w:noVBand="1"/>
      </w:tblPr>
      <w:tblGrid>
        <w:gridCol w:w="4537"/>
        <w:gridCol w:w="2829"/>
        <w:gridCol w:w="2558"/>
      </w:tblGrid>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
                <w:bCs/>
                <w:sz w:val="24"/>
                <w:szCs w:val="24"/>
                <w:lang w:eastAsia="ru-RU"/>
              </w:rPr>
            </w:pPr>
            <w:r w:rsidRPr="00867687">
              <w:rPr>
                <w:rFonts w:ascii="Times New Roman" w:eastAsia="Times New Roman" w:hAnsi="Times New Roman" w:cs="Times New Roman"/>
                <w:b/>
                <w:bCs/>
                <w:sz w:val="24"/>
                <w:szCs w:val="24"/>
                <w:lang w:eastAsia="ru-RU"/>
              </w:rPr>
              <w:t>Содержание</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
                <w:bCs/>
                <w:sz w:val="24"/>
                <w:szCs w:val="24"/>
                <w:lang w:eastAsia="ru-RU"/>
              </w:rPr>
            </w:pPr>
            <w:bookmarkStart w:id="8" w:name="102782"/>
            <w:bookmarkStart w:id="9" w:name="102783"/>
            <w:bookmarkStart w:id="10" w:name="102784"/>
            <w:bookmarkEnd w:id="8"/>
            <w:bookmarkEnd w:id="9"/>
            <w:bookmarkEnd w:id="10"/>
            <w:r w:rsidRPr="00867687">
              <w:rPr>
                <w:rFonts w:ascii="Times New Roman" w:eastAsia="Times New Roman" w:hAnsi="Times New Roman" w:cs="Times New Roman"/>
                <w:b/>
                <w:bCs/>
                <w:sz w:val="24"/>
                <w:szCs w:val="24"/>
                <w:lang w:eastAsia="ru-RU"/>
              </w:rPr>
              <w:t>5 - 6 лет</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
                <w:bCs/>
                <w:sz w:val="24"/>
                <w:szCs w:val="24"/>
                <w:lang w:eastAsia="ru-RU"/>
              </w:rPr>
            </w:pPr>
            <w:bookmarkStart w:id="11" w:name="102785"/>
            <w:bookmarkEnd w:id="11"/>
            <w:r w:rsidRPr="00867687">
              <w:rPr>
                <w:rFonts w:ascii="Times New Roman" w:eastAsia="Times New Roman" w:hAnsi="Times New Roman" w:cs="Times New Roman"/>
                <w:b/>
                <w:bCs/>
                <w:sz w:val="24"/>
                <w:szCs w:val="24"/>
                <w:lang w:eastAsia="ru-RU"/>
              </w:rPr>
              <w:t>6 - 7 лет</w:t>
            </w:r>
          </w:p>
        </w:tc>
      </w:tr>
      <w:tr w:rsidR="00867687" w:rsidRPr="00867687" w:rsidTr="00867687">
        <w:tc>
          <w:tcPr>
            <w:tcW w:w="9924"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
                <w:bCs/>
                <w:sz w:val="24"/>
                <w:szCs w:val="24"/>
                <w:lang w:eastAsia="ru-RU"/>
              </w:rPr>
            </w:pPr>
            <w:r w:rsidRPr="00867687">
              <w:rPr>
                <w:rFonts w:ascii="Times New Roman" w:eastAsia="Times New Roman" w:hAnsi="Times New Roman" w:cs="Times New Roman"/>
                <w:b/>
                <w:bCs/>
                <w:sz w:val="24"/>
                <w:szCs w:val="24"/>
                <w:lang w:eastAsia="ru-RU"/>
              </w:rPr>
              <w:t>Холодный период года</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 xml:space="preserve">Утренний прием детей, игры, самостоятельная деятельность </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2" w:name="102788"/>
            <w:bookmarkStart w:id="13" w:name="102789"/>
            <w:bookmarkStart w:id="14" w:name="102790"/>
            <w:bookmarkEnd w:id="12"/>
            <w:bookmarkEnd w:id="13"/>
            <w:bookmarkEnd w:id="14"/>
            <w:r w:rsidRPr="00867687">
              <w:rPr>
                <w:rFonts w:ascii="Times New Roman" w:eastAsia="Times New Roman" w:hAnsi="Times New Roman" w:cs="Times New Roman"/>
                <w:bCs/>
                <w:sz w:val="24"/>
                <w:szCs w:val="24"/>
                <w:lang w:eastAsia="ru-RU"/>
              </w:rPr>
              <w:t>7.00 - 8.30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5" w:name="102791"/>
            <w:bookmarkEnd w:id="15"/>
            <w:r w:rsidRPr="00867687">
              <w:rPr>
                <w:rFonts w:ascii="Times New Roman" w:eastAsia="Times New Roman" w:hAnsi="Times New Roman" w:cs="Times New Roman"/>
                <w:bCs/>
                <w:sz w:val="24"/>
                <w:szCs w:val="24"/>
                <w:lang w:eastAsia="ru-RU"/>
              </w:rPr>
              <w:t>7.00 - 8.30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zh-CN"/>
              </w:rPr>
              <w:t>Утренняя</w:t>
            </w:r>
            <w:r w:rsidRPr="00867687">
              <w:rPr>
                <w:rFonts w:ascii="Times New Roman" w:eastAsia="Times New Roman" w:hAnsi="Times New Roman" w:cs="Times New Roman"/>
                <w:sz w:val="24"/>
                <w:szCs w:val="24"/>
                <w:lang w:eastAsia="zh-CN"/>
              </w:rPr>
              <w:tab/>
              <w:t>гимнастика</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r w:rsidRPr="00867687">
              <w:rPr>
                <w:rFonts w:ascii="Times New Roman" w:eastAsia="Times New Roman" w:hAnsi="Times New Roman" w:cs="Times New Roman"/>
                <w:bCs/>
                <w:sz w:val="24"/>
                <w:szCs w:val="24"/>
                <w:lang w:eastAsia="ru-RU"/>
              </w:rPr>
              <w:t>8.10-8.20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r w:rsidRPr="00867687">
              <w:rPr>
                <w:rFonts w:ascii="Times New Roman" w:eastAsia="Times New Roman" w:hAnsi="Times New Roman" w:cs="Times New Roman"/>
                <w:bCs/>
                <w:sz w:val="24"/>
                <w:szCs w:val="24"/>
                <w:lang w:eastAsia="ru-RU"/>
              </w:rPr>
              <w:t>8.10-8.20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tabs>
                <w:tab w:val="left" w:pos="6180"/>
              </w:tabs>
              <w:spacing w:after="0" w:line="240" w:lineRule="auto"/>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 xml:space="preserve">Мотивация предстоящей деятельности.                            </w:t>
            </w:r>
          </w:p>
          <w:p w:rsidR="00867687" w:rsidRPr="00867687" w:rsidRDefault="00867687" w:rsidP="00867687">
            <w:pPr>
              <w:tabs>
                <w:tab w:val="left" w:pos="6180"/>
              </w:tabs>
              <w:spacing w:after="0" w:line="240" w:lineRule="auto"/>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 xml:space="preserve">Подготовка к завтраку                                                          </w:t>
            </w:r>
          </w:p>
          <w:p w:rsidR="00867687" w:rsidRPr="00867687" w:rsidRDefault="00867687" w:rsidP="00867687">
            <w:pPr>
              <w:spacing w:after="0" w:line="293" w:lineRule="atLeast"/>
              <w:rPr>
                <w:rFonts w:ascii="Times New Roman" w:eastAsia="Times New Roman" w:hAnsi="Times New Roman" w:cs="Times New Roman"/>
                <w:sz w:val="24"/>
                <w:szCs w:val="24"/>
                <w:lang w:eastAsia="zh-CN"/>
              </w:rPr>
            </w:pP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r w:rsidRPr="00867687">
              <w:rPr>
                <w:rFonts w:ascii="Times New Roman" w:eastAsia="Times New Roman" w:hAnsi="Times New Roman" w:cs="Times New Roman"/>
                <w:sz w:val="24"/>
                <w:szCs w:val="24"/>
                <w:lang w:eastAsia="ru-RU"/>
              </w:rPr>
              <w:t>8.20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r w:rsidRPr="00867687">
              <w:rPr>
                <w:rFonts w:ascii="Times New Roman" w:eastAsia="Times New Roman" w:hAnsi="Times New Roman" w:cs="Times New Roman"/>
                <w:sz w:val="24"/>
                <w:szCs w:val="24"/>
                <w:lang w:eastAsia="ru-RU"/>
              </w:rPr>
              <w:t>8.20 – 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6" w:name="102793"/>
            <w:bookmarkStart w:id="17" w:name="102794"/>
            <w:bookmarkStart w:id="18" w:name="102795"/>
            <w:bookmarkEnd w:id="16"/>
            <w:bookmarkEnd w:id="17"/>
            <w:bookmarkEnd w:id="18"/>
            <w:r w:rsidRPr="00867687">
              <w:rPr>
                <w:rFonts w:ascii="Times New Roman" w:eastAsia="Times New Roman" w:hAnsi="Times New Roman" w:cs="Times New Roman"/>
                <w:bCs/>
                <w:sz w:val="24"/>
                <w:szCs w:val="24"/>
                <w:lang w:eastAsia="ru-RU"/>
              </w:rPr>
              <w:t>8.30 - 9.00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9" w:name="102796"/>
            <w:bookmarkEnd w:id="19"/>
            <w:r w:rsidRPr="00867687">
              <w:rPr>
                <w:rFonts w:ascii="Times New Roman" w:eastAsia="Times New Roman" w:hAnsi="Times New Roman" w:cs="Times New Roman"/>
                <w:bCs/>
                <w:sz w:val="24"/>
                <w:szCs w:val="24"/>
                <w:lang w:eastAsia="ru-RU"/>
              </w:rPr>
              <w:t>8.30 - 9.00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zh-CN"/>
              </w:rPr>
              <w:t>Организованная образовательная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20" w:name="102798"/>
            <w:bookmarkStart w:id="21" w:name="102799"/>
            <w:bookmarkStart w:id="22" w:name="102800"/>
            <w:bookmarkEnd w:id="20"/>
            <w:bookmarkEnd w:id="21"/>
            <w:bookmarkEnd w:id="22"/>
            <w:r w:rsidRPr="00867687">
              <w:rPr>
                <w:rFonts w:ascii="Times New Roman" w:eastAsia="Times New Roman" w:hAnsi="Times New Roman" w:cs="Times New Roman"/>
                <w:bCs/>
                <w:sz w:val="24"/>
                <w:szCs w:val="24"/>
                <w:lang w:eastAsia="ru-RU"/>
              </w:rPr>
              <w:t>9.00 -10.00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23" w:name="102801"/>
            <w:bookmarkEnd w:id="23"/>
            <w:r w:rsidRPr="00867687">
              <w:rPr>
                <w:rFonts w:ascii="Times New Roman" w:eastAsia="Times New Roman" w:hAnsi="Times New Roman" w:cs="Times New Roman"/>
                <w:bCs/>
                <w:sz w:val="24"/>
                <w:szCs w:val="24"/>
                <w:lang w:eastAsia="ru-RU"/>
              </w:rPr>
              <w:t>9.00 - 10.50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zh-CN"/>
              </w:rPr>
              <w:t>Второй 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24" w:name="102803"/>
            <w:bookmarkStart w:id="25" w:name="102804"/>
            <w:bookmarkStart w:id="26" w:name="102805"/>
            <w:bookmarkEnd w:id="24"/>
            <w:bookmarkEnd w:id="25"/>
            <w:bookmarkEnd w:id="26"/>
            <w:r w:rsidRPr="00867687">
              <w:rPr>
                <w:rFonts w:ascii="Times New Roman" w:eastAsia="Times New Roman" w:hAnsi="Times New Roman" w:cs="Times New Roman"/>
                <w:bCs/>
                <w:sz w:val="24"/>
                <w:szCs w:val="24"/>
                <w:lang w:eastAsia="ru-RU"/>
              </w:rPr>
              <w:t>10.00 -10.15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27" w:name="102806"/>
            <w:bookmarkEnd w:id="27"/>
            <w:r w:rsidRPr="00867687">
              <w:rPr>
                <w:rFonts w:ascii="Times New Roman" w:eastAsia="Times New Roman" w:hAnsi="Times New Roman" w:cs="Times New Roman"/>
                <w:bCs/>
                <w:sz w:val="24"/>
                <w:szCs w:val="24"/>
                <w:lang w:eastAsia="ru-RU"/>
              </w:rPr>
              <w:t>10.10 -10.20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 xml:space="preserve">Подготовка к прогулке, </w:t>
            </w:r>
          </w:p>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прогулка,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28" w:name="102808"/>
            <w:bookmarkStart w:id="29" w:name="102809"/>
            <w:bookmarkStart w:id="30" w:name="102810"/>
            <w:bookmarkEnd w:id="28"/>
            <w:bookmarkEnd w:id="29"/>
            <w:bookmarkEnd w:id="30"/>
            <w:r w:rsidRPr="00867687">
              <w:rPr>
                <w:rFonts w:ascii="Times New Roman" w:eastAsia="Times New Roman" w:hAnsi="Times New Roman" w:cs="Times New Roman"/>
                <w:bCs/>
                <w:sz w:val="24"/>
                <w:szCs w:val="24"/>
                <w:lang w:eastAsia="ru-RU"/>
              </w:rPr>
              <w:t>10.15 -12.00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31" w:name="102811"/>
            <w:bookmarkEnd w:id="31"/>
            <w:r w:rsidRPr="00867687">
              <w:rPr>
                <w:rFonts w:ascii="Times New Roman" w:eastAsia="Times New Roman" w:hAnsi="Times New Roman" w:cs="Times New Roman"/>
                <w:bCs/>
                <w:sz w:val="24"/>
                <w:szCs w:val="24"/>
                <w:lang w:eastAsia="ru-RU"/>
              </w:rPr>
              <w:t>10.50 -12.00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Обед</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32" w:name="102818"/>
            <w:bookmarkStart w:id="33" w:name="102819"/>
            <w:bookmarkStart w:id="34" w:name="102820"/>
            <w:bookmarkEnd w:id="32"/>
            <w:bookmarkEnd w:id="33"/>
            <w:bookmarkEnd w:id="34"/>
            <w:r w:rsidRPr="00867687">
              <w:rPr>
                <w:rFonts w:ascii="Times New Roman" w:eastAsia="Times New Roman" w:hAnsi="Times New Roman" w:cs="Times New Roman"/>
                <w:bCs/>
                <w:sz w:val="24"/>
                <w:szCs w:val="24"/>
                <w:lang w:eastAsia="ru-RU"/>
              </w:rPr>
              <w:t>12.00 -13.00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35" w:name="102821"/>
            <w:bookmarkEnd w:id="35"/>
            <w:r w:rsidRPr="00867687">
              <w:rPr>
                <w:rFonts w:ascii="Times New Roman" w:eastAsia="Times New Roman" w:hAnsi="Times New Roman" w:cs="Times New Roman"/>
                <w:bCs/>
                <w:sz w:val="24"/>
                <w:szCs w:val="24"/>
                <w:lang w:eastAsia="ru-RU"/>
              </w:rPr>
              <w:t>12.00 - 13.00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Подготовка ко сну, сон, постепенный подъем детей, закаливающие процедуры</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36" w:name="102823"/>
            <w:bookmarkStart w:id="37" w:name="102824"/>
            <w:bookmarkStart w:id="38" w:name="102825"/>
            <w:bookmarkEnd w:id="36"/>
            <w:bookmarkEnd w:id="37"/>
            <w:bookmarkEnd w:id="38"/>
            <w:r w:rsidRPr="00867687">
              <w:rPr>
                <w:rFonts w:ascii="Times New Roman" w:eastAsia="Times New Roman" w:hAnsi="Times New Roman" w:cs="Times New Roman"/>
                <w:bCs/>
                <w:sz w:val="24"/>
                <w:szCs w:val="24"/>
                <w:lang w:eastAsia="ru-RU"/>
              </w:rPr>
              <w:t>13.00 - 15.30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39" w:name="102826"/>
            <w:bookmarkEnd w:id="39"/>
            <w:r w:rsidRPr="00867687">
              <w:rPr>
                <w:rFonts w:ascii="Times New Roman" w:eastAsia="Times New Roman" w:hAnsi="Times New Roman" w:cs="Times New Roman"/>
                <w:bCs/>
                <w:sz w:val="24"/>
                <w:szCs w:val="24"/>
                <w:lang w:eastAsia="ru-RU"/>
              </w:rPr>
              <w:t>13.00 - 15.30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Полдник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40" w:name="102828"/>
            <w:bookmarkStart w:id="41" w:name="102829"/>
            <w:bookmarkStart w:id="42" w:name="102830"/>
            <w:bookmarkEnd w:id="40"/>
            <w:bookmarkEnd w:id="41"/>
            <w:bookmarkEnd w:id="42"/>
            <w:r w:rsidRPr="00867687">
              <w:rPr>
                <w:rFonts w:ascii="Times New Roman" w:eastAsia="Times New Roman" w:hAnsi="Times New Roman" w:cs="Times New Roman"/>
                <w:bCs/>
                <w:sz w:val="24"/>
                <w:szCs w:val="24"/>
                <w:lang w:eastAsia="ru-RU"/>
              </w:rPr>
              <w:t>15.30 - 16.00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43" w:name="102831"/>
            <w:bookmarkEnd w:id="43"/>
            <w:r w:rsidRPr="00867687">
              <w:rPr>
                <w:rFonts w:ascii="Times New Roman" w:eastAsia="Times New Roman" w:hAnsi="Times New Roman" w:cs="Times New Roman"/>
                <w:bCs/>
                <w:sz w:val="24"/>
                <w:szCs w:val="24"/>
                <w:lang w:eastAsia="ru-RU"/>
              </w:rPr>
              <w:t>15.30 - 16.00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Занятия (при необходимости)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44" w:name="102833"/>
            <w:bookmarkStart w:id="45" w:name="102834"/>
            <w:bookmarkStart w:id="46" w:name="102835"/>
            <w:bookmarkEnd w:id="44"/>
            <w:bookmarkEnd w:id="45"/>
            <w:bookmarkEnd w:id="46"/>
            <w:r w:rsidRPr="00867687">
              <w:rPr>
                <w:rFonts w:ascii="Times New Roman" w:eastAsia="Times New Roman" w:hAnsi="Times New Roman" w:cs="Times New Roman"/>
                <w:bCs/>
                <w:sz w:val="24"/>
                <w:szCs w:val="24"/>
                <w:lang w:eastAsia="ru-RU"/>
              </w:rPr>
              <w:t>16.00 - 16.25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47" w:name="102836"/>
            <w:bookmarkEnd w:id="47"/>
            <w:r w:rsidRPr="00867687">
              <w:rPr>
                <w:rFonts w:ascii="Times New Roman" w:eastAsia="Times New Roman" w:hAnsi="Times New Roman" w:cs="Times New Roman"/>
                <w:bCs/>
                <w:sz w:val="24"/>
                <w:szCs w:val="24"/>
                <w:lang w:eastAsia="ru-RU"/>
              </w:rPr>
              <w:t>-</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Игры,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48" w:name="102838"/>
            <w:bookmarkStart w:id="49" w:name="102839"/>
            <w:bookmarkStart w:id="50" w:name="102840"/>
            <w:bookmarkEnd w:id="48"/>
            <w:bookmarkEnd w:id="49"/>
            <w:bookmarkEnd w:id="50"/>
            <w:r w:rsidRPr="00867687">
              <w:rPr>
                <w:rFonts w:ascii="Times New Roman" w:eastAsia="Times New Roman" w:hAnsi="Times New Roman" w:cs="Times New Roman"/>
                <w:bCs/>
                <w:sz w:val="24"/>
                <w:szCs w:val="24"/>
                <w:lang w:eastAsia="ru-RU"/>
              </w:rPr>
              <w:t>16.25 - 17.00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51" w:name="102841"/>
            <w:bookmarkEnd w:id="51"/>
            <w:r w:rsidRPr="00867687">
              <w:rPr>
                <w:rFonts w:ascii="Times New Roman" w:eastAsia="Times New Roman" w:hAnsi="Times New Roman" w:cs="Times New Roman"/>
                <w:bCs/>
                <w:sz w:val="24"/>
                <w:szCs w:val="24"/>
                <w:lang w:eastAsia="ru-RU"/>
              </w:rPr>
              <w:t>16.00 - 17.00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Подготовка к прогулке, прогулка, самостоятельная деятельность детей,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52" w:name="102843"/>
            <w:bookmarkStart w:id="53" w:name="102844"/>
            <w:bookmarkStart w:id="54" w:name="102845"/>
            <w:bookmarkEnd w:id="52"/>
            <w:bookmarkEnd w:id="53"/>
            <w:bookmarkEnd w:id="54"/>
            <w:r w:rsidRPr="00867687">
              <w:rPr>
                <w:rFonts w:ascii="Times New Roman" w:eastAsia="Times New Roman" w:hAnsi="Times New Roman" w:cs="Times New Roman"/>
                <w:bCs/>
                <w:sz w:val="24"/>
                <w:szCs w:val="24"/>
                <w:lang w:eastAsia="ru-RU"/>
              </w:rPr>
              <w:t>17.00 - 18.30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55" w:name="102846"/>
            <w:bookmarkEnd w:id="55"/>
            <w:r w:rsidRPr="00867687">
              <w:rPr>
                <w:rFonts w:ascii="Times New Roman" w:eastAsia="Times New Roman" w:hAnsi="Times New Roman" w:cs="Times New Roman"/>
                <w:bCs/>
                <w:sz w:val="24"/>
                <w:szCs w:val="24"/>
                <w:lang w:eastAsia="ru-RU"/>
              </w:rPr>
              <w:t>17.00 - 18.30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Ужин</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56" w:name="102848"/>
            <w:bookmarkStart w:id="57" w:name="102849"/>
            <w:bookmarkStart w:id="58" w:name="102850"/>
            <w:bookmarkEnd w:id="56"/>
            <w:bookmarkEnd w:id="57"/>
            <w:bookmarkEnd w:id="58"/>
            <w:r w:rsidRPr="00867687">
              <w:rPr>
                <w:rFonts w:ascii="Times New Roman" w:eastAsia="Times New Roman" w:hAnsi="Times New Roman" w:cs="Times New Roman"/>
                <w:bCs/>
                <w:sz w:val="24"/>
                <w:szCs w:val="24"/>
                <w:lang w:eastAsia="ru-RU"/>
              </w:rPr>
              <w:t>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59" w:name="102851"/>
            <w:bookmarkEnd w:id="59"/>
            <w:r w:rsidRPr="00867687">
              <w:rPr>
                <w:rFonts w:ascii="Times New Roman" w:eastAsia="Times New Roman" w:hAnsi="Times New Roman" w:cs="Times New Roman"/>
                <w:bCs/>
                <w:sz w:val="24"/>
                <w:szCs w:val="24"/>
                <w:lang w:eastAsia="ru-RU"/>
              </w:rPr>
              <w:t>18.30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ru-RU"/>
              </w:rPr>
              <w:t>Уход домой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60" w:name="102853"/>
            <w:bookmarkStart w:id="61" w:name="102854"/>
            <w:bookmarkStart w:id="62" w:name="102855"/>
            <w:bookmarkEnd w:id="60"/>
            <w:bookmarkEnd w:id="61"/>
            <w:bookmarkEnd w:id="62"/>
            <w:r w:rsidRPr="00867687">
              <w:rPr>
                <w:rFonts w:ascii="Times New Roman" w:eastAsia="Times New Roman" w:hAnsi="Times New Roman" w:cs="Times New Roman"/>
                <w:bCs/>
                <w:sz w:val="24"/>
                <w:szCs w:val="24"/>
                <w:lang w:eastAsia="ru-RU"/>
              </w:rPr>
              <w:t>до 19.00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63" w:name="102856"/>
            <w:bookmarkEnd w:id="63"/>
            <w:r w:rsidRPr="00867687">
              <w:rPr>
                <w:rFonts w:ascii="Times New Roman" w:eastAsia="Times New Roman" w:hAnsi="Times New Roman" w:cs="Times New Roman"/>
                <w:bCs/>
                <w:sz w:val="24"/>
                <w:szCs w:val="24"/>
                <w:lang w:eastAsia="ru-RU"/>
              </w:rPr>
              <w:t>до 19.00</w:t>
            </w:r>
          </w:p>
        </w:tc>
      </w:tr>
      <w:tr w:rsidR="00867687" w:rsidRPr="00867687" w:rsidTr="00867687">
        <w:tc>
          <w:tcPr>
            <w:tcW w:w="9924"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
                <w:bCs/>
                <w:color w:val="333333"/>
                <w:sz w:val="24"/>
                <w:szCs w:val="24"/>
                <w:lang w:eastAsia="ru-RU"/>
              </w:rPr>
            </w:pPr>
            <w:r w:rsidRPr="00867687">
              <w:rPr>
                <w:rFonts w:ascii="Times New Roman" w:eastAsia="Times New Roman" w:hAnsi="Times New Roman" w:cs="Times New Roman"/>
                <w:b/>
                <w:bCs/>
                <w:color w:val="333333"/>
                <w:sz w:val="24"/>
                <w:szCs w:val="24"/>
                <w:lang w:eastAsia="ru-RU"/>
              </w:rPr>
              <w:t>Теплый период года</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64" w:name="102858"/>
            <w:bookmarkEnd w:id="64"/>
            <w:r w:rsidRPr="00867687">
              <w:rPr>
                <w:rFonts w:ascii="Times New Roman" w:eastAsia="Times New Roman" w:hAnsi="Times New Roman" w:cs="Times New Roman"/>
                <w:sz w:val="24"/>
                <w:szCs w:val="24"/>
                <w:lang w:eastAsia="ru-RU"/>
              </w:rPr>
              <w:t>Утренний прием детей, игры, самостоятельная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65" w:name="102859"/>
            <w:bookmarkStart w:id="66" w:name="102860"/>
            <w:bookmarkStart w:id="67" w:name="102861"/>
            <w:bookmarkEnd w:id="65"/>
            <w:bookmarkEnd w:id="66"/>
            <w:bookmarkEnd w:id="67"/>
            <w:r w:rsidRPr="00867687">
              <w:rPr>
                <w:rFonts w:ascii="Times New Roman" w:eastAsia="Times New Roman" w:hAnsi="Times New Roman" w:cs="Times New Roman"/>
                <w:bCs/>
                <w:sz w:val="24"/>
                <w:szCs w:val="24"/>
                <w:lang w:eastAsia="ru-RU"/>
              </w:rPr>
              <w:t>7.00 - 8.30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68" w:name="102862"/>
            <w:bookmarkEnd w:id="68"/>
            <w:r w:rsidRPr="00867687">
              <w:rPr>
                <w:rFonts w:ascii="Times New Roman" w:eastAsia="Times New Roman" w:hAnsi="Times New Roman" w:cs="Times New Roman"/>
                <w:bCs/>
                <w:sz w:val="24"/>
                <w:szCs w:val="24"/>
                <w:lang w:eastAsia="ru-RU"/>
              </w:rPr>
              <w:t>7.00 - 8.30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r w:rsidRPr="00867687">
              <w:rPr>
                <w:rFonts w:ascii="Times New Roman" w:eastAsia="Times New Roman" w:hAnsi="Times New Roman" w:cs="Times New Roman"/>
                <w:sz w:val="24"/>
                <w:szCs w:val="24"/>
                <w:lang w:eastAsia="zh-CN"/>
              </w:rPr>
              <w:t>Утренняя</w:t>
            </w:r>
            <w:r w:rsidRPr="00867687">
              <w:rPr>
                <w:rFonts w:ascii="Times New Roman" w:eastAsia="Times New Roman" w:hAnsi="Times New Roman" w:cs="Times New Roman"/>
                <w:sz w:val="24"/>
                <w:szCs w:val="24"/>
                <w:lang w:eastAsia="zh-CN"/>
              </w:rPr>
              <w:tab/>
              <w:t>гимнастика</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r w:rsidRPr="00867687">
              <w:rPr>
                <w:rFonts w:ascii="Times New Roman" w:eastAsia="Times New Roman" w:hAnsi="Times New Roman" w:cs="Times New Roman"/>
                <w:bCs/>
                <w:sz w:val="24"/>
                <w:szCs w:val="24"/>
                <w:lang w:eastAsia="ru-RU"/>
              </w:rPr>
              <w:t>8.20-8.30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r w:rsidRPr="00867687">
              <w:rPr>
                <w:rFonts w:ascii="Times New Roman" w:eastAsia="Times New Roman" w:hAnsi="Times New Roman" w:cs="Times New Roman"/>
                <w:bCs/>
                <w:sz w:val="24"/>
                <w:szCs w:val="24"/>
                <w:lang w:eastAsia="ru-RU"/>
              </w:rPr>
              <w:t>8.20-8.30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69" w:name="102863"/>
            <w:bookmarkEnd w:id="69"/>
            <w:r w:rsidRPr="00867687">
              <w:rPr>
                <w:rFonts w:ascii="Times New Roman" w:eastAsia="Times New Roman" w:hAnsi="Times New Roman" w:cs="Times New Roman"/>
                <w:sz w:val="24"/>
                <w:szCs w:val="24"/>
                <w:lang w:eastAsia="ru-RU"/>
              </w:rPr>
              <w:t>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70" w:name="102864"/>
            <w:bookmarkStart w:id="71" w:name="102865"/>
            <w:bookmarkStart w:id="72" w:name="102866"/>
            <w:bookmarkEnd w:id="70"/>
            <w:bookmarkEnd w:id="71"/>
            <w:bookmarkEnd w:id="72"/>
            <w:r w:rsidRPr="00867687">
              <w:rPr>
                <w:rFonts w:ascii="Times New Roman" w:eastAsia="Times New Roman" w:hAnsi="Times New Roman" w:cs="Times New Roman"/>
                <w:bCs/>
                <w:sz w:val="24"/>
                <w:szCs w:val="24"/>
                <w:lang w:eastAsia="ru-RU"/>
              </w:rPr>
              <w:t>8.30 - 9.00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73" w:name="102867"/>
            <w:bookmarkEnd w:id="73"/>
            <w:r w:rsidRPr="00867687">
              <w:rPr>
                <w:rFonts w:ascii="Times New Roman" w:eastAsia="Times New Roman" w:hAnsi="Times New Roman" w:cs="Times New Roman"/>
                <w:bCs/>
                <w:sz w:val="24"/>
                <w:szCs w:val="24"/>
                <w:lang w:eastAsia="ru-RU"/>
              </w:rPr>
              <w:t>8.30 - 9.00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74" w:name="102868"/>
            <w:bookmarkEnd w:id="74"/>
            <w:r w:rsidRPr="00867687">
              <w:rPr>
                <w:rFonts w:ascii="Times New Roman" w:eastAsia="Times New Roman" w:hAnsi="Times New Roman" w:cs="Times New Roman"/>
                <w:sz w:val="24"/>
                <w:szCs w:val="24"/>
                <w:lang w:eastAsia="ru-RU"/>
              </w:rPr>
              <w:t>Игры, самостоятельная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75" w:name="102869"/>
            <w:bookmarkStart w:id="76" w:name="102870"/>
            <w:bookmarkStart w:id="77" w:name="102871"/>
            <w:bookmarkEnd w:id="75"/>
            <w:bookmarkEnd w:id="76"/>
            <w:bookmarkEnd w:id="77"/>
            <w:r w:rsidRPr="00867687">
              <w:rPr>
                <w:rFonts w:ascii="Times New Roman" w:eastAsia="Times New Roman" w:hAnsi="Times New Roman" w:cs="Times New Roman"/>
                <w:bCs/>
                <w:sz w:val="24"/>
                <w:szCs w:val="24"/>
                <w:lang w:eastAsia="ru-RU"/>
              </w:rPr>
              <w:t>9.00 - 9.15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78" w:name="102872"/>
            <w:bookmarkEnd w:id="78"/>
            <w:r w:rsidRPr="00867687">
              <w:rPr>
                <w:rFonts w:ascii="Times New Roman" w:eastAsia="Times New Roman" w:hAnsi="Times New Roman" w:cs="Times New Roman"/>
                <w:bCs/>
                <w:sz w:val="24"/>
                <w:szCs w:val="24"/>
                <w:lang w:eastAsia="ru-RU"/>
              </w:rPr>
              <w:t>-</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79" w:name="102873"/>
            <w:bookmarkEnd w:id="79"/>
            <w:r w:rsidRPr="00867687">
              <w:rPr>
                <w:rFonts w:ascii="Times New Roman" w:eastAsia="Times New Roman" w:hAnsi="Times New Roman" w:cs="Times New Roman"/>
                <w:sz w:val="24"/>
                <w:szCs w:val="24"/>
                <w:lang w:eastAsia="ru-RU"/>
              </w:rPr>
              <w:t>Второй завтрак </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80" w:name="102874"/>
            <w:bookmarkStart w:id="81" w:name="102875"/>
            <w:bookmarkStart w:id="82" w:name="102876"/>
            <w:bookmarkEnd w:id="80"/>
            <w:bookmarkEnd w:id="81"/>
            <w:bookmarkEnd w:id="82"/>
            <w:r w:rsidRPr="00867687">
              <w:rPr>
                <w:rFonts w:ascii="Times New Roman" w:eastAsia="Times New Roman" w:hAnsi="Times New Roman" w:cs="Times New Roman"/>
                <w:bCs/>
                <w:sz w:val="24"/>
                <w:szCs w:val="24"/>
                <w:lang w:eastAsia="ru-RU"/>
              </w:rPr>
              <w:t>10.30 - 11.00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83" w:name="102877"/>
            <w:bookmarkEnd w:id="83"/>
            <w:r w:rsidRPr="00867687">
              <w:rPr>
                <w:rFonts w:ascii="Times New Roman" w:eastAsia="Times New Roman" w:hAnsi="Times New Roman" w:cs="Times New Roman"/>
                <w:bCs/>
                <w:sz w:val="24"/>
                <w:szCs w:val="24"/>
                <w:lang w:eastAsia="ru-RU"/>
              </w:rPr>
              <w:t>10.30 - 11.00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84" w:name="102878"/>
            <w:bookmarkEnd w:id="84"/>
            <w:r w:rsidRPr="00867687">
              <w:rPr>
                <w:rFonts w:ascii="Times New Roman" w:eastAsia="Times New Roman" w:hAnsi="Times New Roman" w:cs="Times New Roman"/>
                <w:sz w:val="24"/>
                <w:szCs w:val="24"/>
                <w:lang w:eastAsia="ru-RU"/>
              </w:rPr>
              <w:t>Подготовка к прогулке, прогулка, занятия на прогулке,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85" w:name="102879"/>
            <w:bookmarkStart w:id="86" w:name="102880"/>
            <w:bookmarkStart w:id="87" w:name="102881"/>
            <w:bookmarkEnd w:id="85"/>
            <w:bookmarkEnd w:id="86"/>
            <w:bookmarkEnd w:id="87"/>
            <w:r w:rsidRPr="00867687">
              <w:rPr>
                <w:rFonts w:ascii="Times New Roman" w:eastAsia="Times New Roman" w:hAnsi="Times New Roman" w:cs="Times New Roman"/>
                <w:bCs/>
                <w:sz w:val="24"/>
                <w:szCs w:val="24"/>
                <w:lang w:eastAsia="ru-RU"/>
              </w:rPr>
              <w:t>9.15 - 12.00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88" w:name="102882"/>
            <w:bookmarkEnd w:id="88"/>
            <w:r w:rsidRPr="00867687">
              <w:rPr>
                <w:rFonts w:ascii="Times New Roman" w:eastAsia="Times New Roman" w:hAnsi="Times New Roman" w:cs="Times New Roman"/>
                <w:bCs/>
                <w:sz w:val="24"/>
                <w:szCs w:val="24"/>
                <w:lang w:eastAsia="ru-RU"/>
              </w:rPr>
              <w:t>9.00 - 12.00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89" w:name="102883"/>
            <w:bookmarkEnd w:id="89"/>
            <w:r w:rsidRPr="00867687">
              <w:rPr>
                <w:rFonts w:ascii="Times New Roman" w:eastAsia="Times New Roman" w:hAnsi="Times New Roman" w:cs="Times New Roman"/>
                <w:sz w:val="24"/>
                <w:szCs w:val="24"/>
                <w:lang w:eastAsia="ru-RU"/>
              </w:rPr>
              <w:t>Обед</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90" w:name="102884"/>
            <w:bookmarkStart w:id="91" w:name="102885"/>
            <w:bookmarkStart w:id="92" w:name="102886"/>
            <w:bookmarkEnd w:id="90"/>
            <w:bookmarkEnd w:id="91"/>
            <w:bookmarkEnd w:id="92"/>
            <w:r w:rsidRPr="00867687">
              <w:rPr>
                <w:rFonts w:ascii="Times New Roman" w:eastAsia="Times New Roman" w:hAnsi="Times New Roman" w:cs="Times New Roman"/>
                <w:bCs/>
                <w:sz w:val="24"/>
                <w:szCs w:val="24"/>
                <w:lang w:eastAsia="ru-RU"/>
              </w:rPr>
              <w:t>12.00 - 13.00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93" w:name="102887"/>
            <w:bookmarkEnd w:id="93"/>
            <w:r w:rsidRPr="00867687">
              <w:rPr>
                <w:rFonts w:ascii="Times New Roman" w:eastAsia="Times New Roman" w:hAnsi="Times New Roman" w:cs="Times New Roman"/>
                <w:bCs/>
                <w:sz w:val="24"/>
                <w:szCs w:val="24"/>
                <w:lang w:eastAsia="ru-RU"/>
              </w:rPr>
              <w:t>12.00 - 13.00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94" w:name="102888"/>
            <w:bookmarkEnd w:id="94"/>
            <w:r w:rsidRPr="00867687">
              <w:rPr>
                <w:rFonts w:ascii="Times New Roman" w:eastAsia="Times New Roman" w:hAnsi="Times New Roman" w:cs="Times New Roman"/>
                <w:sz w:val="24"/>
                <w:szCs w:val="24"/>
                <w:lang w:eastAsia="ru-RU"/>
              </w:rPr>
              <w:t>Подготовка ко сну, сон, постепенный подъем детей, закаливающие процедуры</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95" w:name="102889"/>
            <w:bookmarkStart w:id="96" w:name="102890"/>
            <w:bookmarkStart w:id="97" w:name="102891"/>
            <w:bookmarkEnd w:id="95"/>
            <w:bookmarkEnd w:id="96"/>
            <w:bookmarkEnd w:id="97"/>
            <w:r w:rsidRPr="00867687">
              <w:rPr>
                <w:rFonts w:ascii="Times New Roman" w:eastAsia="Times New Roman" w:hAnsi="Times New Roman" w:cs="Times New Roman"/>
                <w:bCs/>
                <w:sz w:val="24"/>
                <w:szCs w:val="24"/>
                <w:lang w:eastAsia="ru-RU"/>
              </w:rPr>
              <w:t>13.00 - 15.30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98" w:name="102892"/>
            <w:bookmarkEnd w:id="98"/>
            <w:r w:rsidRPr="00867687">
              <w:rPr>
                <w:rFonts w:ascii="Times New Roman" w:eastAsia="Times New Roman" w:hAnsi="Times New Roman" w:cs="Times New Roman"/>
                <w:bCs/>
                <w:sz w:val="24"/>
                <w:szCs w:val="24"/>
                <w:lang w:eastAsia="ru-RU"/>
              </w:rPr>
              <w:t>13.00 - 15.30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99" w:name="102893"/>
            <w:bookmarkEnd w:id="99"/>
            <w:r w:rsidRPr="00867687">
              <w:rPr>
                <w:rFonts w:ascii="Times New Roman" w:eastAsia="Times New Roman" w:hAnsi="Times New Roman" w:cs="Times New Roman"/>
                <w:sz w:val="24"/>
                <w:szCs w:val="24"/>
                <w:lang w:eastAsia="ru-RU"/>
              </w:rPr>
              <w:t>Полдник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00" w:name="102894"/>
            <w:bookmarkStart w:id="101" w:name="102895"/>
            <w:bookmarkStart w:id="102" w:name="102896"/>
            <w:bookmarkEnd w:id="100"/>
            <w:bookmarkEnd w:id="101"/>
            <w:bookmarkEnd w:id="102"/>
            <w:r w:rsidRPr="00867687">
              <w:rPr>
                <w:rFonts w:ascii="Times New Roman" w:eastAsia="Times New Roman" w:hAnsi="Times New Roman" w:cs="Times New Roman"/>
                <w:bCs/>
                <w:sz w:val="24"/>
                <w:szCs w:val="24"/>
                <w:lang w:eastAsia="ru-RU"/>
              </w:rPr>
              <w:t>15.30 - 16.00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03" w:name="102897"/>
            <w:bookmarkEnd w:id="103"/>
            <w:r w:rsidRPr="00867687">
              <w:rPr>
                <w:rFonts w:ascii="Times New Roman" w:eastAsia="Times New Roman" w:hAnsi="Times New Roman" w:cs="Times New Roman"/>
                <w:bCs/>
                <w:sz w:val="24"/>
                <w:szCs w:val="24"/>
                <w:lang w:eastAsia="ru-RU"/>
              </w:rPr>
              <w:t>15.30 - 16.00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104" w:name="102898"/>
            <w:bookmarkEnd w:id="104"/>
            <w:r w:rsidRPr="00867687">
              <w:rPr>
                <w:rFonts w:ascii="Times New Roman" w:eastAsia="Times New Roman" w:hAnsi="Times New Roman" w:cs="Times New Roman"/>
                <w:sz w:val="24"/>
                <w:szCs w:val="24"/>
                <w:lang w:eastAsia="ru-RU"/>
              </w:rPr>
              <w:t>Игры,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05" w:name="102899"/>
            <w:bookmarkStart w:id="106" w:name="102900"/>
            <w:bookmarkStart w:id="107" w:name="102901"/>
            <w:bookmarkEnd w:id="105"/>
            <w:bookmarkEnd w:id="106"/>
            <w:bookmarkEnd w:id="107"/>
            <w:r w:rsidRPr="00867687">
              <w:rPr>
                <w:rFonts w:ascii="Times New Roman" w:eastAsia="Times New Roman" w:hAnsi="Times New Roman" w:cs="Times New Roman"/>
                <w:bCs/>
                <w:sz w:val="24"/>
                <w:szCs w:val="24"/>
                <w:lang w:eastAsia="ru-RU"/>
              </w:rPr>
              <w:t>16.00 - 17.00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08" w:name="102902"/>
            <w:bookmarkEnd w:id="108"/>
            <w:r w:rsidRPr="00867687">
              <w:rPr>
                <w:rFonts w:ascii="Times New Roman" w:eastAsia="Times New Roman" w:hAnsi="Times New Roman" w:cs="Times New Roman"/>
                <w:bCs/>
                <w:sz w:val="24"/>
                <w:szCs w:val="24"/>
                <w:lang w:eastAsia="ru-RU"/>
              </w:rPr>
              <w:t>16.00 - 17.00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109" w:name="102903"/>
            <w:bookmarkEnd w:id="109"/>
            <w:r w:rsidRPr="00867687">
              <w:rPr>
                <w:rFonts w:ascii="Times New Roman" w:eastAsia="Times New Roman" w:hAnsi="Times New Roman" w:cs="Times New Roman"/>
                <w:sz w:val="24"/>
                <w:szCs w:val="24"/>
                <w:lang w:eastAsia="ru-RU"/>
              </w:rPr>
              <w:t>Подготовка к прогулке, прогулка,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10" w:name="102904"/>
            <w:bookmarkStart w:id="111" w:name="102905"/>
            <w:bookmarkStart w:id="112" w:name="102906"/>
            <w:bookmarkEnd w:id="110"/>
            <w:bookmarkEnd w:id="111"/>
            <w:bookmarkEnd w:id="112"/>
            <w:r w:rsidRPr="00867687">
              <w:rPr>
                <w:rFonts w:ascii="Times New Roman" w:eastAsia="Times New Roman" w:hAnsi="Times New Roman" w:cs="Times New Roman"/>
                <w:bCs/>
                <w:sz w:val="24"/>
                <w:szCs w:val="24"/>
                <w:lang w:eastAsia="ru-RU"/>
              </w:rPr>
              <w:t>17.00 - 18.30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13" w:name="102907"/>
            <w:bookmarkEnd w:id="113"/>
            <w:r w:rsidRPr="00867687">
              <w:rPr>
                <w:rFonts w:ascii="Times New Roman" w:eastAsia="Times New Roman" w:hAnsi="Times New Roman" w:cs="Times New Roman"/>
                <w:bCs/>
                <w:sz w:val="24"/>
                <w:szCs w:val="24"/>
                <w:lang w:eastAsia="ru-RU"/>
              </w:rPr>
              <w:t>17.00 - 18.30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114" w:name="102908"/>
            <w:bookmarkEnd w:id="114"/>
            <w:r w:rsidRPr="00867687">
              <w:rPr>
                <w:rFonts w:ascii="Times New Roman" w:eastAsia="Times New Roman" w:hAnsi="Times New Roman" w:cs="Times New Roman"/>
                <w:sz w:val="24"/>
                <w:szCs w:val="24"/>
                <w:lang w:eastAsia="ru-RU"/>
              </w:rPr>
              <w:t>Ужин</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15" w:name="102909"/>
            <w:bookmarkStart w:id="116" w:name="102910"/>
            <w:bookmarkStart w:id="117" w:name="102911"/>
            <w:bookmarkEnd w:id="115"/>
            <w:bookmarkEnd w:id="116"/>
            <w:bookmarkEnd w:id="117"/>
            <w:r w:rsidRPr="00867687">
              <w:rPr>
                <w:rFonts w:ascii="Times New Roman" w:eastAsia="Times New Roman" w:hAnsi="Times New Roman" w:cs="Times New Roman"/>
                <w:bCs/>
                <w:sz w:val="24"/>
                <w:szCs w:val="24"/>
                <w:lang w:eastAsia="ru-RU"/>
              </w:rPr>
              <w:t>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18" w:name="102912"/>
            <w:bookmarkEnd w:id="118"/>
            <w:r w:rsidRPr="00867687">
              <w:rPr>
                <w:rFonts w:ascii="Times New Roman" w:eastAsia="Times New Roman" w:hAnsi="Times New Roman" w:cs="Times New Roman"/>
                <w:bCs/>
                <w:sz w:val="24"/>
                <w:szCs w:val="24"/>
                <w:lang w:eastAsia="ru-RU"/>
              </w:rPr>
              <w:t>18.30</w:t>
            </w:r>
          </w:p>
        </w:tc>
      </w:tr>
      <w:tr w:rsidR="00867687" w:rsidRPr="00867687" w:rsidTr="00867687">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rPr>
                <w:rFonts w:ascii="Times New Roman" w:eastAsia="Times New Roman" w:hAnsi="Times New Roman" w:cs="Times New Roman"/>
                <w:sz w:val="24"/>
                <w:szCs w:val="24"/>
                <w:lang w:eastAsia="ru-RU"/>
              </w:rPr>
            </w:pPr>
            <w:bookmarkStart w:id="119" w:name="102913"/>
            <w:bookmarkEnd w:id="119"/>
            <w:r w:rsidRPr="00867687">
              <w:rPr>
                <w:rFonts w:ascii="Times New Roman" w:eastAsia="Times New Roman" w:hAnsi="Times New Roman" w:cs="Times New Roman"/>
                <w:sz w:val="24"/>
                <w:szCs w:val="24"/>
                <w:lang w:eastAsia="ru-RU"/>
              </w:rPr>
              <w:t>Уход домой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20" w:name="102914"/>
            <w:bookmarkStart w:id="121" w:name="102915"/>
            <w:bookmarkStart w:id="122" w:name="102916"/>
            <w:bookmarkEnd w:id="120"/>
            <w:bookmarkEnd w:id="121"/>
            <w:bookmarkEnd w:id="122"/>
            <w:r w:rsidRPr="00867687">
              <w:rPr>
                <w:rFonts w:ascii="Times New Roman" w:eastAsia="Times New Roman" w:hAnsi="Times New Roman" w:cs="Times New Roman"/>
                <w:bCs/>
                <w:sz w:val="24"/>
                <w:szCs w:val="24"/>
                <w:lang w:eastAsia="ru-RU"/>
              </w:rPr>
              <w:t>до 19.00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67687" w:rsidRPr="00867687" w:rsidRDefault="00867687" w:rsidP="00867687">
            <w:pPr>
              <w:spacing w:after="0" w:line="293" w:lineRule="atLeast"/>
              <w:jc w:val="center"/>
              <w:rPr>
                <w:rFonts w:ascii="Times New Roman" w:eastAsia="Times New Roman" w:hAnsi="Times New Roman" w:cs="Times New Roman"/>
                <w:bCs/>
                <w:sz w:val="24"/>
                <w:szCs w:val="24"/>
                <w:lang w:eastAsia="ru-RU"/>
              </w:rPr>
            </w:pPr>
            <w:bookmarkStart w:id="123" w:name="102917"/>
            <w:bookmarkEnd w:id="123"/>
            <w:r w:rsidRPr="00867687">
              <w:rPr>
                <w:rFonts w:ascii="Times New Roman" w:eastAsia="Times New Roman" w:hAnsi="Times New Roman" w:cs="Times New Roman"/>
                <w:bCs/>
                <w:sz w:val="24"/>
                <w:szCs w:val="24"/>
                <w:lang w:eastAsia="ru-RU"/>
              </w:rPr>
              <w:t>до 19.00</w:t>
            </w:r>
          </w:p>
        </w:tc>
      </w:tr>
    </w:tbl>
    <w:p w:rsidR="00867687" w:rsidRPr="00867687" w:rsidRDefault="00867687" w:rsidP="00867687">
      <w:pPr>
        <w:suppressAutoHyphens/>
        <w:spacing w:after="2" w:line="240" w:lineRule="auto"/>
        <w:ind w:left="3985"/>
        <w:jc w:val="both"/>
        <w:rPr>
          <w:rFonts w:ascii="Times New Roman" w:eastAsia="Times New Roman" w:hAnsi="Times New Roman" w:cs="Times New Roman"/>
          <w:b/>
          <w:sz w:val="24"/>
          <w:szCs w:val="24"/>
          <w:lang w:eastAsia="zh-CN"/>
        </w:rPr>
      </w:pPr>
    </w:p>
    <w:p w:rsidR="00867687" w:rsidRPr="00EF48FD" w:rsidRDefault="00867687" w:rsidP="000E37BF">
      <w:pPr>
        <w:spacing w:after="0"/>
        <w:jc w:val="center"/>
        <w:rPr>
          <w:rFonts w:ascii="Times New Roman" w:eastAsia="Times New Roman" w:hAnsi="Times New Roman" w:cs="Times New Roman"/>
          <w:b/>
          <w:bCs/>
          <w:sz w:val="24"/>
          <w:szCs w:val="24"/>
        </w:rPr>
      </w:pPr>
      <w:r w:rsidRPr="00EF48FD">
        <w:rPr>
          <w:rFonts w:ascii="Times New Roman" w:eastAsia="Times New Roman" w:hAnsi="Times New Roman" w:cs="Times New Roman"/>
          <w:b/>
          <w:bCs/>
          <w:sz w:val="24"/>
          <w:szCs w:val="24"/>
        </w:rPr>
        <w:t>Учебный</w:t>
      </w:r>
      <w:r w:rsidRPr="00EF48FD">
        <w:rPr>
          <w:rFonts w:ascii="Times New Roman" w:eastAsia="Times New Roman" w:hAnsi="Times New Roman" w:cs="Times New Roman"/>
          <w:b/>
          <w:bCs/>
          <w:spacing w:val="-1"/>
          <w:sz w:val="24"/>
          <w:szCs w:val="24"/>
        </w:rPr>
        <w:t xml:space="preserve"> </w:t>
      </w:r>
      <w:r w:rsidRPr="00EF48FD">
        <w:rPr>
          <w:rFonts w:ascii="Times New Roman" w:eastAsia="Times New Roman" w:hAnsi="Times New Roman" w:cs="Times New Roman"/>
          <w:b/>
          <w:bCs/>
          <w:sz w:val="24"/>
          <w:szCs w:val="24"/>
        </w:rPr>
        <w:t>план</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2268"/>
        <w:gridCol w:w="2835"/>
      </w:tblGrid>
      <w:tr w:rsidR="00867687" w:rsidRPr="00867687" w:rsidTr="00B71102">
        <w:trPr>
          <w:trHeight w:val="503"/>
        </w:trPr>
        <w:tc>
          <w:tcPr>
            <w:tcW w:w="9640" w:type="dxa"/>
            <w:gridSpan w:val="3"/>
          </w:tcPr>
          <w:p w:rsidR="00867687" w:rsidRPr="00867687" w:rsidRDefault="00867687" w:rsidP="0086768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67687">
              <w:rPr>
                <w:rFonts w:ascii="Times New Roman" w:eastAsia="Calibri" w:hAnsi="Times New Roman" w:cs="Times New Roman"/>
                <w:b/>
                <w:bCs/>
                <w:color w:val="000000"/>
                <w:sz w:val="24"/>
                <w:szCs w:val="24"/>
              </w:rPr>
              <w:t>Совместная образовательная деятельность воспитателя и детей в режимных моментах</w:t>
            </w:r>
          </w:p>
        </w:tc>
      </w:tr>
      <w:tr w:rsidR="00867687" w:rsidRPr="00867687" w:rsidTr="00B71102">
        <w:trPr>
          <w:trHeight w:val="393"/>
        </w:trPr>
        <w:tc>
          <w:tcPr>
            <w:tcW w:w="4537" w:type="dxa"/>
            <w:vMerge w:val="restart"/>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b/>
                <w:bCs/>
                <w:color w:val="000000"/>
                <w:sz w:val="24"/>
                <w:szCs w:val="24"/>
              </w:rPr>
              <w:t xml:space="preserve">Вид деятельности </w:t>
            </w:r>
          </w:p>
          <w:p w:rsidR="00867687" w:rsidRPr="00867687" w:rsidRDefault="00867687" w:rsidP="00867687">
            <w:pPr>
              <w:autoSpaceDE w:val="0"/>
              <w:autoSpaceDN w:val="0"/>
              <w:adjustRightInd w:val="0"/>
              <w:spacing w:after="0" w:line="240" w:lineRule="auto"/>
              <w:rPr>
                <w:rFonts w:ascii="Times New Roman" w:eastAsia="Calibri" w:hAnsi="Times New Roman" w:cs="Times New Roman"/>
                <w:b/>
                <w:bCs/>
                <w:color w:val="000000"/>
                <w:sz w:val="24"/>
                <w:szCs w:val="24"/>
              </w:rPr>
            </w:pPr>
          </w:p>
          <w:p w:rsidR="00867687" w:rsidRPr="00867687" w:rsidRDefault="00867687" w:rsidP="00867687">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103" w:type="dxa"/>
            <w:gridSpan w:val="2"/>
          </w:tcPr>
          <w:p w:rsidR="00867687" w:rsidRPr="00867687" w:rsidRDefault="00867687" w:rsidP="00867687">
            <w:pPr>
              <w:spacing w:after="160" w:line="259" w:lineRule="auto"/>
              <w:jc w:val="center"/>
              <w:rPr>
                <w:rFonts w:ascii="Calibri" w:eastAsia="Calibri" w:hAnsi="Calibri" w:cs="Times New Roman"/>
                <w:b/>
                <w:bCs/>
                <w:sz w:val="24"/>
                <w:szCs w:val="24"/>
              </w:rPr>
            </w:pPr>
            <w:r w:rsidRPr="00867687">
              <w:rPr>
                <w:rFonts w:ascii="Times New Roman" w:eastAsia="Calibri" w:hAnsi="Times New Roman" w:cs="Times New Roman"/>
                <w:b/>
                <w:bCs/>
                <w:sz w:val="24"/>
                <w:szCs w:val="24"/>
              </w:rPr>
              <w:t>Периодичность</w:t>
            </w:r>
          </w:p>
        </w:tc>
      </w:tr>
      <w:tr w:rsidR="00867687" w:rsidRPr="00867687" w:rsidTr="00B71102">
        <w:trPr>
          <w:trHeight w:val="122"/>
        </w:trPr>
        <w:tc>
          <w:tcPr>
            <w:tcW w:w="4537" w:type="dxa"/>
            <w:vMerge/>
          </w:tcPr>
          <w:p w:rsidR="00867687" w:rsidRPr="00867687" w:rsidRDefault="00867687" w:rsidP="00867687">
            <w:pPr>
              <w:autoSpaceDE w:val="0"/>
              <w:autoSpaceDN w:val="0"/>
              <w:adjustRightInd w:val="0"/>
              <w:spacing w:after="0" w:line="240" w:lineRule="auto"/>
              <w:jc w:val="right"/>
              <w:rPr>
                <w:rFonts w:ascii="Times New Roman" w:eastAsia="Calibri" w:hAnsi="Times New Roman" w:cs="Times New Roman"/>
                <w:color w:val="000000"/>
                <w:sz w:val="24"/>
                <w:szCs w:val="24"/>
              </w:rPr>
            </w:pP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Старшая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Подготовительная </w:t>
            </w:r>
          </w:p>
        </w:tc>
      </w:tr>
      <w:tr w:rsidR="00867687" w:rsidRPr="00867687" w:rsidTr="00B71102">
        <w:trPr>
          <w:trHeight w:val="107"/>
        </w:trPr>
        <w:tc>
          <w:tcPr>
            <w:tcW w:w="9640" w:type="dxa"/>
            <w:gridSpan w:val="3"/>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b/>
                <w:bCs/>
                <w:color w:val="000000"/>
                <w:sz w:val="24"/>
                <w:szCs w:val="24"/>
              </w:rPr>
              <w:t xml:space="preserve">Взаимодействие взрослого с детьми в различных видах деятельности </w:t>
            </w:r>
          </w:p>
        </w:tc>
      </w:tr>
      <w:tr w:rsidR="00867687" w:rsidRPr="00867687" w:rsidTr="00B71102">
        <w:trPr>
          <w:trHeight w:val="181"/>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Чтение художественной литературы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296"/>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Конструктивно – модельная деятельность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1 раз </w:t>
            </w:r>
          </w:p>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в неделю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1 раз </w:t>
            </w:r>
          </w:p>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в неделю </w:t>
            </w:r>
          </w:p>
        </w:tc>
      </w:tr>
      <w:tr w:rsidR="00867687" w:rsidRPr="00867687" w:rsidTr="00B71102">
        <w:trPr>
          <w:trHeight w:val="171"/>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Игровая деятельность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294"/>
        </w:trPr>
        <w:tc>
          <w:tcPr>
            <w:tcW w:w="4537" w:type="dxa"/>
          </w:tcPr>
          <w:p w:rsidR="00867687" w:rsidRPr="00867687" w:rsidRDefault="00867687" w:rsidP="00B71102">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Общение и проведение режимных моментов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294"/>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Формирование основ безопасности</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169"/>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Дежурства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B71102" w:rsidRPr="00867687" w:rsidTr="00B71102">
        <w:trPr>
          <w:trHeight w:val="169"/>
        </w:trPr>
        <w:tc>
          <w:tcPr>
            <w:tcW w:w="4537" w:type="dxa"/>
          </w:tcPr>
          <w:p w:rsidR="00B71102" w:rsidRPr="00867687" w:rsidRDefault="00B71102"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Прогулки </w:t>
            </w:r>
          </w:p>
        </w:tc>
        <w:tc>
          <w:tcPr>
            <w:tcW w:w="2268" w:type="dxa"/>
          </w:tcPr>
          <w:p w:rsidR="00B71102" w:rsidRPr="00867687" w:rsidRDefault="00B71102" w:rsidP="00B71102">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ежедневно</w:t>
            </w:r>
          </w:p>
        </w:tc>
        <w:tc>
          <w:tcPr>
            <w:tcW w:w="2835" w:type="dxa"/>
          </w:tcPr>
          <w:p w:rsidR="00B71102" w:rsidRPr="00867687" w:rsidRDefault="00B71102"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107"/>
        </w:trPr>
        <w:tc>
          <w:tcPr>
            <w:tcW w:w="9640" w:type="dxa"/>
            <w:gridSpan w:val="3"/>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b/>
                <w:bCs/>
                <w:color w:val="000000"/>
                <w:sz w:val="24"/>
                <w:szCs w:val="24"/>
              </w:rPr>
              <w:t xml:space="preserve">Самостоятельная деятельность детей </w:t>
            </w:r>
          </w:p>
        </w:tc>
      </w:tr>
      <w:tr w:rsidR="00B71102" w:rsidRPr="00867687" w:rsidTr="00B71102">
        <w:trPr>
          <w:trHeight w:val="109"/>
        </w:trPr>
        <w:tc>
          <w:tcPr>
            <w:tcW w:w="4537" w:type="dxa"/>
          </w:tcPr>
          <w:p w:rsidR="00B71102" w:rsidRPr="00867687" w:rsidRDefault="00B71102"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Самостоятельная игра </w:t>
            </w:r>
          </w:p>
        </w:tc>
        <w:tc>
          <w:tcPr>
            <w:tcW w:w="2268" w:type="dxa"/>
          </w:tcPr>
          <w:p w:rsidR="00B71102" w:rsidRPr="00867687" w:rsidRDefault="00B71102" w:rsidP="00B71102">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ежедневно</w:t>
            </w:r>
          </w:p>
        </w:tc>
        <w:tc>
          <w:tcPr>
            <w:tcW w:w="2835" w:type="dxa"/>
          </w:tcPr>
          <w:p w:rsidR="00B71102" w:rsidRPr="00867687" w:rsidRDefault="00B71102"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294"/>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Познавательно – исследовательская деятельность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294"/>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Самостоятельная деятельность детей в центрах развития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107"/>
        </w:trPr>
        <w:tc>
          <w:tcPr>
            <w:tcW w:w="9640" w:type="dxa"/>
            <w:gridSpan w:val="3"/>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b/>
                <w:bCs/>
                <w:color w:val="000000"/>
                <w:sz w:val="24"/>
                <w:szCs w:val="24"/>
              </w:rPr>
              <w:t xml:space="preserve">Оздоровительная работа </w:t>
            </w:r>
          </w:p>
        </w:tc>
      </w:tr>
      <w:tr w:rsidR="00B71102" w:rsidRPr="00867687" w:rsidTr="00B71102">
        <w:trPr>
          <w:trHeight w:val="109"/>
        </w:trPr>
        <w:tc>
          <w:tcPr>
            <w:tcW w:w="4537" w:type="dxa"/>
          </w:tcPr>
          <w:p w:rsidR="00B71102" w:rsidRPr="00867687" w:rsidRDefault="00B71102"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Утренняя гимнастика </w:t>
            </w:r>
          </w:p>
        </w:tc>
        <w:tc>
          <w:tcPr>
            <w:tcW w:w="2268" w:type="dxa"/>
          </w:tcPr>
          <w:p w:rsidR="00B71102" w:rsidRPr="00867687" w:rsidRDefault="00B71102" w:rsidP="00B71102">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ежедневно</w:t>
            </w:r>
          </w:p>
        </w:tc>
        <w:tc>
          <w:tcPr>
            <w:tcW w:w="2835" w:type="dxa"/>
          </w:tcPr>
          <w:p w:rsidR="00B71102" w:rsidRPr="00867687" w:rsidRDefault="00B71102"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109"/>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Комплексы закаливающих процедур </w:t>
            </w:r>
          </w:p>
        </w:tc>
        <w:tc>
          <w:tcPr>
            <w:tcW w:w="2268" w:type="dxa"/>
            <w:tcBorders>
              <w:top w:val="nil"/>
            </w:tcBorders>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r w:rsidR="00867687" w:rsidRPr="00867687" w:rsidTr="00B71102">
        <w:trPr>
          <w:trHeight w:val="109"/>
        </w:trPr>
        <w:tc>
          <w:tcPr>
            <w:tcW w:w="4537"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Гигиенические процедуры </w:t>
            </w:r>
          </w:p>
        </w:tc>
        <w:tc>
          <w:tcPr>
            <w:tcW w:w="2268"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c>
          <w:tcPr>
            <w:tcW w:w="2835" w:type="dxa"/>
          </w:tcPr>
          <w:p w:rsidR="00867687" w:rsidRPr="00867687" w:rsidRDefault="00867687" w:rsidP="00867687">
            <w:pPr>
              <w:autoSpaceDE w:val="0"/>
              <w:autoSpaceDN w:val="0"/>
              <w:adjustRightInd w:val="0"/>
              <w:spacing w:after="0" w:line="240" w:lineRule="auto"/>
              <w:rPr>
                <w:rFonts w:ascii="Times New Roman" w:eastAsia="Calibri" w:hAnsi="Times New Roman" w:cs="Times New Roman"/>
                <w:color w:val="000000"/>
                <w:sz w:val="24"/>
                <w:szCs w:val="24"/>
              </w:rPr>
            </w:pPr>
            <w:r w:rsidRPr="00867687">
              <w:rPr>
                <w:rFonts w:ascii="Times New Roman" w:eastAsia="Calibri" w:hAnsi="Times New Roman" w:cs="Times New Roman"/>
                <w:color w:val="000000"/>
                <w:sz w:val="24"/>
                <w:szCs w:val="24"/>
              </w:rPr>
              <w:t xml:space="preserve">ежедневно </w:t>
            </w:r>
          </w:p>
        </w:tc>
      </w:tr>
    </w:tbl>
    <w:p w:rsidR="00B71102" w:rsidRDefault="00B71102" w:rsidP="00B71102">
      <w:pPr>
        <w:shd w:val="clear" w:color="auto" w:fill="FFFFFF"/>
        <w:spacing w:after="0" w:line="240" w:lineRule="auto"/>
        <w:ind w:firstLine="708"/>
        <w:jc w:val="both"/>
        <w:rPr>
          <w:rFonts w:ascii="Times New Roman" w:eastAsia="Times New Roman" w:hAnsi="Times New Roman" w:cs="Times New Roman"/>
          <w:b/>
          <w:color w:val="1A1A1A"/>
          <w:sz w:val="24"/>
          <w:szCs w:val="24"/>
          <w:lang w:eastAsia="ru-RU"/>
        </w:rPr>
      </w:pPr>
    </w:p>
    <w:p w:rsidR="00B71102" w:rsidRPr="00B71102" w:rsidRDefault="00B71102" w:rsidP="00B71102">
      <w:pPr>
        <w:suppressAutoHyphens/>
        <w:spacing w:after="0" w:line="240" w:lineRule="auto"/>
        <w:jc w:val="center"/>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sz w:val="24"/>
          <w:szCs w:val="24"/>
          <w:lang w:eastAsia="zh-CN"/>
        </w:rPr>
        <w:t>Старшая логопедическая группа (5-6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657"/>
        <w:gridCol w:w="1837"/>
        <w:gridCol w:w="1007"/>
        <w:gridCol w:w="929"/>
      </w:tblGrid>
      <w:tr w:rsidR="00B71102" w:rsidRPr="00B71102" w:rsidTr="00B71102">
        <w:tc>
          <w:tcPr>
            <w:tcW w:w="9893" w:type="dxa"/>
            <w:gridSpan w:val="5"/>
            <w:shd w:val="clear" w:color="auto" w:fill="auto"/>
          </w:tcPr>
          <w:p w:rsidR="00B71102" w:rsidRPr="00B71102" w:rsidRDefault="00B71102" w:rsidP="00B71102">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bCs/>
                <w:sz w:val="24"/>
                <w:szCs w:val="24"/>
                <w:lang w:eastAsia="zh-CN"/>
              </w:rPr>
              <w:t>Инвариантная (обязательная) часть</w:t>
            </w:r>
          </w:p>
        </w:tc>
      </w:tr>
      <w:tr w:rsidR="00B71102" w:rsidRPr="00B71102" w:rsidTr="00B71102">
        <w:tc>
          <w:tcPr>
            <w:tcW w:w="3461" w:type="dxa"/>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Образовательная область</w:t>
            </w:r>
          </w:p>
        </w:tc>
        <w:tc>
          <w:tcPr>
            <w:tcW w:w="4496" w:type="dxa"/>
            <w:gridSpan w:val="2"/>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Базовый вид детской деятельности</w:t>
            </w:r>
          </w:p>
        </w:tc>
        <w:tc>
          <w:tcPr>
            <w:tcW w:w="1936" w:type="dxa"/>
            <w:gridSpan w:val="2"/>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Количество</w:t>
            </w:r>
          </w:p>
        </w:tc>
      </w:tr>
      <w:tr w:rsidR="00B71102" w:rsidRPr="00B71102" w:rsidTr="00B71102">
        <w:trPr>
          <w:trHeight w:val="420"/>
        </w:trPr>
        <w:tc>
          <w:tcPr>
            <w:tcW w:w="3461"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Познавательное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Ребенок и окружающий мир</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w:t>
            </w:r>
          </w:p>
        </w:tc>
        <w:tc>
          <w:tcPr>
            <w:tcW w:w="929"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r>
      <w:tr w:rsidR="00B71102" w:rsidRPr="00B71102" w:rsidTr="00B71102">
        <w:trPr>
          <w:trHeight w:val="315"/>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Речевое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Развитие речи</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tc>
        <w:tc>
          <w:tcPr>
            <w:tcW w:w="929"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tc>
      </w:tr>
      <w:tr w:rsidR="00B71102" w:rsidRPr="00B71102" w:rsidTr="00B71102">
        <w:trPr>
          <w:trHeight w:val="561"/>
        </w:trPr>
        <w:tc>
          <w:tcPr>
            <w:tcW w:w="3461"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Художественно-эстетическое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Изобразительная деятельность</w:t>
            </w:r>
          </w:p>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Рисование</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929"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w:t>
            </w:r>
          </w:p>
        </w:tc>
      </w:tr>
      <w:tr w:rsidR="00B71102" w:rsidRPr="00B71102" w:rsidTr="00B71102">
        <w:trPr>
          <w:trHeight w:val="272"/>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Лепка</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0,5</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rPr>
          <w:trHeight w:val="275"/>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Аппликация </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0,5</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rPr>
          <w:trHeight w:val="256"/>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Музыка </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Физическое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Физическая культура</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c>
          <w:tcPr>
            <w:tcW w:w="929"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r>
      <w:tr w:rsidR="00B71102" w:rsidRPr="00B71102" w:rsidTr="00B71102">
        <w:trPr>
          <w:trHeight w:val="346"/>
        </w:trPr>
        <w:tc>
          <w:tcPr>
            <w:tcW w:w="3461"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 xml:space="preserve">Коррекционная работа </w:t>
            </w:r>
          </w:p>
        </w:tc>
        <w:tc>
          <w:tcPr>
            <w:tcW w:w="2658"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Логопедическое занятие</w:t>
            </w:r>
          </w:p>
        </w:tc>
        <w:tc>
          <w:tcPr>
            <w:tcW w:w="1838"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 период</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w:t>
            </w:r>
          </w:p>
        </w:tc>
      </w:tr>
      <w:tr w:rsidR="00B71102" w:rsidRPr="00B71102" w:rsidTr="00B71102">
        <w:trPr>
          <w:trHeight w:val="375"/>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2658"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1838"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 период</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r>
      <w:tr w:rsidR="00B71102" w:rsidRPr="00B71102" w:rsidTr="00B71102">
        <w:trPr>
          <w:trHeight w:val="330"/>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2658"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1838"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 период</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bCs/>
                <w:sz w:val="24"/>
                <w:szCs w:val="24"/>
                <w:lang w:eastAsia="zh-CN"/>
              </w:rPr>
              <w:t>Социально-коммуникативное развитие</w:t>
            </w:r>
          </w:p>
        </w:tc>
        <w:tc>
          <w:tcPr>
            <w:tcW w:w="6432" w:type="dxa"/>
            <w:gridSpan w:val="4"/>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B71102" w:rsidRPr="00B71102" w:rsidTr="00B71102">
        <w:tc>
          <w:tcPr>
            <w:tcW w:w="7957" w:type="dxa"/>
            <w:gridSpan w:val="3"/>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sz w:val="24"/>
                <w:szCs w:val="24"/>
                <w:lang w:eastAsia="zh-CN"/>
              </w:rPr>
              <w:t>Всего</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13 (14) </w:t>
            </w:r>
          </w:p>
        </w:tc>
      </w:tr>
      <w:tr w:rsidR="00B71102" w:rsidRPr="00B71102" w:rsidTr="00B71102">
        <w:tc>
          <w:tcPr>
            <w:tcW w:w="9893" w:type="dxa"/>
            <w:gridSpan w:val="5"/>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B71102">
              <w:rPr>
                <w:rFonts w:ascii="Times New Roman" w:eastAsia="Times New Roman" w:hAnsi="Times New Roman" w:cs="Times New Roman"/>
                <w:caps/>
                <w:sz w:val="24"/>
                <w:szCs w:val="24"/>
                <w:lang w:eastAsia="zh-CN"/>
              </w:rPr>
              <w:t xml:space="preserve"> </w:t>
            </w:r>
            <w:r w:rsidRPr="00B71102">
              <w:rPr>
                <w:rFonts w:ascii="Times New Roman" w:eastAsia="Times New Roman" w:hAnsi="Times New Roman" w:cs="Times New Roman"/>
                <w:b/>
                <w:caps/>
                <w:sz w:val="24"/>
                <w:szCs w:val="24"/>
                <w:lang w:eastAsia="zh-CN"/>
              </w:rPr>
              <w:t xml:space="preserve">Вариативная </w:t>
            </w:r>
            <w:r w:rsidRPr="00B71102">
              <w:rPr>
                <w:rFonts w:ascii="Times New Roman" w:eastAsia="Times New Roman" w:hAnsi="Times New Roman" w:cs="Times New Roman"/>
                <w:b/>
                <w:sz w:val="24"/>
                <w:szCs w:val="24"/>
                <w:lang w:eastAsia="zh-CN"/>
              </w:rPr>
              <w:t>/ модульная/ часть</w:t>
            </w: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Направленность </w:t>
            </w:r>
          </w:p>
        </w:tc>
        <w:tc>
          <w:tcPr>
            <w:tcW w:w="4496" w:type="dxa"/>
            <w:gridSpan w:val="2"/>
            <w:shd w:val="clear" w:color="auto" w:fill="auto"/>
          </w:tcPr>
          <w:p w:rsidR="00B71102" w:rsidRPr="00B71102" w:rsidRDefault="00B71102" w:rsidP="00B71102">
            <w:pPr>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Факультативные занятия (кружки)</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rPr>
          <w:trHeight w:val="328"/>
        </w:trPr>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Коррекционные занятия</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color w:val="FF0000"/>
                <w:sz w:val="24"/>
                <w:szCs w:val="24"/>
                <w:lang w:eastAsia="zh-CN"/>
              </w:rPr>
            </w:pPr>
            <w:r w:rsidRPr="00B71102">
              <w:rPr>
                <w:rFonts w:ascii="Times New Roman" w:eastAsia="Times New Roman" w:hAnsi="Times New Roman" w:cs="Times New Roman"/>
                <w:sz w:val="24"/>
                <w:szCs w:val="24"/>
                <w:lang w:eastAsia="zh-CN"/>
              </w:rPr>
              <w:t>2</w:t>
            </w:r>
          </w:p>
        </w:tc>
      </w:tr>
    </w:tbl>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Чтение художественной литературы- ежедневно</w:t>
      </w:r>
    </w:p>
    <w:p w:rsidR="00B71102" w:rsidRPr="00B71102" w:rsidRDefault="00B71102" w:rsidP="00B71102">
      <w:pPr>
        <w:suppressAutoHyphens/>
        <w:spacing w:after="0" w:line="240" w:lineRule="auto"/>
        <w:jc w:val="center"/>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sz w:val="24"/>
          <w:szCs w:val="24"/>
          <w:lang w:eastAsia="zh-CN"/>
        </w:rPr>
        <w:t>Подготовительная логопедическая группа (6-8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657"/>
        <w:gridCol w:w="1837"/>
        <w:gridCol w:w="1007"/>
        <w:gridCol w:w="929"/>
      </w:tblGrid>
      <w:tr w:rsidR="00B71102" w:rsidRPr="00B71102" w:rsidTr="00B71102">
        <w:tc>
          <w:tcPr>
            <w:tcW w:w="9893" w:type="dxa"/>
            <w:gridSpan w:val="5"/>
            <w:shd w:val="clear" w:color="auto" w:fill="auto"/>
          </w:tcPr>
          <w:p w:rsidR="00B71102" w:rsidRPr="00B71102" w:rsidRDefault="00B71102" w:rsidP="00B71102">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bCs/>
                <w:sz w:val="24"/>
                <w:szCs w:val="24"/>
                <w:lang w:eastAsia="zh-CN"/>
              </w:rPr>
              <w:t>Инвариантная (обязательная) часть</w:t>
            </w:r>
          </w:p>
        </w:tc>
      </w:tr>
      <w:tr w:rsidR="00B71102" w:rsidRPr="00B71102" w:rsidTr="00B71102">
        <w:tc>
          <w:tcPr>
            <w:tcW w:w="3461" w:type="dxa"/>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Образовательная область</w:t>
            </w:r>
          </w:p>
        </w:tc>
        <w:tc>
          <w:tcPr>
            <w:tcW w:w="4496" w:type="dxa"/>
            <w:gridSpan w:val="2"/>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Базовый вид детской деятельности</w:t>
            </w:r>
          </w:p>
        </w:tc>
        <w:tc>
          <w:tcPr>
            <w:tcW w:w="1936" w:type="dxa"/>
            <w:gridSpan w:val="2"/>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Количество</w:t>
            </w:r>
          </w:p>
        </w:tc>
      </w:tr>
      <w:tr w:rsidR="00B71102" w:rsidRPr="00B71102" w:rsidTr="00B71102">
        <w:trPr>
          <w:trHeight w:val="420"/>
        </w:trPr>
        <w:tc>
          <w:tcPr>
            <w:tcW w:w="3461"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Познавательное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Ребенок и окружающий мир</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w:t>
            </w:r>
          </w:p>
        </w:tc>
        <w:tc>
          <w:tcPr>
            <w:tcW w:w="929"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w:t>
            </w:r>
          </w:p>
        </w:tc>
      </w:tr>
      <w:tr w:rsidR="00B71102" w:rsidRPr="00B71102" w:rsidTr="00B71102">
        <w:trPr>
          <w:trHeight w:val="315"/>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Речевое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Развитие речи</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tc>
        <w:tc>
          <w:tcPr>
            <w:tcW w:w="929"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tc>
      </w:tr>
      <w:tr w:rsidR="00B71102" w:rsidRPr="00B71102" w:rsidTr="00B71102">
        <w:trPr>
          <w:trHeight w:val="564"/>
        </w:trPr>
        <w:tc>
          <w:tcPr>
            <w:tcW w:w="3461"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Художественно-эстетическое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Изобразительная деятельность</w:t>
            </w:r>
          </w:p>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Рисование</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w:t>
            </w:r>
          </w:p>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929"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w:t>
            </w:r>
          </w:p>
        </w:tc>
      </w:tr>
      <w:tr w:rsidR="00B71102" w:rsidRPr="00B71102" w:rsidTr="00B71102">
        <w:trPr>
          <w:trHeight w:val="262"/>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Лепка</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0,5</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rPr>
          <w:trHeight w:val="251"/>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Аппликация </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0,5</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rPr>
          <w:trHeight w:val="256"/>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Музыка </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w:t>
            </w:r>
          </w:p>
        </w:tc>
        <w:tc>
          <w:tcPr>
            <w:tcW w:w="929"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Физическое развитие</w:t>
            </w: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Физическая культура</w:t>
            </w:r>
          </w:p>
        </w:tc>
        <w:tc>
          <w:tcPr>
            <w:tcW w:w="1007"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c>
          <w:tcPr>
            <w:tcW w:w="929"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w:t>
            </w:r>
          </w:p>
        </w:tc>
      </w:tr>
      <w:tr w:rsidR="00B71102" w:rsidRPr="00B71102" w:rsidTr="00B71102">
        <w:trPr>
          <w:trHeight w:val="346"/>
        </w:trPr>
        <w:tc>
          <w:tcPr>
            <w:tcW w:w="3461"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 xml:space="preserve">Коррекционная работа </w:t>
            </w:r>
          </w:p>
        </w:tc>
        <w:tc>
          <w:tcPr>
            <w:tcW w:w="2658" w:type="dxa"/>
            <w:vMerge w:val="restart"/>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Логопедическое занятие</w:t>
            </w:r>
          </w:p>
        </w:tc>
        <w:tc>
          <w:tcPr>
            <w:tcW w:w="1838"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1 период</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w:t>
            </w:r>
          </w:p>
        </w:tc>
      </w:tr>
      <w:tr w:rsidR="00B71102" w:rsidRPr="00B71102" w:rsidTr="00B71102">
        <w:trPr>
          <w:trHeight w:val="375"/>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2658"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1838"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2 период</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w:t>
            </w:r>
          </w:p>
        </w:tc>
      </w:tr>
      <w:tr w:rsidR="00B71102" w:rsidRPr="00B71102" w:rsidTr="00B71102">
        <w:trPr>
          <w:trHeight w:val="330"/>
        </w:trPr>
        <w:tc>
          <w:tcPr>
            <w:tcW w:w="3461"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p>
        </w:tc>
        <w:tc>
          <w:tcPr>
            <w:tcW w:w="2658" w:type="dxa"/>
            <w:vMerge/>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1838"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 период</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w:t>
            </w: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bCs/>
                <w:sz w:val="24"/>
                <w:szCs w:val="24"/>
                <w:lang w:eastAsia="zh-CN"/>
              </w:rPr>
              <w:t>Социально-коммуникативное развитие</w:t>
            </w:r>
          </w:p>
        </w:tc>
        <w:tc>
          <w:tcPr>
            <w:tcW w:w="6432" w:type="dxa"/>
            <w:gridSpan w:val="4"/>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B71102" w:rsidRPr="00B71102" w:rsidTr="00B71102">
        <w:tc>
          <w:tcPr>
            <w:tcW w:w="7957" w:type="dxa"/>
            <w:gridSpan w:val="3"/>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sz w:val="24"/>
                <w:szCs w:val="24"/>
                <w:lang w:eastAsia="zh-CN"/>
              </w:rPr>
              <w:t>Всего</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16 </w:t>
            </w:r>
          </w:p>
        </w:tc>
      </w:tr>
      <w:tr w:rsidR="00B71102" w:rsidRPr="00B71102" w:rsidTr="00B71102">
        <w:tc>
          <w:tcPr>
            <w:tcW w:w="9893" w:type="dxa"/>
            <w:gridSpan w:val="5"/>
            <w:shd w:val="clear" w:color="auto" w:fill="auto"/>
          </w:tcPr>
          <w:p w:rsidR="00B71102" w:rsidRPr="00B71102" w:rsidRDefault="00B71102" w:rsidP="00B71102">
            <w:pPr>
              <w:suppressAutoHyphens/>
              <w:spacing w:after="0" w:line="240" w:lineRule="auto"/>
              <w:jc w:val="center"/>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B71102">
              <w:rPr>
                <w:rFonts w:ascii="Times New Roman" w:eastAsia="Times New Roman" w:hAnsi="Times New Roman" w:cs="Times New Roman"/>
                <w:caps/>
                <w:sz w:val="24"/>
                <w:szCs w:val="24"/>
                <w:lang w:eastAsia="zh-CN"/>
              </w:rPr>
              <w:t xml:space="preserve"> </w:t>
            </w:r>
            <w:r w:rsidRPr="00B71102">
              <w:rPr>
                <w:rFonts w:ascii="Times New Roman" w:eastAsia="Times New Roman" w:hAnsi="Times New Roman" w:cs="Times New Roman"/>
                <w:b/>
                <w:caps/>
                <w:sz w:val="24"/>
                <w:szCs w:val="24"/>
                <w:lang w:eastAsia="zh-CN"/>
              </w:rPr>
              <w:t xml:space="preserve">Вариативная </w:t>
            </w:r>
            <w:r w:rsidRPr="00B71102">
              <w:rPr>
                <w:rFonts w:ascii="Times New Roman" w:eastAsia="Times New Roman" w:hAnsi="Times New Roman" w:cs="Times New Roman"/>
                <w:b/>
                <w:sz w:val="24"/>
                <w:szCs w:val="24"/>
                <w:lang w:eastAsia="zh-CN"/>
              </w:rPr>
              <w:t>/ модульная/ часть</w:t>
            </w:r>
          </w:p>
        </w:tc>
      </w:tr>
      <w:tr w:rsidR="00B71102" w:rsidRPr="00B71102" w:rsidTr="00B71102">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Направленность </w:t>
            </w:r>
          </w:p>
        </w:tc>
        <w:tc>
          <w:tcPr>
            <w:tcW w:w="4496" w:type="dxa"/>
            <w:gridSpan w:val="2"/>
            <w:shd w:val="clear" w:color="auto" w:fill="auto"/>
          </w:tcPr>
          <w:p w:rsidR="00B71102" w:rsidRPr="00B71102" w:rsidRDefault="00B71102" w:rsidP="00B71102">
            <w:pPr>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Факультативные занятия (кружки)</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r>
      <w:tr w:rsidR="00B71102" w:rsidRPr="00B71102" w:rsidTr="00B71102">
        <w:trPr>
          <w:trHeight w:val="273"/>
        </w:trPr>
        <w:tc>
          <w:tcPr>
            <w:tcW w:w="3461" w:type="dxa"/>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449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Коррекционные занятия</w:t>
            </w:r>
          </w:p>
        </w:tc>
        <w:tc>
          <w:tcPr>
            <w:tcW w:w="1936" w:type="dxa"/>
            <w:gridSpan w:val="2"/>
            <w:shd w:val="clear" w:color="auto" w:fill="auto"/>
          </w:tcPr>
          <w:p w:rsidR="00B71102" w:rsidRPr="00B71102" w:rsidRDefault="00B71102" w:rsidP="00B71102">
            <w:pPr>
              <w:suppressAutoHyphens/>
              <w:spacing w:after="0" w:line="240" w:lineRule="auto"/>
              <w:rPr>
                <w:rFonts w:ascii="Times New Roman" w:eastAsia="Times New Roman" w:hAnsi="Times New Roman" w:cs="Times New Roman"/>
                <w:color w:val="FF0000"/>
                <w:sz w:val="24"/>
                <w:szCs w:val="24"/>
                <w:lang w:eastAsia="zh-CN"/>
              </w:rPr>
            </w:pPr>
            <w:r w:rsidRPr="00B71102">
              <w:rPr>
                <w:rFonts w:ascii="Times New Roman" w:eastAsia="Times New Roman" w:hAnsi="Times New Roman" w:cs="Times New Roman"/>
                <w:sz w:val="24"/>
                <w:szCs w:val="24"/>
                <w:lang w:eastAsia="zh-CN"/>
              </w:rPr>
              <w:t>3</w:t>
            </w:r>
          </w:p>
        </w:tc>
      </w:tr>
    </w:tbl>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Чтение художественной литературы- ежедневно</w:t>
      </w:r>
    </w:p>
    <w:p w:rsidR="00B71102" w:rsidRPr="00C006D4" w:rsidRDefault="00B71102" w:rsidP="00B71102">
      <w:pPr>
        <w:pStyle w:val="110"/>
        <w:spacing w:before="244"/>
        <w:ind w:left="1866" w:right="1479"/>
        <w:jc w:val="center"/>
        <w:rPr>
          <w:color w:val="FF0000"/>
          <w:sz w:val="24"/>
          <w:szCs w:val="24"/>
        </w:rPr>
      </w:pPr>
      <w:r w:rsidRPr="00EF48FD">
        <w:rPr>
          <w:sz w:val="24"/>
          <w:szCs w:val="24"/>
        </w:rPr>
        <w:t>Календарный</w:t>
      </w:r>
      <w:r w:rsidRPr="00EF48FD">
        <w:rPr>
          <w:spacing w:val="-5"/>
          <w:sz w:val="24"/>
          <w:szCs w:val="24"/>
        </w:rPr>
        <w:t xml:space="preserve"> </w:t>
      </w:r>
      <w:r w:rsidRPr="00EF48FD">
        <w:rPr>
          <w:sz w:val="24"/>
          <w:szCs w:val="24"/>
        </w:rPr>
        <w:t>учебный</w:t>
      </w:r>
      <w:r w:rsidRPr="00EF48FD">
        <w:rPr>
          <w:spacing w:val="-5"/>
          <w:sz w:val="24"/>
          <w:szCs w:val="24"/>
        </w:rPr>
        <w:t xml:space="preserve"> </w:t>
      </w:r>
      <w:r w:rsidRPr="00EF48FD">
        <w:rPr>
          <w:sz w:val="24"/>
          <w:szCs w:val="24"/>
        </w:rPr>
        <w:t>график</w:t>
      </w:r>
    </w:p>
    <w:p w:rsidR="00867687" w:rsidRDefault="00867687" w:rsidP="00867687">
      <w:pPr>
        <w:shd w:val="clear" w:color="auto" w:fill="FFFFFF"/>
        <w:spacing w:after="0" w:line="240" w:lineRule="auto"/>
        <w:jc w:val="both"/>
        <w:rPr>
          <w:rFonts w:ascii="Times New Roman" w:eastAsia="Times New Roman" w:hAnsi="Times New Roman" w:cs="Times New Roman"/>
          <w:b/>
          <w:color w:val="1A1A1A"/>
          <w:sz w:val="24"/>
          <w:szCs w:val="24"/>
          <w:lang w:eastAsia="ru-RU"/>
        </w:rPr>
      </w:pPr>
    </w:p>
    <w:tbl>
      <w:tblPr>
        <w:tblW w:w="949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85"/>
        <w:gridCol w:w="2952"/>
        <w:gridCol w:w="2693"/>
      </w:tblGrid>
      <w:tr w:rsidR="00B71102" w:rsidRPr="00B71102" w:rsidTr="00B71102">
        <w:trPr>
          <w:trHeight w:val="319"/>
        </w:trPr>
        <w:tc>
          <w:tcPr>
            <w:tcW w:w="568" w:type="dxa"/>
            <w:vMerge w:val="restart"/>
          </w:tcPr>
          <w:p w:rsidR="00B71102" w:rsidRPr="00B71102" w:rsidRDefault="00B71102" w:rsidP="00B71102">
            <w:pPr>
              <w:widowControl w:val="0"/>
              <w:autoSpaceDE w:val="0"/>
              <w:autoSpaceDN w:val="0"/>
              <w:spacing w:after="0" w:line="278" w:lineRule="auto"/>
              <w:ind w:left="108" w:right="102"/>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п/п</w:t>
            </w:r>
          </w:p>
        </w:tc>
        <w:tc>
          <w:tcPr>
            <w:tcW w:w="3285" w:type="dxa"/>
            <w:vMerge w:val="restart"/>
          </w:tcPr>
          <w:p w:rsidR="00B71102" w:rsidRPr="00B71102" w:rsidRDefault="00B71102" w:rsidP="00B71102">
            <w:pPr>
              <w:widowControl w:val="0"/>
              <w:autoSpaceDE w:val="0"/>
              <w:autoSpaceDN w:val="0"/>
              <w:spacing w:after="0" w:line="270"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Содержание</w:t>
            </w:r>
          </w:p>
        </w:tc>
        <w:tc>
          <w:tcPr>
            <w:tcW w:w="5645" w:type="dxa"/>
            <w:gridSpan w:val="2"/>
          </w:tcPr>
          <w:p w:rsidR="00B71102" w:rsidRPr="00B71102" w:rsidRDefault="00B71102" w:rsidP="00B71102">
            <w:pPr>
              <w:widowControl w:val="0"/>
              <w:autoSpaceDE w:val="0"/>
              <w:autoSpaceDN w:val="0"/>
              <w:spacing w:after="0" w:line="270"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Наименование</w:t>
            </w:r>
            <w:r w:rsidRPr="00B71102">
              <w:rPr>
                <w:rFonts w:ascii="Times New Roman" w:eastAsia="Times New Roman" w:hAnsi="Times New Roman" w:cs="Times New Roman"/>
                <w:spacing w:val="-7"/>
                <w:sz w:val="24"/>
                <w:szCs w:val="24"/>
              </w:rPr>
              <w:t xml:space="preserve"> </w:t>
            </w:r>
            <w:r w:rsidRPr="00B71102">
              <w:rPr>
                <w:rFonts w:ascii="Times New Roman" w:eastAsia="Times New Roman" w:hAnsi="Times New Roman" w:cs="Times New Roman"/>
                <w:sz w:val="24"/>
                <w:szCs w:val="24"/>
              </w:rPr>
              <w:t>возрастных</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групп</w:t>
            </w:r>
          </w:p>
        </w:tc>
      </w:tr>
      <w:tr w:rsidR="00B71102" w:rsidRPr="00B71102" w:rsidTr="00B71102">
        <w:trPr>
          <w:trHeight w:val="1269"/>
        </w:trPr>
        <w:tc>
          <w:tcPr>
            <w:tcW w:w="568" w:type="dxa"/>
            <w:vMerge/>
            <w:tcBorders>
              <w:top w:val="nil"/>
            </w:tcBorders>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3285" w:type="dxa"/>
            <w:vMerge/>
            <w:tcBorders>
              <w:top w:val="nil"/>
            </w:tcBorders>
          </w:tcPr>
          <w:p w:rsidR="00B71102" w:rsidRPr="00B71102" w:rsidRDefault="00B71102" w:rsidP="00B71102">
            <w:pPr>
              <w:suppressAutoHyphens/>
              <w:spacing w:after="0" w:line="240" w:lineRule="auto"/>
              <w:rPr>
                <w:rFonts w:ascii="Times New Roman" w:eastAsia="Times New Roman" w:hAnsi="Times New Roman" w:cs="Times New Roman"/>
                <w:sz w:val="24"/>
                <w:szCs w:val="24"/>
                <w:lang w:eastAsia="zh-CN"/>
              </w:rPr>
            </w:pPr>
          </w:p>
        </w:tc>
        <w:tc>
          <w:tcPr>
            <w:tcW w:w="2952" w:type="dxa"/>
          </w:tcPr>
          <w:p w:rsidR="00B71102" w:rsidRPr="00B71102" w:rsidRDefault="00B71102" w:rsidP="00B71102">
            <w:pPr>
              <w:widowControl w:val="0"/>
              <w:autoSpaceDE w:val="0"/>
              <w:autoSpaceDN w:val="0"/>
              <w:spacing w:after="0" w:line="240" w:lineRule="auto"/>
              <w:ind w:left="112" w:right="94"/>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Старшая группа</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(5-6</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лет)</w:t>
            </w:r>
          </w:p>
        </w:tc>
        <w:tc>
          <w:tcPr>
            <w:tcW w:w="2693" w:type="dxa"/>
          </w:tcPr>
          <w:p w:rsidR="00B71102" w:rsidRPr="00B71102" w:rsidRDefault="00B71102" w:rsidP="00B71102">
            <w:pPr>
              <w:widowControl w:val="0"/>
              <w:autoSpaceDE w:val="0"/>
              <w:autoSpaceDN w:val="0"/>
              <w:spacing w:after="0" w:line="240" w:lineRule="auto"/>
              <w:ind w:left="110"/>
              <w:rPr>
                <w:rFonts w:ascii="Times New Roman" w:eastAsia="Times New Roman" w:hAnsi="Times New Roman" w:cs="Times New Roman"/>
                <w:spacing w:val="-3"/>
                <w:sz w:val="24"/>
                <w:szCs w:val="24"/>
              </w:rPr>
            </w:pPr>
            <w:r w:rsidRPr="00B71102">
              <w:rPr>
                <w:rFonts w:ascii="Times New Roman" w:eastAsia="Times New Roman" w:hAnsi="Times New Roman" w:cs="Times New Roman"/>
                <w:spacing w:val="-1"/>
                <w:sz w:val="24"/>
                <w:szCs w:val="24"/>
              </w:rPr>
              <w:t>Подготовительная</w:t>
            </w:r>
            <w:r w:rsidRPr="00B71102">
              <w:rPr>
                <w:rFonts w:ascii="Times New Roman" w:eastAsia="Times New Roman" w:hAnsi="Times New Roman" w:cs="Times New Roman"/>
                <w:spacing w:val="-57"/>
                <w:sz w:val="24"/>
                <w:szCs w:val="24"/>
              </w:rPr>
              <w:t xml:space="preserve"> </w:t>
            </w:r>
            <w:r w:rsidRPr="00B71102">
              <w:rPr>
                <w:rFonts w:ascii="Times New Roman" w:eastAsia="Times New Roman" w:hAnsi="Times New Roman" w:cs="Times New Roman"/>
                <w:sz w:val="24"/>
                <w:szCs w:val="24"/>
              </w:rPr>
              <w:t>группа</w:t>
            </w:r>
            <w:r w:rsidRPr="00B71102">
              <w:rPr>
                <w:rFonts w:ascii="Times New Roman" w:eastAsia="Times New Roman" w:hAnsi="Times New Roman" w:cs="Times New Roman"/>
                <w:spacing w:val="-3"/>
                <w:sz w:val="24"/>
                <w:szCs w:val="24"/>
              </w:rPr>
              <w:t xml:space="preserve"> </w:t>
            </w:r>
          </w:p>
          <w:p w:rsidR="00B71102" w:rsidRPr="00B71102" w:rsidRDefault="00B71102" w:rsidP="00B71102">
            <w:pPr>
              <w:widowControl w:val="0"/>
              <w:autoSpaceDE w:val="0"/>
              <w:autoSpaceDN w:val="0"/>
              <w:spacing w:after="0" w:line="240" w:lineRule="auto"/>
              <w:ind w:left="110"/>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(6-7</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лет)</w:t>
            </w:r>
          </w:p>
        </w:tc>
      </w:tr>
      <w:tr w:rsidR="00B71102" w:rsidRPr="00B71102" w:rsidTr="00B71102">
        <w:trPr>
          <w:trHeight w:val="633"/>
        </w:trPr>
        <w:tc>
          <w:tcPr>
            <w:tcW w:w="568" w:type="dxa"/>
          </w:tcPr>
          <w:p w:rsidR="00B71102" w:rsidRPr="00B71102" w:rsidRDefault="00B71102" w:rsidP="00B71102">
            <w:pPr>
              <w:widowControl w:val="0"/>
              <w:autoSpaceDE w:val="0"/>
              <w:autoSpaceDN w:val="0"/>
              <w:spacing w:after="0" w:line="270"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1.</w:t>
            </w:r>
          </w:p>
        </w:tc>
        <w:tc>
          <w:tcPr>
            <w:tcW w:w="3285" w:type="dxa"/>
          </w:tcPr>
          <w:p w:rsidR="00B71102" w:rsidRPr="00B71102" w:rsidRDefault="00B71102" w:rsidP="00B71102">
            <w:pPr>
              <w:widowControl w:val="0"/>
              <w:autoSpaceDE w:val="0"/>
              <w:autoSpaceDN w:val="0"/>
              <w:spacing w:after="0" w:line="270"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Количество</w:t>
            </w:r>
          </w:p>
          <w:p w:rsidR="00B71102" w:rsidRPr="00B71102" w:rsidRDefault="00B71102" w:rsidP="00B71102">
            <w:pPr>
              <w:widowControl w:val="0"/>
              <w:autoSpaceDE w:val="0"/>
              <w:autoSpaceDN w:val="0"/>
              <w:spacing w:before="41" w:after="0" w:line="240" w:lineRule="auto"/>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возрастных</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групп</w:t>
            </w:r>
          </w:p>
        </w:tc>
        <w:tc>
          <w:tcPr>
            <w:tcW w:w="2952" w:type="dxa"/>
          </w:tcPr>
          <w:p w:rsidR="00B71102" w:rsidRPr="00B71102" w:rsidRDefault="00B71102" w:rsidP="00B71102">
            <w:pPr>
              <w:widowControl w:val="0"/>
              <w:autoSpaceDE w:val="0"/>
              <w:autoSpaceDN w:val="0"/>
              <w:spacing w:after="0" w:line="270" w:lineRule="exact"/>
              <w:ind w:left="112"/>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3</w:t>
            </w:r>
          </w:p>
        </w:tc>
        <w:tc>
          <w:tcPr>
            <w:tcW w:w="2693" w:type="dxa"/>
          </w:tcPr>
          <w:p w:rsidR="00B71102" w:rsidRPr="00B71102" w:rsidRDefault="00B71102" w:rsidP="00B71102">
            <w:pPr>
              <w:widowControl w:val="0"/>
              <w:autoSpaceDE w:val="0"/>
              <w:autoSpaceDN w:val="0"/>
              <w:spacing w:after="0" w:line="270" w:lineRule="exact"/>
              <w:ind w:left="110"/>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3</w:t>
            </w:r>
          </w:p>
        </w:tc>
      </w:tr>
      <w:tr w:rsidR="00B71102" w:rsidRPr="00B71102" w:rsidTr="00EF48FD">
        <w:trPr>
          <w:trHeight w:val="461"/>
        </w:trPr>
        <w:tc>
          <w:tcPr>
            <w:tcW w:w="568" w:type="dxa"/>
          </w:tcPr>
          <w:p w:rsidR="00B71102" w:rsidRPr="00B71102" w:rsidRDefault="00B71102" w:rsidP="00B71102">
            <w:pPr>
              <w:widowControl w:val="0"/>
              <w:autoSpaceDE w:val="0"/>
              <w:autoSpaceDN w:val="0"/>
              <w:spacing w:after="0" w:line="273"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2.</w:t>
            </w:r>
          </w:p>
        </w:tc>
        <w:tc>
          <w:tcPr>
            <w:tcW w:w="3285" w:type="dxa"/>
          </w:tcPr>
          <w:p w:rsidR="00B71102" w:rsidRPr="00B71102" w:rsidRDefault="00B71102" w:rsidP="00EF48FD">
            <w:pPr>
              <w:widowControl w:val="0"/>
              <w:autoSpaceDE w:val="0"/>
              <w:autoSpaceDN w:val="0"/>
              <w:spacing w:after="0" w:line="273"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Начало</w:t>
            </w:r>
            <w:r w:rsidRPr="00B71102">
              <w:rPr>
                <w:rFonts w:ascii="Times New Roman" w:eastAsia="Times New Roman" w:hAnsi="Times New Roman" w:cs="Times New Roman"/>
                <w:spacing w:val="35"/>
                <w:sz w:val="24"/>
                <w:szCs w:val="24"/>
              </w:rPr>
              <w:t xml:space="preserve"> </w:t>
            </w:r>
            <w:r w:rsidRPr="00B71102">
              <w:rPr>
                <w:rFonts w:ascii="Times New Roman" w:eastAsia="Times New Roman" w:hAnsi="Times New Roman" w:cs="Times New Roman"/>
                <w:sz w:val="24"/>
                <w:szCs w:val="24"/>
              </w:rPr>
              <w:t>учебного</w:t>
            </w:r>
            <w:r w:rsidR="00EF48FD">
              <w:rPr>
                <w:rFonts w:ascii="Times New Roman" w:eastAsia="Times New Roman" w:hAnsi="Times New Roman" w:cs="Times New Roman"/>
                <w:sz w:val="24"/>
                <w:szCs w:val="24"/>
              </w:rPr>
              <w:t xml:space="preserve"> </w:t>
            </w:r>
            <w:r w:rsidRPr="00B71102">
              <w:rPr>
                <w:rFonts w:ascii="Times New Roman" w:eastAsia="Times New Roman" w:hAnsi="Times New Roman" w:cs="Times New Roman"/>
                <w:sz w:val="24"/>
                <w:szCs w:val="24"/>
              </w:rPr>
              <w:t>года</w:t>
            </w:r>
          </w:p>
        </w:tc>
        <w:tc>
          <w:tcPr>
            <w:tcW w:w="5645" w:type="dxa"/>
            <w:gridSpan w:val="2"/>
          </w:tcPr>
          <w:p w:rsidR="00B71102" w:rsidRPr="00B71102" w:rsidRDefault="00B71102" w:rsidP="00B71102">
            <w:pPr>
              <w:widowControl w:val="0"/>
              <w:autoSpaceDE w:val="0"/>
              <w:autoSpaceDN w:val="0"/>
              <w:spacing w:after="0" w:line="273" w:lineRule="exact"/>
              <w:ind w:left="4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01.09.</w:t>
            </w:r>
          </w:p>
        </w:tc>
      </w:tr>
      <w:tr w:rsidR="00B71102" w:rsidRPr="00B71102" w:rsidTr="00EF48FD">
        <w:trPr>
          <w:trHeight w:val="411"/>
        </w:trPr>
        <w:tc>
          <w:tcPr>
            <w:tcW w:w="568" w:type="dxa"/>
          </w:tcPr>
          <w:p w:rsidR="00B71102" w:rsidRPr="00B71102" w:rsidRDefault="00B71102" w:rsidP="00B71102">
            <w:pPr>
              <w:widowControl w:val="0"/>
              <w:autoSpaceDE w:val="0"/>
              <w:autoSpaceDN w:val="0"/>
              <w:spacing w:after="0" w:line="270"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3.</w:t>
            </w:r>
          </w:p>
        </w:tc>
        <w:tc>
          <w:tcPr>
            <w:tcW w:w="3285" w:type="dxa"/>
          </w:tcPr>
          <w:p w:rsidR="00B71102" w:rsidRPr="00B71102" w:rsidRDefault="00B71102" w:rsidP="00EF48FD">
            <w:pPr>
              <w:widowControl w:val="0"/>
              <w:autoSpaceDE w:val="0"/>
              <w:autoSpaceDN w:val="0"/>
              <w:spacing w:after="0" w:line="270"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Окончание</w:t>
            </w:r>
            <w:r w:rsidR="00EF48FD">
              <w:rPr>
                <w:rFonts w:ascii="Times New Roman" w:eastAsia="Times New Roman" w:hAnsi="Times New Roman" w:cs="Times New Roman"/>
                <w:sz w:val="24"/>
                <w:szCs w:val="24"/>
              </w:rPr>
              <w:t xml:space="preserve"> </w:t>
            </w:r>
            <w:r w:rsidRPr="00B71102">
              <w:rPr>
                <w:rFonts w:ascii="Times New Roman" w:eastAsia="Times New Roman" w:hAnsi="Times New Roman" w:cs="Times New Roman"/>
                <w:sz w:val="24"/>
                <w:szCs w:val="24"/>
              </w:rPr>
              <w:t>учебного</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года</w:t>
            </w:r>
          </w:p>
        </w:tc>
        <w:tc>
          <w:tcPr>
            <w:tcW w:w="5645" w:type="dxa"/>
            <w:gridSpan w:val="2"/>
          </w:tcPr>
          <w:p w:rsidR="00B71102" w:rsidRPr="00B71102" w:rsidRDefault="00B71102" w:rsidP="00B71102">
            <w:pPr>
              <w:widowControl w:val="0"/>
              <w:autoSpaceDE w:val="0"/>
              <w:autoSpaceDN w:val="0"/>
              <w:spacing w:after="0" w:line="270"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31.08</w:t>
            </w:r>
          </w:p>
        </w:tc>
      </w:tr>
      <w:tr w:rsidR="00B71102" w:rsidRPr="00B71102" w:rsidTr="00B71102">
        <w:trPr>
          <w:trHeight w:val="633"/>
        </w:trPr>
        <w:tc>
          <w:tcPr>
            <w:tcW w:w="568" w:type="dxa"/>
          </w:tcPr>
          <w:p w:rsidR="00B71102" w:rsidRPr="00B71102" w:rsidRDefault="00B71102" w:rsidP="00B71102">
            <w:pPr>
              <w:widowControl w:val="0"/>
              <w:autoSpaceDE w:val="0"/>
              <w:autoSpaceDN w:val="0"/>
              <w:spacing w:after="0" w:line="271"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4.</w:t>
            </w:r>
          </w:p>
        </w:tc>
        <w:tc>
          <w:tcPr>
            <w:tcW w:w="3285" w:type="dxa"/>
          </w:tcPr>
          <w:p w:rsidR="00B71102" w:rsidRPr="00B71102" w:rsidRDefault="00B71102" w:rsidP="00B71102">
            <w:pPr>
              <w:widowControl w:val="0"/>
              <w:autoSpaceDE w:val="0"/>
              <w:autoSpaceDN w:val="0"/>
              <w:spacing w:after="0" w:line="271"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Продолжительность</w:t>
            </w:r>
          </w:p>
          <w:p w:rsidR="00B71102" w:rsidRPr="00B71102" w:rsidRDefault="00B71102" w:rsidP="00B71102">
            <w:pPr>
              <w:widowControl w:val="0"/>
              <w:autoSpaceDE w:val="0"/>
              <w:autoSpaceDN w:val="0"/>
              <w:spacing w:before="41" w:after="0" w:line="240" w:lineRule="auto"/>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учебной</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недели</w:t>
            </w:r>
          </w:p>
        </w:tc>
        <w:tc>
          <w:tcPr>
            <w:tcW w:w="5645" w:type="dxa"/>
            <w:gridSpan w:val="2"/>
          </w:tcPr>
          <w:p w:rsidR="00B71102" w:rsidRPr="00B71102" w:rsidRDefault="00B71102" w:rsidP="00B71102">
            <w:pPr>
              <w:widowControl w:val="0"/>
              <w:autoSpaceDE w:val="0"/>
              <w:autoSpaceDN w:val="0"/>
              <w:spacing w:after="0" w:line="271"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5</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дней</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(понедельник –</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пятница)</w:t>
            </w:r>
          </w:p>
        </w:tc>
      </w:tr>
      <w:tr w:rsidR="00B71102" w:rsidRPr="00B71102" w:rsidTr="00B71102">
        <w:trPr>
          <w:trHeight w:val="635"/>
        </w:trPr>
        <w:tc>
          <w:tcPr>
            <w:tcW w:w="568" w:type="dxa"/>
          </w:tcPr>
          <w:p w:rsidR="00B71102" w:rsidRPr="00B71102" w:rsidRDefault="00B71102" w:rsidP="00B71102">
            <w:pPr>
              <w:widowControl w:val="0"/>
              <w:autoSpaceDE w:val="0"/>
              <w:autoSpaceDN w:val="0"/>
              <w:spacing w:after="0" w:line="273"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5.</w:t>
            </w:r>
          </w:p>
        </w:tc>
        <w:tc>
          <w:tcPr>
            <w:tcW w:w="3285" w:type="dxa"/>
          </w:tcPr>
          <w:p w:rsidR="00B71102" w:rsidRPr="00B71102" w:rsidRDefault="00B71102" w:rsidP="00B71102">
            <w:pPr>
              <w:widowControl w:val="0"/>
              <w:autoSpaceDE w:val="0"/>
              <w:autoSpaceDN w:val="0"/>
              <w:spacing w:after="0" w:line="273"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Продолжительность</w:t>
            </w:r>
          </w:p>
          <w:p w:rsidR="00B71102" w:rsidRPr="00B71102" w:rsidRDefault="00B71102" w:rsidP="00B71102">
            <w:pPr>
              <w:widowControl w:val="0"/>
              <w:autoSpaceDE w:val="0"/>
              <w:autoSpaceDN w:val="0"/>
              <w:spacing w:before="41" w:after="0" w:line="240" w:lineRule="auto"/>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учебного</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года</w:t>
            </w:r>
          </w:p>
        </w:tc>
        <w:tc>
          <w:tcPr>
            <w:tcW w:w="5645" w:type="dxa"/>
            <w:gridSpan w:val="2"/>
          </w:tcPr>
          <w:p w:rsidR="00B71102" w:rsidRPr="00B71102" w:rsidRDefault="00B71102" w:rsidP="00B71102">
            <w:pPr>
              <w:widowControl w:val="0"/>
              <w:autoSpaceDE w:val="0"/>
              <w:autoSpaceDN w:val="0"/>
              <w:spacing w:after="0" w:line="273"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51</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неделя</w:t>
            </w:r>
          </w:p>
        </w:tc>
      </w:tr>
      <w:tr w:rsidR="00B71102" w:rsidRPr="00B71102" w:rsidTr="00B71102">
        <w:trPr>
          <w:trHeight w:val="637"/>
        </w:trPr>
        <w:tc>
          <w:tcPr>
            <w:tcW w:w="568" w:type="dxa"/>
          </w:tcPr>
          <w:p w:rsidR="00B71102" w:rsidRPr="00B71102" w:rsidRDefault="00B71102" w:rsidP="00B71102">
            <w:pPr>
              <w:widowControl w:val="0"/>
              <w:autoSpaceDE w:val="0"/>
              <w:autoSpaceDN w:val="0"/>
              <w:spacing w:after="0" w:line="270"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6.</w:t>
            </w:r>
          </w:p>
        </w:tc>
        <w:tc>
          <w:tcPr>
            <w:tcW w:w="3285" w:type="dxa"/>
          </w:tcPr>
          <w:p w:rsidR="00B71102" w:rsidRPr="00B71102" w:rsidRDefault="00B71102" w:rsidP="00B71102">
            <w:pPr>
              <w:widowControl w:val="0"/>
              <w:autoSpaceDE w:val="0"/>
              <w:autoSpaceDN w:val="0"/>
              <w:spacing w:after="0" w:line="270"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Летний</w:t>
            </w:r>
          </w:p>
          <w:p w:rsidR="00B71102" w:rsidRPr="00B71102" w:rsidRDefault="00B71102" w:rsidP="00B71102">
            <w:pPr>
              <w:widowControl w:val="0"/>
              <w:autoSpaceDE w:val="0"/>
              <w:autoSpaceDN w:val="0"/>
              <w:spacing w:before="9" w:after="0" w:line="320" w:lineRule="exact"/>
              <w:ind w:left="105" w:right="361"/>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 xml:space="preserve">оздоровительный </w:t>
            </w:r>
            <w:r w:rsidRPr="00B71102">
              <w:rPr>
                <w:rFonts w:ascii="Times New Roman" w:eastAsia="Times New Roman" w:hAnsi="Times New Roman" w:cs="Times New Roman"/>
                <w:spacing w:val="-57"/>
                <w:sz w:val="24"/>
                <w:szCs w:val="24"/>
              </w:rPr>
              <w:t xml:space="preserve"> </w:t>
            </w:r>
            <w:r w:rsidRPr="00B71102">
              <w:rPr>
                <w:rFonts w:ascii="Times New Roman" w:eastAsia="Times New Roman" w:hAnsi="Times New Roman" w:cs="Times New Roman"/>
                <w:sz w:val="24"/>
                <w:szCs w:val="24"/>
              </w:rPr>
              <w:t>период</w:t>
            </w:r>
          </w:p>
        </w:tc>
        <w:tc>
          <w:tcPr>
            <w:tcW w:w="5645" w:type="dxa"/>
            <w:gridSpan w:val="2"/>
          </w:tcPr>
          <w:p w:rsidR="00B71102" w:rsidRPr="00B71102" w:rsidRDefault="00B71102" w:rsidP="00B71102">
            <w:pPr>
              <w:widowControl w:val="0"/>
              <w:autoSpaceDE w:val="0"/>
              <w:autoSpaceDN w:val="0"/>
              <w:spacing w:after="0" w:line="270"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01.06. по 31.08.</w:t>
            </w:r>
          </w:p>
        </w:tc>
      </w:tr>
      <w:tr w:rsidR="00B71102" w:rsidRPr="00B71102" w:rsidTr="00B71102">
        <w:trPr>
          <w:trHeight w:val="561"/>
        </w:trPr>
        <w:tc>
          <w:tcPr>
            <w:tcW w:w="568" w:type="dxa"/>
          </w:tcPr>
          <w:p w:rsidR="00B71102" w:rsidRPr="00B71102" w:rsidRDefault="00B71102" w:rsidP="00B71102">
            <w:pPr>
              <w:widowControl w:val="0"/>
              <w:autoSpaceDE w:val="0"/>
              <w:autoSpaceDN w:val="0"/>
              <w:spacing w:after="0" w:line="270"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7.</w:t>
            </w:r>
          </w:p>
        </w:tc>
        <w:tc>
          <w:tcPr>
            <w:tcW w:w="3285" w:type="dxa"/>
          </w:tcPr>
          <w:p w:rsidR="00B71102" w:rsidRPr="00B71102" w:rsidRDefault="00B71102" w:rsidP="00B71102">
            <w:pPr>
              <w:widowControl w:val="0"/>
              <w:autoSpaceDE w:val="0"/>
              <w:autoSpaceDN w:val="0"/>
              <w:spacing w:after="0"/>
              <w:ind w:left="105" w:right="9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Режим</w:t>
            </w:r>
            <w:r w:rsidRPr="00B71102">
              <w:rPr>
                <w:rFonts w:ascii="Times New Roman" w:eastAsia="Times New Roman" w:hAnsi="Times New Roman" w:cs="Times New Roman"/>
                <w:spacing w:val="8"/>
                <w:sz w:val="24"/>
                <w:szCs w:val="24"/>
              </w:rPr>
              <w:t xml:space="preserve"> </w:t>
            </w:r>
            <w:r w:rsidRPr="00B71102">
              <w:rPr>
                <w:rFonts w:ascii="Times New Roman" w:eastAsia="Times New Roman" w:hAnsi="Times New Roman" w:cs="Times New Roman"/>
                <w:sz w:val="24"/>
                <w:szCs w:val="24"/>
              </w:rPr>
              <w:t>работы</w:t>
            </w:r>
            <w:r w:rsidRPr="00B71102">
              <w:rPr>
                <w:rFonts w:ascii="Times New Roman" w:eastAsia="Times New Roman" w:hAnsi="Times New Roman" w:cs="Times New Roman"/>
                <w:spacing w:val="8"/>
                <w:sz w:val="24"/>
                <w:szCs w:val="24"/>
              </w:rPr>
              <w:t xml:space="preserve"> </w:t>
            </w:r>
            <w:r w:rsidRPr="00B71102">
              <w:rPr>
                <w:rFonts w:ascii="Times New Roman" w:eastAsia="Times New Roman" w:hAnsi="Times New Roman" w:cs="Times New Roman"/>
                <w:sz w:val="24"/>
                <w:szCs w:val="24"/>
              </w:rPr>
              <w:t>ДОУ</w:t>
            </w:r>
            <w:r w:rsidRPr="00B71102">
              <w:rPr>
                <w:rFonts w:ascii="Times New Roman" w:eastAsia="Times New Roman" w:hAnsi="Times New Roman" w:cs="Times New Roman"/>
                <w:spacing w:val="-57"/>
                <w:sz w:val="24"/>
                <w:szCs w:val="24"/>
              </w:rPr>
              <w:t xml:space="preserve"> </w:t>
            </w:r>
            <w:r w:rsidRPr="00B71102">
              <w:rPr>
                <w:rFonts w:ascii="Times New Roman" w:eastAsia="Times New Roman" w:hAnsi="Times New Roman" w:cs="Times New Roman"/>
                <w:sz w:val="24"/>
                <w:szCs w:val="24"/>
              </w:rPr>
              <w:t>в учебном</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году</w:t>
            </w:r>
          </w:p>
        </w:tc>
        <w:tc>
          <w:tcPr>
            <w:tcW w:w="5645" w:type="dxa"/>
            <w:gridSpan w:val="2"/>
          </w:tcPr>
          <w:p w:rsidR="00B71102" w:rsidRPr="00B71102" w:rsidRDefault="00B71102" w:rsidP="00B71102">
            <w:pPr>
              <w:widowControl w:val="0"/>
              <w:autoSpaceDE w:val="0"/>
              <w:autoSpaceDN w:val="0"/>
              <w:spacing w:after="0" w:line="270"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7.00 – 19.00</w:t>
            </w:r>
          </w:p>
        </w:tc>
      </w:tr>
      <w:tr w:rsidR="00B71102" w:rsidRPr="00B71102" w:rsidTr="00B71102">
        <w:trPr>
          <w:trHeight w:val="613"/>
        </w:trPr>
        <w:tc>
          <w:tcPr>
            <w:tcW w:w="568" w:type="dxa"/>
          </w:tcPr>
          <w:p w:rsidR="00B71102" w:rsidRPr="00B71102" w:rsidRDefault="00B71102" w:rsidP="00B71102">
            <w:pPr>
              <w:widowControl w:val="0"/>
              <w:autoSpaceDE w:val="0"/>
              <w:autoSpaceDN w:val="0"/>
              <w:spacing w:after="0" w:line="270"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8.</w:t>
            </w:r>
          </w:p>
        </w:tc>
        <w:tc>
          <w:tcPr>
            <w:tcW w:w="3285" w:type="dxa"/>
          </w:tcPr>
          <w:p w:rsidR="00B71102" w:rsidRPr="00B71102" w:rsidRDefault="00B71102" w:rsidP="00B71102">
            <w:pPr>
              <w:widowControl w:val="0"/>
              <w:tabs>
                <w:tab w:val="left" w:pos="1468"/>
              </w:tabs>
              <w:autoSpaceDE w:val="0"/>
              <w:autoSpaceDN w:val="0"/>
              <w:spacing w:after="0"/>
              <w:ind w:left="105" w:right="95"/>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Режим</w:t>
            </w:r>
            <w:r w:rsidRPr="00B71102">
              <w:rPr>
                <w:rFonts w:ascii="Times New Roman" w:eastAsia="Times New Roman" w:hAnsi="Times New Roman" w:cs="Times New Roman"/>
                <w:spacing w:val="8"/>
                <w:sz w:val="24"/>
                <w:szCs w:val="24"/>
              </w:rPr>
              <w:t xml:space="preserve"> </w:t>
            </w:r>
            <w:r w:rsidRPr="00B71102">
              <w:rPr>
                <w:rFonts w:ascii="Times New Roman" w:eastAsia="Times New Roman" w:hAnsi="Times New Roman" w:cs="Times New Roman"/>
                <w:sz w:val="24"/>
                <w:szCs w:val="24"/>
              </w:rPr>
              <w:t>работы</w:t>
            </w:r>
            <w:r w:rsidRPr="00B71102">
              <w:rPr>
                <w:rFonts w:ascii="Times New Roman" w:eastAsia="Times New Roman" w:hAnsi="Times New Roman" w:cs="Times New Roman"/>
                <w:spacing w:val="9"/>
                <w:sz w:val="24"/>
                <w:szCs w:val="24"/>
              </w:rPr>
              <w:t xml:space="preserve"> </w:t>
            </w:r>
            <w:r w:rsidRPr="00B71102">
              <w:rPr>
                <w:rFonts w:ascii="Times New Roman" w:eastAsia="Times New Roman" w:hAnsi="Times New Roman" w:cs="Times New Roman"/>
                <w:sz w:val="24"/>
                <w:szCs w:val="24"/>
              </w:rPr>
              <w:t>ДОУ</w:t>
            </w:r>
            <w:r w:rsidRPr="00B71102">
              <w:rPr>
                <w:rFonts w:ascii="Times New Roman" w:eastAsia="Times New Roman" w:hAnsi="Times New Roman" w:cs="Times New Roman"/>
                <w:spacing w:val="-57"/>
                <w:sz w:val="24"/>
                <w:szCs w:val="24"/>
              </w:rPr>
              <w:t xml:space="preserve"> </w:t>
            </w:r>
            <w:r w:rsidRPr="00B71102">
              <w:rPr>
                <w:rFonts w:ascii="Times New Roman" w:eastAsia="Times New Roman" w:hAnsi="Times New Roman" w:cs="Times New Roman"/>
                <w:sz w:val="24"/>
                <w:szCs w:val="24"/>
              </w:rPr>
              <w:t xml:space="preserve">в </w:t>
            </w:r>
            <w:r w:rsidRPr="00B71102">
              <w:rPr>
                <w:rFonts w:ascii="Times New Roman" w:eastAsia="Times New Roman" w:hAnsi="Times New Roman" w:cs="Times New Roman"/>
                <w:spacing w:val="-1"/>
                <w:sz w:val="24"/>
                <w:szCs w:val="24"/>
              </w:rPr>
              <w:t>летний</w:t>
            </w:r>
          </w:p>
          <w:p w:rsidR="00B71102" w:rsidRPr="00B71102" w:rsidRDefault="00B71102" w:rsidP="00B71102">
            <w:pPr>
              <w:widowControl w:val="0"/>
              <w:autoSpaceDE w:val="0"/>
              <w:autoSpaceDN w:val="0"/>
              <w:spacing w:after="0" w:line="240" w:lineRule="auto"/>
              <w:ind w:left="105"/>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оздоровительный период</w:t>
            </w:r>
          </w:p>
        </w:tc>
        <w:tc>
          <w:tcPr>
            <w:tcW w:w="5645" w:type="dxa"/>
            <w:gridSpan w:val="2"/>
          </w:tcPr>
          <w:p w:rsidR="00B71102" w:rsidRPr="00B71102" w:rsidRDefault="00B71102" w:rsidP="00B71102">
            <w:pPr>
              <w:widowControl w:val="0"/>
              <w:autoSpaceDE w:val="0"/>
              <w:autoSpaceDN w:val="0"/>
              <w:spacing w:after="0" w:line="270"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7.00 – 19.00</w:t>
            </w:r>
          </w:p>
        </w:tc>
      </w:tr>
      <w:tr w:rsidR="00B71102" w:rsidRPr="00B71102" w:rsidTr="00B71102">
        <w:trPr>
          <w:trHeight w:val="551"/>
        </w:trPr>
        <w:tc>
          <w:tcPr>
            <w:tcW w:w="568" w:type="dxa"/>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9.</w:t>
            </w:r>
          </w:p>
        </w:tc>
        <w:tc>
          <w:tcPr>
            <w:tcW w:w="3285" w:type="dxa"/>
          </w:tcPr>
          <w:p w:rsidR="00B71102" w:rsidRPr="00B71102" w:rsidRDefault="00B71102" w:rsidP="00B71102">
            <w:pPr>
              <w:widowControl w:val="0"/>
              <w:autoSpaceDE w:val="0"/>
              <w:autoSpaceDN w:val="0"/>
              <w:spacing w:after="0" w:line="265"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График</w:t>
            </w:r>
            <w:r w:rsidRPr="00B71102">
              <w:rPr>
                <w:rFonts w:ascii="Times New Roman" w:eastAsia="Times New Roman" w:hAnsi="Times New Roman" w:cs="Times New Roman"/>
                <w:spacing w:val="-6"/>
                <w:sz w:val="24"/>
                <w:szCs w:val="24"/>
              </w:rPr>
              <w:t xml:space="preserve"> </w:t>
            </w:r>
            <w:r w:rsidRPr="00B71102">
              <w:rPr>
                <w:rFonts w:ascii="Times New Roman" w:eastAsia="Times New Roman" w:hAnsi="Times New Roman" w:cs="Times New Roman"/>
                <w:sz w:val="24"/>
                <w:szCs w:val="24"/>
              </w:rPr>
              <w:t>каникул</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30.12. – 9.01.</w:t>
            </w:r>
          </w:p>
          <w:p w:rsidR="00B71102" w:rsidRPr="00B71102" w:rsidRDefault="00B71102" w:rsidP="00B71102">
            <w:pPr>
              <w:widowControl w:val="0"/>
              <w:autoSpaceDE w:val="0"/>
              <w:autoSpaceDN w:val="0"/>
              <w:spacing w:before="43"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01.06.– 31.08.</w:t>
            </w:r>
          </w:p>
        </w:tc>
      </w:tr>
      <w:tr w:rsidR="00B71102" w:rsidRPr="00B71102" w:rsidTr="00B71102">
        <w:trPr>
          <w:trHeight w:val="657"/>
        </w:trPr>
        <w:tc>
          <w:tcPr>
            <w:tcW w:w="568" w:type="dxa"/>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10.</w:t>
            </w:r>
          </w:p>
        </w:tc>
        <w:tc>
          <w:tcPr>
            <w:tcW w:w="3285" w:type="dxa"/>
          </w:tcPr>
          <w:p w:rsidR="00B71102" w:rsidRPr="00B71102" w:rsidRDefault="00B71102" w:rsidP="00B71102">
            <w:pPr>
              <w:widowControl w:val="0"/>
              <w:tabs>
                <w:tab w:val="left" w:pos="1003"/>
              </w:tabs>
              <w:autoSpaceDE w:val="0"/>
              <w:autoSpaceDN w:val="0"/>
              <w:spacing w:after="0" w:line="278" w:lineRule="auto"/>
              <w:ind w:left="105" w:right="93"/>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Сроки</w:t>
            </w:r>
            <w:r w:rsidRPr="00B71102">
              <w:rPr>
                <w:rFonts w:ascii="Times New Roman" w:eastAsia="Times New Roman" w:hAnsi="Times New Roman" w:cs="Times New Roman"/>
                <w:sz w:val="24"/>
                <w:szCs w:val="24"/>
              </w:rPr>
              <w:tab/>
            </w:r>
            <w:r w:rsidRPr="00B71102">
              <w:rPr>
                <w:rFonts w:ascii="Times New Roman" w:eastAsia="Times New Roman" w:hAnsi="Times New Roman" w:cs="Times New Roman"/>
                <w:spacing w:val="-1"/>
                <w:sz w:val="24"/>
                <w:szCs w:val="24"/>
              </w:rPr>
              <w:t>проведения</w:t>
            </w:r>
            <w:r w:rsidRPr="00B71102">
              <w:rPr>
                <w:rFonts w:ascii="Times New Roman" w:eastAsia="Times New Roman" w:hAnsi="Times New Roman" w:cs="Times New Roman"/>
                <w:spacing w:val="-57"/>
                <w:sz w:val="24"/>
                <w:szCs w:val="24"/>
              </w:rPr>
              <w:t xml:space="preserve"> </w:t>
            </w:r>
            <w:r w:rsidRPr="00B71102">
              <w:rPr>
                <w:rFonts w:ascii="Times New Roman" w:eastAsia="Times New Roman" w:hAnsi="Times New Roman" w:cs="Times New Roman"/>
                <w:sz w:val="24"/>
                <w:szCs w:val="24"/>
              </w:rPr>
              <w:t>мониторинга</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18.09. по 29.09</w:t>
            </w:r>
          </w:p>
          <w:p w:rsidR="00B71102" w:rsidRPr="00B71102" w:rsidRDefault="00B71102" w:rsidP="00B71102">
            <w:pPr>
              <w:widowControl w:val="0"/>
              <w:autoSpaceDE w:val="0"/>
              <w:autoSpaceDN w:val="0"/>
              <w:spacing w:before="43"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13.05. по 24.05</w:t>
            </w:r>
          </w:p>
        </w:tc>
      </w:tr>
      <w:tr w:rsidR="00B71102" w:rsidRPr="00B71102" w:rsidTr="00B71102">
        <w:trPr>
          <w:trHeight w:val="2222"/>
        </w:trPr>
        <w:tc>
          <w:tcPr>
            <w:tcW w:w="568" w:type="dxa"/>
          </w:tcPr>
          <w:p w:rsidR="00B71102" w:rsidRPr="00B71102" w:rsidRDefault="00B71102" w:rsidP="00B71102">
            <w:pPr>
              <w:widowControl w:val="0"/>
              <w:autoSpaceDE w:val="0"/>
              <w:autoSpaceDN w:val="0"/>
              <w:spacing w:after="0" w:line="267"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11.</w:t>
            </w:r>
          </w:p>
        </w:tc>
        <w:tc>
          <w:tcPr>
            <w:tcW w:w="3285" w:type="dxa"/>
          </w:tcPr>
          <w:p w:rsidR="00B71102" w:rsidRPr="00B71102" w:rsidRDefault="00B71102" w:rsidP="00B71102">
            <w:pPr>
              <w:widowControl w:val="0"/>
              <w:autoSpaceDE w:val="0"/>
              <w:autoSpaceDN w:val="0"/>
              <w:spacing w:after="0" w:line="267" w:lineRule="exact"/>
              <w:ind w:left="105"/>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Праздничные</w:t>
            </w:r>
            <w:r w:rsidRPr="00B71102">
              <w:rPr>
                <w:rFonts w:ascii="Times New Roman" w:eastAsia="Times New Roman" w:hAnsi="Times New Roman" w:cs="Times New Roman"/>
                <w:spacing w:val="-5"/>
                <w:sz w:val="24"/>
                <w:szCs w:val="24"/>
              </w:rPr>
              <w:t xml:space="preserve"> </w:t>
            </w:r>
            <w:r w:rsidRPr="00B71102">
              <w:rPr>
                <w:rFonts w:ascii="Times New Roman" w:eastAsia="Times New Roman" w:hAnsi="Times New Roman" w:cs="Times New Roman"/>
                <w:sz w:val="24"/>
                <w:szCs w:val="24"/>
              </w:rPr>
              <w:t>дни</w:t>
            </w:r>
          </w:p>
        </w:tc>
        <w:tc>
          <w:tcPr>
            <w:tcW w:w="5645" w:type="dxa"/>
            <w:gridSpan w:val="2"/>
          </w:tcPr>
          <w:p w:rsidR="00B71102" w:rsidRPr="00B71102" w:rsidRDefault="00B71102" w:rsidP="00B71102">
            <w:pPr>
              <w:widowControl w:val="0"/>
              <w:tabs>
                <w:tab w:val="left" w:pos="6496"/>
              </w:tabs>
              <w:autoSpaceDE w:val="0"/>
              <w:autoSpaceDN w:val="0"/>
              <w:spacing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4</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ноября</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народного</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единства</w:t>
            </w:r>
          </w:p>
          <w:p w:rsidR="00B71102" w:rsidRPr="00B71102" w:rsidRDefault="00B71102" w:rsidP="00B71102">
            <w:pPr>
              <w:widowControl w:val="0"/>
              <w:tabs>
                <w:tab w:val="left" w:pos="6496"/>
              </w:tabs>
              <w:autoSpaceDE w:val="0"/>
              <w:autoSpaceDN w:val="0"/>
              <w:spacing w:before="41" w:after="0" w:line="240" w:lineRule="auto"/>
              <w:ind w:left="109"/>
              <w:rPr>
                <w:rFonts w:ascii="Times New Roman" w:eastAsia="Times New Roman" w:hAnsi="Times New Roman" w:cs="Times New Roman"/>
                <w:spacing w:val="1"/>
                <w:sz w:val="24"/>
                <w:szCs w:val="24"/>
              </w:rPr>
            </w:pPr>
            <w:r w:rsidRPr="00B71102">
              <w:rPr>
                <w:rFonts w:ascii="Times New Roman" w:eastAsia="Times New Roman" w:hAnsi="Times New Roman" w:cs="Times New Roman"/>
                <w:sz w:val="24"/>
                <w:szCs w:val="24"/>
              </w:rPr>
              <w:t>01.01–</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9.01.</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Новогодние</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каникулы</w:t>
            </w:r>
            <w:r w:rsidRPr="00B71102">
              <w:rPr>
                <w:rFonts w:ascii="Times New Roman" w:eastAsia="Times New Roman" w:hAnsi="Times New Roman" w:cs="Times New Roman"/>
                <w:spacing w:val="1"/>
                <w:sz w:val="24"/>
                <w:szCs w:val="24"/>
              </w:rPr>
              <w:t xml:space="preserve"> </w:t>
            </w:r>
          </w:p>
          <w:p w:rsidR="00B71102" w:rsidRPr="00B71102" w:rsidRDefault="00B71102" w:rsidP="00B71102">
            <w:pPr>
              <w:widowControl w:val="0"/>
              <w:tabs>
                <w:tab w:val="left" w:pos="6496"/>
              </w:tabs>
              <w:autoSpaceDE w:val="0"/>
              <w:autoSpaceDN w:val="0"/>
              <w:spacing w:before="41" w:after="0" w:line="240" w:lineRule="auto"/>
              <w:ind w:left="109"/>
              <w:rPr>
                <w:rFonts w:ascii="Times New Roman" w:eastAsia="Times New Roman" w:hAnsi="Times New Roman" w:cs="Times New Roman"/>
                <w:spacing w:val="1"/>
                <w:sz w:val="24"/>
                <w:szCs w:val="24"/>
              </w:rPr>
            </w:pPr>
            <w:r w:rsidRPr="00B71102">
              <w:rPr>
                <w:rFonts w:ascii="Times New Roman" w:eastAsia="Times New Roman" w:hAnsi="Times New Roman" w:cs="Times New Roman"/>
                <w:sz w:val="24"/>
                <w:szCs w:val="24"/>
              </w:rPr>
              <w:t>23 февраля – День защитника Отечества</w:t>
            </w:r>
          </w:p>
          <w:p w:rsidR="00B71102" w:rsidRPr="00B71102" w:rsidRDefault="00B71102" w:rsidP="00B71102">
            <w:pPr>
              <w:widowControl w:val="0"/>
              <w:tabs>
                <w:tab w:val="left" w:pos="6496"/>
              </w:tabs>
              <w:autoSpaceDE w:val="0"/>
              <w:autoSpaceDN w:val="0"/>
              <w:spacing w:before="41"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8 марта – Международный женский день</w:t>
            </w:r>
          </w:p>
          <w:p w:rsidR="00B71102" w:rsidRPr="00B71102" w:rsidRDefault="00B71102" w:rsidP="00B71102">
            <w:pPr>
              <w:widowControl w:val="0"/>
              <w:tabs>
                <w:tab w:val="left" w:pos="6496"/>
              </w:tabs>
              <w:autoSpaceDE w:val="0"/>
              <w:autoSpaceDN w:val="0"/>
              <w:spacing w:before="41"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pacing w:val="-58"/>
                <w:sz w:val="24"/>
                <w:szCs w:val="24"/>
              </w:rPr>
              <w:t xml:space="preserve"> </w:t>
            </w:r>
            <w:r w:rsidRPr="00B71102">
              <w:rPr>
                <w:rFonts w:ascii="Times New Roman" w:eastAsia="Times New Roman" w:hAnsi="Times New Roman" w:cs="Times New Roman"/>
                <w:sz w:val="24"/>
                <w:szCs w:val="24"/>
              </w:rPr>
              <w:t>1</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мая</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Праздники</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весны</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и</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труда</w:t>
            </w:r>
          </w:p>
          <w:p w:rsidR="00B71102" w:rsidRPr="00B71102" w:rsidRDefault="00B71102" w:rsidP="00B71102">
            <w:pPr>
              <w:widowControl w:val="0"/>
              <w:tabs>
                <w:tab w:val="left" w:pos="6496"/>
              </w:tabs>
              <w:autoSpaceDE w:val="0"/>
              <w:autoSpaceDN w:val="0"/>
              <w:spacing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9-11</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мая</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Победы</w:t>
            </w:r>
          </w:p>
          <w:p w:rsidR="00B71102" w:rsidRPr="00B71102" w:rsidRDefault="00B71102" w:rsidP="00B71102">
            <w:pPr>
              <w:widowControl w:val="0"/>
              <w:tabs>
                <w:tab w:val="left" w:pos="6496"/>
              </w:tabs>
              <w:autoSpaceDE w:val="0"/>
              <w:autoSpaceDN w:val="0"/>
              <w:spacing w:before="41"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12</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июня</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России</w:t>
            </w:r>
          </w:p>
        </w:tc>
      </w:tr>
      <w:tr w:rsidR="00B71102" w:rsidRPr="00B71102" w:rsidTr="00B71102">
        <w:trPr>
          <w:trHeight w:val="317"/>
        </w:trPr>
        <w:tc>
          <w:tcPr>
            <w:tcW w:w="3853" w:type="dxa"/>
            <w:gridSpan w:val="2"/>
          </w:tcPr>
          <w:p w:rsidR="00B71102" w:rsidRPr="00B71102" w:rsidRDefault="00B71102" w:rsidP="00B71102">
            <w:pPr>
              <w:widowControl w:val="0"/>
              <w:autoSpaceDE w:val="0"/>
              <w:autoSpaceDN w:val="0"/>
              <w:spacing w:after="0" w:line="267"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Сентябрь</w:t>
            </w:r>
          </w:p>
        </w:tc>
        <w:tc>
          <w:tcPr>
            <w:tcW w:w="5645" w:type="dxa"/>
            <w:gridSpan w:val="2"/>
          </w:tcPr>
          <w:p w:rsidR="00B71102" w:rsidRPr="00B71102" w:rsidRDefault="00B71102" w:rsidP="00B71102">
            <w:pPr>
              <w:widowControl w:val="0"/>
              <w:autoSpaceDE w:val="0"/>
              <w:autoSpaceDN w:val="0"/>
              <w:spacing w:after="0" w:line="267"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знаний», «День</w:t>
            </w:r>
            <w:r w:rsidRPr="00B71102">
              <w:rPr>
                <w:rFonts w:ascii="Times New Roman" w:eastAsia="Times New Roman" w:hAnsi="Times New Roman" w:cs="Times New Roman"/>
                <w:spacing w:val="-7"/>
                <w:sz w:val="24"/>
                <w:szCs w:val="24"/>
              </w:rPr>
              <w:t xml:space="preserve"> </w:t>
            </w:r>
            <w:r w:rsidRPr="00B71102">
              <w:rPr>
                <w:rFonts w:ascii="Times New Roman" w:eastAsia="Times New Roman" w:hAnsi="Times New Roman" w:cs="Times New Roman"/>
                <w:sz w:val="24"/>
                <w:szCs w:val="24"/>
              </w:rPr>
              <w:t>города»</w:t>
            </w:r>
          </w:p>
        </w:tc>
      </w:tr>
      <w:tr w:rsidR="00B71102" w:rsidRPr="00B71102" w:rsidTr="00B71102">
        <w:trPr>
          <w:trHeight w:val="294"/>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Октябрь</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«Осенины»</w:t>
            </w:r>
          </w:p>
        </w:tc>
      </w:tr>
      <w:tr w:rsidR="00B71102" w:rsidRPr="00B71102" w:rsidTr="00B71102">
        <w:trPr>
          <w:trHeight w:val="255"/>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Ноябрь</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матери»</w:t>
            </w:r>
          </w:p>
        </w:tc>
      </w:tr>
      <w:tr w:rsidR="00B71102" w:rsidRPr="00B71102" w:rsidTr="00B71102">
        <w:trPr>
          <w:trHeight w:val="374"/>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Декабрь</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«Новогодняя</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сказка»</w:t>
            </w:r>
          </w:p>
        </w:tc>
      </w:tr>
      <w:tr w:rsidR="00B71102" w:rsidRPr="00B71102" w:rsidTr="00B71102">
        <w:trPr>
          <w:trHeight w:val="359"/>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Январь</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«Зимние</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забавы»</w:t>
            </w:r>
          </w:p>
        </w:tc>
      </w:tr>
      <w:tr w:rsidR="00B71102" w:rsidRPr="00B71102" w:rsidTr="00B71102">
        <w:trPr>
          <w:trHeight w:val="636"/>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Февраль</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Праздник</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23</w:t>
            </w:r>
            <w:r w:rsidRPr="00B71102">
              <w:rPr>
                <w:rFonts w:ascii="Times New Roman" w:eastAsia="Times New Roman" w:hAnsi="Times New Roman" w:cs="Times New Roman"/>
                <w:spacing w:val="-6"/>
                <w:sz w:val="24"/>
                <w:szCs w:val="24"/>
              </w:rPr>
              <w:t xml:space="preserve"> </w:t>
            </w:r>
            <w:r w:rsidRPr="00B71102">
              <w:rPr>
                <w:rFonts w:ascii="Times New Roman" w:eastAsia="Times New Roman" w:hAnsi="Times New Roman" w:cs="Times New Roman"/>
                <w:sz w:val="24"/>
                <w:szCs w:val="24"/>
              </w:rPr>
              <w:t>февраля</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защитника</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Отечества</w:t>
            </w:r>
          </w:p>
          <w:p w:rsidR="00B71102" w:rsidRPr="00B71102" w:rsidRDefault="00B71102" w:rsidP="00B71102">
            <w:pPr>
              <w:widowControl w:val="0"/>
              <w:autoSpaceDE w:val="0"/>
              <w:autoSpaceDN w:val="0"/>
              <w:spacing w:before="43"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«Широкая масленица»</w:t>
            </w:r>
          </w:p>
        </w:tc>
      </w:tr>
      <w:tr w:rsidR="00B71102" w:rsidRPr="00B71102" w:rsidTr="00B71102">
        <w:trPr>
          <w:trHeight w:val="400"/>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Март</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Праздник,</w:t>
            </w:r>
            <w:r w:rsidRPr="00B71102">
              <w:rPr>
                <w:rFonts w:ascii="Times New Roman" w:eastAsia="Times New Roman" w:hAnsi="Times New Roman" w:cs="Times New Roman"/>
                <w:spacing w:val="-7"/>
                <w:sz w:val="24"/>
                <w:szCs w:val="24"/>
              </w:rPr>
              <w:t xml:space="preserve"> </w:t>
            </w:r>
            <w:r w:rsidRPr="00B71102">
              <w:rPr>
                <w:rFonts w:ascii="Times New Roman" w:eastAsia="Times New Roman" w:hAnsi="Times New Roman" w:cs="Times New Roman"/>
                <w:sz w:val="24"/>
                <w:szCs w:val="24"/>
              </w:rPr>
              <w:t>посвящённый</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Международному</w:t>
            </w:r>
            <w:r w:rsidRPr="00B71102">
              <w:rPr>
                <w:rFonts w:ascii="Times New Roman" w:eastAsia="Times New Roman" w:hAnsi="Times New Roman" w:cs="Times New Roman"/>
                <w:spacing w:val="-8"/>
                <w:sz w:val="24"/>
                <w:szCs w:val="24"/>
              </w:rPr>
              <w:t xml:space="preserve"> </w:t>
            </w:r>
            <w:r w:rsidRPr="00B71102">
              <w:rPr>
                <w:rFonts w:ascii="Times New Roman" w:eastAsia="Times New Roman" w:hAnsi="Times New Roman" w:cs="Times New Roman"/>
                <w:sz w:val="24"/>
                <w:szCs w:val="24"/>
              </w:rPr>
              <w:t>Женскому</w:t>
            </w:r>
            <w:r w:rsidRPr="00B71102">
              <w:rPr>
                <w:rFonts w:ascii="Times New Roman" w:eastAsia="Times New Roman" w:hAnsi="Times New Roman" w:cs="Times New Roman"/>
                <w:spacing w:val="-8"/>
                <w:sz w:val="24"/>
                <w:szCs w:val="24"/>
              </w:rPr>
              <w:t xml:space="preserve"> </w:t>
            </w:r>
            <w:r w:rsidRPr="00B71102">
              <w:rPr>
                <w:rFonts w:ascii="Times New Roman" w:eastAsia="Times New Roman" w:hAnsi="Times New Roman" w:cs="Times New Roman"/>
                <w:sz w:val="24"/>
                <w:szCs w:val="24"/>
              </w:rPr>
              <w:t>Дню.</w:t>
            </w:r>
          </w:p>
        </w:tc>
      </w:tr>
      <w:tr w:rsidR="00B71102" w:rsidRPr="00B71102" w:rsidTr="00B71102">
        <w:trPr>
          <w:trHeight w:val="840"/>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Апрель</w:t>
            </w:r>
          </w:p>
        </w:tc>
        <w:tc>
          <w:tcPr>
            <w:tcW w:w="5645" w:type="dxa"/>
            <w:gridSpan w:val="2"/>
          </w:tcPr>
          <w:p w:rsidR="00B71102" w:rsidRPr="00B71102" w:rsidRDefault="00B71102" w:rsidP="00B71102">
            <w:pPr>
              <w:widowControl w:val="0"/>
              <w:autoSpaceDE w:val="0"/>
              <w:autoSpaceDN w:val="0"/>
              <w:spacing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юмора</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и</w:t>
            </w:r>
            <w:r w:rsidRPr="00B71102">
              <w:rPr>
                <w:rFonts w:ascii="Times New Roman" w:eastAsia="Times New Roman" w:hAnsi="Times New Roman" w:cs="Times New Roman"/>
                <w:spacing w:val="-1"/>
                <w:sz w:val="24"/>
                <w:szCs w:val="24"/>
              </w:rPr>
              <w:t xml:space="preserve"> </w:t>
            </w:r>
            <w:r w:rsidRPr="00B71102">
              <w:rPr>
                <w:rFonts w:ascii="Times New Roman" w:eastAsia="Times New Roman" w:hAnsi="Times New Roman" w:cs="Times New Roman"/>
                <w:sz w:val="24"/>
                <w:szCs w:val="24"/>
              </w:rPr>
              <w:t>смеха», «День</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космонавтики»</w:t>
            </w:r>
          </w:p>
          <w:p w:rsidR="00B71102" w:rsidRPr="00B71102" w:rsidRDefault="00B71102" w:rsidP="00B71102">
            <w:pPr>
              <w:widowControl w:val="0"/>
              <w:autoSpaceDE w:val="0"/>
              <w:autoSpaceDN w:val="0"/>
              <w:spacing w:before="7"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Вместе</w:t>
            </w:r>
            <w:r w:rsidRPr="00B71102">
              <w:rPr>
                <w:rFonts w:ascii="Times New Roman" w:eastAsia="Times New Roman" w:hAnsi="Times New Roman" w:cs="Times New Roman"/>
                <w:spacing w:val="38"/>
                <w:sz w:val="24"/>
                <w:szCs w:val="24"/>
              </w:rPr>
              <w:t xml:space="preserve"> </w:t>
            </w:r>
            <w:r w:rsidRPr="00B71102">
              <w:rPr>
                <w:rFonts w:ascii="Times New Roman" w:eastAsia="Times New Roman" w:hAnsi="Times New Roman" w:cs="Times New Roman"/>
                <w:sz w:val="24"/>
                <w:szCs w:val="24"/>
              </w:rPr>
              <w:t>с</w:t>
            </w:r>
            <w:r w:rsidRPr="00B71102">
              <w:rPr>
                <w:rFonts w:ascii="Times New Roman" w:eastAsia="Times New Roman" w:hAnsi="Times New Roman" w:cs="Times New Roman"/>
                <w:spacing w:val="36"/>
                <w:sz w:val="24"/>
                <w:szCs w:val="24"/>
              </w:rPr>
              <w:t xml:space="preserve"> </w:t>
            </w:r>
            <w:r w:rsidRPr="00B71102">
              <w:rPr>
                <w:rFonts w:ascii="Times New Roman" w:eastAsia="Times New Roman" w:hAnsi="Times New Roman" w:cs="Times New Roman"/>
                <w:sz w:val="24"/>
                <w:szCs w:val="24"/>
              </w:rPr>
              <w:t>мамой,</w:t>
            </w:r>
            <w:r w:rsidRPr="00B71102">
              <w:rPr>
                <w:rFonts w:ascii="Times New Roman" w:eastAsia="Times New Roman" w:hAnsi="Times New Roman" w:cs="Times New Roman"/>
                <w:spacing w:val="37"/>
                <w:sz w:val="24"/>
                <w:szCs w:val="24"/>
              </w:rPr>
              <w:t xml:space="preserve"> </w:t>
            </w:r>
            <w:r w:rsidRPr="00B71102">
              <w:rPr>
                <w:rFonts w:ascii="Times New Roman" w:eastAsia="Times New Roman" w:hAnsi="Times New Roman" w:cs="Times New Roman"/>
                <w:sz w:val="24"/>
                <w:szCs w:val="24"/>
              </w:rPr>
              <w:t>вместе</w:t>
            </w:r>
            <w:r w:rsidRPr="00B71102">
              <w:rPr>
                <w:rFonts w:ascii="Times New Roman" w:eastAsia="Times New Roman" w:hAnsi="Times New Roman" w:cs="Times New Roman"/>
                <w:spacing w:val="36"/>
                <w:sz w:val="24"/>
                <w:szCs w:val="24"/>
              </w:rPr>
              <w:t xml:space="preserve"> </w:t>
            </w:r>
            <w:r w:rsidRPr="00B71102">
              <w:rPr>
                <w:rFonts w:ascii="Times New Roman" w:eastAsia="Times New Roman" w:hAnsi="Times New Roman" w:cs="Times New Roman"/>
                <w:sz w:val="24"/>
                <w:szCs w:val="24"/>
              </w:rPr>
              <w:t>с</w:t>
            </w:r>
            <w:r w:rsidRPr="00B71102">
              <w:rPr>
                <w:rFonts w:ascii="Times New Roman" w:eastAsia="Times New Roman" w:hAnsi="Times New Roman" w:cs="Times New Roman"/>
                <w:spacing w:val="38"/>
                <w:sz w:val="24"/>
                <w:szCs w:val="24"/>
              </w:rPr>
              <w:t xml:space="preserve"> </w:t>
            </w:r>
            <w:r w:rsidRPr="00B71102">
              <w:rPr>
                <w:rFonts w:ascii="Times New Roman" w:eastAsia="Times New Roman" w:hAnsi="Times New Roman" w:cs="Times New Roman"/>
                <w:sz w:val="24"/>
                <w:szCs w:val="24"/>
              </w:rPr>
              <w:t>папой</w:t>
            </w:r>
            <w:r w:rsidRPr="00B71102">
              <w:rPr>
                <w:rFonts w:ascii="Times New Roman" w:eastAsia="Times New Roman" w:hAnsi="Times New Roman" w:cs="Times New Roman"/>
                <w:spacing w:val="38"/>
                <w:sz w:val="24"/>
                <w:szCs w:val="24"/>
              </w:rPr>
              <w:t xml:space="preserve"> </w:t>
            </w:r>
            <w:r w:rsidRPr="00B71102">
              <w:rPr>
                <w:rFonts w:ascii="Times New Roman" w:eastAsia="Times New Roman" w:hAnsi="Times New Roman" w:cs="Times New Roman"/>
                <w:sz w:val="24"/>
                <w:szCs w:val="24"/>
              </w:rPr>
              <w:t>семейные</w:t>
            </w:r>
            <w:r w:rsidRPr="00B71102">
              <w:rPr>
                <w:rFonts w:ascii="Times New Roman" w:eastAsia="Times New Roman" w:hAnsi="Times New Roman" w:cs="Times New Roman"/>
                <w:spacing w:val="36"/>
                <w:sz w:val="24"/>
                <w:szCs w:val="24"/>
              </w:rPr>
              <w:t xml:space="preserve"> </w:t>
            </w:r>
            <w:r w:rsidRPr="00B71102">
              <w:rPr>
                <w:rFonts w:ascii="Times New Roman" w:eastAsia="Times New Roman" w:hAnsi="Times New Roman" w:cs="Times New Roman"/>
                <w:sz w:val="24"/>
                <w:szCs w:val="24"/>
              </w:rPr>
              <w:t>соревнования</w:t>
            </w:r>
            <w:r w:rsidRPr="00B71102">
              <w:rPr>
                <w:rFonts w:ascii="Times New Roman" w:eastAsia="Times New Roman" w:hAnsi="Times New Roman" w:cs="Times New Roman"/>
                <w:spacing w:val="44"/>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57"/>
                <w:sz w:val="24"/>
                <w:szCs w:val="24"/>
              </w:rPr>
              <w:t xml:space="preserve"> </w:t>
            </w:r>
            <w:r w:rsidRPr="00B71102">
              <w:rPr>
                <w:rFonts w:ascii="Times New Roman" w:eastAsia="Times New Roman" w:hAnsi="Times New Roman" w:cs="Times New Roman"/>
                <w:sz w:val="24"/>
                <w:szCs w:val="24"/>
              </w:rPr>
              <w:t>праздник</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здоровья</w:t>
            </w:r>
          </w:p>
        </w:tc>
      </w:tr>
      <w:tr w:rsidR="00B71102" w:rsidRPr="00B71102" w:rsidTr="00B71102">
        <w:trPr>
          <w:trHeight w:val="635"/>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Май</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Праздник</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«Светлый</w:t>
            </w:r>
            <w:r w:rsidRPr="00B71102">
              <w:rPr>
                <w:rFonts w:ascii="Times New Roman" w:eastAsia="Times New Roman" w:hAnsi="Times New Roman" w:cs="Times New Roman"/>
                <w:spacing w:val="-6"/>
                <w:sz w:val="24"/>
                <w:szCs w:val="24"/>
              </w:rPr>
              <w:t xml:space="preserve"> </w:t>
            </w:r>
            <w:r w:rsidRPr="00B71102">
              <w:rPr>
                <w:rFonts w:ascii="Times New Roman" w:eastAsia="Times New Roman" w:hAnsi="Times New Roman" w:cs="Times New Roman"/>
                <w:sz w:val="24"/>
                <w:szCs w:val="24"/>
              </w:rPr>
              <w:t>День</w:t>
            </w:r>
            <w:r w:rsidRPr="00B71102">
              <w:rPr>
                <w:rFonts w:ascii="Times New Roman" w:eastAsia="Times New Roman" w:hAnsi="Times New Roman" w:cs="Times New Roman"/>
                <w:spacing w:val="-5"/>
                <w:sz w:val="24"/>
                <w:szCs w:val="24"/>
              </w:rPr>
              <w:t xml:space="preserve"> </w:t>
            </w:r>
            <w:r w:rsidRPr="00B71102">
              <w:rPr>
                <w:rFonts w:ascii="Times New Roman" w:eastAsia="Times New Roman" w:hAnsi="Times New Roman" w:cs="Times New Roman"/>
                <w:sz w:val="24"/>
                <w:szCs w:val="24"/>
              </w:rPr>
              <w:t>Победы»,</w:t>
            </w:r>
          </w:p>
          <w:p w:rsidR="00B71102" w:rsidRPr="00B71102" w:rsidRDefault="00B71102" w:rsidP="00B71102">
            <w:pPr>
              <w:widowControl w:val="0"/>
              <w:autoSpaceDE w:val="0"/>
              <w:autoSpaceDN w:val="0"/>
              <w:spacing w:before="43"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Праздник</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«До</w:t>
            </w:r>
            <w:r w:rsidRPr="00B71102">
              <w:rPr>
                <w:rFonts w:ascii="Times New Roman" w:eastAsia="Times New Roman" w:hAnsi="Times New Roman" w:cs="Times New Roman"/>
                <w:spacing w:val="-5"/>
                <w:sz w:val="24"/>
                <w:szCs w:val="24"/>
              </w:rPr>
              <w:t xml:space="preserve"> </w:t>
            </w:r>
            <w:r w:rsidRPr="00B71102">
              <w:rPr>
                <w:rFonts w:ascii="Times New Roman" w:eastAsia="Times New Roman" w:hAnsi="Times New Roman" w:cs="Times New Roman"/>
                <w:sz w:val="24"/>
                <w:szCs w:val="24"/>
              </w:rPr>
              <w:t>свиданья,</w:t>
            </w:r>
            <w:r w:rsidRPr="00B71102">
              <w:rPr>
                <w:rFonts w:ascii="Times New Roman" w:eastAsia="Times New Roman" w:hAnsi="Times New Roman" w:cs="Times New Roman"/>
                <w:spacing w:val="-2"/>
                <w:sz w:val="24"/>
                <w:szCs w:val="24"/>
              </w:rPr>
              <w:t xml:space="preserve"> </w:t>
            </w:r>
            <w:r w:rsidRPr="00B71102">
              <w:rPr>
                <w:rFonts w:ascii="Times New Roman" w:eastAsia="Times New Roman" w:hAnsi="Times New Roman" w:cs="Times New Roman"/>
                <w:sz w:val="24"/>
                <w:szCs w:val="24"/>
              </w:rPr>
              <w:t>детский</w:t>
            </w:r>
            <w:r w:rsidRPr="00B71102">
              <w:rPr>
                <w:rFonts w:ascii="Times New Roman" w:eastAsia="Times New Roman" w:hAnsi="Times New Roman" w:cs="Times New Roman"/>
                <w:spacing w:val="-4"/>
                <w:sz w:val="24"/>
                <w:szCs w:val="24"/>
              </w:rPr>
              <w:t xml:space="preserve"> </w:t>
            </w:r>
            <w:r w:rsidRPr="00B71102">
              <w:rPr>
                <w:rFonts w:ascii="Times New Roman" w:eastAsia="Times New Roman" w:hAnsi="Times New Roman" w:cs="Times New Roman"/>
                <w:sz w:val="24"/>
                <w:szCs w:val="24"/>
              </w:rPr>
              <w:t>сад.</w:t>
            </w:r>
          </w:p>
        </w:tc>
      </w:tr>
      <w:tr w:rsidR="00B71102" w:rsidRPr="00B71102" w:rsidTr="00B71102">
        <w:trPr>
          <w:trHeight w:val="696"/>
        </w:trPr>
        <w:tc>
          <w:tcPr>
            <w:tcW w:w="3853" w:type="dxa"/>
            <w:gridSpan w:val="2"/>
          </w:tcPr>
          <w:p w:rsidR="00B71102" w:rsidRPr="00B71102" w:rsidRDefault="00B71102" w:rsidP="00B71102">
            <w:pPr>
              <w:widowControl w:val="0"/>
              <w:autoSpaceDE w:val="0"/>
              <w:autoSpaceDN w:val="0"/>
              <w:spacing w:after="0" w:line="265" w:lineRule="exact"/>
              <w:ind w:left="108"/>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Июнь</w:t>
            </w:r>
          </w:p>
        </w:tc>
        <w:tc>
          <w:tcPr>
            <w:tcW w:w="5645" w:type="dxa"/>
            <w:gridSpan w:val="2"/>
          </w:tcPr>
          <w:p w:rsidR="00B71102" w:rsidRPr="00B71102" w:rsidRDefault="00B71102" w:rsidP="00B71102">
            <w:pPr>
              <w:widowControl w:val="0"/>
              <w:autoSpaceDE w:val="0"/>
              <w:autoSpaceDN w:val="0"/>
              <w:spacing w:after="0" w:line="265" w:lineRule="exact"/>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Праздник,</w:t>
            </w:r>
            <w:r w:rsidRPr="00B71102">
              <w:rPr>
                <w:rFonts w:ascii="Times New Roman" w:eastAsia="Times New Roman" w:hAnsi="Times New Roman" w:cs="Times New Roman"/>
                <w:spacing w:val="51"/>
                <w:sz w:val="24"/>
                <w:szCs w:val="24"/>
              </w:rPr>
              <w:t xml:space="preserve"> </w:t>
            </w:r>
            <w:r w:rsidRPr="00B71102">
              <w:rPr>
                <w:rFonts w:ascii="Times New Roman" w:eastAsia="Times New Roman" w:hAnsi="Times New Roman" w:cs="Times New Roman"/>
                <w:sz w:val="24"/>
                <w:szCs w:val="24"/>
              </w:rPr>
              <w:t>посвящённый</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Дню</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защиты</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детей.</w:t>
            </w:r>
          </w:p>
          <w:p w:rsidR="00B71102" w:rsidRPr="00B71102" w:rsidRDefault="00B71102" w:rsidP="00B71102">
            <w:pPr>
              <w:widowControl w:val="0"/>
              <w:autoSpaceDE w:val="0"/>
              <w:autoSpaceDN w:val="0"/>
              <w:spacing w:before="41" w:after="0" w:line="240" w:lineRule="auto"/>
              <w:ind w:left="109"/>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«Здравствуй,</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лето!»</w:t>
            </w:r>
            <w:r w:rsidRPr="00B71102">
              <w:rPr>
                <w:rFonts w:ascii="Times New Roman" w:eastAsia="Times New Roman" w:hAnsi="Times New Roman" w:cs="Times New Roman"/>
                <w:spacing w:val="-6"/>
                <w:sz w:val="24"/>
                <w:szCs w:val="24"/>
              </w:rPr>
              <w:t xml:space="preserve"> </w:t>
            </w:r>
            <w:r w:rsidRPr="00B71102">
              <w:rPr>
                <w:rFonts w:ascii="Times New Roman" w:eastAsia="Times New Roman" w:hAnsi="Times New Roman" w:cs="Times New Roman"/>
                <w:sz w:val="24"/>
                <w:szCs w:val="24"/>
              </w:rPr>
              <w:t>-</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спортивный</w:t>
            </w:r>
            <w:r w:rsidRPr="00B71102">
              <w:rPr>
                <w:rFonts w:ascii="Times New Roman" w:eastAsia="Times New Roman" w:hAnsi="Times New Roman" w:cs="Times New Roman"/>
                <w:spacing w:val="-3"/>
                <w:sz w:val="24"/>
                <w:szCs w:val="24"/>
              </w:rPr>
              <w:t xml:space="preserve"> </w:t>
            </w:r>
            <w:r w:rsidRPr="00B71102">
              <w:rPr>
                <w:rFonts w:ascii="Times New Roman" w:eastAsia="Times New Roman" w:hAnsi="Times New Roman" w:cs="Times New Roman"/>
                <w:sz w:val="24"/>
                <w:szCs w:val="24"/>
              </w:rPr>
              <w:t>праздник.</w:t>
            </w:r>
          </w:p>
        </w:tc>
      </w:tr>
    </w:tbl>
    <w:p w:rsidR="00B71102" w:rsidRPr="00B71102" w:rsidRDefault="00EF48FD" w:rsidP="00B71102">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3.</w:t>
      </w:r>
      <w:r w:rsidR="000E37BF">
        <w:rPr>
          <w:rFonts w:ascii="Times New Roman" w:eastAsia="Times New Roman" w:hAnsi="Times New Roman" w:cs="Times New Roman"/>
          <w:b/>
          <w:sz w:val="24"/>
          <w:szCs w:val="24"/>
          <w:lang w:eastAsia="zh-CN"/>
        </w:rPr>
        <w:t>7</w:t>
      </w:r>
      <w:r>
        <w:rPr>
          <w:rFonts w:ascii="Times New Roman" w:eastAsia="Times New Roman" w:hAnsi="Times New Roman" w:cs="Times New Roman"/>
          <w:b/>
          <w:sz w:val="24"/>
          <w:szCs w:val="24"/>
          <w:lang w:eastAsia="zh-CN"/>
        </w:rPr>
        <w:t xml:space="preserve">. </w:t>
      </w:r>
      <w:r w:rsidR="00B71102" w:rsidRPr="00B71102">
        <w:rPr>
          <w:rFonts w:ascii="Times New Roman" w:eastAsia="Times New Roman" w:hAnsi="Times New Roman" w:cs="Times New Roman"/>
          <w:b/>
          <w:sz w:val="24"/>
          <w:szCs w:val="24"/>
          <w:lang w:eastAsia="zh-CN"/>
        </w:rPr>
        <w:t>Часть Программы, формируемая участниками образовательных отношений</w:t>
      </w:r>
      <w:r w:rsidR="00B71102" w:rsidRPr="00B71102">
        <w:rPr>
          <w:rFonts w:ascii="Times New Roman" w:eastAsia="Times New Roman" w:hAnsi="Times New Roman" w:cs="Times New Roman"/>
          <w:sz w:val="24"/>
          <w:szCs w:val="24"/>
          <w:lang w:eastAsia="zh-CN"/>
        </w:rPr>
        <w:t xml:space="preserve">, разработана с учетом следующих парциальных программ: </w:t>
      </w:r>
    </w:p>
    <w:p w:rsidR="00B71102" w:rsidRPr="00B71102" w:rsidRDefault="00B71102" w:rsidP="00680552">
      <w:pPr>
        <w:numPr>
          <w:ilvl w:val="0"/>
          <w:numId w:val="34"/>
        </w:numPr>
        <w:suppressAutoHyphens/>
        <w:spacing w:after="0" w:line="240" w:lineRule="auto"/>
        <w:ind w:left="0" w:firstLine="567"/>
        <w:jc w:val="both"/>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 xml:space="preserve">Программа «Приобщение детей к истокам русской народной культуры» (О. Л. Князева, М. Д. Маханева). </w:t>
      </w:r>
    </w:p>
    <w:p w:rsidR="00B71102" w:rsidRPr="00B71102" w:rsidRDefault="00B71102" w:rsidP="00B71102">
      <w:pPr>
        <w:suppressAutoHyphens/>
        <w:spacing w:after="0" w:line="240" w:lineRule="auto"/>
        <w:ind w:firstLine="709"/>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Данная программа определяет новые ориентиры в нравственно-патриотическом воспитании детей, основанном на их приобщении к русской народной культуре. Основная цель - способствовать формированию у детей личностной культуры, приобщить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нравственны ми ценностями, традициями, особенностями материальной и духовной среды. Параллельно в программе решаются вопросы расширения базовой культуры личности воспитателей ДОУ. </w:t>
      </w:r>
    </w:p>
    <w:p w:rsidR="00B71102" w:rsidRPr="00B71102" w:rsidRDefault="00B71102" w:rsidP="00B71102">
      <w:pPr>
        <w:suppressAutoHyphens/>
        <w:spacing w:after="0" w:line="240" w:lineRule="auto"/>
        <w:ind w:firstLine="709"/>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Теоретическую основу программы составляет известное положение (Д. Лихачев, И. Ильин) о том, что дети в процессе ознакомления с родной культурой приобщаются к непреходящим общечеловеческим ценностям. </w:t>
      </w:r>
    </w:p>
    <w:p w:rsidR="00B71102" w:rsidRPr="00B71102" w:rsidRDefault="00B71102" w:rsidP="00B71102">
      <w:pPr>
        <w:suppressAutoHyphens/>
        <w:spacing w:after="0" w:line="240" w:lineRule="auto"/>
        <w:ind w:firstLine="709"/>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рассчитана на работу с детьми двух - семи лет, включает перспективное и календарное планирование. Предлагает новые организационно-методические формы работы; содержит информационные материалы из различных литературных, исторических, этнографических, искусствоведческих и других источников.</w:t>
      </w:r>
    </w:p>
    <w:p w:rsidR="00B71102" w:rsidRPr="00B71102" w:rsidRDefault="00B71102" w:rsidP="00B71102">
      <w:pPr>
        <w:widowControl w:val="0"/>
        <w:autoSpaceDE w:val="0"/>
        <w:autoSpaceDN w:val="0"/>
        <w:spacing w:before="6" w:after="50" w:line="240" w:lineRule="auto"/>
        <w:ind w:left="533"/>
        <w:jc w:val="both"/>
        <w:outlineLvl w:val="1"/>
        <w:rPr>
          <w:rFonts w:ascii="Times New Roman" w:eastAsia="Times New Roman" w:hAnsi="Times New Roman" w:cs="Times New Roman"/>
          <w:b/>
          <w:bCs/>
          <w:sz w:val="24"/>
          <w:szCs w:val="24"/>
        </w:rPr>
      </w:pPr>
      <w:r w:rsidRPr="00B71102">
        <w:rPr>
          <w:rFonts w:ascii="Times New Roman" w:eastAsia="Times New Roman" w:hAnsi="Times New Roman" w:cs="Times New Roman"/>
          <w:b/>
          <w:bCs/>
          <w:sz w:val="24"/>
          <w:szCs w:val="24"/>
        </w:rPr>
        <w:t>Цели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и</w:t>
      </w:r>
      <w:r w:rsidRPr="00B71102">
        <w:rPr>
          <w:rFonts w:ascii="Times New Roman" w:eastAsia="Times New Roman" w:hAnsi="Times New Roman" w:cs="Times New Roman"/>
          <w:b/>
          <w:bCs/>
          <w:spacing w:val="-4"/>
          <w:sz w:val="24"/>
          <w:szCs w:val="24"/>
        </w:rPr>
        <w:t xml:space="preserve"> </w:t>
      </w:r>
      <w:r w:rsidRPr="00B71102">
        <w:rPr>
          <w:rFonts w:ascii="Times New Roman" w:eastAsia="Times New Roman" w:hAnsi="Times New Roman" w:cs="Times New Roman"/>
          <w:b/>
          <w:bCs/>
          <w:sz w:val="24"/>
          <w:szCs w:val="24"/>
        </w:rPr>
        <w:t>задачи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реализации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вариативной</w:t>
      </w:r>
      <w:r w:rsidRPr="00B71102">
        <w:rPr>
          <w:rFonts w:ascii="Times New Roman" w:eastAsia="Times New Roman" w:hAnsi="Times New Roman" w:cs="Times New Roman"/>
          <w:b/>
          <w:bCs/>
          <w:spacing w:val="-2"/>
          <w:sz w:val="24"/>
          <w:szCs w:val="24"/>
        </w:rPr>
        <w:t xml:space="preserve"> </w:t>
      </w:r>
      <w:r w:rsidRPr="00B71102">
        <w:rPr>
          <w:rFonts w:ascii="Times New Roman" w:eastAsia="Times New Roman" w:hAnsi="Times New Roman" w:cs="Times New Roman"/>
          <w:b/>
          <w:bCs/>
          <w:sz w:val="24"/>
          <w:szCs w:val="24"/>
        </w:rPr>
        <w:t>части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Программы</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5419"/>
      </w:tblGrid>
      <w:tr w:rsidR="00B71102" w:rsidRPr="00B71102" w:rsidTr="00B71102">
        <w:trPr>
          <w:trHeight w:val="318"/>
        </w:trPr>
        <w:tc>
          <w:tcPr>
            <w:tcW w:w="4078"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Название</w:t>
            </w:r>
            <w:r w:rsidRPr="00B71102">
              <w:rPr>
                <w:rFonts w:ascii="Times New Roman" w:eastAsia="Times New Roman" w:hAnsi="Times New Roman" w:cs="Times New Roman"/>
                <w:b/>
                <w:spacing w:val="-2"/>
                <w:sz w:val="24"/>
              </w:rPr>
              <w:t xml:space="preserve"> </w:t>
            </w:r>
            <w:r w:rsidRPr="00B71102">
              <w:rPr>
                <w:rFonts w:ascii="Times New Roman" w:eastAsia="Times New Roman" w:hAnsi="Times New Roman" w:cs="Times New Roman"/>
                <w:b/>
                <w:sz w:val="24"/>
              </w:rPr>
              <w:t>программы</w:t>
            </w:r>
          </w:p>
        </w:tc>
        <w:tc>
          <w:tcPr>
            <w:tcW w:w="5419"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Цели</w:t>
            </w:r>
            <w:r w:rsidRPr="00B71102">
              <w:rPr>
                <w:rFonts w:ascii="Times New Roman" w:eastAsia="Times New Roman" w:hAnsi="Times New Roman" w:cs="Times New Roman"/>
                <w:b/>
                <w:spacing w:val="-1"/>
                <w:sz w:val="24"/>
              </w:rPr>
              <w:t xml:space="preserve"> </w:t>
            </w:r>
            <w:r w:rsidRPr="00B71102">
              <w:rPr>
                <w:rFonts w:ascii="Times New Roman" w:eastAsia="Times New Roman" w:hAnsi="Times New Roman" w:cs="Times New Roman"/>
                <w:b/>
                <w:sz w:val="24"/>
              </w:rPr>
              <w:t>и задачи</w:t>
            </w:r>
          </w:p>
        </w:tc>
      </w:tr>
      <w:tr w:rsidR="00B71102" w:rsidRPr="00B71102" w:rsidTr="00B71102">
        <w:trPr>
          <w:trHeight w:val="1124"/>
        </w:trPr>
        <w:tc>
          <w:tcPr>
            <w:tcW w:w="4078" w:type="dxa"/>
          </w:tcPr>
          <w:p w:rsidR="00B71102" w:rsidRPr="00B71102" w:rsidRDefault="00B71102" w:rsidP="00B71102">
            <w:pPr>
              <w:suppressAutoHyphens/>
              <w:spacing w:after="0" w:line="240" w:lineRule="auto"/>
              <w:ind w:left="142" w:right="109"/>
              <w:jc w:val="both"/>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sz w:val="24"/>
                <w:szCs w:val="24"/>
                <w:lang w:eastAsia="zh-CN"/>
              </w:rPr>
              <w:t xml:space="preserve">Программа </w:t>
            </w:r>
            <w:r w:rsidRPr="00B71102">
              <w:rPr>
                <w:rFonts w:ascii="Times New Roman" w:eastAsia="Times New Roman" w:hAnsi="Times New Roman" w:cs="Times New Roman"/>
                <w:b/>
                <w:sz w:val="24"/>
                <w:szCs w:val="24"/>
                <w:lang w:eastAsia="zh-CN"/>
              </w:rPr>
              <w:t xml:space="preserve">«Приобщение детей к истокам русской народной культуры» (О. Л. Князева, М. Д. Маханева. </w:t>
            </w:r>
          </w:p>
          <w:p w:rsidR="00B71102" w:rsidRPr="00B71102" w:rsidRDefault="00B71102" w:rsidP="00B71102">
            <w:pPr>
              <w:widowControl w:val="0"/>
              <w:autoSpaceDE w:val="0"/>
              <w:autoSpaceDN w:val="0"/>
              <w:spacing w:after="0"/>
              <w:ind w:left="108"/>
              <w:rPr>
                <w:rFonts w:ascii="Times New Roman" w:eastAsia="Times New Roman" w:hAnsi="Times New Roman" w:cs="Times New Roman"/>
                <w:sz w:val="24"/>
              </w:rPr>
            </w:pPr>
          </w:p>
        </w:tc>
        <w:tc>
          <w:tcPr>
            <w:tcW w:w="5419" w:type="dxa"/>
          </w:tcPr>
          <w:p w:rsidR="00B71102" w:rsidRPr="00B71102" w:rsidRDefault="00B71102" w:rsidP="00B71102">
            <w:pPr>
              <w:widowControl w:val="0"/>
              <w:autoSpaceDE w:val="0"/>
              <w:autoSpaceDN w:val="0"/>
              <w:spacing w:after="0" w:line="240" w:lineRule="auto"/>
              <w:ind w:left="108" w:right="110"/>
              <w:jc w:val="both"/>
              <w:rPr>
                <w:rFonts w:ascii="Times New Roman" w:eastAsia="Times New Roman" w:hAnsi="Times New Roman" w:cs="Times New Roman"/>
                <w:sz w:val="24"/>
              </w:rPr>
            </w:pPr>
            <w:r w:rsidRPr="00B71102">
              <w:rPr>
                <w:rFonts w:ascii="Times New Roman" w:eastAsia="Times New Roman" w:hAnsi="Times New Roman" w:cs="Times New Roman"/>
                <w:b/>
                <w:sz w:val="24"/>
              </w:rPr>
              <w:t xml:space="preserve">Цель: </w:t>
            </w:r>
            <w:r w:rsidRPr="00B71102">
              <w:rPr>
                <w:rFonts w:ascii="Times New Roman" w:eastAsia="Times New Roman" w:hAnsi="Times New Roman" w:cs="Times New Roman"/>
                <w:sz w:val="24"/>
              </w:rPr>
              <w:t xml:space="preserve">расширить представление о жанрах устного народного творчества; показать своеобразие и самостоятельность произведения фольклора, богатство и красочность  родного языка, воспитывать у детей нравственные, трудовые, экологические,  патриотические чувства </w:t>
            </w:r>
          </w:p>
          <w:p w:rsidR="00B71102" w:rsidRPr="00B71102" w:rsidRDefault="00B71102" w:rsidP="00B71102">
            <w:pPr>
              <w:widowControl w:val="0"/>
              <w:autoSpaceDE w:val="0"/>
              <w:autoSpaceDN w:val="0"/>
              <w:spacing w:after="0" w:line="240" w:lineRule="auto"/>
              <w:ind w:left="108" w:right="110"/>
              <w:rPr>
                <w:rFonts w:ascii="Times New Roman" w:eastAsia="Times New Roman" w:hAnsi="Times New Roman" w:cs="Times New Roman"/>
                <w:b/>
                <w:sz w:val="24"/>
              </w:rPr>
            </w:pPr>
            <w:r w:rsidRPr="00B71102">
              <w:rPr>
                <w:rFonts w:ascii="Times New Roman" w:eastAsia="Times New Roman" w:hAnsi="Times New Roman" w:cs="Times New Roman"/>
                <w:b/>
                <w:sz w:val="24"/>
              </w:rPr>
              <w:t>Задачи:</w:t>
            </w:r>
          </w:p>
          <w:p w:rsidR="00B71102" w:rsidRPr="00B71102" w:rsidRDefault="00B71102" w:rsidP="00B71102">
            <w:pPr>
              <w:suppressAutoHyphens/>
              <w:spacing w:after="0" w:line="240" w:lineRule="auto"/>
              <w:ind w:left="175" w:right="11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1.Формирование устойчивого интереса к традициям русского народа, устному народному творчеству и декоративно-прикладному искусству. </w:t>
            </w:r>
          </w:p>
          <w:p w:rsidR="00B71102" w:rsidRPr="00B71102" w:rsidRDefault="00B71102" w:rsidP="00B71102">
            <w:pPr>
              <w:suppressAutoHyphens/>
              <w:spacing w:after="0" w:line="240" w:lineRule="auto"/>
              <w:ind w:left="175" w:right="11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2.Воспитание уважения к труду и таланту мастеров. </w:t>
            </w:r>
          </w:p>
          <w:p w:rsidR="00B71102" w:rsidRPr="00B71102" w:rsidRDefault="00B71102" w:rsidP="00B71102">
            <w:pPr>
              <w:suppressAutoHyphens/>
              <w:spacing w:after="0" w:line="240" w:lineRule="auto"/>
              <w:ind w:left="175" w:right="11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3.Развитие речи на основе фольклорного материала, знакомства с предметами народного обихода в прошлом. </w:t>
            </w:r>
          </w:p>
          <w:p w:rsidR="00B71102" w:rsidRPr="00B71102" w:rsidRDefault="00B71102" w:rsidP="00B71102">
            <w:pPr>
              <w:suppressAutoHyphens/>
              <w:spacing w:after="0" w:line="240" w:lineRule="auto"/>
              <w:ind w:left="175" w:right="11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4.Воспитание чувства любви к Родине, уважения её прошлого и настоящего. </w:t>
            </w:r>
          </w:p>
          <w:p w:rsidR="00B71102" w:rsidRPr="00B71102" w:rsidRDefault="00B71102" w:rsidP="00B71102">
            <w:pPr>
              <w:widowControl w:val="0"/>
              <w:autoSpaceDE w:val="0"/>
              <w:autoSpaceDN w:val="0"/>
              <w:spacing w:after="0" w:line="240" w:lineRule="auto"/>
              <w:ind w:left="175" w:right="110"/>
              <w:jc w:val="both"/>
              <w:rPr>
                <w:rFonts w:ascii="Times New Roman" w:eastAsia="Times New Roman" w:hAnsi="Times New Roman" w:cs="Times New Roman"/>
                <w:sz w:val="24"/>
              </w:rPr>
            </w:pPr>
            <w:r w:rsidRPr="00B71102">
              <w:rPr>
                <w:rFonts w:ascii="Times New Roman" w:eastAsia="Times New Roman" w:hAnsi="Times New Roman" w:cs="Times New Roman"/>
                <w:sz w:val="24"/>
                <w:szCs w:val="24"/>
              </w:rPr>
              <w:t>5.Формирование навыков социального общения.</w:t>
            </w:r>
          </w:p>
        </w:tc>
      </w:tr>
    </w:tbl>
    <w:p w:rsidR="00B71102" w:rsidRPr="00B71102" w:rsidRDefault="00B71102" w:rsidP="00B71102">
      <w:pPr>
        <w:spacing w:after="0" w:line="240" w:lineRule="auto"/>
        <w:ind w:left="1660"/>
        <w:rPr>
          <w:rFonts w:ascii="Calibri" w:eastAsia="Times New Roman" w:hAnsi="Calibri" w:cs="Calibri"/>
          <w:color w:val="000000"/>
          <w:sz w:val="24"/>
          <w:szCs w:val="24"/>
          <w:lang w:eastAsia="ru-RU"/>
        </w:rPr>
      </w:pPr>
      <w:r w:rsidRPr="00B71102">
        <w:rPr>
          <w:rFonts w:ascii="Times New Roman" w:eastAsia="Times New Roman" w:hAnsi="Times New Roman" w:cs="Times New Roman"/>
          <w:b/>
          <w:bCs/>
          <w:color w:val="000000"/>
          <w:sz w:val="24"/>
          <w:szCs w:val="24"/>
          <w:lang w:eastAsia="ru-RU"/>
        </w:rPr>
        <w:t>Планируемые результаты освоения Программы</w:t>
      </w:r>
    </w:p>
    <w:tbl>
      <w:tblPr>
        <w:tblW w:w="9497"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111"/>
        <w:gridCol w:w="5386"/>
      </w:tblGrid>
      <w:tr w:rsidR="00B71102" w:rsidRPr="00B71102" w:rsidTr="00B71102">
        <w:trPr>
          <w:trHeight w:val="284"/>
        </w:trPr>
        <w:tc>
          <w:tcPr>
            <w:tcW w:w="4111" w:type="dxa"/>
            <w:shd w:val="clear" w:color="auto" w:fill="auto"/>
            <w:hideMark/>
          </w:tcPr>
          <w:p w:rsidR="00B71102" w:rsidRPr="00B71102" w:rsidRDefault="00B71102" w:rsidP="00B71102">
            <w:pPr>
              <w:spacing w:after="0" w:line="240" w:lineRule="auto"/>
              <w:ind w:left="1560"/>
              <w:rPr>
                <w:rFonts w:ascii="Calibri" w:eastAsia="Times New Roman" w:hAnsi="Calibri" w:cs="Calibri"/>
                <w:caps/>
                <w:color w:val="000000"/>
                <w:sz w:val="24"/>
                <w:szCs w:val="24"/>
                <w:lang w:eastAsia="ru-RU"/>
              </w:rPr>
            </w:pPr>
            <w:r w:rsidRPr="00B71102">
              <w:rPr>
                <w:rFonts w:ascii="Times New Roman" w:eastAsia="Times New Roman" w:hAnsi="Times New Roman" w:cs="Times New Roman"/>
                <w:b/>
                <w:bCs/>
                <w:caps/>
                <w:color w:val="000000"/>
                <w:sz w:val="24"/>
                <w:szCs w:val="24"/>
                <w:lang w:eastAsia="ru-RU"/>
              </w:rPr>
              <w:t>Ранний возраст</w:t>
            </w:r>
          </w:p>
        </w:tc>
        <w:tc>
          <w:tcPr>
            <w:tcW w:w="5386" w:type="dxa"/>
            <w:shd w:val="clear" w:color="auto" w:fill="auto"/>
            <w:hideMark/>
          </w:tcPr>
          <w:p w:rsidR="00B71102" w:rsidRPr="00B71102" w:rsidRDefault="00B71102" w:rsidP="00B71102">
            <w:pPr>
              <w:spacing w:after="0" w:line="240" w:lineRule="auto"/>
              <w:ind w:left="1200"/>
              <w:rPr>
                <w:rFonts w:ascii="Calibri" w:eastAsia="Times New Roman" w:hAnsi="Calibri" w:cs="Calibri"/>
                <w:caps/>
                <w:color w:val="000000"/>
                <w:sz w:val="24"/>
                <w:szCs w:val="24"/>
                <w:lang w:eastAsia="ru-RU"/>
              </w:rPr>
            </w:pPr>
            <w:r w:rsidRPr="00B71102">
              <w:rPr>
                <w:rFonts w:ascii="Times New Roman" w:eastAsia="Times New Roman" w:hAnsi="Times New Roman" w:cs="Times New Roman"/>
                <w:b/>
                <w:bCs/>
                <w:caps/>
                <w:color w:val="000000"/>
                <w:sz w:val="24"/>
                <w:szCs w:val="24"/>
                <w:lang w:eastAsia="ru-RU"/>
              </w:rPr>
              <w:t>Дошкольный возраст</w:t>
            </w:r>
          </w:p>
        </w:tc>
      </w:tr>
      <w:tr w:rsidR="00B71102" w:rsidRPr="00B71102" w:rsidTr="00B71102">
        <w:trPr>
          <w:trHeight w:val="2772"/>
        </w:trPr>
        <w:tc>
          <w:tcPr>
            <w:tcW w:w="4111" w:type="dxa"/>
            <w:shd w:val="clear" w:color="auto" w:fill="auto"/>
            <w:hideMark/>
          </w:tcPr>
          <w:p w:rsidR="00B71102" w:rsidRPr="00B71102" w:rsidRDefault="00B71102" w:rsidP="00B71102">
            <w:pPr>
              <w:spacing w:after="0" w:line="240" w:lineRule="auto"/>
              <w:ind w:left="120"/>
              <w:jc w:val="both"/>
              <w:rPr>
                <w:rFonts w:ascii="Calibri" w:eastAsia="Times New Roman" w:hAnsi="Calibri" w:cs="Calibri"/>
                <w:color w:val="000000"/>
                <w:lang w:eastAsia="ru-RU"/>
              </w:rPr>
            </w:pPr>
            <w:r w:rsidRPr="00B71102">
              <w:rPr>
                <w:rFonts w:ascii="Times New Roman" w:eastAsia="Times New Roman" w:hAnsi="Times New Roman" w:cs="Times New Roman"/>
                <w:b/>
                <w:bCs/>
                <w:color w:val="000000"/>
                <w:sz w:val="24"/>
                <w:szCs w:val="24"/>
                <w:lang w:eastAsia="ru-RU"/>
              </w:rPr>
              <w:t>Проявляет интерес </w:t>
            </w:r>
            <w:r w:rsidRPr="00B71102">
              <w:rPr>
                <w:rFonts w:ascii="Times New Roman" w:eastAsia="Times New Roman" w:hAnsi="Times New Roman" w:cs="Times New Roman"/>
                <w:color w:val="000000"/>
                <w:sz w:val="24"/>
                <w:szCs w:val="24"/>
                <w:lang w:eastAsia="ru-RU"/>
              </w:rPr>
              <w:t>к устному народному творчеству (песенки, сказки, потешки, скороговорки), с помощью взрослых рассказывает, договаривает  их.</w:t>
            </w:r>
          </w:p>
          <w:p w:rsidR="00B71102" w:rsidRPr="00B71102" w:rsidRDefault="00B71102" w:rsidP="00B71102">
            <w:pPr>
              <w:suppressAutoHyphens/>
              <w:spacing w:after="0" w:line="240" w:lineRule="auto"/>
              <w:ind w:left="120"/>
              <w:jc w:val="both"/>
              <w:rPr>
                <w:rFonts w:ascii="Calibri" w:eastAsia="Times New Roman" w:hAnsi="Calibri" w:cs="Calibri"/>
                <w:color w:val="000000"/>
                <w:lang w:eastAsia="ru-RU"/>
              </w:rPr>
            </w:pPr>
            <w:r w:rsidRPr="00B71102">
              <w:rPr>
                <w:rFonts w:ascii="Times New Roman" w:eastAsia="Times New Roman" w:hAnsi="Times New Roman" w:cs="Times New Roman"/>
                <w:color w:val="000000"/>
                <w:sz w:val="24"/>
                <w:szCs w:val="24"/>
                <w:lang w:eastAsia="ru-RU"/>
              </w:rPr>
              <w:t>Проявляет желание участвовать в</w:t>
            </w:r>
          </w:p>
          <w:p w:rsidR="00B71102" w:rsidRPr="00B71102" w:rsidRDefault="00B71102" w:rsidP="00B71102">
            <w:pPr>
              <w:suppressAutoHyphens/>
              <w:spacing w:after="0" w:line="240" w:lineRule="auto"/>
              <w:ind w:left="120"/>
              <w:jc w:val="both"/>
              <w:rPr>
                <w:rFonts w:ascii="Calibri" w:eastAsia="Times New Roman" w:hAnsi="Calibri" w:cs="Calibri"/>
                <w:color w:val="000000"/>
                <w:lang w:eastAsia="ru-RU"/>
              </w:rPr>
            </w:pPr>
            <w:r w:rsidRPr="00B71102">
              <w:rPr>
                <w:rFonts w:ascii="Times New Roman" w:eastAsia="Times New Roman" w:hAnsi="Times New Roman" w:cs="Times New Roman"/>
                <w:color w:val="000000"/>
                <w:sz w:val="24"/>
                <w:szCs w:val="24"/>
                <w:lang w:eastAsia="ru-RU"/>
              </w:rPr>
              <w:t>театрализованных и подвижных  играх, с интересом следит за действиями героев кукольного театра.</w:t>
            </w:r>
          </w:p>
        </w:tc>
        <w:tc>
          <w:tcPr>
            <w:tcW w:w="5386" w:type="dxa"/>
            <w:shd w:val="clear" w:color="auto" w:fill="auto"/>
            <w:hideMark/>
          </w:tcPr>
          <w:p w:rsidR="00B71102" w:rsidRPr="00B71102" w:rsidRDefault="00B71102" w:rsidP="00B71102">
            <w:pPr>
              <w:spacing w:after="0" w:line="240" w:lineRule="auto"/>
              <w:ind w:left="80"/>
              <w:jc w:val="both"/>
              <w:rPr>
                <w:rFonts w:ascii="Calibri" w:eastAsia="Times New Roman" w:hAnsi="Calibri" w:cs="Calibri"/>
                <w:color w:val="000000"/>
                <w:lang w:eastAsia="ru-RU"/>
              </w:rPr>
            </w:pPr>
            <w:r w:rsidRPr="00B71102">
              <w:rPr>
                <w:rFonts w:ascii="Times New Roman" w:eastAsia="Times New Roman" w:hAnsi="Times New Roman" w:cs="Times New Roman"/>
                <w:b/>
                <w:bCs/>
                <w:color w:val="000000"/>
                <w:sz w:val="24"/>
                <w:szCs w:val="24"/>
                <w:lang w:eastAsia="ru-RU"/>
              </w:rPr>
              <w:t>Знает </w:t>
            </w:r>
            <w:r w:rsidRPr="00B71102">
              <w:rPr>
                <w:rFonts w:ascii="Times New Roman" w:eastAsia="Times New Roman" w:hAnsi="Times New Roman" w:cs="Times New Roman"/>
                <w:color w:val="000000"/>
                <w:sz w:val="24"/>
                <w:szCs w:val="24"/>
                <w:lang w:eastAsia="ru-RU"/>
              </w:rPr>
              <w:t xml:space="preserve">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 </w:t>
            </w:r>
            <w:r w:rsidRPr="00B71102">
              <w:rPr>
                <w:rFonts w:ascii="Times New Roman" w:eastAsia="Times New Roman" w:hAnsi="Times New Roman" w:cs="Times New Roman"/>
                <w:b/>
                <w:bCs/>
                <w:color w:val="000000"/>
                <w:sz w:val="24"/>
                <w:szCs w:val="24"/>
                <w:lang w:eastAsia="ru-RU"/>
              </w:rPr>
              <w:t>Умеет </w:t>
            </w:r>
            <w:r w:rsidRPr="00B71102">
              <w:rPr>
                <w:rFonts w:ascii="Times New Roman" w:eastAsia="Times New Roman" w:hAnsi="Times New Roman" w:cs="Times New Roman"/>
                <w:color w:val="000000"/>
                <w:sz w:val="24"/>
                <w:szCs w:val="24"/>
                <w:lang w:eastAsia="ru-RU"/>
              </w:rPr>
              <w:t>рассказывать русские народные сказки, потешки и обыгрывать их; Использует в игре предметы быта русского народа; Создаёт творческие работы по фольклорным произведениям</w:t>
            </w:r>
          </w:p>
        </w:tc>
      </w:tr>
    </w:tbl>
    <w:p w:rsidR="00B71102" w:rsidRPr="00B71102" w:rsidRDefault="00B71102" w:rsidP="00680552">
      <w:pPr>
        <w:widowControl w:val="0"/>
        <w:numPr>
          <w:ilvl w:val="0"/>
          <w:numId w:val="33"/>
        </w:num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B71102">
        <w:rPr>
          <w:rFonts w:ascii="Times New Roman" w:eastAsia="Calibri" w:hAnsi="Times New Roman" w:cs="Times New Roman"/>
          <w:b/>
          <w:i/>
          <w:sz w:val="24"/>
          <w:szCs w:val="24"/>
          <w:lang w:eastAsia="zh-CN"/>
        </w:rPr>
        <w:t>«Развитие речи дошкольников» под ред. О.С.Ушаковой</w:t>
      </w:r>
    </w:p>
    <w:p w:rsidR="00B71102" w:rsidRPr="00B71102" w:rsidRDefault="00B71102" w:rsidP="00B71102">
      <w:pPr>
        <w:tabs>
          <w:tab w:val="left" w:pos="900"/>
        </w:tabs>
        <w:suppressAutoHyphens/>
        <w:spacing w:after="0" w:line="240" w:lineRule="auto"/>
        <w:ind w:firstLine="902"/>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развития речи.</w:t>
      </w:r>
    </w:p>
    <w:p w:rsidR="00B71102" w:rsidRPr="00B71102" w:rsidRDefault="00B71102" w:rsidP="00B71102">
      <w:pPr>
        <w:widowControl w:val="0"/>
        <w:autoSpaceDE w:val="0"/>
        <w:autoSpaceDN w:val="0"/>
        <w:spacing w:before="6" w:after="50" w:line="240" w:lineRule="auto"/>
        <w:ind w:left="533"/>
        <w:jc w:val="both"/>
        <w:outlineLvl w:val="1"/>
        <w:rPr>
          <w:rFonts w:ascii="Times New Roman" w:eastAsia="Times New Roman" w:hAnsi="Times New Roman" w:cs="Times New Roman"/>
          <w:b/>
          <w:bCs/>
          <w:sz w:val="24"/>
          <w:szCs w:val="24"/>
        </w:rPr>
      </w:pPr>
      <w:r w:rsidRPr="00B71102">
        <w:rPr>
          <w:rFonts w:ascii="Times New Roman" w:eastAsia="Times New Roman" w:hAnsi="Times New Roman" w:cs="Times New Roman"/>
          <w:b/>
          <w:bCs/>
          <w:sz w:val="24"/>
          <w:szCs w:val="24"/>
        </w:rPr>
        <w:t>Цели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и</w:t>
      </w:r>
      <w:r w:rsidRPr="00B71102">
        <w:rPr>
          <w:rFonts w:ascii="Times New Roman" w:eastAsia="Times New Roman" w:hAnsi="Times New Roman" w:cs="Times New Roman"/>
          <w:b/>
          <w:bCs/>
          <w:spacing w:val="-4"/>
          <w:sz w:val="24"/>
          <w:szCs w:val="24"/>
        </w:rPr>
        <w:t xml:space="preserve"> </w:t>
      </w:r>
      <w:r w:rsidRPr="00B71102">
        <w:rPr>
          <w:rFonts w:ascii="Times New Roman" w:eastAsia="Times New Roman" w:hAnsi="Times New Roman" w:cs="Times New Roman"/>
          <w:b/>
          <w:bCs/>
          <w:sz w:val="24"/>
          <w:szCs w:val="24"/>
        </w:rPr>
        <w:t>задачи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реализации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вариативной</w:t>
      </w:r>
      <w:r w:rsidRPr="00B71102">
        <w:rPr>
          <w:rFonts w:ascii="Times New Roman" w:eastAsia="Times New Roman" w:hAnsi="Times New Roman" w:cs="Times New Roman"/>
          <w:b/>
          <w:bCs/>
          <w:spacing w:val="-2"/>
          <w:sz w:val="24"/>
          <w:szCs w:val="24"/>
        </w:rPr>
        <w:t xml:space="preserve"> </w:t>
      </w:r>
      <w:r w:rsidRPr="00B71102">
        <w:rPr>
          <w:rFonts w:ascii="Times New Roman" w:eastAsia="Times New Roman" w:hAnsi="Times New Roman" w:cs="Times New Roman"/>
          <w:b/>
          <w:bCs/>
          <w:sz w:val="24"/>
          <w:szCs w:val="24"/>
        </w:rPr>
        <w:t>части</w:t>
      </w:r>
      <w:r w:rsidRPr="00B71102">
        <w:rPr>
          <w:rFonts w:ascii="Times New Roman" w:eastAsia="Times New Roman" w:hAnsi="Times New Roman" w:cs="Times New Roman"/>
          <w:b/>
          <w:bCs/>
          <w:spacing w:val="-3"/>
          <w:sz w:val="24"/>
          <w:szCs w:val="24"/>
        </w:rPr>
        <w:t xml:space="preserve"> </w:t>
      </w:r>
      <w:r w:rsidRPr="00B71102">
        <w:rPr>
          <w:rFonts w:ascii="Times New Roman" w:eastAsia="Times New Roman" w:hAnsi="Times New Roman" w:cs="Times New Roman"/>
          <w:b/>
          <w:bCs/>
          <w:sz w:val="24"/>
          <w:szCs w:val="24"/>
        </w:rPr>
        <w:t>Программы</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5419"/>
      </w:tblGrid>
      <w:tr w:rsidR="00B71102" w:rsidRPr="00B71102" w:rsidTr="00B71102">
        <w:trPr>
          <w:trHeight w:val="318"/>
        </w:trPr>
        <w:tc>
          <w:tcPr>
            <w:tcW w:w="4078"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Название</w:t>
            </w:r>
            <w:r w:rsidRPr="00B71102">
              <w:rPr>
                <w:rFonts w:ascii="Times New Roman" w:eastAsia="Times New Roman" w:hAnsi="Times New Roman" w:cs="Times New Roman"/>
                <w:b/>
                <w:spacing w:val="-2"/>
                <w:sz w:val="24"/>
              </w:rPr>
              <w:t xml:space="preserve"> </w:t>
            </w:r>
            <w:r w:rsidRPr="00B71102">
              <w:rPr>
                <w:rFonts w:ascii="Times New Roman" w:eastAsia="Times New Roman" w:hAnsi="Times New Roman" w:cs="Times New Roman"/>
                <w:b/>
                <w:sz w:val="24"/>
              </w:rPr>
              <w:t>программы</w:t>
            </w:r>
          </w:p>
        </w:tc>
        <w:tc>
          <w:tcPr>
            <w:tcW w:w="5419"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Цели</w:t>
            </w:r>
            <w:r w:rsidRPr="00B71102">
              <w:rPr>
                <w:rFonts w:ascii="Times New Roman" w:eastAsia="Times New Roman" w:hAnsi="Times New Roman" w:cs="Times New Roman"/>
                <w:b/>
                <w:spacing w:val="-1"/>
                <w:sz w:val="24"/>
              </w:rPr>
              <w:t xml:space="preserve"> </w:t>
            </w:r>
            <w:r w:rsidRPr="00B71102">
              <w:rPr>
                <w:rFonts w:ascii="Times New Roman" w:eastAsia="Times New Roman" w:hAnsi="Times New Roman" w:cs="Times New Roman"/>
                <w:b/>
                <w:sz w:val="24"/>
              </w:rPr>
              <w:t>и задачи</w:t>
            </w:r>
          </w:p>
        </w:tc>
      </w:tr>
      <w:tr w:rsidR="00B71102" w:rsidRPr="00B71102" w:rsidTr="00B71102">
        <w:trPr>
          <w:trHeight w:val="1607"/>
        </w:trPr>
        <w:tc>
          <w:tcPr>
            <w:tcW w:w="4078" w:type="dxa"/>
          </w:tcPr>
          <w:p w:rsidR="00B71102" w:rsidRPr="00B71102" w:rsidRDefault="00B71102" w:rsidP="00B71102">
            <w:pPr>
              <w:widowControl w:val="0"/>
              <w:suppressAutoHyphens/>
              <w:overflowPunct w:val="0"/>
              <w:autoSpaceDE w:val="0"/>
              <w:autoSpaceDN w:val="0"/>
              <w:adjustRightInd w:val="0"/>
              <w:spacing w:after="0" w:line="240" w:lineRule="auto"/>
              <w:ind w:left="142"/>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Программа </w:t>
            </w:r>
            <w:r w:rsidRPr="00B71102">
              <w:rPr>
                <w:rFonts w:ascii="Times New Roman" w:eastAsia="Calibri" w:hAnsi="Times New Roman" w:cs="Times New Roman"/>
                <w:b/>
                <w:i/>
                <w:sz w:val="24"/>
                <w:szCs w:val="24"/>
                <w:lang w:eastAsia="zh-CN"/>
              </w:rPr>
              <w:t>«Развитие речи дошкольников» под ред. О.С.Ушаковой</w:t>
            </w:r>
          </w:p>
          <w:p w:rsidR="00B71102" w:rsidRPr="00B71102" w:rsidRDefault="00B71102" w:rsidP="00B71102">
            <w:pPr>
              <w:widowControl w:val="0"/>
              <w:autoSpaceDE w:val="0"/>
              <w:autoSpaceDN w:val="0"/>
              <w:spacing w:after="0"/>
              <w:ind w:left="108"/>
              <w:rPr>
                <w:rFonts w:ascii="Times New Roman" w:eastAsia="Times New Roman" w:hAnsi="Times New Roman" w:cs="Times New Roman"/>
                <w:sz w:val="24"/>
                <w:szCs w:val="24"/>
              </w:rPr>
            </w:pPr>
          </w:p>
        </w:tc>
        <w:tc>
          <w:tcPr>
            <w:tcW w:w="5419" w:type="dxa"/>
          </w:tcPr>
          <w:p w:rsidR="00B71102" w:rsidRPr="00B71102" w:rsidRDefault="00B71102" w:rsidP="00B71102">
            <w:pPr>
              <w:widowControl w:val="0"/>
              <w:autoSpaceDE w:val="0"/>
              <w:autoSpaceDN w:val="0"/>
              <w:spacing w:after="0" w:line="240" w:lineRule="auto"/>
              <w:ind w:left="108" w:right="110"/>
              <w:rPr>
                <w:rFonts w:ascii="Times New Roman" w:eastAsia="Times New Roman" w:hAnsi="Times New Roman" w:cs="Times New Roman"/>
                <w:sz w:val="24"/>
                <w:szCs w:val="24"/>
              </w:rPr>
            </w:pPr>
            <w:r w:rsidRPr="00B71102">
              <w:rPr>
                <w:rFonts w:ascii="Times New Roman" w:eastAsia="Times New Roman" w:hAnsi="Times New Roman" w:cs="Times New Roman"/>
                <w:b/>
                <w:sz w:val="24"/>
                <w:szCs w:val="24"/>
              </w:rPr>
              <w:t xml:space="preserve">Цель: </w:t>
            </w:r>
            <w:r w:rsidRPr="00B71102">
              <w:rPr>
                <w:rFonts w:ascii="Times New Roman" w:eastAsia="Times New Roman" w:hAnsi="Times New Roman" w:cs="Times New Roman"/>
                <w:sz w:val="24"/>
                <w:szCs w:val="24"/>
              </w:rPr>
              <w:t>овладение родным языком и развитие языковых способностей у детей дошкольного возраста.</w:t>
            </w:r>
          </w:p>
          <w:p w:rsidR="00B71102" w:rsidRPr="00B71102" w:rsidRDefault="00B71102" w:rsidP="00B71102">
            <w:pPr>
              <w:widowControl w:val="0"/>
              <w:autoSpaceDE w:val="0"/>
              <w:autoSpaceDN w:val="0"/>
              <w:spacing w:after="0" w:line="240" w:lineRule="auto"/>
              <w:ind w:left="108" w:right="110"/>
              <w:rPr>
                <w:rFonts w:ascii="Times New Roman" w:eastAsia="Times New Roman" w:hAnsi="Times New Roman" w:cs="Times New Roman"/>
                <w:b/>
                <w:sz w:val="24"/>
                <w:szCs w:val="24"/>
              </w:rPr>
            </w:pPr>
            <w:r w:rsidRPr="00B71102">
              <w:rPr>
                <w:rFonts w:ascii="Times New Roman" w:eastAsia="Times New Roman" w:hAnsi="Times New Roman" w:cs="Times New Roman"/>
                <w:b/>
                <w:sz w:val="24"/>
                <w:szCs w:val="24"/>
              </w:rPr>
              <w:t>Задачи:</w:t>
            </w:r>
          </w:p>
          <w:p w:rsidR="00B71102" w:rsidRPr="00B71102" w:rsidRDefault="00B71102" w:rsidP="00B71102">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 xml:space="preserve">1. Развитие связной речи, умения строить простые и сложные синтаксические конструкции и использовать их в речи. </w:t>
            </w:r>
          </w:p>
          <w:p w:rsidR="00B71102" w:rsidRPr="00B71102" w:rsidRDefault="00B71102" w:rsidP="00B71102">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 xml:space="preserve">2. Развитие лексической стороны речи </w:t>
            </w:r>
          </w:p>
          <w:p w:rsidR="00B71102" w:rsidRPr="00B71102" w:rsidRDefault="00B71102" w:rsidP="00B71102">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 xml:space="preserve">3. Формирование грамматического строя речи, умения использовать в речи все грамматические формы. </w:t>
            </w:r>
          </w:p>
          <w:p w:rsidR="00B71102" w:rsidRPr="00B71102" w:rsidRDefault="00B71102" w:rsidP="00B71102">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 xml:space="preserve">4. Развитие звуковой стороны речи </w:t>
            </w:r>
          </w:p>
          <w:p w:rsidR="00B71102" w:rsidRPr="00B71102" w:rsidRDefault="00B71102" w:rsidP="00B71102">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B71102">
              <w:rPr>
                <w:rFonts w:ascii="Times New Roman" w:eastAsia="Times New Roman" w:hAnsi="Times New Roman" w:cs="Times New Roman"/>
                <w:sz w:val="24"/>
                <w:szCs w:val="24"/>
              </w:rPr>
              <w:t>5. Развитие образной речи.</w:t>
            </w:r>
          </w:p>
        </w:tc>
      </w:tr>
    </w:tbl>
    <w:p w:rsidR="00B71102" w:rsidRPr="00B71102" w:rsidRDefault="00B71102" w:rsidP="00B71102">
      <w:p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В разработку программы «Развитие речи дошкольников» О.С. Ушаковой положены три основных направления развития речи дошкольников и совершенствования содержания и методов обучения родному языку: </w:t>
      </w:r>
    </w:p>
    <w:p w:rsidR="00B71102" w:rsidRPr="00B71102" w:rsidRDefault="00B71102" w:rsidP="00680552">
      <w:pPr>
        <w:numPr>
          <w:ilvl w:val="0"/>
          <w:numId w:val="31"/>
        </w:numPr>
        <w:tabs>
          <w:tab w:val="clear" w:pos="720"/>
          <w:tab w:val="num" w:pos="0"/>
          <w:tab w:val="left" w:pos="900"/>
        </w:tabs>
        <w:suppressAutoHyphens/>
        <w:spacing w:after="0" w:line="240" w:lineRule="auto"/>
        <w:ind w:left="0" w:firstLine="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структурное (формирование разных структурных уровней системы языка — фонетического, лексического, грамматического); </w:t>
      </w:r>
    </w:p>
    <w:p w:rsidR="00B71102" w:rsidRPr="00B71102" w:rsidRDefault="00B71102" w:rsidP="00680552">
      <w:pPr>
        <w:numPr>
          <w:ilvl w:val="0"/>
          <w:numId w:val="31"/>
        </w:numPr>
        <w:tabs>
          <w:tab w:val="clear" w:pos="720"/>
          <w:tab w:val="num" w:pos="0"/>
          <w:tab w:val="left" w:pos="900"/>
        </w:tabs>
        <w:suppressAutoHyphens/>
        <w:spacing w:after="0" w:line="240" w:lineRule="auto"/>
        <w:ind w:left="0" w:firstLine="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функциональное (формирование навыков владения языком в его коммуникативной функции — развитие связной речи и речевого общения); </w:t>
      </w:r>
    </w:p>
    <w:p w:rsidR="00B71102" w:rsidRPr="00B71102" w:rsidRDefault="00B71102" w:rsidP="00680552">
      <w:pPr>
        <w:numPr>
          <w:ilvl w:val="0"/>
          <w:numId w:val="31"/>
        </w:numPr>
        <w:tabs>
          <w:tab w:val="clear" w:pos="720"/>
          <w:tab w:val="left" w:pos="900"/>
        </w:tabs>
        <w:suppressAutoHyphens/>
        <w:spacing w:after="0" w:line="240" w:lineRule="auto"/>
        <w:ind w:left="0" w:firstLine="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когнитивное — познавательное (формирование способности к элементарному осознанию языковых и речевых явлений).</w:t>
      </w:r>
    </w:p>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Все три направления взаимосвязаны.</w:t>
      </w:r>
    </w:p>
    <w:p w:rsidR="00B71102" w:rsidRPr="00B71102" w:rsidRDefault="00B71102" w:rsidP="00B71102">
      <w:p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Данная программа имеет следующую структуру и включает в себя:</w:t>
      </w:r>
    </w:p>
    <w:p w:rsidR="00B71102" w:rsidRPr="00B71102" w:rsidRDefault="00B71102" w:rsidP="00680552">
      <w:pPr>
        <w:numPr>
          <w:ilvl w:val="0"/>
          <w:numId w:val="32"/>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Воспитание звуковой культуры речи</w:t>
      </w:r>
    </w:p>
    <w:p w:rsidR="00B71102" w:rsidRPr="00B71102" w:rsidRDefault="00B71102" w:rsidP="00680552">
      <w:pPr>
        <w:numPr>
          <w:ilvl w:val="0"/>
          <w:numId w:val="32"/>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Словарную работу</w:t>
      </w:r>
    </w:p>
    <w:p w:rsidR="00B71102" w:rsidRPr="00B71102" w:rsidRDefault="00B71102" w:rsidP="00680552">
      <w:pPr>
        <w:numPr>
          <w:ilvl w:val="0"/>
          <w:numId w:val="32"/>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Формирование грамматического строя речи</w:t>
      </w:r>
    </w:p>
    <w:p w:rsidR="00B71102" w:rsidRPr="00B71102" w:rsidRDefault="00B71102" w:rsidP="00680552">
      <w:pPr>
        <w:numPr>
          <w:ilvl w:val="0"/>
          <w:numId w:val="32"/>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Развитие связной речи</w:t>
      </w:r>
    </w:p>
    <w:p w:rsidR="00B71102" w:rsidRPr="00B71102" w:rsidRDefault="00B71102" w:rsidP="00B71102">
      <w:pPr>
        <w:tabs>
          <w:tab w:val="left" w:pos="900"/>
        </w:tabs>
        <w:spacing w:after="0" w:line="240" w:lineRule="auto"/>
        <w:jc w:val="both"/>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 xml:space="preserve">Результаты освоения детьми программы О. С. Ушаковой «Развитие речи дошкольников»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8102"/>
      </w:tblGrid>
      <w:tr w:rsidR="00B71102" w:rsidRPr="00B71102" w:rsidTr="00B71102">
        <w:tc>
          <w:tcPr>
            <w:tcW w:w="1645"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Младший возраст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(3-4 года)</w:t>
            </w:r>
          </w:p>
        </w:tc>
        <w:tc>
          <w:tcPr>
            <w:tcW w:w="8102"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Проявляет инициативу в общении со взрослым: обращается с просьбой, сообщением о своем состоянии, желании, об эмоционально значимом для него событии.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Использует в общении общепринятые простые формы этикета: здоровается и прощается с воспитателем и детьми, благодарит за обед, оказанную помощь, вежливо выражает просьбу, используя слово «пожалуйста».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Проявляет интерес к общению со сверстником: привлекает его к совместной игре, сам охотно включается в игровое общение, проявляя речевую активность. Совместно со взрослым охотно пересказывает знакомые сказки, по просьбе взрослого читает короткие стихи. По вопросам воспитателя составляет рассказ по картинке из 3—4 предложений.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Правильно называет предметы бытового назначения, объекты природы ближайшего окружения.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Речь ребенка эмоциональна, сопровождается правильным речевым дыханием. Слышит специально интонационно выделяемый воспитателем звук в словах и предложениях.</w:t>
            </w:r>
          </w:p>
        </w:tc>
      </w:tr>
      <w:tr w:rsidR="00B71102" w:rsidRPr="00B71102" w:rsidTr="00B71102">
        <w:tc>
          <w:tcPr>
            <w:tcW w:w="1645"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Средний возраст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(4-5 лет)</w:t>
            </w:r>
          </w:p>
        </w:tc>
        <w:tc>
          <w:tcPr>
            <w:tcW w:w="8102"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Ребенок проявляет инициативу и активность в общении; решает бытовые и игровые задачи посредством общения со взрослыми и сверстниками; узнает новую информацию, выражает просьбу, жалобу, высказывает желания, избегает конфликта; без напоминания взрослого здоровается и прощается, говорит «спасибо» и «пожалуйста».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Инициативен в разговоре, отвечает на вопросы, задает встречные. Проявляет интерес и самостоятельность в использовании простых форм объяснительной речи.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Все звуки произносит чисто, пользуется средствами эмоциональной и речевой выразительности.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Самостоятельно пересказывает рассказы и сказки, с небольшой помощью взрослого составляет описательные и сюжетные рассказы, сочиняет загадки.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Проявляет словотворчество, интерес к языку, различает понятия «слово» и «звук».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Вычленяет первый звук в слове, слышит слова с заданным первым звуком. Различает на слух гласные и согласные звуки.</w:t>
            </w:r>
          </w:p>
        </w:tc>
      </w:tr>
      <w:tr w:rsidR="00B71102" w:rsidRPr="00B71102" w:rsidTr="00B71102">
        <w:tc>
          <w:tcPr>
            <w:tcW w:w="1645"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Старший дошкольный возраст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(5-6 лет)</w:t>
            </w:r>
          </w:p>
        </w:tc>
        <w:tc>
          <w:tcPr>
            <w:tcW w:w="8102"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Ребенок активно общается со сверстниками и взрослыми, проявляет познавательную активность.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Инициативен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Имеет богатый словарный запас. Безошибочно пользуется обобщающими словами и понятиями. Речь чистая, грамматически правильная, выразительная.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Ребенок владеет средствами звукового анализа слов, определяет основные качественные характеристики звуков в слове, мест звука а слове.</w:t>
            </w:r>
          </w:p>
        </w:tc>
      </w:tr>
      <w:tr w:rsidR="00B71102" w:rsidRPr="00B71102" w:rsidTr="00B71102">
        <w:tc>
          <w:tcPr>
            <w:tcW w:w="1645"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Старший дошкольный возраст (6-7 лет)</w:t>
            </w:r>
          </w:p>
        </w:tc>
        <w:tc>
          <w:tcPr>
            <w:tcW w:w="8102"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 – доказательство), объяснения, речь – рассуждение).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 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p>
        </w:tc>
      </w:tr>
    </w:tbl>
    <w:p w:rsidR="00B71102" w:rsidRPr="00B71102" w:rsidRDefault="00B71102" w:rsidP="00680552">
      <w:pPr>
        <w:widowControl w:val="0"/>
        <w:numPr>
          <w:ilvl w:val="0"/>
          <w:numId w:val="32"/>
        </w:numPr>
        <w:suppressAutoHyphens/>
        <w:autoSpaceDE w:val="0"/>
        <w:autoSpaceDN w:val="0"/>
        <w:adjustRightInd w:val="0"/>
        <w:snapToGrid w:val="0"/>
        <w:spacing w:after="0" w:line="240" w:lineRule="auto"/>
        <w:jc w:val="both"/>
        <w:rPr>
          <w:rFonts w:ascii="Times New Roman" w:eastAsia="Times New Roman" w:hAnsi="Times New Roman" w:cs="Times New Roman"/>
          <w:b/>
          <w:i/>
          <w:sz w:val="24"/>
          <w:szCs w:val="24"/>
          <w:lang w:eastAsia="zh-CN"/>
        </w:rPr>
      </w:pPr>
      <w:r w:rsidRPr="00B71102">
        <w:rPr>
          <w:rFonts w:ascii="Times New Roman" w:eastAsia="Times New Roman" w:hAnsi="Times New Roman" w:cs="Times New Roman"/>
          <w:b/>
          <w:i/>
          <w:sz w:val="24"/>
          <w:szCs w:val="24"/>
          <w:lang w:eastAsia="zh-CN"/>
        </w:rPr>
        <w:t>Н. Н. Авдеева, Р. Б. Стеркина, О. Л. Князева Программа «Основы безопасности детей дошкольного возраста»</w:t>
      </w:r>
    </w:p>
    <w:p w:rsidR="00B71102" w:rsidRPr="00B71102" w:rsidRDefault="00B71102" w:rsidP="00B71102">
      <w:pPr>
        <w:widowControl w:val="0"/>
        <w:suppressAutoHyphens/>
        <w:autoSpaceDE w:val="0"/>
        <w:autoSpaceDN w:val="0"/>
        <w:adjustRightInd w:val="0"/>
        <w:snapToGrid w:val="0"/>
        <w:spacing w:after="0" w:line="240" w:lineRule="auto"/>
        <w:ind w:left="357" w:firstLine="21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предусмотрена для детей в возрасте от 3 -7 лет.</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5419"/>
      </w:tblGrid>
      <w:tr w:rsidR="00B71102" w:rsidRPr="00B71102" w:rsidTr="00B71102">
        <w:trPr>
          <w:trHeight w:val="318"/>
        </w:trPr>
        <w:tc>
          <w:tcPr>
            <w:tcW w:w="4362"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Название</w:t>
            </w:r>
            <w:r w:rsidRPr="00B71102">
              <w:rPr>
                <w:rFonts w:ascii="Times New Roman" w:eastAsia="Times New Roman" w:hAnsi="Times New Roman" w:cs="Times New Roman"/>
                <w:b/>
                <w:spacing w:val="-2"/>
                <w:sz w:val="24"/>
              </w:rPr>
              <w:t xml:space="preserve"> </w:t>
            </w:r>
            <w:r w:rsidRPr="00B71102">
              <w:rPr>
                <w:rFonts w:ascii="Times New Roman" w:eastAsia="Times New Roman" w:hAnsi="Times New Roman" w:cs="Times New Roman"/>
                <w:b/>
                <w:sz w:val="24"/>
              </w:rPr>
              <w:t>программы</w:t>
            </w:r>
          </w:p>
        </w:tc>
        <w:tc>
          <w:tcPr>
            <w:tcW w:w="5419"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Цели</w:t>
            </w:r>
            <w:r w:rsidRPr="00B71102">
              <w:rPr>
                <w:rFonts w:ascii="Times New Roman" w:eastAsia="Times New Roman" w:hAnsi="Times New Roman" w:cs="Times New Roman"/>
                <w:b/>
                <w:spacing w:val="-1"/>
                <w:sz w:val="24"/>
              </w:rPr>
              <w:t xml:space="preserve"> </w:t>
            </w:r>
            <w:r w:rsidRPr="00B71102">
              <w:rPr>
                <w:rFonts w:ascii="Times New Roman" w:eastAsia="Times New Roman" w:hAnsi="Times New Roman" w:cs="Times New Roman"/>
                <w:b/>
                <w:sz w:val="24"/>
              </w:rPr>
              <w:t>и задачи</w:t>
            </w:r>
          </w:p>
        </w:tc>
      </w:tr>
      <w:tr w:rsidR="00B71102" w:rsidRPr="00B71102" w:rsidTr="00B71102">
        <w:trPr>
          <w:trHeight w:val="1607"/>
        </w:trPr>
        <w:tc>
          <w:tcPr>
            <w:tcW w:w="4362" w:type="dxa"/>
          </w:tcPr>
          <w:p w:rsidR="00B71102" w:rsidRPr="00B71102" w:rsidRDefault="00B71102" w:rsidP="00B71102">
            <w:pPr>
              <w:widowControl w:val="0"/>
              <w:suppressAutoHyphens/>
              <w:autoSpaceDE w:val="0"/>
              <w:autoSpaceDN w:val="0"/>
              <w:adjustRightInd w:val="0"/>
              <w:snapToGrid w:val="0"/>
              <w:spacing w:after="0" w:line="240" w:lineRule="auto"/>
              <w:ind w:left="142" w:right="109"/>
              <w:jc w:val="both"/>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sz w:val="24"/>
                <w:szCs w:val="24"/>
                <w:lang w:eastAsia="zh-CN"/>
              </w:rPr>
              <w:t xml:space="preserve">Программа </w:t>
            </w:r>
            <w:r w:rsidRPr="00B71102">
              <w:rPr>
                <w:rFonts w:ascii="Times New Roman" w:eastAsia="Times New Roman" w:hAnsi="Times New Roman" w:cs="Times New Roman"/>
                <w:b/>
                <w:sz w:val="24"/>
                <w:szCs w:val="24"/>
                <w:lang w:eastAsia="zh-CN"/>
              </w:rPr>
              <w:t>Н. Н. Авдеевой, Р. Б. Стеркиной, О. Л. Князевой «Основы безопасности детей дошкольного возраста»</w:t>
            </w:r>
          </w:p>
          <w:p w:rsidR="00B71102" w:rsidRPr="00B71102" w:rsidRDefault="00B71102" w:rsidP="00B71102">
            <w:pPr>
              <w:widowControl w:val="0"/>
              <w:autoSpaceDE w:val="0"/>
              <w:autoSpaceDN w:val="0"/>
              <w:spacing w:after="0"/>
              <w:ind w:left="108"/>
              <w:rPr>
                <w:rFonts w:ascii="Times New Roman" w:eastAsia="Times New Roman" w:hAnsi="Times New Roman" w:cs="Times New Roman"/>
                <w:sz w:val="24"/>
                <w:szCs w:val="24"/>
              </w:rPr>
            </w:pPr>
          </w:p>
        </w:tc>
        <w:tc>
          <w:tcPr>
            <w:tcW w:w="5419" w:type="dxa"/>
          </w:tcPr>
          <w:p w:rsidR="00B71102" w:rsidRPr="00B71102" w:rsidRDefault="00B71102" w:rsidP="00B71102">
            <w:pPr>
              <w:shd w:val="clear" w:color="auto" w:fill="FFFFFF"/>
              <w:suppressAutoHyphens/>
              <w:spacing w:after="0" w:line="240" w:lineRule="auto"/>
              <w:ind w:left="175"/>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b/>
                <w:sz w:val="24"/>
                <w:szCs w:val="24"/>
                <w:lang w:eastAsia="zh-CN"/>
              </w:rPr>
              <w:t>Цель</w:t>
            </w:r>
            <w:r w:rsidRPr="00B71102">
              <w:rPr>
                <w:rFonts w:ascii="Times New Roman" w:eastAsia="Times New Roman" w:hAnsi="Times New Roman" w:cs="Times New Roman"/>
                <w:sz w:val="24"/>
                <w:szCs w:val="24"/>
                <w:lang w:eastAsia="zh-CN"/>
              </w:rPr>
              <w:t xml:space="preserve"> стимулирование развития у детей дошкольного возраста самостоятельности и ответственности за свое поведение. </w:t>
            </w:r>
          </w:p>
          <w:p w:rsidR="00B71102" w:rsidRPr="00B71102" w:rsidRDefault="00B71102" w:rsidP="00B71102">
            <w:pPr>
              <w:shd w:val="clear" w:color="auto" w:fill="FFFFFF"/>
              <w:suppressAutoHyphens/>
              <w:spacing w:after="0" w:line="240" w:lineRule="auto"/>
              <w:ind w:left="175" w:right="110"/>
              <w:jc w:val="both"/>
              <w:rPr>
                <w:rFonts w:ascii="Times New Roman" w:eastAsia="Times New Roman" w:hAnsi="Times New Roman" w:cs="Times New Roman"/>
                <w:sz w:val="23"/>
                <w:szCs w:val="23"/>
                <w:lang w:eastAsia="ru-RU"/>
              </w:rPr>
            </w:pPr>
            <w:r w:rsidRPr="00B71102">
              <w:rPr>
                <w:rFonts w:ascii="Times New Roman" w:eastAsia="Times New Roman" w:hAnsi="Times New Roman" w:cs="Times New Roman"/>
                <w:sz w:val="23"/>
                <w:szCs w:val="23"/>
                <w:lang w:eastAsia="ru-RU"/>
              </w:rPr>
              <w:t>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B71102" w:rsidRPr="00B71102" w:rsidRDefault="00B71102" w:rsidP="00B71102">
            <w:pPr>
              <w:widowControl w:val="0"/>
              <w:autoSpaceDE w:val="0"/>
              <w:autoSpaceDN w:val="0"/>
              <w:spacing w:after="0" w:line="240" w:lineRule="auto"/>
              <w:ind w:left="175" w:right="110"/>
              <w:jc w:val="both"/>
              <w:rPr>
                <w:rFonts w:ascii="Times New Roman" w:eastAsia="Times New Roman" w:hAnsi="Times New Roman" w:cs="Times New Roman"/>
                <w:b/>
                <w:sz w:val="24"/>
                <w:szCs w:val="24"/>
              </w:rPr>
            </w:pPr>
            <w:r w:rsidRPr="00B71102">
              <w:rPr>
                <w:rFonts w:ascii="Times New Roman" w:eastAsia="Times New Roman" w:hAnsi="Times New Roman" w:cs="Times New Roman"/>
                <w:b/>
                <w:sz w:val="24"/>
                <w:szCs w:val="24"/>
              </w:rPr>
              <w:t>Задачи:</w:t>
            </w:r>
          </w:p>
          <w:p w:rsidR="00B71102" w:rsidRPr="00B71102" w:rsidRDefault="00B71102" w:rsidP="00B71102">
            <w:pPr>
              <w:shd w:val="clear" w:color="auto" w:fill="FFFFFF"/>
              <w:spacing w:after="0" w:line="240" w:lineRule="auto"/>
              <w:ind w:left="175" w:right="110"/>
              <w:jc w:val="both"/>
              <w:rPr>
                <w:rFonts w:ascii="Times New Roman" w:eastAsia="Times New Roman" w:hAnsi="Times New Roman" w:cs="Times New Roman"/>
                <w:sz w:val="23"/>
                <w:szCs w:val="23"/>
                <w:lang w:eastAsia="ru-RU"/>
              </w:rPr>
            </w:pPr>
            <w:r w:rsidRPr="00B71102">
              <w:rPr>
                <w:rFonts w:ascii="Times New Roman" w:eastAsia="Times New Roman" w:hAnsi="Times New Roman" w:cs="Times New Roman"/>
                <w:sz w:val="23"/>
                <w:szCs w:val="23"/>
                <w:lang w:eastAsia="ru-RU"/>
              </w:rPr>
              <w:t>1 Формирование ценностей здорового образа жизни.</w:t>
            </w:r>
          </w:p>
          <w:p w:rsidR="00B71102" w:rsidRPr="00B71102" w:rsidRDefault="00B71102" w:rsidP="00B71102">
            <w:pPr>
              <w:shd w:val="clear" w:color="auto" w:fill="FFFFFF"/>
              <w:spacing w:after="0" w:line="240" w:lineRule="auto"/>
              <w:ind w:left="175" w:right="110"/>
              <w:jc w:val="both"/>
              <w:rPr>
                <w:rFonts w:ascii="Times New Roman" w:eastAsia="Times New Roman" w:hAnsi="Times New Roman" w:cs="Times New Roman"/>
                <w:sz w:val="23"/>
                <w:szCs w:val="23"/>
                <w:lang w:eastAsia="ru-RU"/>
              </w:rPr>
            </w:pPr>
            <w:r w:rsidRPr="00B71102">
              <w:rPr>
                <w:rFonts w:ascii="Times New Roman" w:eastAsia="Times New Roman" w:hAnsi="Times New Roman" w:cs="Times New Roman"/>
                <w:sz w:val="23"/>
                <w:szCs w:val="23"/>
                <w:lang w:eastAsia="ru-RU"/>
              </w:rPr>
              <w:t>2 Формирование основ безопасного поведения во дворе, на улице, в общественном транспорте.</w:t>
            </w:r>
          </w:p>
          <w:p w:rsidR="00B71102" w:rsidRPr="00B71102" w:rsidRDefault="00B71102" w:rsidP="00B71102">
            <w:pPr>
              <w:shd w:val="clear" w:color="auto" w:fill="FFFFFF"/>
              <w:spacing w:after="0" w:line="240" w:lineRule="auto"/>
              <w:ind w:left="175" w:right="110"/>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3"/>
                <w:szCs w:val="23"/>
                <w:lang w:eastAsia="ru-RU"/>
              </w:rPr>
              <w:t>3 Формирование знаний об осторожном обращении с опасными предметами и правильном поведении при контактах с незнакомыми людьми.</w:t>
            </w:r>
          </w:p>
        </w:tc>
      </w:tr>
    </w:tbl>
    <w:p w:rsidR="00B71102" w:rsidRPr="00B71102" w:rsidRDefault="00B71102" w:rsidP="00B71102">
      <w:pPr>
        <w:shd w:val="clear" w:color="auto" w:fill="FFFFFF"/>
        <w:spacing w:after="0" w:line="240" w:lineRule="auto"/>
        <w:jc w:val="both"/>
        <w:rPr>
          <w:rFonts w:ascii="Times New Roman" w:eastAsia="Times New Roman" w:hAnsi="Times New Roman" w:cs="Times New Roman"/>
          <w:sz w:val="24"/>
          <w:szCs w:val="24"/>
          <w:lang w:eastAsia="ru-RU"/>
        </w:rPr>
      </w:pPr>
      <w:r w:rsidRPr="00B71102">
        <w:rPr>
          <w:rFonts w:ascii="Times New Roman" w:eastAsia="Times New Roman" w:hAnsi="Times New Roman" w:cs="Times New Roman"/>
          <w:sz w:val="24"/>
          <w:szCs w:val="24"/>
          <w:lang w:eastAsia="ru-RU"/>
        </w:rPr>
        <w:t>Отличительной особенностью программы является использование совершенно новых методов (тренинги поведения, психотерапия детских страхов).</w:t>
      </w:r>
    </w:p>
    <w:p w:rsidR="00B71102" w:rsidRPr="00B71102" w:rsidRDefault="00B71102" w:rsidP="00680552">
      <w:pPr>
        <w:numPr>
          <w:ilvl w:val="0"/>
          <w:numId w:val="33"/>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Организация работы строится с учётом принципов, которые взаимосвязаны и реализуются в единстве:</w:t>
      </w:r>
    </w:p>
    <w:p w:rsidR="00B71102" w:rsidRPr="00B71102" w:rsidRDefault="00B71102" w:rsidP="00680552">
      <w:pPr>
        <w:numPr>
          <w:ilvl w:val="0"/>
          <w:numId w:val="33"/>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Принцип системности. Работа проводилась систематически, весь учебный год, при гибком распределении материала в течение недели.</w:t>
      </w:r>
    </w:p>
    <w:p w:rsidR="00B71102" w:rsidRPr="00B71102" w:rsidRDefault="00B71102" w:rsidP="00680552">
      <w:pPr>
        <w:numPr>
          <w:ilvl w:val="0"/>
          <w:numId w:val="33"/>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Принцип сезонности. При ознакомлении детей с природными явлениями учитывать местные условия.</w:t>
      </w:r>
    </w:p>
    <w:p w:rsidR="00B71102" w:rsidRPr="00B71102" w:rsidRDefault="00B71102" w:rsidP="00680552">
      <w:pPr>
        <w:numPr>
          <w:ilvl w:val="0"/>
          <w:numId w:val="33"/>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Принцип адресного подхода. Учитывая индивидуальные особенности группы.</w:t>
      </w:r>
    </w:p>
    <w:p w:rsidR="00B71102" w:rsidRPr="00B71102" w:rsidRDefault="00B71102" w:rsidP="00680552">
      <w:pPr>
        <w:numPr>
          <w:ilvl w:val="0"/>
          <w:numId w:val="33"/>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Принцип преемственности взаимодействия с ребенком в условиях ДОУ и семьи.</w:t>
      </w:r>
    </w:p>
    <w:p w:rsidR="00B71102" w:rsidRPr="00B71102" w:rsidRDefault="00B71102" w:rsidP="00B71102">
      <w:pPr>
        <w:widowControl w:val="0"/>
        <w:suppressAutoHyphens/>
        <w:autoSpaceDE w:val="0"/>
        <w:autoSpaceDN w:val="0"/>
        <w:adjustRightInd w:val="0"/>
        <w:snapToGrid w:val="0"/>
        <w:spacing w:after="0" w:line="240" w:lineRule="auto"/>
        <w:ind w:left="360"/>
        <w:jc w:val="both"/>
        <w:rPr>
          <w:rFonts w:ascii="Times New Roman" w:eastAsia="Times New Roman" w:hAnsi="Times New Roman" w:cs="Times New Roman"/>
          <w:b/>
          <w:sz w:val="24"/>
          <w:szCs w:val="24"/>
          <w:lang w:eastAsia="zh-CN"/>
        </w:rPr>
      </w:pPr>
      <w:r w:rsidRPr="00B71102">
        <w:rPr>
          <w:rFonts w:ascii="Times New Roman" w:eastAsia="Times New Roman" w:hAnsi="Times New Roman" w:cs="Times New Roman"/>
          <w:b/>
          <w:sz w:val="24"/>
          <w:szCs w:val="24"/>
          <w:lang w:eastAsia="zh-CN"/>
        </w:rPr>
        <w:t xml:space="preserve">Результаты освоения детьми программы </w:t>
      </w:r>
      <w:r w:rsidRPr="00B71102">
        <w:rPr>
          <w:rFonts w:ascii="Times New Roman" w:eastAsia="Times New Roman" w:hAnsi="Times New Roman" w:cs="Times New Roman"/>
          <w:b/>
          <w:i/>
          <w:sz w:val="24"/>
          <w:szCs w:val="24"/>
          <w:lang w:eastAsia="zh-CN"/>
        </w:rPr>
        <w:t>Н. Н. Авдеевой, Р. Б. Стеркиной, О. Л. Князевой  «Основы безопасности детей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7929"/>
      </w:tblGrid>
      <w:tr w:rsidR="00B71102" w:rsidRPr="00B71102" w:rsidTr="00B71102">
        <w:trPr>
          <w:trHeight w:val="285"/>
        </w:trPr>
        <w:tc>
          <w:tcPr>
            <w:tcW w:w="1668" w:type="dxa"/>
          </w:tcPr>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Младший возраст </w:t>
            </w:r>
          </w:p>
          <w:p w:rsidR="00B71102" w:rsidRPr="00B71102" w:rsidRDefault="00B71102" w:rsidP="00B71102">
            <w:pPr>
              <w:tabs>
                <w:tab w:val="left" w:pos="900"/>
              </w:tab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(3-4 года)</w:t>
            </w:r>
          </w:p>
        </w:tc>
        <w:tc>
          <w:tcPr>
            <w:tcW w:w="9038" w:type="dxa"/>
          </w:tcPr>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-Формировать представления о простейших взаимосвязях в живой и неживой</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природе. Знакомить с правилами поведения в природе (не рвать без надобности растения, не ломать ветки деревьев, не трогать животных и др.).</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-Расширять ориентировку в окружающем пространстве. </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-Знакомить детей с</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Знакомить с источниками опасности дома (горячая плита, утюг и др.).</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Формировать навыки безопасного передвижения в помещении (осторожно</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спускаться и подниматься по лестнице, держась за перила; открывать и закрывать двери, держась за дверную ручку).</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 Формировать умение соблюдать правила в играх с мелкими предметами (не</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засовывать предметы в ухо, нос; не брать их в рот). </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Развивать умение обращаться за помощью к взрослым.</w:t>
            </w:r>
          </w:p>
          <w:p w:rsidR="00B71102" w:rsidRPr="00B71102" w:rsidRDefault="00B71102" w:rsidP="00B71102">
            <w:pPr>
              <w:shd w:val="clear" w:color="auto" w:fill="FFFFFF"/>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Формировать навыки безопасного поведения в играх с песком, водой, снегом.</w:t>
            </w:r>
          </w:p>
        </w:tc>
      </w:tr>
      <w:tr w:rsidR="00B71102" w:rsidRPr="00B71102" w:rsidTr="00B71102">
        <w:trPr>
          <w:trHeight w:val="699"/>
        </w:trPr>
        <w:tc>
          <w:tcPr>
            <w:tcW w:w="1668" w:type="dxa"/>
          </w:tcPr>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Средний возраст </w:t>
            </w:r>
          </w:p>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(4-5 лет)</w:t>
            </w:r>
          </w:p>
        </w:tc>
        <w:tc>
          <w:tcPr>
            <w:tcW w:w="9038" w:type="dxa"/>
          </w:tcPr>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Развивать наблюдательность, умение ориентироваться в помещении и на участке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детского сада, в ближайшей местности. </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-Продолжать знакомить с понятиями «улица», «дорога», «перекресток», «остановка</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-Знакомить с правилами безопасного поведения во время игр. Рассказывать о ситуациях, опасных для жизни и здоровья. </w:t>
            </w:r>
          </w:p>
          <w:p w:rsidR="00B71102" w:rsidRPr="00B71102" w:rsidRDefault="00B71102" w:rsidP="00B71102">
            <w:pPr>
              <w:shd w:val="clear" w:color="auto" w:fill="FFFFFF"/>
              <w:tabs>
                <w:tab w:val="left" w:pos="2055"/>
              </w:tab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Знакомить</w:t>
            </w:r>
            <w:r w:rsidRPr="00B71102">
              <w:rPr>
                <w:rFonts w:ascii="Times New Roman" w:eastAsia="Times New Roman" w:hAnsi="Times New Roman" w:cs="Times New Roman"/>
                <w:color w:val="1A1A1A"/>
                <w:sz w:val="24"/>
                <w:szCs w:val="24"/>
                <w:lang w:eastAsia="ru-RU"/>
              </w:rPr>
              <w:tab/>
              <w:t xml:space="preserve">с назначением, работой и правилами пользования бытовыми электроприборами (пылесос, электрочайник, утюг и др.). </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-Закреплять умение пользоваться столовыми приборами (вилка, нож), ножницами.</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Знакомить с правилами езды на велосипеде.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Знакомить с правилами поведения с незнакомыми людьми.</w:t>
            </w:r>
          </w:p>
          <w:p w:rsidR="00B71102" w:rsidRPr="00B71102" w:rsidRDefault="00B71102" w:rsidP="00B71102">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Рассказывать детям о работе пожарных, причинах возникновения пожаров и правилах</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поведения при пожаре.</w:t>
            </w:r>
          </w:p>
        </w:tc>
      </w:tr>
      <w:tr w:rsidR="00B71102" w:rsidRPr="00B71102" w:rsidTr="00B71102">
        <w:trPr>
          <w:trHeight w:val="273"/>
        </w:trPr>
        <w:tc>
          <w:tcPr>
            <w:tcW w:w="1668" w:type="dxa"/>
          </w:tcPr>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Старший дошкольный возраст </w:t>
            </w:r>
          </w:p>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(5-6 лет)</w:t>
            </w:r>
          </w:p>
        </w:tc>
        <w:tc>
          <w:tcPr>
            <w:tcW w:w="9038" w:type="dxa"/>
          </w:tcPr>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-Формировать основы экологической культуры и безопасного поведения в природе.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Знакомить с явлениями неживой природы (гроза, гром, молния, радуга), с правилами</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поведения при грозе.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-Уточнять знания детей об элементах дороги (проезжая часть, пешеходный переход,</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тротуар), о движении транспорта, о работе светофора. Знакомить с названиями ближайших к детскому саду улиц и улиц, на которых живут дети.</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-Знакомить с правилами дорожного движения, правилами передвижения пешеходов и</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велосипедистов.</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Закреплять основы безопасности жизнедеятельности человека.</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Продолжать знакомить с правилами безопасного поведения во время игр разное время</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года (купание в водоемах, катание на велосипеде, на санках, коньках, лыжах и др.).</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Расширять знания об источниках опасности в быту (электроприборы, газовая плита,</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утюг и др.). Закреплять навыки безопасного пользования бытовыми предметами. </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-Уточнять знания детей о работе пожарных, о причинах пожаров, об элементарных</w:t>
            </w: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правилах поведения во время пожара. Знакомить с работой службы спасения— МЧС. Закреплять знания о том, что в случае необходимости взрослые звонят по телефонам «01», «02», «03».  </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-Формировать умение обращаться за помощью к взрослым.</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Учить называть свое имя, фамилию, возраст, домашний адрес, телефон.</w:t>
            </w:r>
          </w:p>
        </w:tc>
      </w:tr>
      <w:tr w:rsidR="00B71102" w:rsidRPr="00B71102" w:rsidTr="00B71102">
        <w:trPr>
          <w:trHeight w:val="699"/>
        </w:trPr>
        <w:tc>
          <w:tcPr>
            <w:tcW w:w="1668" w:type="dxa"/>
          </w:tcPr>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xml:space="preserve">Старший дошкольный возраст </w:t>
            </w:r>
          </w:p>
          <w:p w:rsidR="00B71102" w:rsidRPr="00B71102" w:rsidRDefault="00B71102" w:rsidP="00B71102">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(6-7 лет)</w:t>
            </w:r>
          </w:p>
        </w:tc>
        <w:tc>
          <w:tcPr>
            <w:tcW w:w="9038" w:type="dxa"/>
          </w:tcPr>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-Уточнять и расширять представления о таких явлениях природы, как гроза, гром,</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молния, радуга, ураган, знакомить с правилами поведения человека в этих условиях.</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Систематизировать знания детей об устройстве улицы, о дорожном движении. Знакомить с понятиями «площадь», «бульвар», «проспект».</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-Продолжать знакомить с дорожными знаками,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 xml:space="preserve"> Воспитывать культуру поведения на улице и в общественном транспорте.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-Формировать у детей представления о том, что полезные и необходимые бытовые</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предметы при неумелом обращении могут причинить вред и стать причиной беды</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(электроприборы, газовая плита, инструменты и бытовые предметы). Закреплять правила безопасного обращения с бытовыми предметами.</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Подвести детей к пониманию необходимости соблюдать меры предосторожности, учить оценивать свои возможности по преодолению опасности.</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-Формировать у детей навыки поведения в ситуациях: «Один дома», «Потерялся»,</w:t>
            </w:r>
            <w:r w:rsidRPr="00B71102">
              <w:rPr>
                <w:rFonts w:ascii="Times New Roman" w:eastAsia="Times New Roman" w:hAnsi="Times New Roman" w:cs="Times New Roman"/>
                <w:color w:val="1A1A1A"/>
                <w:sz w:val="24"/>
                <w:szCs w:val="24"/>
                <w:lang w:eastAsia="ru-RU"/>
              </w:rPr>
              <w:sym w:font="Symbol" w:char="F02D"/>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«Заблудился». Формировать умение обращаться за помощью к взрослым.</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-Расширять знания детей о работе МЧС, пожарной службы, службы скорой помощи.</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sym w:font="Symbol" w:char="F02D"/>
            </w:r>
            <w:r w:rsidRPr="00B71102">
              <w:rPr>
                <w:rFonts w:ascii="Times New Roman" w:eastAsia="Times New Roman" w:hAnsi="Times New Roman" w:cs="Times New Roman"/>
                <w:color w:val="1A1A1A"/>
                <w:sz w:val="24"/>
                <w:szCs w:val="24"/>
                <w:lang w:eastAsia="ru-RU"/>
              </w:rPr>
              <w:t>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B71102" w:rsidRPr="00B71102" w:rsidRDefault="00B71102" w:rsidP="00B71102">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xml:space="preserve"> -Закреплять умение называть свое имя, фамилию, возраст, домашний адрес, телефон.</w:t>
            </w:r>
          </w:p>
        </w:tc>
      </w:tr>
    </w:tbl>
    <w:p w:rsidR="00B71102" w:rsidRPr="00B71102" w:rsidRDefault="00B71102" w:rsidP="00B71102">
      <w:pPr>
        <w:suppressAutoHyphens/>
        <w:spacing w:after="0" w:line="240" w:lineRule="auto"/>
        <w:jc w:val="both"/>
        <w:rPr>
          <w:rFonts w:ascii="Times New Roman" w:eastAsia="Times New Roman" w:hAnsi="Times New Roman" w:cs="Times New Roman"/>
          <w:b/>
          <w:i/>
          <w:sz w:val="24"/>
          <w:szCs w:val="24"/>
          <w:lang w:eastAsia="zh-CN"/>
        </w:rPr>
      </w:pPr>
      <w:r w:rsidRPr="00B71102">
        <w:rPr>
          <w:rFonts w:ascii="Times New Roman" w:eastAsia="Times New Roman" w:hAnsi="Times New Roman" w:cs="Times New Roman"/>
          <w:b/>
          <w:i/>
          <w:sz w:val="24"/>
          <w:szCs w:val="24"/>
          <w:lang w:eastAsia="zh-CN"/>
        </w:rPr>
        <w:sym w:font="Symbol" w:char="F0B7"/>
      </w:r>
      <w:r w:rsidRPr="00B71102">
        <w:rPr>
          <w:rFonts w:ascii="Times New Roman" w:eastAsia="Times New Roman" w:hAnsi="Times New Roman" w:cs="Times New Roman"/>
          <w:b/>
          <w:i/>
          <w:sz w:val="24"/>
          <w:szCs w:val="24"/>
          <w:lang w:eastAsia="zh-CN"/>
        </w:rPr>
        <w:t xml:space="preserve"> Николаева С.Н. «Юный эколог» </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6521"/>
      </w:tblGrid>
      <w:tr w:rsidR="00B71102" w:rsidRPr="00B71102" w:rsidTr="00B71102">
        <w:trPr>
          <w:trHeight w:val="318"/>
        </w:trPr>
        <w:tc>
          <w:tcPr>
            <w:tcW w:w="3119"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Название</w:t>
            </w:r>
            <w:r w:rsidRPr="00B71102">
              <w:rPr>
                <w:rFonts w:ascii="Times New Roman" w:eastAsia="Times New Roman" w:hAnsi="Times New Roman" w:cs="Times New Roman"/>
                <w:b/>
                <w:spacing w:val="-2"/>
                <w:sz w:val="24"/>
              </w:rPr>
              <w:t xml:space="preserve"> </w:t>
            </w:r>
            <w:r w:rsidRPr="00B71102">
              <w:rPr>
                <w:rFonts w:ascii="Times New Roman" w:eastAsia="Times New Roman" w:hAnsi="Times New Roman" w:cs="Times New Roman"/>
                <w:b/>
                <w:sz w:val="24"/>
              </w:rPr>
              <w:t>программы</w:t>
            </w:r>
          </w:p>
        </w:tc>
        <w:tc>
          <w:tcPr>
            <w:tcW w:w="6521" w:type="dxa"/>
          </w:tcPr>
          <w:p w:rsidR="00B71102" w:rsidRPr="00B71102" w:rsidRDefault="00B71102" w:rsidP="00B71102">
            <w:pPr>
              <w:widowControl w:val="0"/>
              <w:autoSpaceDE w:val="0"/>
              <w:autoSpaceDN w:val="0"/>
              <w:spacing w:after="0" w:line="275" w:lineRule="exact"/>
              <w:ind w:left="108"/>
              <w:rPr>
                <w:rFonts w:ascii="Times New Roman" w:eastAsia="Times New Roman" w:hAnsi="Times New Roman" w:cs="Times New Roman"/>
                <w:b/>
                <w:sz w:val="24"/>
              </w:rPr>
            </w:pPr>
            <w:r w:rsidRPr="00B71102">
              <w:rPr>
                <w:rFonts w:ascii="Times New Roman" w:eastAsia="Times New Roman" w:hAnsi="Times New Roman" w:cs="Times New Roman"/>
                <w:b/>
                <w:sz w:val="24"/>
              </w:rPr>
              <w:t>Цели</w:t>
            </w:r>
            <w:r w:rsidRPr="00B71102">
              <w:rPr>
                <w:rFonts w:ascii="Times New Roman" w:eastAsia="Times New Roman" w:hAnsi="Times New Roman" w:cs="Times New Roman"/>
                <w:b/>
                <w:spacing w:val="-1"/>
                <w:sz w:val="24"/>
              </w:rPr>
              <w:t xml:space="preserve"> </w:t>
            </w:r>
            <w:r w:rsidRPr="00B71102">
              <w:rPr>
                <w:rFonts w:ascii="Times New Roman" w:eastAsia="Times New Roman" w:hAnsi="Times New Roman" w:cs="Times New Roman"/>
                <w:b/>
                <w:sz w:val="24"/>
              </w:rPr>
              <w:t>и задачи</w:t>
            </w:r>
          </w:p>
        </w:tc>
      </w:tr>
      <w:tr w:rsidR="00B71102" w:rsidRPr="00B71102" w:rsidTr="00B71102">
        <w:trPr>
          <w:trHeight w:val="1607"/>
        </w:trPr>
        <w:tc>
          <w:tcPr>
            <w:tcW w:w="3119" w:type="dxa"/>
          </w:tcPr>
          <w:p w:rsidR="00B71102" w:rsidRPr="00B71102" w:rsidRDefault="00B71102" w:rsidP="00B71102">
            <w:pPr>
              <w:widowControl w:val="0"/>
              <w:autoSpaceDE w:val="0"/>
              <w:autoSpaceDN w:val="0"/>
              <w:spacing w:after="0"/>
              <w:ind w:left="108"/>
              <w:rPr>
                <w:rFonts w:ascii="Times New Roman" w:eastAsia="Times New Roman" w:hAnsi="Times New Roman" w:cs="Times New Roman"/>
                <w:sz w:val="24"/>
                <w:szCs w:val="24"/>
              </w:rPr>
            </w:pPr>
            <w:r w:rsidRPr="00B71102">
              <w:rPr>
                <w:rFonts w:ascii="Times New Roman" w:eastAsia="Times New Roman" w:hAnsi="Times New Roman" w:cs="Times New Roman"/>
              </w:rPr>
              <w:t xml:space="preserve">Программа </w:t>
            </w:r>
            <w:r w:rsidRPr="00B71102">
              <w:rPr>
                <w:rFonts w:ascii="Times New Roman" w:eastAsia="Times New Roman" w:hAnsi="Times New Roman" w:cs="Times New Roman"/>
                <w:b/>
                <w:i/>
              </w:rPr>
              <w:t xml:space="preserve">Николаевой  С.Н. «Юный эколог» </w:t>
            </w:r>
          </w:p>
        </w:tc>
        <w:tc>
          <w:tcPr>
            <w:tcW w:w="6521" w:type="dxa"/>
          </w:tcPr>
          <w:p w:rsidR="00B71102" w:rsidRPr="00B71102" w:rsidRDefault="00B71102" w:rsidP="00B71102">
            <w:pPr>
              <w:shd w:val="clear" w:color="auto" w:fill="FFFFFF"/>
              <w:suppressAutoHyphens/>
              <w:spacing w:after="0" w:line="240" w:lineRule="auto"/>
              <w:ind w:left="175" w:right="252" w:firstLine="33"/>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b/>
                <w:sz w:val="24"/>
                <w:szCs w:val="24"/>
                <w:lang w:eastAsia="zh-CN"/>
              </w:rPr>
              <w:t>Цель</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color w:val="1A1A1A"/>
                <w:sz w:val="24"/>
                <w:szCs w:val="24"/>
                <w:lang w:eastAsia="ru-RU"/>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rsidR="00B71102" w:rsidRPr="00B71102" w:rsidRDefault="00B71102" w:rsidP="00B71102">
            <w:pPr>
              <w:widowControl w:val="0"/>
              <w:autoSpaceDE w:val="0"/>
              <w:autoSpaceDN w:val="0"/>
              <w:spacing w:after="0" w:line="240" w:lineRule="auto"/>
              <w:ind w:left="175" w:right="252" w:firstLine="33"/>
              <w:jc w:val="both"/>
              <w:rPr>
                <w:rFonts w:ascii="Times New Roman" w:eastAsia="Times New Roman" w:hAnsi="Times New Roman" w:cs="Times New Roman"/>
                <w:b/>
                <w:sz w:val="24"/>
                <w:szCs w:val="24"/>
              </w:rPr>
            </w:pPr>
            <w:r w:rsidRPr="00B71102">
              <w:rPr>
                <w:rFonts w:ascii="Times New Roman" w:eastAsia="Times New Roman" w:hAnsi="Times New Roman" w:cs="Times New Roman"/>
                <w:b/>
                <w:sz w:val="24"/>
                <w:szCs w:val="24"/>
              </w:rPr>
              <w:t>Задачи:</w:t>
            </w:r>
          </w:p>
          <w:p w:rsidR="00B71102" w:rsidRPr="00B71102" w:rsidRDefault="00B71102" w:rsidP="00B71102">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1.Формирование осознанно правильного отношения к тем объектам природы, которые находятся рядом;</w:t>
            </w:r>
          </w:p>
          <w:p w:rsidR="00B71102" w:rsidRPr="00B71102" w:rsidRDefault="00B71102" w:rsidP="00B71102">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2. Расширение представлений детей дошкольного возраста о многообразии природных явлений, растительном и животном мире;</w:t>
            </w:r>
          </w:p>
          <w:p w:rsidR="00B71102" w:rsidRPr="00B71102" w:rsidRDefault="00B71102" w:rsidP="00B71102">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3. Развитие понимания существующих взаимосвязей в природе и места человека в нем;</w:t>
            </w:r>
          </w:p>
          <w:p w:rsidR="00B71102" w:rsidRPr="00B71102" w:rsidRDefault="00B71102" w:rsidP="00B71102">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4. Создание условий для формирования азов экологически грамотного нравственного поведения в природе;</w:t>
            </w:r>
          </w:p>
          <w:p w:rsidR="00B71102" w:rsidRPr="00B71102" w:rsidRDefault="00B71102" w:rsidP="00B71102">
            <w:pPr>
              <w:shd w:val="clear" w:color="auto" w:fill="FFFFFF"/>
              <w:spacing w:after="0" w:line="240" w:lineRule="auto"/>
              <w:ind w:left="175" w:right="252" w:firstLine="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color w:val="1A1A1A"/>
                <w:sz w:val="24"/>
                <w:szCs w:val="24"/>
                <w:lang w:eastAsia="ru-RU"/>
              </w:rPr>
              <w:t>5 Формирование потребности заботиться об экологической чистоте своего двора, участка детского сада, группы, огорода.</w:t>
            </w:r>
          </w:p>
        </w:tc>
      </w:tr>
    </w:tbl>
    <w:p w:rsidR="00C02CD8" w:rsidRDefault="00C02CD8" w:rsidP="00B71102">
      <w:pPr>
        <w:suppressAutoHyphens/>
        <w:spacing w:after="0" w:line="240" w:lineRule="auto"/>
        <w:jc w:val="center"/>
        <w:rPr>
          <w:rFonts w:ascii="Times New Roman" w:eastAsia="Times New Roman" w:hAnsi="Times New Roman" w:cs="Times New Roman"/>
          <w:b/>
          <w:sz w:val="24"/>
          <w:szCs w:val="24"/>
          <w:lang w:eastAsia="zh-CN"/>
        </w:rPr>
      </w:pPr>
    </w:p>
    <w:p w:rsidR="00C02CD8" w:rsidRPr="00787287" w:rsidRDefault="00C02CD8" w:rsidP="00787287">
      <w:pPr>
        <w:pStyle w:val="a6"/>
        <w:numPr>
          <w:ilvl w:val="1"/>
          <w:numId w:val="70"/>
        </w:numPr>
        <w:shd w:val="clear" w:color="auto" w:fill="FFFFFF"/>
        <w:suppressAutoHyphens/>
        <w:spacing w:after="0" w:line="240" w:lineRule="auto"/>
        <w:jc w:val="both"/>
        <w:rPr>
          <w:rFonts w:ascii="Times New Roman" w:eastAsia="Times New Roman" w:hAnsi="Times New Roman" w:cs="Times New Roman"/>
          <w:b/>
          <w:color w:val="1A1A1A"/>
          <w:sz w:val="24"/>
          <w:szCs w:val="24"/>
          <w:lang w:eastAsia="ru-RU"/>
        </w:rPr>
      </w:pPr>
      <w:r w:rsidRPr="00787287">
        <w:rPr>
          <w:rFonts w:ascii="Times New Roman" w:eastAsia="Times New Roman" w:hAnsi="Times New Roman" w:cs="Times New Roman"/>
          <w:b/>
          <w:color w:val="1A1A1A"/>
          <w:sz w:val="24"/>
          <w:szCs w:val="24"/>
          <w:lang w:eastAsia="ru-RU"/>
        </w:rPr>
        <w:t>Календарный план воспитательной работы</w:t>
      </w:r>
    </w:p>
    <w:p w:rsidR="00C02CD8" w:rsidRPr="00C02CD8" w:rsidRDefault="00C02CD8" w:rsidP="00C02CD8">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 образовательную программу ДОУ включена матрица воспитательных событий,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w:t>
      </w:r>
    </w:p>
    <w:p w:rsidR="00C02CD8" w:rsidRPr="00C02CD8" w:rsidRDefault="00C02CD8" w:rsidP="00C02CD8">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C02CD8" w:rsidRPr="00C02CD8" w:rsidRDefault="00C02CD8" w:rsidP="00C02CD8">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C02CD8" w:rsidRPr="00C02CD8" w:rsidRDefault="00C02CD8" w:rsidP="00C02CD8">
      <w:pPr>
        <w:shd w:val="clear" w:color="auto" w:fill="FFFFFF"/>
        <w:suppressAutoHyphens/>
        <w:spacing w:after="0" w:line="240" w:lineRule="auto"/>
        <w:ind w:firstLine="709"/>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b/>
          <w:color w:val="1A1A1A"/>
          <w:sz w:val="24"/>
          <w:szCs w:val="24"/>
          <w:lang w:eastAsia="ru-RU"/>
        </w:rPr>
        <w:t>Форма календарного плана воспитательной работы</w:t>
      </w:r>
      <w:r w:rsidRPr="00C02CD8">
        <w:rPr>
          <w:rFonts w:ascii="Times New Roman" w:eastAsia="Times New Roman" w:hAnsi="Times New Roman" w:cs="Times New Roman"/>
          <w:color w:val="1A1A1A"/>
          <w:sz w:val="24"/>
          <w:szCs w:val="24"/>
          <w:lang w:eastAsia="ru-RU"/>
        </w:rPr>
        <w:t xml:space="preserve"> приведена в </w:t>
      </w:r>
      <w:r w:rsidRPr="00C02CD8">
        <w:rPr>
          <w:rFonts w:ascii="Times New Roman" w:eastAsia="Times New Roman" w:hAnsi="Times New Roman" w:cs="Times New Roman"/>
          <w:sz w:val="24"/>
          <w:szCs w:val="24"/>
          <w:lang w:eastAsia="ru-RU"/>
        </w:rPr>
        <w:t xml:space="preserve">таблице 25 </w:t>
      </w:r>
      <w:r w:rsidRPr="00C02CD8">
        <w:rPr>
          <w:rFonts w:ascii="Times New Roman" w:eastAsia="Times New Roman" w:hAnsi="Times New Roman" w:cs="Times New Roman"/>
          <w:color w:val="1A1A1A"/>
          <w:sz w:val="24"/>
          <w:szCs w:val="24"/>
          <w:lang w:eastAsia="ru-RU"/>
        </w:rPr>
        <w:t>.</w:t>
      </w:r>
    </w:p>
    <w:p w:rsidR="00C02CD8" w:rsidRPr="00C02CD8" w:rsidRDefault="00C02CD8" w:rsidP="00C02CD8">
      <w:pPr>
        <w:shd w:val="clear" w:color="auto" w:fill="FFFFFF"/>
        <w:suppressAutoHyphens/>
        <w:spacing w:after="0" w:line="240" w:lineRule="auto"/>
        <w:ind w:firstLine="709"/>
        <w:jc w:val="both"/>
        <w:rPr>
          <w:rFonts w:ascii="Times New Roman" w:eastAsia="Times New Roman" w:hAnsi="Times New Roman" w:cs="Times New Roman"/>
          <w:color w:val="1A1A1A"/>
          <w:sz w:val="23"/>
          <w:szCs w:val="23"/>
          <w:shd w:val="clear" w:color="auto" w:fill="FFFFFF"/>
          <w:lang w:eastAsia="zh-CN"/>
        </w:rPr>
      </w:pPr>
      <w:r w:rsidRPr="00C02CD8">
        <w:rPr>
          <w:rFonts w:ascii="Times New Roman" w:eastAsia="Times New Roman" w:hAnsi="Times New Roman" w:cs="Times New Roman"/>
          <w:color w:val="1A1A1A"/>
          <w:sz w:val="23"/>
          <w:szCs w:val="23"/>
          <w:shd w:val="clear" w:color="auto" w:fill="FFFFFF"/>
          <w:lang w:eastAsia="zh-CN"/>
        </w:rPr>
        <w:t>Матрица воспитательных событий                                                                      Таблица 25.</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42"/>
        <w:gridCol w:w="1418"/>
        <w:gridCol w:w="141"/>
        <w:gridCol w:w="1276"/>
        <w:gridCol w:w="1418"/>
        <w:gridCol w:w="283"/>
        <w:gridCol w:w="1134"/>
        <w:gridCol w:w="114"/>
        <w:gridCol w:w="1304"/>
        <w:gridCol w:w="141"/>
        <w:gridCol w:w="993"/>
      </w:tblGrid>
      <w:tr w:rsidR="00C02CD8" w:rsidRPr="00C02CD8" w:rsidTr="00C02CD8">
        <w:trPr>
          <w:trHeight w:val="352"/>
        </w:trPr>
        <w:tc>
          <w:tcPr>
            <w:tcW w:w="1134" w:type="dxa"/>
            <w:vMerge w:val="restart"/>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Месяц</w:t>
            </w:r>
          </w:p>
        </w:tc>
        <w:tc>
          <w:tcPr>
            <w:tcW w:w="10207" w:type="dxa"/>
            <w:gridSpan w:val="1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Направления воспитания в дошкольной образовательной организации</w:t>
            </w:r>
          </w:p>
        </w:tc>
      </w:tr>
      <w:tr w:rsidR="00C02CD8" w:rsidRPr="00C02CD8" w:rsidTr="00C02CD8">
        <w:trPr>
          <w:trHeight w:val="184"/>
        </w:trPr>
        <w:tc>
          <w:tcPr>
            <w:tcW w:w="1134" w:type="dxa"/>
            <w:vMerge/>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p>
        </w:tc>
        <w:tc>
          <w:tcPr>
            <w:tcW w:w="1843"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hd w:val="clear" w:color="auto" w:fill="FFFFFF"/>
                <w:lang w:eastAsia="zh-CN"/>
              </w:rPr>
            </w:pPr>
            <w:r w:rsidRPr="00C02CD8">
              <w:rPr>
                <w:rFonts w:ascii="Times New Roman" w:eastAsia="Times New Roman" w:hAnsi="Times New Roman" w:cs="Times New Roman"/>
                <w:color w:val="1A1A1A"/>
                <w:shd w:val="clear" w:color="auto" w:fill="FFFFFF"/>
                <w:lang w:eastAsia="zh-CN"/>
              </w:rPr>
              <w:t>Патриотическое</w:t>
            </w:r>
          </w:p>
        </w:tc>
        <w:tc>
          <w:tcPr>
            <w:tcW w:w="1560"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lang w:eastAsia="ru-RU"/>
              </w:rPr>
            </w:pPr>
            <w:r w:rsidRPr="00C02CD8">
              <w:rPr>
                <w:rFonts w:ascii="Times New Roman" w:eastAsia="Times New Roman" w:hAnsi="Times New Roman" w:cs="Times New Roman"/>
                <w:color w:val="1A1A1A"/>
                <w:lang w:eastAsia="ru-RU"/>
              </w:rPr>
              <w:t>Духовно-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lang w:eastAsia="ru-RU"/>
              </w:rPr>
            </w:pPr>
            <w:r w:rsidRPr="00C02CD8">
              <w:rPr>
                <w:rFonts w:ascii="Times New Roman" w:eastAsia="Times New Roman" w:hAnsi="Times New Roman" w:cs="Times New Roman"/>
                <w:color w:val="1A1A1A"/>
                <w:lang w:eastAsia="ru-RU"/>
              </w:rPr>
              <w:t>нравственное</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hd w:val="clear" w:color="auto" w:fill="FFFFFF"/>
                <w:lang w:eastAsia="zh-CN"/>
              </w:rPr>
            </w:pP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hd w:val="clear" w:color="auto" w:fill="FFFFFF"/>
                <w:lang w:eastAsia="zh-CN"/>
              </w:rPr>
            </w:pPr>
            <w:r w:rsidRPr="00C02CD8">
              <w:rPr>
                <w:rFonts w:ascii="Times New Roman" w:eastAsia="Times New Roman" w:hAnsi="Times New Roman" w:cs="Times New Roman"/>
                <w:color w:val="1A1A1A"/>
                <w:shd w:val="clear" w:color="auto" w:fill="FFFFFF"/>
                <w:lang w:eastAsia="zh-CN"/>
              </w:rPr>
              <w:t>Трудовое</w:t>
            </w:r>
          </w:p>
        </w:tc>
        <w:tc>
          <w:tcPr>
            <w:tcW w:w="1418"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hd w:val="clear" w:color="auto" w:fill="FFFFFF"/>
                <w:lang w:eastAsia="zh-CN"/>
              </w:rPr>
            </w:pPr>
            <w:r w:rsidRPr="00C02CD8">
              <w:rPr>
                <w:rFonts w:ascii="Times New Roman" w:eastAsia="Times New Roman" w:hAnsi="Times New Roman" w:cs="Times New Roman"/>
                <w:color w:val="1A1A1A"/>
                <w:shd w:val="clear" w:color="auto" w:fill="FFFFFF"/>
                <w:lang w:eastAsia="zh-CN"/>
              </w:rPr>
              <w:t>Познавательное</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hd w:val="clear" w:color="auto" w:fill="FFFFFF"/>
                <w:lang w:eastAsia="zh-CN"/>
              </w:rPr>
            </w:pPr>
            <w:r w:rsidRPr="00C02CD8">
              <w:rPr>
                <w:rFonts w:ascii="Times New Roman" w:eastAsia="Times New Roman" w:hAnsi="Times New Roman" w:cs="Times New Roman"/>
                <w:color w:val="1A1A1A"/>
                <w:shd w:val="clear" w:color="auto" w:fill="FFFFFF"/>
                <w:lang w:eastAsia="zh-CN"/>
              </w:rPr>
              <w:t>Социальное</w:t>
            </w:r>
          </w:p>
        </w:tc>
        <w:tc>
          <w:tcPr>
            <w:tcW w:w="1559"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lang w:eastAsia="ru-RU"/>
              </w:rPr>
            </w:pPr>
            <w:r w:rsidRPr="00C02CD8">
              <w:rPr>
                <w:rFonts w:ascii="Times New Roman" w:eastAsia="Times New Roman" w:hAnsi="Times New Roman" w:cs="Times New Roman"/>
                <w:color w:val="1A1A1A"/>
                <w:lang w:eastAsia="ru-RU"/>
              </w:rPr>
              <w:t>Физическое 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hd w:val="clear" w:color="auto" w:fill="FFFFFF"/>
                <w:lang w:eastAsia="zh-CN"/>
              </w:rPr>
            </w:pPr>
            <w:r w:rsidRPr="00C02CD8">
              <w:rPr>
                <w:rFonts w:ascii="Times New Roman" w:eastAsia="Times New Roman" w:hAnsi="Times New Roman" w:cs="Times New Roman"/>
                <w:color w:val="1A1A1A"/>
                <w:lang w:eastAsia="ru-RU"/>
              </w:rPr>
              <w:t>оздоровительное</w:t>
            </w:r>
          </w:p>
        </w:tc>
        <w:tc>
          <w:tcPr>
            <w:tcW w:w="993"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hd w:val="clear" w:color="auto" w:fill="FFFFFF"/>
                <w:lang w:eastAsia="zh-CN"/>
              </w:rPr>
            </w:pPr>
            <w:r w:rsidRPr="00C02CD8">
              <w:rPr>
                <w:rFonts w:ascii="Times New Roman" w:eastAsia="Times New Roman" w:hAnsi="Times New Roman" w:cs="Times New Roman"/>
                <w:color w:val="1A1A1A"/>
                <w:shd w:val="clear" w:color="auto" w:fill="FFFFFF"/>
                <w:lang w:eastAsia="zh-CN"/>
              </w:rPr>
              <w:t>Эстетическое</w:t>
            </w: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сентябрь</w:t>
            </w:r>
          </w:p>
        </w:tc>
        <w:tc>
          <w:tcPr>
            <w:tcW w:w="1843"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Бородинского сражения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(7 сентября)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мира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(21 сентября)</w:t>
            </w:r>
          </w:p>
        </w:tc>
        <w:tc>
          <w:tcPr>
            <w:tcW w:w="1560"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воспитателя и всех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дошкольных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работников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(27сентября)</w:t>
            </w:r>
          </w:p>
        </w:tc>
        <w:tc>
          <w:tcPr>
            <w:tcW w:w="1418"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знаний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 сентября)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559"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ный день туризма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(27 сентября)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993"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октябрь</w:t>
            </w:r>
          </w:p>
        </w:tc>
        <w:tc>
          <w:tcPr>
            <w:tcW w:w="1843"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560"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учителя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(5 октября)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418"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отца 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(5 октября)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Бабушек 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Дедушек</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(28 октября)</w:t>
            </w:r>
          </w:p>
        </w:tc>
        <w:tc>
          <w:tcPr>
            <w:tcW w:w="1559"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993"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Международныйдень музыки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(1октября)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rPr>
          <w:trHeight w:val="260"/>
        </w:trPr>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0207" w:type="dxa"/>
            <w:gridSpan w:val="12"/>
            <w:shd w:val="clear" w:color="auto" w:fill="auto"/>
          </w:tcPr>
          <w:p w:rsidR="00C02CD8" w:rsidRPr="00C02CD8" w:rsidRDefault="00C02CD8" w:rsidP="00C02CD8">
            <w:pPr>
              <w:suppressAutoHyphens/>
              <w:spacing w:after="0" w:line="240" w:lineRule="auto"/>
              <w:jc w:val="center"/>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Осенний праздник «Осенины»</w:t>
            </w:r>
          </w:p>
        </w:tc>
      </w:tr>
      <w:tr w:rsidR="00C02CD8" w:rsidRPr="00C02CD8" w:rsidTr="00C02CD8">
        <w:trPr>
          <w:trHeight w:val="2398"/>
        </w:trPr>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ноябрь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народного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Единства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(4 ноября)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Государственного герба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Российской Федерации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(30 ноября)</w:t>
            </w:r>
          </w:p>
        </w:tc>
        <w:tc>
          <w:tcPr>
            <w:tcW w:w="1559"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сотрудника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органов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внутренних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дел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(10 ноября)</w:t>
            </w:r>
          </w:p>
        </w:tc>
        <w:tc>
          <w:tcPr>
            <w:tcW w:w="1701" w:type="dxa"/>
            <w:gridSpan w:val="2"/>
            <w:tcBorders>
              <w:top w:val="single" w:sz="4" w:space="0" w:color="auto"/>
            </w:tcBorders>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матери в России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(27 ноября)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Самуила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Маршака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(3 ноября)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декабрь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неизвестного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солдата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(3 декабря)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Героев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Отечества</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(9 декабря)</w:t>
            </w:r>
          </w:p>
        </w:tc>
        <w:tc>
          <w:tcPr>
            <w:tcW w:w="1559"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инвалидов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(3 декабря)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Конституции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Российской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Федерации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(12 декабря)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добровольца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(волонтера в России</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(5декабря)</w:t>
            </w: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Любимый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праздник Новый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год</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январь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полного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освобождения Ленинграда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от фашистской блокады</w:t>
            </w:r>
          </w:p>
        </w:tc>
        <w:tc>
          <w:tcPr>
            <w:tcW w:w="1559"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Лего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(28 января)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Всемирный день «спасибо»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(11января)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Неделя зимних игр и забав</w:t>
            </w:r>
          </w:p>
        </w:tc>
        <w:tc>
          <w:tcPr>
            <w:tcW w:w="1134"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февраль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родного языка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(10 февраля)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защитника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Отечества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(23 февраля)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559"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Российской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науки (8</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февраля)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кита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или всемирный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защиты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морских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млекопитающих (19 февраля)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21 февраля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родного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языка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(ЮНЕСКО)</w:t>
            </w: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rPr>
          <w:trHeight w:val="2807"/>
        </w:trPr>
        <w:tc>
          <w:tcPr>
            <w:tcW w:w="1134" w:type="dxa"/>
            <w:vMerge w:val="restart"/>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март</w:t>
            </w:r>
          </w:p>
        </w:tc>
        <w:tc>
          <w:tcPr>
            <w:tcW w:w="1985"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559"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одный женский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день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8 марта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счастья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(20 марта)</w:t>
            </w: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театра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(27 марта)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Корнея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Чуковского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(31марта)</w:t>
            </w:r>
          </w:p>
        </w:tc>
      </w:tr>
      <w:tr w:rsidR="00C02CD8" w:rsidRPr="00C02CD8" w:rsidTr="00C02CD8">
        <w:trPr>
          <w:trHeight w:val="138"/>
        </w:trPr>
        <w:tc>
          <w:tcPr>
            <w:tcW w:w="1134" w:type="dxa"/>
            <w:vMerge/>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0207" w:type="dxa"/>
            <w:gridSpan w:val="12"/>
            <w:shd w:val="clear" w:color="auto" w:fill="auto"/>
          </w:tcPr>
          <w:p w:rsidR="00C02CD8" w:rsidRPr="00C02CD8" w:rsidRDefault="00C02CD8" w:rsidP="00C02CD8">
            <w:pPr>
              <w:shd w:val="clear" w:color="auto" w:fill="FFFFFF"/>
              <w:suppressAutoHyphens/>
              <w:spacing w:after="0" w:line="240" w:lineRule="auto"/>
              <w:jc w:val="center"/>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Утренники, посвященные 8 Марта</w:t>
            </w: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апрель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космонавтики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(12 апреля)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559"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Земли (22апреля)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Земли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(22 апреля)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подснежника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(19 апреля)</w:t>
            </w:r>
          </w:p>
        </w:tc>
        <w:tc>
          <w:tcPr>
            <w:tcW w:w="1248"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304"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здоровья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(7 апреля)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танца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(29 апреля)</w:t>
            </w: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май</w:t>
            </w:r>
          </w:p>
        </w:tc>
        <w:tc>
          <w:tcPr>
            <w:tcW w:w="1985"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День Победы</w:t>
            </w:r>
          </w:p>
        </w:tc>
        <w:tc>
          <w:tcPr>
            <w:tcW w:w="1559"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славянской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письменности и культуры (24 мая)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весны и Труда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 мая)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детских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общественных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организаций 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России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(19мая)</w:t>
            </w: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музеев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(18 мая)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июнь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русского языка 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ООН (6 июня)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России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(12 июня)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памяти и скорби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(22 июня)</w:t>
            </w:r>
          </w:p>
        </w:tc>
        <w:tc>
          <w:tcPr>
            <w:tcW w:w="1559"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ный день защиты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детей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(1 июня)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304"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велосипеда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(3 июня)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Пушкинский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России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(6 июня)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июль</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военно-морского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Флота (30 июля)</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559"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семьи,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любви и верности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(8 июля)</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r w:rsidR="00C02CD8" w:rsidRPr="00C02CD8" w:rsidTr="00C02CD8">
        <w:tc>
          <w:tcPr>
            <w:tcW w:w="113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август</w:t>
            </w:r>
          </w:p>
        </w:tc>
        <w:tc>
          <w:tcPr>
            <w:tcW w:w="1985"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воздушно-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десантных войск России (2 августа)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Государственного флага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Российской Федерации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(22 августа)</w:t>
            </w:r>
          </w:p>
        </w:tc>
        <w:tc>
          <w:tcPr>
            <w:tcW w:w="1559"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701"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48"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304"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134"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r>
    </w:tbl>
    <w:p w:rsidR="00C02CD8" w:rsidRPr="00C02CD8" w:rsidRDefault="00C02CD8" w:rsidP="00C02CD8">
      <w:pPr>
        <w:shd w:val="clear" w:color="auto" w:fill="FFFFFF"/>
        <w:suppressAutoHyphens/>
        <w:spacing w:after="0" w:line="240" w:lineRule="auto"/>
        <w:ind w:left="532"/>
        <w:jc w:val="center"/>
        <w:rPr>
          <w:rFonts w:ascii="Times New Roman" w:eastAsia="Times New Roman" w:hAnsi="Times New Roman" w:cs="Times New Roman"/>
          <w:b/>
          <w:color w:val="1A1A1A"/>
          <w:sz w:val="24"/>
          <w:szCs w:val="24"/>
          <w:shd w:val="clear" w:color="auto" w:fill="FFFFFF"/>
          <w:lang w:eastAsia="zh-CN"/>
        </w:rPr>
      </w:pPr>
      <w:r w:rsidRPr="00C02CD8">
        <w:rPr>
          <w:rFonts w:ascii="Times New Roman" w:eastAsia="Times New Roman" w:hAnsi="Times New Roman" w:cs="Times New Roman"/>
          <w:b/>
          <w:color w:val="1A1A1A"/>
          <w:sz w:val="24"/>
          <w:szCs w:val="24"/>
          <w:shd w:val="clear" w:color="auto" w:fill="FFFFFF"/>
          <w:lang w:eastAsia="zh-CN"/>
        </w:rPr>
        <w:t>Календарный план воспитательной работы на 2023-2024 учебный год</w:t>
      </w:r>
    </w:p>
    <w:p w:rsidR="00C02CD8" w:rsidRPr="00C02CD8" w:rsidRDefault="00C02CD8" w:rsidP="00C02CD8">
      <w:pPr>
        <w:shd w:val="clear" w:color="auto" w:fill="FFFFFF"/>
        <w:suppressAutoHyphens/>
        <w:spacing w:after="0" w:line="240" w:lineRule="auto"/>
        <w:ind w:left="532"/>
        <w:jc w:val="both"/>
        <w:rPr>
          <w:rFonts w:ascii="Times New Roman" w:eastAsia="Times New Roman" w:hAnsi="Times New Roman" w:cs="Times New Roman"/>
          <w:b/>
          <w:color w:val="1A1A1A"/>
          <w:sz w:val="24"/>
          <w:szCs w:val="24"/>
          <w:shd w:val="clear" w:color="auto" w:fill="FFFFFF"/>
          <w:lang w:eastAsia="zh-CN"/>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276"/>
        <w:gridCol w:w="141"/>
        <w:gridCol w:w="1276"/>
        <w:gridCol w:w="1701"/>
        <w:gridCol w:w="3686"/>
      </w:tblGrid>
      <w:tr w:rsidR="00C02CD8" w:rsidRPr="00C02CD8" w:rsidTr="00C02CD8">
        <w:trPr>
          <w:trHeight w:val="276"/>
        </w:trPr>
        <w:tc>
          <w:tcPr>
            <w:tcW w:w="1276" w:type="dxa"/>
            <w:vMerge w:val="restart"/>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lang w:eastAsia="ru-RU"/>
              </w:rPr>
              <w:t xml:space="preserve">Дата </w:t>
            </w:r>
          </w:p>
        </w:tc>
        <w:tc>
          <w:tcPr>
            <w:tcW w:w="1985" w:type="dxa"/>
            <w:vMerge w:val="restart"/>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lang w:eastAsia="ru-RU"/>
              </w:rPr>
              <w:t>Воспитательное событие</w:t>
            </w:r>
          </w:p>
        </w:tc>
        <w:tc>
          <w:tcPr>
            <w:tcW w:w="8080" w:type="dxa"/>
            <w:gridSpan w:val="5"/>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shd w:val="clear" w:color="auto" w:fill="FFFFFF"/>
                <w:lang w:eastAsia="zh-CN"/>
              </w:rPr>
              <w:t>Формы организации образовательного процесса в разных возрастных группах</w:t>
            </w:r>
          </w:p>
        </w:tc>
      </w:tr>
      <w:tr w:rsidR="00C02CD8" w:rsidRPr="00C02CD8" w:rsidTr="00C02CD8">
        <w:trPr>
          <w:trHeight w:val="490"/>
        </w:trPr>
        <w:tc>
          <w:tcPr>
            <w:tcW w:w="1276" w:type="dxa"/>
            <w:vMerge/>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p>
        </w:tc>
        <w:tc>
          <w:tcPr>
            <w:tcW w:w="1985" w:type="dxa"/>
            <w:vMerge/>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lang w:eastAsia="ru-RU"/>
              </w:rPr>
              <w:t>1-2 младшая группа</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lang w:eastAsia="ru-RU"/>
              </w:rPr>
              <w:t>Средняя группа</w:t>
            </w:r>
          </w:p>
        </w:tc>
        <w:tc>
          <w:tcPr>
            <w:tcW w:w="1701"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lang w:eastAsia="ru-RU"/>
              </w:rPr>
              <w:t xml:space="preserve">Старшая группа </w:t>
            </w:r>
          </w:p>
        </w:tc>
        <w:tc>
          <w:tcPr>
            <w:tcW w:w="368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b/>
                <w:color w:val="1A1A1A"/>
                <w:sz w:val="24"/>
                <w:szCs w:val="24"/>
                <w:lang w:eastAsia="ru-RU"/>
              </w:rPr>
            </w:pPr>
            <w:r w:rsidRPr="00C02CD8">
              <w:rPr>
                <w:rFonts w:ascii="Times New Roman" w:eastAsia="Times New Roman" w:hAnsi="Times New Roman" w:cs="Times New Roman"/>
                <w:b/>
                <w:color w:val="1A1A1A"/>
                <w:sz w:val="24"/>
                <w:szCs w:val="24"/>
                <w:lang w:eastAsia="ru-RU"/>
              </w:rPr>
              <w:t xml:space="preserve">Подготовительная группа </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 сентября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знаний</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 xml:space="preserve">Адаптация </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 xml:space="preserve">Развлечение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zh-CN"/>
              </w:rPr>
              <w:t>Праздник «День встречи добрых друзей. День Знаний»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7 сентября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Бородинского сражения</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Беседа</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zh-CN"/>
              </w:rPr>
              <w:t>Презентация</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21сентября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Международный день мира</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Беседа</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 xml:space="preserve">Беседа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zh-CN"/>
              </w:rPr>
              <w:t>Беседы о мире, просмотр презентаций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27сентября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воспитателя и всех дошкольных работников</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игрушки</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zh-CN"/>
              </w:rPr>
            </w:pP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zh-CN"/>
              </w:rPr>
              <w:t>Презентация «Знакомство с профессиями детского сада»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 октября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Международный день музыки</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Развлечение </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Знакомство с музыкальными инструментами</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Познавательная беседа с активным слушанием музыки» Без музыки нельзя на свете жить»</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5 октября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учителя</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Беседа</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Беседа</w:t>
            </w:r>
          </w:p>
        </w:tc>
        <w:tc>
          <w:tcPr>
            <w:tcW w:w="1701"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 xml:space="preserve">беседа  </w:t>
            </w:r>
          </w:p>
        </w:tc>
        <w:tc>
          <w:tcPr>
            <w:tcW w:w="368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Сюжетно-дидактическая игра «В школе»</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5 октября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отца в России</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lang w:eastAsia="zh-CN"/>
              </w:rPr>
              <w:t>Беседа</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Стихи о папе</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Продуктивная деятельность «Открытка для папы»</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28 октября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Международный</w:t>
            </w:r>
            <w:r w:rsidRPr="00C02CD8">
              <w:rPr>
                <w:rFonts w:ascii="Times New Roman" w:eastAsia="Times New Roman" w:hAnsi="Times New Roman" w:cs="Times New Roman"/>
                <w:sz w:val="24"/>
                <w:szCs w:val="24"/>
                <w:lang w:eastAsia="zh-CN"/>
              </w:rPr>
              <w:t xml:space="preserve"> </w:t>
            </w:r>
            <w:r w:rsidRPr="00C02CD8">
              <w:rPr>
                <w:rFonts w:ascii="Times New Roman" w:eastAsia="Times New Roman" w:hAnsi="Times New Roman" w:cs="Times New Roman"/>
                <w:color w:val="1A1A1A"/>
                <w:sz w:val="24"/>
                <w:szCs w:val="24"/>
                <w:lang w:eastAsia="zh-CN"/>
              </w:rPr>
              <w:t>день Бабушек и Дедушек</w:t>
            </w: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lang w:eastAsia="zh-CN"/>
              </w:rPr>
              <w:t>Беседа</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Продуктивная деятельность «Открытка для бабушки»</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Тематический образовательный проект «Бабушка рядышком с дедушкой»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 ноября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Осенины</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Развлечение </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p>
        </w:tc>
        <w:tc>
          <w:tcPr>
            <w:tcW w:w="1701"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Досуг «Осень, осень!»</w:t>
            </w:r>
          </w:p>
        </w:tc>
        <w:tc>
          <w:tcPr>
            <w:tcW w:w="368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Праздник «Осенины»</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 ноября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Самуила Маршака</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Чтение книг и рассматривание иллюстраций.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Чтение книг и рассматривание иллюстраций.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Конкурс чтецов по произведениям С. Я.Маршака.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Выставка рисунков по произведениям автора.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4ноября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народного единства</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«В чем единство нашей страны?»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Акция «Изготовление ленты триколор), обмен лентами»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Литературный челлендж «Вместе мы едины»</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10 ноября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сотрудника органов внутренних дел)</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Игры </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w:t>
            </w:r>
          </w:p>
        </w:tc>
        <w:tc>
          <w:tcPr>
            <w:tcW w:w="5387" w:type="dxa"/>
            <w:gridSpan w:val="2"/>
            <w:tcBorders>
              <w:right w:val="single" w:sz="4" w:space="0" w:color="auto"/>
            </w:tcBorders>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Встреча и беседа с родителями –сотрудниками органов внутренних дел.</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Чтение стихотворения С.Михалкова «Дядя Степа- милиционер»,</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просмотр мультфильма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27 ноября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матери в России</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Развлечение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tcBorders>
              <w:right w:val="single" w:sz="4" w:space="0" w:color="auto"/>
            </w:tcBorders>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«Моя мама - самая, самая».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Фотоколлаж «Наши мамы».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Праздничный концерт «Хорошо рядом с мамой»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30 ноября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Государственного герба Российской Федерации</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lang w:eastAsia="ru-RU"/>
              </w:rPr>
              <w:t xml:space="preserve">Рассматривание иллюстраций. Беседа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Выставка совместного семейного творчества «Герб семьи»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 декабря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неизвестного солдата</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«История и традиции праздника», возложение цветов к мемориалам павших воинов.</w:t>
            </w:r>
          </w:p>
        </w:tc>
      </w:tr>
      <w:tr w:rsidR="00C02CD8" w:rsidRPr="00C02CD8" w:rsidTr="00C02CD8">
        <w:trPr>
          <w:trHeight w:val="1963"/>
        </w:trPr>
        <w:tc>
          <w:tcPr>
            <w:tcW w:w="1276" w:type="dxa"/>
            <w:vMerge w:val="restart"/>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 декабря</w:t>
            </w:r>
          </w:p>
        </w:tc>
        <w:tc>
          <w:tcPr>
            <w:tcW w:w="1985" w:type="dxa"/>
            <w:vMerge w:val="restart"/>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ru-RU"/>
              </w:rPr>
              <w:t>день инвалидов</w:t>
            </w:r>
          </w:p>
        </w:tc>
        <w:tc>
          <w:tcPr>
            <w:tcW w:w="2693" w:type="dxa"/>
            <w:gridSpan w:val="3"/>
            <w:vMerge w:val="restart"/>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Беседа</w:t>
            </w:r>
          </w:p>
        </w:tc>
        <w:tc>
          <w:tcPr>
            <w:tcW w:w="1701"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Чтение и обсуждение: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 Катаев «Цветик-семицветик»</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368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«Люди вокруг нас. Будь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внимательнее ко всем», «Как можно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помочь другому», «Что значит быть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отзывчивым?»</w:t>
            </w:r>
          </w:p>
        </w:tc>
      </w:tr>
      <w:tr w:rsidR="00C02CD8" w:rsidRPr="00C02CD8" w:rsidTr="00C02CD8">
        <w:trPr>
          <w:trHeight w:val="276"/>
        </w:trPr>
        <w:tc>
          <w:tcPr>
            <w:tcW w:w="1276" w:type="dxa"/>
            <w:vMerge/>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1985" w:type="dxa"/>
            <w:vMerge/>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vMerge/>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Акция «Доброе сердце»: изготовление вручение поделок детям разных групп</w:t>
            </w:r>
          </w:p>
        </w:tc>
      </w:tr>
      <w:tr w:rsidR="00C02CD8" w:rsidRPr="00C02CD8" w:rsidTr="00C02CD8">
        <w:trPr>
          <w:trHeight w:val="857"/>
        </w:trPr>
        <w:tc>
          <w:tcPr>
            <w:tcW w:w="1276" w:type="dxa"/>
            <w:vMerge w:val="restart"/>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5 декабря</w:t>
            </w:r>
          </w:p>
        </w:tc>
        <w:tc>
          <w:tcPr>
            <w:tcW w:w="1985" w:type="dxa"/>
            <w:vMerge w:val="restart"/>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добровольца (волонтера) в России</w:t>
            </w:r>
          </w:p>
        </w:tc>
        <w:tc>
          <w:tcPr>
            <w:tcW w:w="2693" w:type="dxa"/>
            <w:gridSpan w:val="3"/>
            <w:vMerge w:val="restart"/>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Беседа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«Что такое доброта?» Презентация «Волонтерство и волонтеры».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«Добрых дел»</w:t>
            </w:r>
          </w:p>
        </w:tc>
      </w:tr>
      <w:tr w:rsidR="00C02CD8" w:rsidRPr="00C02CD8" w:rsidTr="00C02CD8">
        <w:trPr>
          <w:trHeight w:val="521"/>
        </w:trPr>
        <w:tc>
          <w:tcPr>
            <w:tcW w:w="1276" w:type="dxa"/>
            <w:vMerge/>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1985" w:type="dxa"/>
            <w:vMerge/>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2693" w:type="dxa"/>
            <w:gridSpan w:val="3"/>
            <w:vMerge/>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Акция «Добрые дела»: сбор крышечек, батареек, спасибо врачам (рисунки)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9декабря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Героев Отечества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Беседа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Познавательная беседа «День Героев Отечества», просмотр иллюстративных и энциклопедических материалов.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выставка творческих работ «От героев былых времен до нашего времени»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12 декабря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Конституции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ru-RU"/>
              </w:rPr>
              <w:t>Российской Федерации</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Беседа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Беседы: «По страницам Конституции РФ», «Мои права и обязанности»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Последняя неделя декабря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shd w:val="clear" w:color="auto" w:fill="FFFFFF"/>
                <w:lang w:eastAsia="zh-CN"/>
              </w:rPr>
              <w:t>Любимый праздник новый год</w:t>
            </w:r>
          </w:p>
        </w:tc>
        <w:tc>
          <w:tcPr>
            <w:tcW w:w="8080" w:type="dxa"/>
            <w:gridSpan w:val="5"/>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Праздники «Новый год у ворот» с участием родителей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ru-RU"/>
              </w:rPr>
              <w:t>Неделя зимних игр и забав</w:t>
            </w:r>
          </w:p>
        </w:tc>
        <w:tc>
          <w:tcPr>
            <w:tcW w:w="8080" w:type="dxa"/>
            <w:gridSpan w:val="5"/>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Игры, забавы</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Педагогические проекты на данную тему, выставка совместного творчества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11 января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Всемирный день «спасибо»</w:t>
            </w:r>
            <w:r w:rsidRPr="00C02CD8">
              <w:rPr>
                <w:rFonts w:ascii="Times New Roman" w:eastAsia="Times New Roman" w:hAnsi="Times New Roman" w:cs="Times New Roman"/>
                <w:color w:val="1A1A1A"/>
                <w:sz w:val="24"/>
                <w:szCs w:val="24"/>
                <w:lang w:eastAsia="ru-RU"/>
              </w:rPr>
              <w:t xml:space="preserve"> Беседа</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w:t>
            </w:r>
          </w:p>
        </w:tc>
        <w:tc>
          <w:tcPr>
            <w:tcW w:w="297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Дидактическая игра «Скажи спасибо»; беседа «Спасибо – важное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слово»; чтение художественной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литературы по данной тематике</w:t>
            </w:r>
          </w:p>
        </w:tc>
        <w:tc>
          <w:tcPr>
            <w:tcW w:w="368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Дидактические игры: « Хорошо-плохо»,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«Оцени поступок», чтение художественной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литературы по данной тематике</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27 января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полного освобождения Ленинграда от фашистской блокады</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с презентацией «Детям о блокаде Ленинграда».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Слушание фрагмента седьмой симфонии Д.Д. Шостаковича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28 января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Лего</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Игры с конструктором</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Творческие игры с конструктором.</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Выставка творческих работ из Лего «Фантазеры»</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8 февраля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Российской науки</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Игры с водой </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Игры –эксперименты</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Проект «Хочу все знать!»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Игры –эксперименты.</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10 февраля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Всемирный день родного языка</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Разучивание стихов.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Разучивание стихов.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Беседы «День родного языка», «Язык наш прекрасный»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19февраля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кита или всемирный день защиты морских млекопитающих</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«Мы за жизнь морей и океанов».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«Защитим океан от мусора!»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«Мы за жизнь морей и океанов».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«Морские жители»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23февраля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День защитника Отечества</w:t>
            </w: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Беседа </w:t>
            </w: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Подвижные игры «Самолеты», «Сапер», «Меткие стрелки».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Дидактические игры: «Узнай род войск», «Военные профессии», «Собери картинку»;</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«Танк», аппликация «Самолеты», подарок для папы.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Подвижные игры «Самолеты», «Сапер», «Меткие стрелки».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Спортивный праздник «Защитники Отечества».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8марта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Международный женский день</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Музыкальный праздник «Милая мамочка моя».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Музыкальный праздник «Милая мамочка моя».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«Подарочки для мамочки и бабули»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20марта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счастья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«Что такое счастье?»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«Что такое счастье?»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«Дерево счастья», «Птица счастья»</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27 марта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ru-RU"/>
              </w:rPr>
              <w:t>день театра</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Пальчиковый театр</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Детские театральные постановки, взаимопосещение</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31марта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Корнея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Чуковского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Конкурс чтецов по произведениям К.И Чуковского.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Конкурс чтецов по произведениям К.И Чуковского.</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Выставка рисунков по произведениям автора.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Литературная викторина по произведениям К.Чуковского</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2апреля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детской книги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чтение книг</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Реализация проектов «Книжки-малышки», «День книги в детском саду»,</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совместно с родителями «Авторская книга». Оформление книжных уголков в группах.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Чтение художественной литературы.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Рисование «По страницам любимых сказок»</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Составление коллажа по сюжету литературных произведений.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7апреля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здоровья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Физкультурный досуг</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Беседы «О здоровье и спорте», «Витамины я люблю - быть здоровым я хочу», «Уроки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безопасности», «Беседа о здоровье, о чистоте», «Друзья Мойдодыра».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Просмотр мультфильмов по данной теме.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альбомов, книг, фотографий, презентация о видах спорта.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Выставка творческих работ «Чтобы быть здоровым!»</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Спортивный праздник «День здоровья»</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12апреля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shd w:val="clear" w:color="auto" w:fill="FFFFFF"/>
                <w:lang w:eastAsia="zh-CN"/>
              </w:rPr>
              <w:t>День космонавтики</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чтение книг</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«Покорители космоса», «Первый полет в космос», выставка детских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творческих работ «Космос глазами детей»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19апреля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shd w:val="clear" w:color="auto" w:fill="FFFFFF"/>
                <w:lang w:eastAsia="zh-CN"/>
              </w:rPr>
              <w:t>День подснежника</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Рисование </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«Первые весенние цветы».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Дидактические игры, мозаика и пазлы «Собери и назови цветок».</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Выставка творческих работ «Подснежники».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22апреля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 день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ru-RU"/>
              </w:rPr>
              <w:t>Земли</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Беседа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Презентация «Сохраним Планету», экологические беседы, экологический рисунок.</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29апреля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ru-RU"/>
              </w:rPr>
              <w:t>день танца</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Развлечение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Флешмоб «Танцуй вместе с нами»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1мая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shd w:val="clear" w:color="auto" w:fill="FFFFFF"/>
                <w:lang w:eastAsia="zh-CN"/>
              </w:rPr>
              <w:t>День весны и Труда</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Развлечение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Презентация «Мир, труд, май». Беседы «Мы - помощники»; проект «Огород на окне».</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Досуг «Праздник весны и труда».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9 мая</w:t>
            </w:r>
          </w:p>
        </w:tc>
        <w:tc>
          <w:tcPr>
            <w:tcW w:w="1985"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День Победы</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чтение книг</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Праздник «День Победы», экскурсия к мемориалу павших воинов, выставка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творческих работ.</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18 мая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музеев</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Беседа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Создание мини-музея в группе; экскурсии и взаимопосещение.</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19 мая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детских общественных организаций в России</w:t>
            </w:r>
          </w:p>
        </w:tc>
        <w:tc>
          <w:tcPr>
            <w:tcW w:w="1276"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p>
        </w:tc>
        <w:tc>
          <w:tcPr>
            <w:tcW w:w="141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Презентация «День Пионерии».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24 мая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славянской письменности и культуры</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141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альбома «Как люди научились</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писать» (надписи–рисунки Клинопись, Берестяные грамоты, Папирус, Иероглифы, Буквенное письмо, Пергамент, Бумага);отгадывание загадок; разгадывание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кроссвордов; чтение книг, рассматривание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азбуки; составление слов из кубиков; опыты: «Клинопись» - выцарапывание на глиняных</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табличках. Подвижные игры: «Классики», «Белое – черное», «Карлики – великаны»,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сюжетно-ролевая игра: «Школа»</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 июня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защиты детей</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Праздник мыльных пузырей</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Праздник «Детство – это я и ты». Чтение: «Всемирный день ребенка», «Нашим детям»</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Н. Майданик. Права детей в стихах; конкурс рисунка на асфальте «Мир глазами детей»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 июня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Всемирный день велосипеда</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Беседа. Чтение стихотворений</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Спортивный летний праздник «Мы - велосипедисты»</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6 июня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русского языка в ООН Пушкинский день России</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Беседа </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рождение детского сада, праздничные мероприятия. Чтение произведений А.С.</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Пушкина: «Ветер по морю гуляет», «Месяц, месяц…», «Ветер, ветер…», «Сказка о царе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Салтане…», «Сказка о мертвой царевне и о семи богатырях», «Сказка о рыбаке и рыбке».</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иллюстраций к произведениям автора.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Прослушивание произведений в аудиозаписи. Пушкинские чтения – конкурс чтецов.</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12июня</w:t>
            </w:r>
          </w:p>
        </w:tc>
        <w:tc>
          <w:tcPr>
            <w:tcW w:w="1985"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День России</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Изготовление Российского флага</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и беседа «Страна, в которой я живу». Рассматривание иллюстраций, альбомов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«Россия – родина моя», «Москва».Чтение художественной литературы: «Моя страна» В.</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Лебедев-Кумач, «Родина» З. Александрова . Продуктивная деятельность «Родина моя».</w:t>
            </w:r>
          </w:p>
        </w:tc>
      </w:tr>
      <w:tr w:rsidR="00C02CD8" w:rsidRPr="00C02CD8" w:rsidTr="00C02CD8">
        <w:trPr>
          <w:trHeight w:val="525"/>
        </w:trPr>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22июня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памяти и скорби</w:t>
            </w: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Беседа </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Беседы: «Мы за мир !»,</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«Мы помним, мы гордимся!»</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8июля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семьи, любви и верности</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Создание фотоколлажей</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Досуг «Папа мама я - дружная семья» Беседы: «Что такое семья», «Что такое дом».</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Рассматривание семейных фотографий. Оформление альбома «Детский сад – большая </w:t>
            </w:r>
            <w:r w:rsidRPr="00C02CD8">
              <w:rPr>
                <w:rFonts w:ascii="Times New Roman" w:eastAsia="Times New Roman" w:hAnsi="Times New Roman" w:cs="Times New Roman"/>
                <w:color w:val="1A1A1A"/>
                <w:sz w:val="24"/>
                <w:szCs w:val="24"/>
                <w:shd w:val="clear" w:color="auto" w:fill="FFFFFF"/>
                <w:lang w:eastAsia="zh-CN"/>
              </w:rPr>
              <w:t>дружная семья»</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30 июля</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военно-морского флота</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Игры </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Игра – путешествие «По дну океана», Беседа «Моряки».</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Рассматривание альбома «Защитники Родины», чтение и заучивание стихотворений о моряках «По морям, по волнам». Сюжетно-ролевые игры: «Моряки»</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2августа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воздушно- десантных войск России</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 xml:space="preserve">Игры </w:t>
            </w: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«Десантники - сила и гордость страны».</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Продуктивная деятельность поданной тематике.</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5августа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Международный день светофора</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p>
        </w:tc>
        <w:tc>
          <w:tcPr>
            <w:tcW w:w="2693" w:type="dxa"/>
            <w:gridSpan w:val="3"/>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«Наш помощник-светофор», «Сигналы светофора».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p>
        </w:tc>
        <w:tc>
          <w:tcPr>
            <w:tcW w:w="5387" w:type="dxa"/>
            <w:gridSpan w:val="2"/>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«Наш помощник-светофор», «Сигналы светофора».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Чтение стихотворений и разгадывание загадок по ознакомлению детей с правилами дорожного движения.</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Дидактические игры: «Кто у нас внимательный», «Кто отличник- пешеход?»,</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«Узнай и нарисуй», «Ловкий пешеход», «Слушай и запоминай»</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5августа</w:t>
            </w:r>
          </w:p>
        </w:tc>
        <w:tc>
          <w:tcPr>
            <w:tcW w:w="1985" w:type="dxa"/>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города</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Беседа о родном городе. Рассматривание открыток</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Презентация «Мой Орел»</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Чтение стихотворений об Орле.</w:t>
            </w:r>
          </w:p>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Стена памяти «Они освобождали Орел»</w:t>
            </w:r>
          </w:p>
        </w:tc>
      </w:tr>
      <w:tr w:rsidR="00C02CD8" w:rsidRPr="00C02CD8" w:rsidTr="00C02CD8">
        <w:tc>
          <w:tcPr>
            <w:tcW w:w="1276"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C02CD8">
              <w:rPr>
                <w:rFonts w:ascii="Times New Roman" w:eastAsia="Times New Roman" w:hAnsi="Times New Roman" w:cs="Times New Roman"/>
                <w:color w:val="1A1A1A"/>
                <w:sz w:val="24"/>
                <w:szCs w:val="24"/>
                <w:lang w:eastAsia="zh-CN"/>
              </w:rPr>
              <w:t>22августа</w:t>
            </w:r>
          </w:p>
        </w:tc>
        <w:tc>
          <w:tcPr>
            <w:tcW w:w="1985" w:type="dxa"/>
            <w:shd w:val="clear" w:color="auto" w:fill="auto"/>
          </w:tcPr>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День Государственного флага</w:t>
            </w:r>
          </w:p>
          <w:p w:rsidR="00C02CD8" w:rsidRPr="00C02CD8" w:rsidRDefault="00C02CD8" w:rsidP="00C02CD8">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lang w:eastAsia="ru-RU"/>
              </w:rPr>
              <w:t>Российской Федерации</w:t>
            </w:r>
          </w:p>
        </w:tc>
        <w:tc>
          <w:tcPr>
            <w:tcW w:w="2693" w:type="dxa"/>
            <w:gridSpan w:val="3"/>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shd w:val="clear" w:color="auto" w:fill="FFFFFF"/>
                <w:lang w:eastAsia="zh-CN"/>
              </w:rPr>
            </w:pPr>
            <w:r w:rsidRPr="00C02CD8">
              <w:rPr>
                <w:rFonts w:ascii="Times New Roman" w:eastAsia="Times New Roman" w:hAnsi="Times New Roman" w:cs="Times New Roman"/>
                <w:color w:val="1A1A1A"/>
                <w:sz w:val="24"/>
                <w:szCs w:val="24"/>
                <w:shd w:val="clear" w:color="auto" w:fill="FFFFFF"/>
                <w:lang w:eastAsia="zh-CN"/>
              </w:rPr>
              <w:t xml:space="preserve">Взаимопосещение </w:t>
            </w:r>
          </w:p>
        </w:tc>
        <w:tc>
          <w:tcPr>
            <w:tcW w:w="5387" w:type="dxa"/>
            <w:gridSpan w:val="2"/>
            <w:shd w:val="clear" w:color="auto" w:fill="auto"/>
          </w:tcPr>
          <w:p w:rsidR="00C02CD8" w:rsidRPr="00C02CD8" w:rsidRDefault="00C02CD8" w:rsidP="00C02CD8">
            <w:pPr>
              <w:suppressAutoHyphens/>
              <w:spacing w:after="0" w:line="240" w:lineRule="auto"/>
              <w:jc w:val="both"/>
              <w:rPr>
                <w:rFonts w:ascii="Times New Roman" w:eastAsia="Times New Roman" w:hAnsi="Times New Roman" w:cs="Times New Roman"/>
                <w:color w:val="1A1A1A"/>
                <w:sz w:val="24"/>
                <w:szCs w:val="24"/>
                <w:lang w:eastAsia="ru-RU"/>
              </w:rPr>
            </w:pPr>
            <w:r w:rsidRPr="00C02CD8">
              <w:rPr>
                <w:rFonts w:ascii="Times New Roman" w:eastAsia="Times New Roman" w:hAnsi="Times New Roman" w:cs="Times New Roman"/>
                <w:color w:val="1A1A1A"/>
                <w:sz w:val="24"/>
                <w:szCs w:val="24"/>
                <w:shd w:val="clear" w:color="auto" w:fill="FFFFFF"/>
                <w:lang w:eastAsia="zh-CN"/>
              </w:rPr>
              <w:t>Беседа «Один флаг – одна Россия», флешмоб «Наш любимый триколор!»</w:t>
            </w:r>
          </w:p>
        </w:tc>
      </w:tr>
    </w:tbl>
    <w:p w:rsidR="00C02CD8" w:rsidRPr="00C02CD8" w:rsidRDefault="00C02CD8" w:rsidP="00C02CD8">
      <w:pPr>
        <w:suppressAutoHyphens/>
        <w:spacing w:before="244" w:after="0" w:line="240" w:lineRule="auto"/>
        <w:ind w:left="677"/>
        <w:rPr>
          <w:rFonts w:ascii="Times New Roman" w:eastAsia="Times New Roman" w:hAnsi="Times New Roman" w:cs="Times New Roman"/>
          <w:b/>
          <w:sz w:val="28"/>
          <w:szCs w:val="24"/>
          <w:lang w:eastAsia="zh-CN"/>
        </w:rPr>
      </w:pPr>
    </w:p>
    <w:p w:rsidR="00C02CD8" w:rsidRDefault="00C02CD8" w:rsidP="00B71102">
      <w:pPr>
        <w:suppressAutoHyphens/>
        <w:spacing w:after="0" w:line="240" w:lineRule="auto"/>
        <w:jc w:val="center"/>
        <w:rPr>
          <w:rFonts w:ascii="Times New Roman" w:eastAsia="Times New Roman" w:hAnsi="Times New Roman" w:cs="Times New Roman"/>
          <w:b/>
          <w:sz w:val="24"/>
          <w:szCs w:val="24"/>
          <w:lang w:eastAsia="zh-CN"/>
        </w:rPr>
      </w:pPr>
    </w:p>
    <w:p w:rsidR="00787287" w:rsidRDefault="00787287" w:rsidP="00B71102">
      <w:pPr>
        <w:suppressAutoHyphens/>
        <w:spacing w:after="0" w:line="240" w:lineRule="auto"/>
        <w:jc w:val="center"/>
        <w:rPr>
          <w:rFonts w:ascii="Times New Roman" w:eastAsia="Times New Roman" w:hAnsi="Times New Roman" w:cs="Times New Roman"/>
          <w:b/>
          <w:sz w:val="24"/>
          <w:szCs w:val="24"/>
          <w:lang w:eastAsia="zh-CN"/>
        </w:rPr>
      </w:pPr>
    </w:p>
    <w:p w:rsidR="00787287" w:rsidRDefault="00787287" w:rsidP="00B71102">
      <w:pPr>
        <w:suppressAutoHyphens/>
        <w:spacing w:after="0" w:line="240" w:lineRule="auto"/>
        <w:jc w:val="center"/>
        <w:rPr>
          <w:rFonts w:ascii="Times New Roman" w:eastAsia="Times New Roman" w:hAnsi="Times New Roman" w:cs="Times New Roman"/>
          <w:b/>
          <w:sz w:val="24"/>
          <w:szCs w:val="24"/>
          <w:lang w:eastAsia="zh-CN"/>
        </w:rPr>
      </w:pPr>
    </w:p>
    <w:p w:rsidR="00787287" w:rsidRDefault="00787287" w:rsidP="00B71102">
      <w:pPr>
        <w:suppressAutoHyphens/>
        <w:spacing w:after="0" w:line="240" w:lineRule="auto"/>
        <w:jc w:val="center"/>
        <w:rPr>
          <w:rFonts w:ascii="Times New Roman" w:eastAsia="Times New Roman" w:hAnsi="Times New Roman" w:cs="Times New Roman"/>
          <w:b/>
          <w:sz w:val="24"/>
          <w:szCs w:val="24"/>
          <w:lang w:eastAsia="zh-CN"/>
        </w:rPr>
      </w:pPr>
    </w:p>
    <w:p w:rsidR="00C02CD8" w:rsidRDefault="00C02CD8" w:rsidP="00B71102">
      <w:pPr>
        <w:suppressAutoHyphens/>
        <w:spacing w:after="0" w:line="240" w:lineRule="auto"/>
        <w:jc w:val="center"/>
        <w:rPr>
          <w:rFonts w:ascii="Times New Roman" w:eastAsia="Times New Roman" w:hAnsi="Times New Roman" w:cs="Times New Roman"/>
          <w:b/>
          <w:sz w:val="24"/>
          <w:szCs w:val="24"/>
          <w:lang w:eastAsia="zh-CN"/>
        </w:rPr>
      </w:pPr>
    </w:p>
    <w:p w:rsidR="00C02CD8" w:rsidRPr="00EF48FD" w:rsidRDefault="00C02CD8" w:rsidP="00C02CD8">
      <w:pPr>
        <w:pStyle w:val="a6"/>
        <w:widowControl w:val="0"/>
        <w:numPr>
          <w:ilvl w:val="0"/>
          <w:numId w:val="42"/>
        </w:numPr>
        <w:tabs>
          <w:tab w:val="left" w:pos="1913"/>
        </w:tabs>
        <w:suppressAutoHyphens/>
        <w:autoSpaceDE w:val="0"/>
        <w:autoSpaceDN w:val="0"/>
        <w:spacing w:before="72" w:after="0" w:line="240" w:lineRule="auto"/>
        <w:jc w:val="center"/>
        <w:outlineLvl w:val="1"/>
        <w:rPr>
          <w:rFonts w:ascii="Times New Roman" w:eastAsia="Times New Roman" w:hAnsi="Times New Roman" w:cs="Times New Roman"/>
          <w:b/>
          <w:bCs/>
          <w:sz w:val="28"/>
          <w:szCs w:val="28"/>
        </w:rPr>
      </w:pPr>
      <w:r w:rsidRPr="00EF48FD">
        <w:rPr>
          <w:rFonts w:ascii="Times New Roman" w:eastAsia="Times New Roman" w:hAnsi="Times New Roman" w:cs="Times New Roman"/>
          <w:b/>
          <w:bCs/>
          <w:sz w:val="28"/>
          <w:szCs w:val="28"/>
        </w:rPr>
        <w:t>Дополнительный</w:t>
      </w:r>
      <w:r w:rsidRPr="00EF48FD">
        <w:rPr>
          <w:rFonts w:ascii="Times New Roman" w:eastAsia="Times New Roman" w:hAnsi="Times New Roman" w:cs="Times New Roman"/>
          <w:b/>
          <w:bCs/>
          <w:spacing w:val="-6"/>
          <w:sz w:val="28"/>
          <w:szCs w:val="28"/>
        </w:rPr>
        <w:t xml:space="preserve"> </w:t>
      </w:r>
      <w:r w:rsidRPr="00EF48FD">
        <w:rPr>
          <w:rFonts w:ascii="Times New Roman" w:eastAsia="Times New Roman" w:hAnsi="Times New Roman" w:cs="Times New Roman"/>
          <w:b/>
          <w:bCs/>
          <w:sz w:val="28"/>
          <w:szCs w:val="28"/>
        </w:rPr>
        <w:t>раздел</w:t>
      </w:r>
    </w:p>
    <w:p w:rsidR="00C02CD8" w:rsidRDefault="00C02CD8" w:rsidP="00C02CD8">
      <w:pPr>
        <w:suppressAutoHyphens/>
        <w:spacing w:after="0" w:line="240" w:lineRule="auto"/>
        <w:jc w:val="center"/>
        <w:rPr>
          <w:rFonts w:ascii="Times New Roman" w:eastAsia="Times New Roman" w:hAnsi="Times New Roman" w:cs="Times New Roman"/>
          <w:b/>
          <w:sz w:val="24"/>
          <w:szCs w:val="24"/>
          <w:lang w:eastAsia="zh-CN"/>
        </w:rPr>
      </w:pPr>
    </w:p>
    <w:p w:rsidR="00B71102" w:rsidRPr="00B71102" w:rsidRDefault="00B71102" w:rsidP="00B71102">
      <w:pPr>
        <w:suppressAutoHyphens/>
        <w:spacing w:after="0" w:line="240" w:lineRule="auto"/>
        <w:jc w:val="center"/>
        <w:rPr>
          <w:rFonts w:ascii="Times New Roman" w:eastAsia="Times New Roman" w:hAnsi="Times New Roman" w:cs="Times New Roman"/>
          <w:b/>
          <w:bCs/>
          <w:color w:val="000000"/>
          <w:kern w:val="24"/>
          <w:sz w:val="24"/>
          <w:szCs w:val="24"/>
          <w:lang w:eastAsia="zh-CN"/>
        </w:rPr>
      </w:pPr>
      <w:r w:rsidRPr="00B71102">
        <w:rPr>
          <w:rFonts w:ascii="Times New Roman" w:eastAsia="Times New Roman" w:hAnsi="Times New Roman" w:cs="Times New Roman"/>
          <w:b/>
          <w:sz w:val="24"/>
          <w:szCs w:val="24"/>
          <w:lang w:eastAsia="zh-CN"/>
        </w:rPr>
        <w:t>Краткая презентация</w:t>
      </w:r>
      <w:r w:rsidRPr="00B71102">
        <w:rPr>
          <w:rFonts w:ascii="Times New Roman" w:eastAsia="Times New Roman" w:hAnsi="Times New Roman" w:cs="Times New Roman"/>
          <w:b/>
          <w:bCs/>
          <w:color w:val="000000"/>
          <w:kern w:val="24"/>
          <w:sz w:val="24"/>
          <w:szCs w:val="24"/>
          <w:lang w:eastAsia="zh-CN"/>
        </w:rPr>
        <w:t xml:space="preserve"> Основной образовательной программы</w:t>
      </w:r>
    </w:p>
    <w:p w:rsidR="00B71102" w:rsidRPr="00B71102" w:rsidRDefault="00B71102" w:rsidP="00B71102">
      <w:pPr>
        <w:suppressAutoHyphens/>
        <w:spacing w:after="0" w:line="240" w:lineRule="auto"/>
        <w:jc w:val="center"/>
        <w:rPr>
          <w:rFonts w:ascii="Times New Roman" w:eastAsia="Times New Roman" w:hAnsi="Times New Roman" w:cs="Times New Roman"/>
          <w:b/>
          <w:bCs/>
          <w:color w:val="000000"/>
          <w:kern w:val="24"/>
          <w:sz w:val="24"/>
          <w:szCs w:val="24"/>
          <w:lang w:eastAsia="zh-CN"/>
        </w:rPr>
      </w:pPr>
      <w:r w:rsidRPr="00B71102">
        <w:rPr>
          <w:rFonts w:ascii="Times New Roman" w:eastAsia="Times New Roman" w:hAnsi="Times New Roman" w:cs="Times New Roman"/>
          <w:b/>
          <w:bCs/>
          <w:color w:val="000000"/>
          <w:kern w:val="24"/>
          <w:sz w:val="24"/>
          <w:szCs w:val="24"/>
          <w:lang w:eastAsia="zh-CN"/>
        </w:rPr>
        <w:t xml:space="preserve">муниципального бюджетного дошкольного </w:t>
      </w:r>
    </w:p>
    <w:p w:rsidR="00B71102" w:rsidRPr="00B71102" w:rsidRDefault="00B71102" w:rsidP="00B71102">
      <w:pPr>
        <w:suppressAutoHyphens/>
        <w:spacing w:after="0" w:line="240" w:lineRule="auto"/>
        <w:jc w:val="center"/>
        <w:rPr>
          <w:rFonts w:ascii="Times New Roman" w:eastAsia="Times New Roman" w:hAnsi="Times New Roman" w:cs="Times New Roman"/>
          <w:b/>
          <w:bCs/>
          <w:color w:val="000000"/>
          <w:kern w:val="24"/>
          <w:sz w:val="24"/>
          <w:szCs w:val="24"/>
          <w:lang w:eastAsia="zh-CN"/>
        </w:rPr>
      </w:pPr>
      <w:r w:rsidRPr="00B71102">
        <w:rPr>
          <w:rFonts w:ascii="Times New Roman" w:eastAsia="Times New Roman" w:hAnsi="Times New Roman" w:cs="Times New Roman"/>
          <w:b/>
          <w:bCs/>
          <w:color w:val="000000"/>
          <w:kern w:val="24"/>
          <w:sz w:val="24"/>
          <w:szCs w:val="24"/>
          <w:lang w:eastAsia="zh-CN"/>
        </w:rPr>
        <w:t xml:space="preserve">образовательного учреждения </w:t>
      </w:r>
    </w:p>
    <w:p w:rsidR="00B71102" w:rsidRPr="00B71102" w:rsidRDefault="00B71102" w:rsidP="00B71102">
      <w:pPr>
        <w:suppressAutoHyphens/>
        <w:spacing w:after="0" w:line="240" w:lineRule="auto"/>
        <w:jc w:val="center"/>
        <w:rPr>
          <w:rFonts w:ascii="Times New Roman" w:eastAsia="Times New Roman" w:hAnsi="Times New Roman" w:cs="Times New Roman"/>
          <w:b/>
          <w:bCs/>
          <w:color w:val="000000"/>
          <w:kern w:val="24"/>
          <w:sz w:val="24"/>
          <w:szCs w:val="24"/>
          <w:lang w:eastAsia="zh-CN"/>
        </w:rPr>
      </w:pPr>
      <w:r w:rsidRPr="00B71102">
        <w:rPr>
          <w:rFonts w:ascii="Times New Roman" w:eastAsia="Times New Roman" w:hAnsi="Times New Roman" w:cs="Times New Roman"/>
          <w:b/>
          <w:bCs/>
          <w:color w:val="000000"/>
          <w:kern w:val="24"/>
          <w:sz w:val="24"/>
          <w:szCs w:val="24"/>
          <w:lang w:eastAsia="zh-CN"/>
        </w:rPr>
        <w:t>детского сада № 1 комбинированного вида</w:t>
      </w:r>
    </w:p>
    <w:p w:rsidR="00B71102" w:rsidRPr="00B71102" w:rsidRDefault="00B71102" w:rsidP="00B71102">
      <w:pPr>
        <w:shd w:val="clear" w:color="auto" w:fill="FFFFFF"/>
        <w:spacing w:after="0" w:line="240" w:lineRule="auto"/>
        <w:rPr>
          <w:rFonts w:ascii="YS Text" w:eastAsia="Times New Roman" w:hAnsi="YS Text" w:cs="Times New Roman"/>
          <w:color w:val="1A1A1A"/>
          <w:sz w:val="23"/>
          <w:szCs w:val="23"/>
          <w:lang w:eastAsia="ru-RU"/>
        </w:rPr>
      </w:pPr>
    </w:p>
    <w:p w:rsidR="00B71102" w:rsidRPr="00B71102" w:rsidRDefault="00B71102" w:rsidP="00680552">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B71102">
        <w:rPr>
          <w:rFonts w:ascii="Times New Roman" w:eastAsia="Times New Roman" w:hAnsi="Times New Roman" w:cs="Times New Roman"/>
          <w:b/>
          <w:color w:val="1A1A1A"/>
          <w:sz w:val="24"/>
          <w:szCs w:val="24"/>
          <w:lang w:eastAsia="ru-RU"/>
        </w:rPr>
        <w:t>Уважаемые  родители!</w:t>
      </w:r>
    </w:p>
    <w:p w:rsidR="00680552" w:rsidRPr="00A0611A" w:rsidRDefault="00680552" w:rsidP="00680552">
      <w:pPr>
        <w:autoSpaceDE w:val="0"/>
        <w:autoSpaceDN w:val="0"/>
        <w:adjustRightInd w:val="0"/>
        <w:spacing w:after="0" w:line="240" w:lineRule="auto"/>
        <w:ind w:firstLine="709"/>
        <w:jc w:val="both"/>
        <w:rPr>
          <w:rFonts w:ascii="Times New Roman" w:hAnsi="Times New Roman" w:cs="Times New Roman"/>
          <w:sz w:val="24"/>
          <w:szCs w:val="24"/>
        </w:rPr>
      </w:pPr>
      <w:r w:rsidRPr="00A0611A">
        <w:rPr>
          <w:rFonts w:ascii="Times New Roman" w:hAnsi="Times New Roman" w:cs="Times New Roman"/>
          <w:sz w:val="24"/>
          <w:szCs w:val="24"/>
        </w:rPr>
        <w:t>Адаптированная основная образовательная программа муниципального бюджетного</w:t>
      </w:r>
      <w:r>
        <w:rPr>
          <w:rFonts w:ascii="Times New Roman" w:hAnsi="Times New Roman" w:cs="Times New Roman"/>
          <w:sz w:val="24"/>
          <w:szCs w:val="24"/>
        </w:rPr>
        <w:t xml:space="preserve"> </w:t>
      </w:r>
      <w:r w:rsidRPr="00A0611A">
        <w:rPr>
          <w:rFonts w:ascii="Times New Roman" w:hAnsi="Times New Roman" w:cs="Times New Roman"/>
          <w:sz w:val="24"/>
          <w:szCs w:val="24"/>
        </w:rPr>
        <w:t>дошкольного образовательного учреждения детский сад № 1 комбинированного вида (далее АООП) является нормативным документом, в котором раскрывается своеобразие организации и содержания коррекционно-образовательной деятельности, в соответствии с современными нормативными требованиями к качеству образования в дошкольном образовательном учреждении, действующими в сфере дошкольного образования, с учетом особенностей (возрастных, индивидуальных) обучающихся ДОУ.</w:t>
      </w:r>
    </w:p>
    <w:p w:rsidR="00B71102" w:rsidRPr="00B71102" w:rsidRDefault="00B71102" w:rsidP="00B71102">
      <w:pPr>
        <w:shd w:val="clear" w:color="auto" w:fill="FFFFFF"/>
        <w:tabs>
          <w:tab w:val="left" w:pos="993"/>
        </w:tabs>
        <w:spacing w:after="0" w:line="240" w:lineRule="auto"/>
        <w:ind w:left="1069"/>
        <w:jc w:val="both"/>
        <w:rPr>
          <w:rFonts w:ascii="Times New Roman" w:eastAsia="Times New Roman" w:hAnsi="Times New Roman" w:cs="Times New Roman"/>
          <w:bCs/>
          <w:color w:val="000000"/>
          <w:kern w:val="24"/>
          <w:sz w:val="24"/>
          <w:szCs w:val="24"/>
          <w:lang w:eastAsia="zh-CN"/>
        </w:rPr>
      </w:pPr>
      <w:r w:rsidRPr="00B71102">
        <w:rPr>
          <w:rFonts w:ascii="Times New Roman" w:eastAsia="Times New Roman" w:hAnsi="Times New Roman" w:cs="Times New Roman"/>
          <w:bCs/>
          <w:color w:val="000000"/>
          <w:kern w:val="24"/>
          <w:sz w:val="24"/>
          <w:szCs w:val="24"/>
          <w:lang w:eastAsia="zh-CN"/>
        </w:rPr>
        <w:t>Программа разработана в соответствии с:</w:t>
      </w:r>
    </w:p>
    <w:p w:rsidR="00B71102" w:rsidRPr="00B71102" w:rsidRDefault="00B71102" w:rsidP="00B71102">
      <w:pPr>
        <w:numPr>
          <w:ilvl w:val="0"/>
          <w:numId w:val="3"/>
        </w:numPr>
        <w:shd w:val="clear" w:color="auto" w:fill="FFFFFF"/>
        <w:tabs>
          <w:tab w:val="left" w:pos="993"/>
        </w:tabs>
        <w:suppressAutoHyphens/>
        <w:spacing w:after="0" w:line="240" w:lineRule="auto"/>
        <w:ind w:left="0" w:firstLine="567"/>
        <w:jc w:val="both"/>
        <w:rPr>
          <w:rFonts w:ascii="Times New Roman" w:eastAsia="Times New Roman" w:hAnsi="Times New Roman" w:cs="Times New Roman"/>
          <w:sz w:val="24"/>
          <w:szCs w:val="24"/>
          <w:lang w:eastAsia="ru-RU"/>
        </w:rPr>
      </w:pPr>
      <w:r w:rsidRPr="00B71102">
        <w:rPr>
          <w:rFonts w:ascii="Times New Roman" w:eastAsia="Times New Roman" w:hAnsi="Times New Roman" w:cs="Times New Roman"/>
          <w:sz w:val="24"/>
          <w:szCs w:val="24"/>
          <w:lang w:eastAsia="ru-RU"/>
        </w:rPr>
        <w:t>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в редакции приказа Минпросвещения России от 08.11.2022г. №955, зарегистрировано в Минюсте России 06.02.2023г.;</w:t>
      </w:r>
    </w:p>
    <w:p w:rsidR="00B71102" w:rsidRPr="00B71102" w:rsidRDefault="00B71102" w:rsidP="00B71102">
      <w:pPr>
        <w:numPr>
          <w:ilvl w:val="0"/>
          <w:numId w:val="3"/>
        </w:numPr>
        <w:tabs>
          <w:tab w:val="left" w:pos="993"/>
        </w:tabs>
        <w:suppressAutoHyphens/>
        <w:spacing w:after="0" w:line="240" w:lineRule="auto"/>
        <w:ind w:left="0" w:firstLine="567"/>
        <w:jc w:val="both"/>
        <w:textAlignment w:val="baseline"/>
        <w:rPr>
          <w:rFonts w:ascii="Times New Roman" w:eastAsia="Times New Roman" w:hAnsi="Times New Roman" w:cs="Times New Roman"/>
          <w:bCs/>
          <w:sz w:val="24"/>
          <w:szCs w:val="24"/>
          <w:bdr w:val="none" w:sz="0" w:space="0" w:color="auto" w:frame="1"/>
          <w:lang w:eastAsia="ru-RU"/>
        </w:rPr>
      </w:pPr>
      <w:r w:rsidRPr="00B71102">
        <w:rPr>
          <w:rFonts w:ascii="Times New Roman" w:eastAsia="Times New Roman" w:hAnsi="Times New Roman" w:cs="Times New Roman"/>
          <w:bCs/>
          <w:sz w:val="24"/>
          <w:szCs w:val="24"/>
          <w:bdr w:val="none" w:sz="0" w:space="0" w:color="auto" w:frame="1"/>
          <w:lang w:eastAsia="ru-RU"/>
        </w:rPr>
        <w:t>Федеральной образовательной программой дошкольного образования (утвержденная Приказом Министерства просвещения Российской Федерации от 25.11.2022г №1028 «Об утверждении федеральной образовательной программы дошкольного образования»).</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Программа включает в себя учебно-методическую документацию, в состав которой входят:</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-Рабочая программа воспитания;</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 примерный режим и распорядок дня дошкольных групп;</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-Федеральный календарный план воспитательной работы и иные документы.</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Программа разработана в соответствии с нормативными документами:</w:t>
      </w:r>
    </w:p>
    <w:p w:rsidR="00B71102" w:rsidRPr="00B71102" w:rsidRDefault="00B71102" w:rsidP="00B71102">
      <w:pPr>
        <w:numPr>
          <w:ilvl w:val="0"/>
          <w:numId w:val="3"/>
        </w:numPr>
        <w:shd w:val="clear" w:color="auto" w:fill="FFFFFF"/>
        <w:tabs>
          <w:tab w:val="left" w:pos="993"/>
        </w:tabs>
        <w:suppressAutoHyphens/>
        <w:spacing w:after="0" w:line="240" w:lineRule="auto"/>
        <w:ind w:left="0" w:firstLine="567"/>
        <w:jc w:val="both"/>
        <w:rPr>
          <w:rFonts w:ascii="Times New Roman" w:eastAsia="Times New Roman" w:hAnsi="Times New Roman" w:cs="Times New Roman"/>
          <w:sz w:val="24"/>
          <w:szCs w:val="24"/>
          <w:lang w:eastAsia="ru-RU"/>
        </w:rPr>
      </w:pPr>
      <w:r w:rsidRPr="00B71102">
        <w:rPr>
          <w:rFonts w:ascii="Times New Roman" w:eastAsia="Times New Roman" w:hAnsi="Times New Roman" w:cs="Times New Roman"/>
          <w:sz w:val="24"/>
          <w:szCs w:val="24"/>
          <w:lang w:eastAsia="ru-RU"/>
        </w:rPr>
        <w:t>Федеральным законом от 29.12.2012 № 273-ФЗ «Об образовании в Российской Федерации» (зарегистрировано в Минюсте России 02.11.2022г.) (в редакции  от 29.11.2022г. );</w:t>
      </w:r>
    </w:p>
    <w:p w:rsidR="00B71102" w:rsidRPr="00B71102" w:rsidRDefault="00B71102" w:rsidP="00B71102">
      <w:pPr>
        <w:numPr>
          <w:ilvl w:val="0"/>
          <w:numId w:val="3"/>
        </w:numPr>
        <w:shd w:val="clear" w:color="auto" w:fill="FFFFFF"/>
        <w:tabs>
          <w:tab w:val="left" w:pos="993"/>
        </w:tabs>
        <w:suppressAutoHyphens/>
        <w:spacing w:after="0" w:line="240" w:lineRule="auto"/>
        <w:ind w:left="0" w:firstLine="567"/>
        <w:jc w:val="both"/>
        <w:rPr>
          <w:rFonts w:ascii="Times New Roman" w:eastAsia="Times New Roman" w:hAnsi="Times New Roman" w:cs="Times New Roman"/>
          <w:sz w:val="24"/>
          <w:szCs w:val="24"/>
          <w:lang w:eastAsia="ru-RU"/>
        </w:rPr>
      </w:pPr>
      <w:r w:rsidRPr="00B71102">
        <w:rPr>
          <w:rFonts w:ascii="Times New Roman" w:eastAsia="Times New Roman" w:hAnsi="Times New Roman" w:cs="Times New Roman"/>
          <w:sz w:val="24"/>
          <w:szCs w:val="24"/>
          <w:lang w:eastAsia="ru-RU"/>
        </w:rPr>
        <w:t>Порядком разработки и утверждения федеральных основных образовательных программ, утвержденным приказом Министерства просвещения РФ от 30.09. 2022г. №874;</w:t>
      </w:r>
    </w:p>
    <w:p w:rsidR="00B71102" w:rsidRPr="00B71102" w:rsidRDefault="00B71102" w:rsidP="00B71102">
      <w:pPr>
        <w:numPr>
          <w:ilvl w:val="0"/>
          <w:numId w:val="3"/>
        </w:numPr>
        <w:shd w:val="clear" w:color="auto" w:fill="FFFFFF"/>
        <w:tabs>
          <w:tab w:val="left" w:pos="993"/>
        </w:tabs>
        <w:suppressAutoHyphens/>
        <w:spacing w:after="0" w:line="240" w:lineRule="auto"/>
        <w:ind w:left="0" w:firstLine="567"/>
        <w:jc w:val="both"/>
        <w:rPr>
          <w:rFonts w:ascii="Times New Roman" w:eastAsia="Times New Roman" w:hAnsi="Times New Roman" w:cs="Times New Roman"/>
          <w:sz w:val="24"/>
          <w:szCs w:val="24"/>
          <w:lang w:eastAsia="ru-RU"/>
        </w:rPr>
      </w:pPr>
      <w:r w:rsidRPr="00B71102">
        <w:rPr>
          <w:rFonts w:ascii="Times New Roman" w:eastAsia="Times New Roman" w:hAnsi="Times New Roman" w:cs="Times New Roman"/>
          <w:sz w:val="24"/>
          <w:szCs w:val="24"/>
          <w:lang w:eastAsia="ru-RU"/>
        </w:rPr>
        <w:t>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в редакции от 21.01.2019г.</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Образовательная программа дошкольного образования является нормативным документом и обязательна к исполнению.</w:t>
      </w:r>
    </w:p>
    <w:p w:rsidR="00EA04B6" w:rsidRPr="00372117" w:rsidRDefault="00EA04B6" w:rsidP="00EA04B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b/>
          <w:color w:val="1A1A1A"/>
          <w:sz w:val="24"/>
          <w:szCs w:val="24"/>
          <w:lang w:eastAsia="ru-RU"/>
        </w:rPr>
        <w:t>Цель реализации Программы</w:t>
      </w:r>
      <w:r w:rsidRPr="00372117">
        <w:rPr>
          <w:rFonts w:ascii="Times New Roman" w:eastAsia="Times New Roman" w:hAnsi="Times New Roman" w:cs="Times New Roman"/>
          <w:color w:val="1A1A1A"/>
          <w:sz w:val="24"/>
          <w:szCs w:val="24"/>
          <w:lang w:eastAsia="ru-RU"/>
        </w:rPr>
        <w:t>: обеспечение условий для дошкольного образования, определяемых</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общими и особыми потребностями обучающегося раннего и дошкольного возраста с ОВЗ,</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индивидуальными особенностями его развития и состояния здоровья.</w:t>
      </w:r>
    </w:p>
    <w:p w:rsidR="00EA04B6" w:rsidRPr="00CB59A8" w:rsidRDefault="00EA04B6" w:rsidP="00EA04B6">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CB59A8">
        <w:rPr>
          <w:rFonts w:ascii="Times New Roman" w:eastAsia="Times New Roman" w:hAnsi="Times New Roman" w:cs="Times New Roman"/>
          <w:b/>
          <w:color w:val="1A1A1A"/>
          <w:sz w:val="24"/>
          <w:szCs w:val="24"/>
          <w:lang w:eastAsia="ru-RU"/>
        </w:rPr>
        <w:t>Задачи Программы:</w:t>
      </w:r>
    </w:p>
    <w:p w:rsidR="00EA04B6" w:rsidRPr="00CB59A8" w:rsidRDefault="00EA04B6" w:rsidP="00EA04B6">
      <w:pPr>
        <w:pStyle w:val="a6"/>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реализация содержания АООП ДО;</w:t>
      </w:r>
    </w:p>
    <w:p w:rsidR="00EA04B6" w:rsidRPr="00CB59A8" w:rsidRDefault="00EA04B6" w:rsidP="00EA04B6">
      <w:pPr>
        <w:pStyle w:val="a6"/>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коррекция недостатков психофизического развития обучающихся с ОВЗ;</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охрана и укрепление физического и психического здоровья обучающихся с ОВЗ, в том числе их эмоционального благополучия;</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EA04B6" w:rsidRPr="00CB59A8" w:rsidRDefault="00EA04B6" w:rsidP="00EA04B6">
      <w:pPr>
        <w:pStyle w:val="a6"/>
        <w:numPr>
          <w:ilvl w:val="0"/>
          <w:numId w:val="5"/>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объединение обучения и воспитания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формирование общей культуры личности обучающихся с ОВЗ, развитие их социальных,</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нравственных, эстетических, интеллектуальных, физических качеств, инициативности,</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самостоятельности и ответственности ребенка, формирование предпосылок учебной деятельности;</w:t>
      </w:r>
    </w:p>
    <w:p w:rsidR="00EA04B6" w:rsidRPr="00CB59A8" w:rsidRDefault="00EA04B6" w:rsidP="00EA04B6">
      <w:pPr>
        <w:pStyle w:val="a6"/>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формирование социокультурной среды, соответствующей психофизическим и индивидуальным особенностям развития обучающихся с ОВЗ;</w:t>
      </w:r>
    </w:p>
    <w:p w:rsidR="00EA04B6" w:rsidRPr="00CB59A8" w:rsidRDefault="00EA04B6" w:rsidP="00EA04B6">
      <w:pPr>
        <w:pStyle w:val="a6"/>
        <w:numPr>
          <w:ilvl w:val="0"/>
          <w:numId w:val="5"/>
        </w:numPr>
        <w:shd w:val="clear" w:color="auto" w:fill="FFFFFF"/>
        <w:spacing w:after="0" w:line="240" w:lineRule="auto"/>
        <w:ind w:left="0" w:firstLine="426"/>
        <w:jc w:val="both"/>
        <w:rPr>
          <w:rFonts w:ascii="Times New Roman" w:eastAsia="Times New Roman" w:hAnsi="Times New Roman" w:cs="Times New Roman"/>
          <w:color w:val="1A1A1A"/>
          <w:sz w:val="24"/>
          <w:szCs w:val="24"/>
          <w:lang w:eastAsia="ru-RU"/>
        </w:rPr>
      </w:pPr>
      <w:r w:rsidRPr="00CB59A8">
        <w:rPr>
          <w:rFonts w:ascii="Times New Roman" w:eastAsia="Times New Roman" w:hAnsi="Times New Roman" w:cs="Times New Roman"/>
          <w:color w:val="1A1A1A"/>
          <w:sz w:val="24"/>
          <w:szCs w:val="24"/>
          <w:lang w:eastAsia="ru-RU"/>
        </w:rPr>
        <w:t>обеспечение психолого-педагогической поддержки родителей (законных представителей)</w:t>
      </w:r>
      <w:r>
        <w:rPr>
          <w:rFonts w:ascii="Times New Roman" w:eastAsia="Times New Roman" w:hAnsi="Times New Roman" w:cs="Times New Roman"/>
          <w:color w:val="1A1A1A"/>
          <w:sz w:val="24"/>
          <w:szCs w:val="24"/>
          <w:lang w:eastAsia="ru-RU"/>
        </w:rPr>
        <w:t xml:space="preserve"> </w:t>
      </w:r>
      <w:r w:rsidRPr="00CB59A8">
        <w:rPr>
          <w:rFonts w:ascii="Times New Roman" w:eastAsia="Times New Roman" w:hAnsi="Times New Roman" w:cs="Times New Roman"/>
          <w:color w:val="1A1A1A"/>
          <w:sz w:val="24"/>
          <w:szCs w:val="24"/>
          <w:lang w:eastAsia="ru-RU"/>
        </w:rPr>
        <w:t>и повышение их компетентности в вопросах развития, образования, реабилитации (абилитации), охраны и укрепления здоровья обучающихся с ОВЗ;</w:t>
      </w:r>
    </w:p>
    <w:p w:rsidR="00B71102" w:rsidRDefault="00EA04B6" w:rsidP="00EA04B6">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CB59A8">
        <w:rPr>
          <w:rFonts w:ascii="Times New Roman" w:eastAsia="Times New Roman" w:hAnsi="Times New Roman" w:cs="Times New Roman"/>
          <w:color w:val="1A1A1A"/>
          <w:sz w:val="24"/>
          <w:szCs w:val="24"/>
          <w:lang w:eastAsia="ru-RU"/>
        </w:rPr>
        <w:t>обеспечение преемственности целей, задач и содержания дошкольного и начального общего образования</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Программа состоит из обязательной части и части, формируемой участниками образовательных отношений.</w:t>
      </w:r>
    </w:p>
    <w:p w:rsidR="00B71102" w:rsidRPr="00B71102" w:rsidRDefault="00B71102" w:rsidP="00B7110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color w:val="1A1A1A"/>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B71102" w:rsidRPr="00B71102" w:rsidRDefault="00B71102" w:rsidP="00250FD3">
      <w:pPr>
        <w:numPr>
          <w:ilvl w:val="0"/>
          <w:numId w:val="3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sz w:val="24"/>
          <w:szCs w:val="24"/>
          <w:lang w:eastAsia="zh-CN"/>
        </w:rPr>
        <w:t>Социально-коммуникативное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развитие,</w:t>
      </w:r>
      <w:r w:rsidRPr="00B71102">
        <w:rPr>
          <w:rFonts w:ascii="Times New Roman" w:eastAsia="Times New Roman" w:hAnsi="Times New Roman" w:cs="Times New Roman"/>
          <w:spacing w:val="1"/>
          <w:sz w:val="24"/>
          <w:szCs w:val="24"/>
          <w:lang w:eastAsia="zh-CN"/>
        </w:rPr>
        <w:t xml:space="preserve"> </w:t>
      </w:r>
    </w:p>
    <w:p w:rsidR="00B71102" w:rsidRPr="00B71102" w:rsidRDefault="00B71102" w:rsidP="00250FD3">
      <w:pPr>
        <w:numPr>
          <w:ilvl w:val="0"/>
          <w:numId w:val="3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sz w:val="24"/>
          <w:szCs w:val="24"/>
          <w:lang w:eastAsia="zh-CN"/>
        </w:rPr>
        <w:t>Познавательное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развитие,</w:t>
      </w:r>
      <w:r w:rsidRPr="00B71102">
        <w:rPr>
          <w:rFonts w:ascii="Times New Roman" w:eastAsia="Times New Roman" w:hAnsi="Times New Roman" w:cs="Times New Roman"/>
          <w:spacing w:val="1"/>
          <w:sz w:val="24"/>
          <w:szCs w:val="24"/>
          <w:lang w:eastAsia="zh-CN"/>
        </w:rPr>
        <w:t xml:space="preserve"> </w:t>
      </w:r>
    </w:p>
    <w:p w:rsidR="00B71102" w:rsidRPr="00B71102" w:rsidRDefault="00B71102" w:rsidP="00250FD3">
      <w:pPr>
        <w:numPr>
          <w:ilvl w:val="0"/>
          <w:numId w:val="3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sz w:val="24"/>
          <w:szCs w:val="24"/>
          <w:lang w:eastAsia="zh-CN"/>
        </w:rPr>
        <w:t>Речевое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развитие,</w:t>
      </w:r>
      <w:r w:rsidRPr="00B71102">
        <w:rPr>
          <w:rFonts w:ascii="Times New Roman" w:eastAsia="Times New Roman" w:hAnsi="Times New Roman" w:cs="Times New Roman"/>
          <w:spacing w:val="1"/>
          <w:sz w:val="24"/>
          <w:szCs w:val="24"/>
          <w:lang w:eastAsia="zh-CN"/>
        </w:rPr>
        <w:t xml:space="preserve"> </w:t>
      </w:r>
    </w:p>
    <w:p w:rsidR="00B71102" w:rsidRPr="00B71102" w:rsidRDefault="00B71102" w:rsidP="00250FD3">
      <w:pPr>
        <w:numPr>
          <w:ilvl w:val="0"/>
          <w:numId w:val="3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sz w:val="24"/>
          <w:szCs w:val="24"/>
          <w:lang w:eastAsia="zh-CN"/>
        </w:rPr>
        <w:t>Художественно-эстетическое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развитие,</w:t>
      </w:r>
      <w:r w:rsidRPr="00B71102">
        <w:rPr>
          <w:rFonts w:ascii="Times New Roman" w:eastAsia="Times New Roman" w:hAnsi="Times New Roman" w:cs="Times New Roman"/>
          <w:spacing w:val="1"/>
          <w:sz w:val="24"/>
          <w:szCs w:val="24"/>
          <w:lang w:eastAsia="zh-CN"/>
        </w:rPr>
        <w:t xml:space="preserve"> </w:t>
      </w:r>
    </w:p>
    <w:p w:rsidR="00B71102" w:rsidRPr="00B71102" w:rsidRDefault="00B71102" w:rsidP="00250FD3">
      <w:pPr>
        <w:numPr>
          <w:ilvl w:val="0"/>
          <w:numId w:val="3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sz w:val="24"/>
          <w:szCs w:val="24"/>
          <w:lang w:eastAsia="zh-CN"/>
        </w:rPr>
        <w:t>Физическое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развитие.</w:t>
      </w:r>
    </w:p>
    <w:p w:rsidR="00B71102" w:rsidRPr="00B71102" w:rsidRDefault="00B71102" w:rsidP="00B71102">
      <w:pPr>
        <w:shd w:val="clear" w:color="auto" w:fill="FFFFFF"/>
        <w:spacing w:after="0" w:line="240" w:lineRule="auto"/>
        <w:ind w:firstLine="644"/>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Программное обеспечение образовательного процесса основной части Программы строится на основе Федеральной образовательной программы дошкольного образования.</w:t>
      </w:r>
    </w:p>
    <w:p w:rsidR="00B71102" w:rsidRPr="00B71102" w:rsidRDefault="00B71102" w:rsidP="00B71102">
      <w:pPr>
        <w:shd w:val="clear" w:color="auto" w:fill="FFFFFF"/>
        <w:spacing w:after="0" w:line="240" w:lineRule="auto"/>
        <w:ind w:firstLine="644"/>
        <w:jc w:val="both"/>
        <w:rPr>
          <w:rFonts w:ascii="Times New Roman" w:eastAsia="Times New Roman" w:hAnsi="Times New Roman" w:cs="Times New Roman"/>
          <w:color w:val="1A1A1A"/>
          <w:sz w:val="24"/>
          <w:szCs w:val="24"/>
          <w:lang w:eastAsia="ru-RU"/>
        </w:rPr>
      </w:pPr>
      <w:r w:rsidRPr="00B71102">
        <w:rPr>
          <w:rFonts w:ascii="Times New Roman" w:eastAsia="Times New Roman" w:hAnsi="Times New Roman" w:cs="Times New Roman"/>
          <w:sz w:val="24"/>
          <w:szCs w:val="24"/>
          <w:lang w:eastAsia="zh-CN"/>
        </w:rPr>
        <w:t xml:space="preserve">В части, </w:t>
      </w:r>
      <w:r w:rsidRPr="00B71102">
        <w:rPr>
          <w:rFonts w:ascii="Times New Roman" w:eastAsia="Times New Roman" w:hAnsi="Times New Roman" w:cs="Times New Roman"/>
          <w:color w:val="1A1A1A"/>
          <w:sz w:val="24"/>
          <w:szCs w:val="24"/>
          <w:lang w:eastAsia="ru-RU"/>
        </w:rPr>
        <w:t>формируемой участниками образовательных отношений, представлены технологии, методики, формы организации образовательной работы, которые соответствуют потребностям и интересам детей, родителей, а также возможностям педагогического коллектива, направленным на реализацию регионального компонента образовательной программы дошкольного образования.</w:t>
      </w:r>
    </w:p>
    <w:p w:rsidR="00B71102" w:rsidRPr="00B71102" w:rsidRDefault="00B71102" w:rsidP="00B7110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Повысить свою педагогическую компетентность вы можете, участвуя в практикумах, круглых столах, педагогических советах и т.д.</w:t>
      </w:r>
    </w:p>
    <w:p w:rsidR="00B71102" w:rsidRPr="00B71102" w:rsidRDefault="00B71102" w:rsidP="00B7110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Информацию о результатах образовательного процесса можно узнать из информационных стендов в группах и холле ДОУ, официального сайта, из групп в социальных сетях, из личных бесед с педагогами.</w:t>
      </w:r>
    </w:p>
    <w:p w:rsidR="00B71102" w:rsidRPr="00B71102" w:rsidRDefault="00B71102" w:rsidP="00B71102">
      <w:pPr>
        <w:shd w:val="clear" w:color="auto" w:fill="FFFFFF"/>
        <w:suppressAutoHyphens/>
        <w:spacing w:after="0" w:line="240" w:lineRule="auto"/>
        <w:ind w:right="13" w:firstLine="709"/>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Коррекционно-развивающая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работа</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(далее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КРР)</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(или)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инклюзивное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образование</w:t>
      </w:r>
      <w:r w:rsidRPr="00B71102">
        <w:rPr>
          <w:rFonts w:ascii="Times New Roman" w:eastAsia="Times New Roman" w:hAnsi="Times New Roman" w:cs="Times New Roman"/>
          <w:spacing w:val="70"/>
          <w:sz w:val="24"/>
          <w:szCs w:val="24"/>
          <w:lang w:val="x-none" w:eastAsia="zh-CN"/>
        </w:rPr>
        <w:t xml:space="preserve"> </w:t>
      </w:r>
      <w:r w:rsidRPr="00B71102">
        <w:rPr>
          <w:rFonts w:ascii="Times New Roman" w:eastAsia="Times New Roman" w:hAnsi="Times New Roman" w:cs="Times New Roman"/>
          <w:sz w:val="24"/>
          <w:szCs w:val="24"/>
          <w:lang w:val="x-none" w:eastAsia="zh-CN"/>
        </w:rPr>
        <w:t>в ДОУ направлено на обеспечение коррекции нарушений развития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у различных категорий детей (целевые группы), в том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числе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детей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с</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ОВЗ</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детей-инвалидов;</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оказание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квалифицированной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помощи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освоении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Программы,</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их</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разностороннее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развитие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с</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учётом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возрастных</w:t>
      </w:r>
      <w:r w:rsidRPr="00B71102">
        <w:rPr>
          <w:rFonts w:ascii="Times New Roman" w:eastAsia="Times New Roman" w:hAnsi="Times New Roman" w:cs="Times New Roman"/>
          <w:spacing w:val="7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индивидуальных</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особенностей,</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социальной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адаптации.</w:t>
      </w:r>
    </w:p>
    <w:p w:rsidR="00B71102" w:rsidRPr="00B71102" w:rsidRDefault="00B71102" w:rsidP="00B71102">
      <w:pPr>
        <w:shd w:val="clear" w:color="auto" w:fill="FFFFFF"/>
        <w:suppressAutoHyphens/>
        <w:spacing w:before="11" w:after="0" w:line="240" w:lineRule="auto"/>
        <w:ind w:right="13" w:firstLine="709"/>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КРР объединяет комплекс мер по психолого-педагогическому сопровождению</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обучающихся,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включающий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психолого-педагогическое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обследование,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проведение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индивидуальных</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71"/>
          <w:sz w:val="24"/>
          <w:szCs w:val="24"/>
          <w:lang w:val="x-none" w:eastAsia="zh-CN"/>
        </w:rPr>
        <w:t xml:space="preserve"> </w:t>
      </w:r>
      <w:r w:rsidRPr="00B71102">
        <w:rPr>
          <w:rFonts w:ascii="Times New Roman" w:eastAsia="Times New Roman" w:hAnsi="Times New Roman" w:cs="Times New Roman"/>
          <w:sz w:val="24"/>
          <w:szCs w:val="24"/>
          <w:lang w:val="x-none" w:eastAsia="zh-CN"/>
        </w:rPr>
        <w:t>групповых</w:t>
      </w:r>
      <w:r w:rsidRPr="00B71102">
        <w:rPr>
          <w:rFonts w:ascii="Times New Roman" w:eastAsia="Times New Roman" w:hAnsi="Times New Roman" w:cs="Times New Roman"/>
          <w:spacing w:val="71"/>
          <w:sz w:val="24"/>
          <w:szCs w:val="24"/>
          <w:lang w:val="x-none" w:eastAsia="zh-CN"/>
        </w:rPr>
        <w:t xml:space="preserve"> </w:t>
      </w:r>
      <w:r w:rsidRPr="00B71102">
        <w:rPr>
          <w:rFonts w:ascii="Times New Roman" w:eastAsia="Times New Roman" w:hAnsi="Times New Roman" w:cs="Times New Roman"/>
          <w:sz w:val="24"/>
          <w:szCs w:val="24"/>
          <w:lang w:val="x-none" w:eastAsia="zh-CN"/>
        </w:rPr>
        <w:t>коррекционно­развивающих</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занятий,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а</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также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мониторинг</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динамики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их</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развития.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КРР</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МБДОУ</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pacing w:val="1"/>
          <w:sz w:val="24"/>
          <w:szCs w:val="24"/>
          <w:lang w:eastAsia="zh-CN"/>
        </w:rPr>
        <w:t xml:space="preserve">детском саду №1 комбинированного вида </w:t>
      </w:r>
      <w:r w:rsidRPr="00B71102">
        <w:rPr>
          <w:rFonts w:ascii="Times New Roman" w:eastAsia="Times New Roman" w:hAnsi="Times New Roman" w:cs="Times New Roman"/>
          <w:sz w:val="24"/>
          <w:szCs w:val="24"/>
          <w:lang w:val="x-none" w:eastAsia="zh-CN"/>
        </w:rPr>
        <w:t>осуществляют</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педагоги,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педагог-психолог,</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учител</w:t>
      </w:r>
      <w:r w:rsidRPr="00B71102">
        <w:rPr>
          <w:rFonts w:ascii="Times New Roman" w:eastAsia="Times New Roman" w:hAnsi="Times New Roman" w:cs="Times New Roman"/>
          <w:sz w:val="24"/>
          <w:szCs w:val="24"/>
          <w:lang w:eastAsia="zh-CN"/>
        </w:rPr>
        <w:t>ь</w:t>
      </w:r>
      <w:r w:rsidRPr="00B71102">
        <w:rPr>
          <w:rFonts w:ascii="Times New Roman" w:eastAsia="Times New Roman" w:hAnsi="Times New Roman" w:cs="Times New Roman"/>
          <w:sz w:val="24"/>
          <w:szCs w:val="24"/>
          <w:lang w:val="x-none" w:eastAsia="zh-CN"/>
        </w:rPr>
        <w:t>-дефектолог, учителя­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логопеды</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другие квалифицированные</w:t>
      </w:r>
      <w:r w:rsidRPr="00B71102">
        <w:rPr>
          <w:rFonts w:ascii="Times New Roman" w:eastAsia="Times New Roman" w:hAnsi="Times New Roman" w:cs="Times New Roman"/>
          <w:spacing w:val="-6"/>
          <w:sz w:val="24"/>
          <w:szCs w:val="24"/>
          <w:lang w:val="x-none" w:eastAsia="zh-CN"/>
        </w:rPr>
        <w:t xml:space="preserve"> </w:t>
      </w:r>
      <w:r w:rsidRPr="00B71102">
        <w:rPr>
          <w:rFonts w:ascii="Times New Roman" w:eastAsia="Times New Roman" w:hAnsi="Times New Roman" w:cs="Times New Roman"/>
          <w:sz w:val="24"/>
          <w:szCs w:val="24"/>
          <w:lang w:val="x-none" w:eastAsia="zh-CN"/>
        </w:rPr>
        <w:t>специалисты.</w:t>
      </w:r>
    </w:p>
    <w:p w:rsidR="00B71102" w:rsidRPr="00B71102" w:rsidRDefault="00B71102" w:rsidP="00B71102">
      <w:pPr>
        <w:shd w:val="clear" w:color="auto" w:fill="FFFFFF"/>
        <w:suppressAutoHyphens/>
        <w:spacing w:before="5" w:after="0" w:line="240" w:lineRule="auto"/>
        <w:ind w:left="142" w:right="13" w:firstLine="425"/>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u w:val="single"/>
          <w:lang w:val="x-none" w:eastAsia="zh-CN"/>
        </w:rPr>
        <w:t>Задачи</w:t>
      </w:r>
      <w:r w:rsidRPr="00B71102">
        <w:rPr>
          <w:rFonts w:ascii="Times New Roman" w:eastAsia="Times New Roman" w:hAnsi="Times New Roman" w:cs="Times New Roman"/>
          <w:spacing w:val="-7"/>
          <w:sz w:val="24"/>
          <w:szCs w:val="24"/>
          <w:u w:val="single"/>
          <w:lang w:val="x-none" w:eastAsia="zh-CN"/>
        </w:rPr>
        <w:t xml:space="preserve"> </w:t>
      </w:r>
      <w:r w:rsidRPr="00B71102">
        <w:rPr>
          <w:rFonts w:ascii="Times New Roman" w:eastAsia="Times New Roman" w:hAnsi="Times New Roman" w:cs="Times New Roman"/>
          <w:sz w:val="24"/>
          <w:szCs w:val="24"/>
          <w:u w:val="single"/>
          <w:lang w:val="x-none" w:eastAsia="zh-CN"/>
        </w:rPr>
        <w:t>КРР</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на уровне</w:t>
      </w:r>
      <w:r w:rsidRPr="00B71102">
        <w:rPr>
          <w:rFonts w:ascii="Times New Roman" w:eastAsia="Times New Roman" w:hAnsi="Times New Roman" w:cs="Times New Roman"/>
          <w:spacing w:val="-5"/>
          <w:sz w:val="24"/>
          <w:szCs w:val="24"/>
          <w:lang w:val="x-none" w:eastAsia="zh-CN"/>
        </w:rPr>
        <w:t xml:space="preserve"> </w:t>
      </w:r>
      <w:r w:rsidRPr="00B71102">
        <w:rPr>
          <w:rFonts w:ascii="Times New Roman" w:eastAsia="Times New Roman" w:hAnsi="Times New Roman" w:cs="Times New Roman"/>
          <w:sz w:val="24"/>
          <w:szCs w:val="24"/>
          <w:lang w:val="x-none" w:eastAsia="zh-CN"/>
        </w:rPr>
        <w:t>ДОУ:</w:t>
      </w:r>
    </w:p>
    <w:p w:rsidR="00B71102" w:rsidRPr="00B71102" w:rsidRDefault="00B71102" w:rsidP="00B71102">
      <w:pPr>
        <w:widowControl w:val="0"/>
        <w:tabs>
          <w:tab w:val="left" w:pos="925"/>
        </w:tabs>
        <w:autoSpaceDE w:val="0"/>
        <w:autoSpaceDN w:val="0"/>
        <w:spacing w:before="40"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определение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ОВЗ</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(воспитанников),</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том</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числе</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с</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трудностями</w:t>
      </w:r>
      <w:r w:rsidRPr="00B71102">
        <w:rPr>
          <w:rFonts w:ascii="Times New Roman" w:eastAsia="Times New Roman" w:hAnsi="Times New Roman" w:cs="Times New Roman"/>
          <w:spacing w:val="19"/>
          <w:sz w:val="24"/>
          <w:szCs w:val="24"/>
          <w:lang w:eastAsia="zh-CN"/>
        </w:rPr>
        <w:t xml:space="preserve"> </w:t>
      </w:r>
      <w:r w:rsidRPr="00B71102">
        <w:rPr>
          <w:rFonts w:ascii="Times New Roman" w:eastAsia="Times New Roman" w:hAnsi="Times New Roman" w:cs="Times New Roman"/>
          <w:sz w:val="24"/>
          <w:szCs w:val="24"/>
          <w:lang w:eastAsia="zh-CN"/>
        </w:rPr>
        <w:t>освоения</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Федеральной</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программы</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социализации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МБДОУ</w:t>
      </w:r>
      <w:r w:rsidRPr="00B71102">
        <w:rPr>
          <w:rFonts w:ascii="Calibri" w:eastAsia="Times New Roman" w:hAnsi="Calibri" w:cs="Calibri"/>
          <w:spacing w:val="1"/>
          <w:sz w:val="24"/>
          <w:szCs w:val="24"/>
          <w:lang w:eastAsia="zh-CN"/>
        </w:rPr>
        <w:t xml:space="preserve"> </w:t>
      </w:r>
      <w:r w:rsidRPr="00B71102">
        <w:rPr>
          <w:rFonts w:ascii="Times New Roman" w:eastAsia="Times New Roman" w:hAnsi="Times New Roman" w:cs="Times New Roman"/>
          <w:spacing w:val="1"/>
          <w:sz w:val="24"/>
          <w:szCs w:val="24"/>
          <w:lang w:eastAsia="zh-CN"/>
        </w:rPr>
        <w:t>детском саду №1 комбинированного вида</w:t>
      </w:r>
      <w:r w:rsidRPr="00B71102">
        <w:rPr>
          <w:rFonts w:ascii="Times New Roman" w:eastAsia="Times New Roman" w:hAnsi="Times New Roman" w:cs="Times New Roman"/>
          <w:sz w:val="24"/>
          <w:szCs w:val="24"/>
          <w:lang w:eastAsia="zh-CN"/>
        </w:rPr>
        <w:t>;</w:t>
      </w:r>
    </w:p>
    <w:p w:rsidR="00B71102" w:rsidRPr="00B71102" w:rsidRDefault="00B71102" w:rsidP="00B71102">
      <w:pPr>
        <w:widowControl w:val="0"/>
        <w:tabs>
          <w:tab w:val="left" w:pos="925"/>
        </w:tabs>
        <w:autoSpaceDE w:val="0"/>
        <w:autoSpaceDN w:val="0"/>
        <w:spacing w:before="6"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своевременное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выявление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с</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трудностями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социальной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адаптации,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обусловленными различными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причинами;</w:t>
      </w:r>
    </w:p>
    <w:p w:rsidR="00B71102" w:rsidRPr="00B71102" w:rsidRDefault="00B71102" w:rsidP="00B71102">
      <w:pPr>
        <w:widowControl w:val="0"/>
        <w:tabs>
          <w:tab w:val="left" w:pos="925"/>
        </w:tabs>
        <w:autoSpaceDE w:val="0"/>
        <w:autoSpaceDN w:val="0"/>
        <w:spacing w:before="2"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осуществление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индивидуально</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ориентированной</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психолого-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педагогической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помощи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обучающимся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с</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учётом</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особенностей</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их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психического</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(или)</w:t>
      </w:r>
      <w:r w:rsidRPr="00B71102">
        <w:rPr>
          <w:rFonts w:ascii="Times New Roman" w:eastAsia="Times New Roman" w:hAnsi="Times New Roman" w:cs="Times New Roman"/>
          <w:spacing w:val="68"/>
          <w:sz w:val="24"/>
          <w:szCs w:val="24"/>
          <w:lang w:eastAsia="zh-CN"/>
        </w:rPr>
        <w:t xml:space="preserve"> </w:t>
      </w:r>
      <w:r w:rsidRPr="00B71102">
        <w:rPr>
          <w:rFonts w:ascii="Times New Roman" w:eastAsia="Times New Roman" w:hAnsi="Times New Roman" w:cs="Times New Roman"/>
          <w:sz w:val="24"/>
          <w:szCs w:val="24"/>
          <w:lang w:eastAsia="zh-CN"/>
        </w:rPr>
        <w:t>физического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развития,</w:t>
      </w:r>
      <w:r w:rsidRPr="00B71102">
        <w:rPr>
          <w:rFonts w:ascii="Times New Roman" w:eastAsia="Times New Roman" w:hAnsi="Times New Roman" w:cs="Times New Roman"/>
          <w:spacing w:val="28"/>
          <w:sz w:val="24"/>
          <w:szCs w:val="24"/>
          <w:lang w:eastAsia="zh-CN"/>
        </w:rPr>
        <w:t xml:space="preserve"> </w:t>
      </w:r>
      <w:r w:rsidRPr="00B71102">
        <w:rPr>
          <w:rFonts w:ascii="Times New Roman" w:eastAsia="Times New Roman" w:hAnsi="Times New Roman" w:cs="Times New Roman"/>
          <w:sz w:val="24"/>
          <w:szCs w:val="24"/>
          <w:lang w:eastAsia="zh-CN"/>
        </w:rPr>
        <w:t>индивидуальных</w:t>
      </w:r>
      <w:r w:rsidRPr="00B71102">
        <w:rPr>
          <w:rFonts w:ascii="Times New Roman" w:eastAsia="Times New Roman" w:hAnsi="Times New Roman" w:cs="Times New Roman"/>
          <w:spacing w:val="50"/>
          <w:sz w:val="24"/>
          <w:szCs w:val="24"/>
          <w:lang w:eastAsia="zh-CN"/>
        </w:rPr>
        <w:t xml:space="preserve"> </w:t>
      </w:r>
      <w:r w:rsidRPr="00B71102">
        <w:rPr>
          <w:rFonts w:ascii="Times New Roman" w:eastAsia="Times New Roman" w:hAnsi="Times New Roman" w:cs="Times New Roman"/>
          <w:sz w:val="24"/>
          <w:szCs w:val="24"/>
          <w:lang w:eastAsia="zh-CN"/>
        </w:rPr>
        <w:t>возможностей 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потребностей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соответствии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с</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рекомендациями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ТПМПК</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или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психолого­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педагогического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консилиума</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МБДОУ</w:t>
      </w:r>
      <w:r w:rsidRPr="00B71102">
        <w:rPr>
          <w:rFonts w:ascii="Calibri" w:eastAsia="Times New Roman" w:hAnsi="Calibri" w:cs="Calibri"/>
          <w:spacing w:val="1"/>
          <w:sz w:val="24"/>
          <w:szCs w:val="24"/>
          <w:lang w:eastAsia="zh-CN"/>
        </w:rPr>
        <w:t xml:space="preserve"> </w:t>
      </w:r>
      <w:r w:rsidRPr="00B71102">
        <w:rPr>
          <w:rFonts w:ascii="Times New Roman" w:eastAsia="Times New Roman" w:hAnsi="Times New Roman" w:cs="Times New Roman"/>
          <w:spacing w:val="1"/>
          <w:sz w:val="24"/>
          <w:szCs w:val="24"/>
          <w:lang w:eastAsia="zh-CN"/>
        </w:rPr>
        <w:t>детского сада №1 комбинированного вида</w:t>
      </w:r>
      <w:r w:rsidRPr="00B71102">
        <w:rPr>
          <w:rFonts w:ascii="Times New Roman" w:eastAsia="Times New Roman" w:hAnsi="Times New Roman" w:cs="Times New Roman"/>
          <w:sz w:val="24"/>
          <w:szCs w:val="24"/>
          <w:lang w:eastAsia="zh-CN"/>
        </w:rPr>
        <w:t xml:space="preserve"> (далее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ППК);</w:t>
      </w:r>
    </w:p>
    <w:p w:rsidR="00B71102" w:rsidRPr="00B71102" w:rsidRDefault="00B71102" w:rsidP="00B71102">
      <w:pPr>
        <w:widowControl w:val="0"/>
        <w:tabs>
          <w:tab w:val="left" w:pos="925"/>
        </w:tabs>
        <w:autoSpaceDE w:val="0"/>
        <w:autoSpaceDN w:val="0"/>
        <w:spacing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оказание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родителям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(законным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представителям)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xml:space="preserve">консультативной  </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xml:space="preserve">психолого-педагогической  </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xml:space="preserve">помощи   </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xml:space="preserve">по   </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вопросам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развития</w:t>
      </w:r>
      <w:r w:rsidRPr="00B71102">
        <w:rPr>
          <w:rFonts w:ascii="Times New Roman" w:eastAsia="Times New Roman" w:hAnsi="Times New Roman" w:cs="Times New Roman"/>
          <w:spacing w:val="30"/>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34"/>
          <w:sz w:val="24"/>
          <w:szCs w:val="24"/>
          <w:lang w:eastAsia="zh-CN"/>
        </w:rPr>
        <w:t xml:space="preserve"> </w:t>
      </w:r>
      <w:r w:rsidRPr="00B71102">
        <w:rPr>
          <w:rFonts w:ascii="Times New Roman" w:eastAsia="Times New Roman" w:hAnsi="Times New Roman" w:cs="Times New Roman"/>
          <w:sz w:val="24"/>
          <w:szCs w:val="24"/>
          <w:lang w:eastAsia="zh-CN"/>
        </w:rPr>
        <w:t>воспитания</w:t>
      </w:r>
      <w:r w:rsidRPr="00B71102">
        <w:rPr>
          <w:rFonts w:ascii="Times New Roman" w:eastAsia="Times New Roman" w:hAnsi="Times New Roman" w:cs="Times New Roman"/>
          <w:spacing w:val="29"/>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дошкольного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возраста;</w:t>
      </w:r>
    </w:p>
    <w:p w:rsidR="00B71102" w:rsidRPr="00B71102" w:rsidRDefault="00B71102" w:rsidP="00B71102">
      <w:pPr>
        <w:widowControl w:val="0"/>
        <w:tabs>
          <w:tab w:val="left" w:pos="925"/>
        </w:tabs>
        <w:autoSpaceDE w:val="0"/>
        <w:autoSpaceDN w:val="0"/>
        <w:spacing w:before="3"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содействие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поиску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отбору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одаренных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творческому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развитию;</w:t>
      </w:r>
    </w:p>
    <w:p w:rsidR="00B71102" w:rsidRPr="00B71102" w:rsidRDefault="00B71102" w:rsidP="00B71102">
      <w:pPr>
        <w:widowControl w:val="0"/>
        <w:tabs>
          <w:tab w:val="left" w:pos="925"/>
        </w:tabs>
        <w:autoSpaceDE w:val="0"/>
        <w:autoSpaceDN w:val="0"/>
        <w:spacing w:before="41"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выявление детей с проблемами развития эмоциональной и интеллектуальной</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сферы;</w:t>
      </w:r>
    </w:p>
    <w:p w:rsidR="00B71102" w:rsidRPr="00B71102" w:rsidRDefault="00B71102" w:rsidP="00B71102">
      <w:pPr>
        <w:widowControl w:val="0"/>
        <w:tabs>
          <w:tab w:val="left" w:pos="925"/>
        </w:tabs>
        <w:autoSpaceDE w:val="0"/>
        <w:autoSpaceDN w:val="0"/>
        <w:spacing w:before="41" w:after="0" w:line="240" w:lineRule="auto"/>
        <w:ind w:left="141" w:right="1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 реализация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комплекса</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индивидуально</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ориентированных</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мер</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по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ослаблению,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снижению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или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устранению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отклонений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развитии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проблем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поведения.</w:t>
      </w:r>
    </w:p>
    <w:p w:rsidR="00F4538E" w:rsidRPr="00B71102" w:rsidRDefault="00B71102" w:rsidP="00F4538E">
      <w:pPr>
        <w:shd w:val="clear" w:color="auto" w:fill="FFFFFF"/>
        <w:tabs>
          <w:tab w:val="left" w:pos="9356"/>
        </w:tabs>
        <w:suppressAutoHyphens/>
        <w:spacing w:after="0"/>
        <w:ind w:right="13" w:firstLine="708"/>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включает Рабочую программу воспитания.</w:t>
      </w:r>
      <w:r w:rsidR="00F4538E" w:rsidRPr="00F4538E">
        <w:rPr>
          <w:rFonts w:ascii="Times New Roman" w:eastAsia="Times New Roman" w:hAnsi="Times New Roman" w:cs="Times New Roman"/>
          <w:sz w:val="24"/>
          <w:szCs w:val="24"/>
          <w:lang w:eastAsia="zh-CN"/>
        </w:rPr>
        <w:t xml:space="preserve"> </w:t>
      </w:r>
      <w:r w:rsidR="00F4538E" w:rsidRPr="00B71102">
        <w:rPr>
          <w:rFonts w:ascii="Times New Roman" w:eastAsia="Times New Roman" w:hAnsi="Times New Roman" w:cs="Times New Roman"/>
          <w:sz w:val="24"/>
          <w:szCs w:val="24"/>
          <w:lang w:eastAsia="zh-CN"/>
        </w:rPr>
        <w:t>.</w:t>
      </w:r>
      <w:r w:rsidR="00F4538E" w:rsidRPr="0085546C">
        <w:rPr>
          <w:rStyle w:val="WW8Num54z0"/>
          <w:sz w:val="24"/>
          <w:szCs w:val="24"/>
          <w:u w:val="single"/>
        </w:rPr>
        <w:t></w:t>
      </w:r>
      <w:r w:rsidR="00F4538E" w:rsidRPr="0085546C">
        <w:rPr>
          <w:rStyle w:val="WW8Num54z0"/>
          <w:sz w:val="24"/>
          <w:szCs w:val="24"/>
          <w:u w:val="single"/>
        </w:rPr>
        <w:t></w:t>
      </w:r>
      <w:r w:rsidR="00F4538E" w:rsidRPr="0085546C">
        <w:rPr>
          <w:rStyle w:val="0pt"/>
          <w:rFonts w:eastAsiaTheme="minorHAnsi"/>
          <w:sz w:val="24"/>
          <w:szCs w:val="24"/>
          <w:u w:val="single"/>
        </w:rPr>
        <w:t>в соответствии с ФОП стр.172-189 п.29 ДОО самостоятельно описывает компоненты)</w:t>
      </w:r>
      <w:r w:rsidR="00F4538E" w:rsidRPr="0085546C">
        <w:rPr>
          <w:rFonts w:ascii="Times New Roman" w:eastAsia="Times New Roman" w:hAnsi="Times New Roman" w:cs="Times New Roman"/>
          <w:sz w:val="24"/>
          <w:szCs w:val="24"/>
          <w:u w:val="single"/>
          <w:lang w:eastAsia="zh-CN"/>
        </w:rPr>
        <w:t>.</w:t>
      </w:r>
    </w:p>
    <w:p w:rsidR="00B71102" w:rsidRPr="00B71102" w:rsidRDefault="00B71102" w:rsidP="00F4538E">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71102" w:rsidRPr="00B71102" w:rsidRDefault="00B71102" w:rsidP="00B7110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Программа воспитания предусматривает приобщение детей к традиционным ценностям российского общества.</w:t>
      </w:r>
    </w:p>
    <w:p w:rsidR="00B71102" w:rsidRPr="00B71102" w:rsidRDefault="00B71102" w:rsidP="00B7110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B71102" w:rsidRPr="00B71102" w:rsidRDefault="00B71102" w:rsidP="00B7110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Реализация Программы воспитания предполагает социальное партнерство ДОУ с другими учреждениями образования и культуры.</w:t>
      </w:r>
    </w:p>
    <w:p w:rsidR="00B71102" w:rsidRPr="00B71102" w:rsidRDefault="00B71102" w:rsidP="00B7110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Организационный раздел Программы раскрывает психолого-педагогические условия ее реализации.</w:t>
      </w:r>
    </w:p>
    <w:p w:rsidR="00F4538E" w:rsidRPr="00F4538E" w:rsidRDefault="00B71102" w:rsidP="00F4538E">
      <w:pPr>
        <w:widowControl w:val="0"/>
        <w:numPr>
          <w:ilvl w:val="2"/>
          <w:numId w:val="37"/>
        </w:numPr>
        <w:tabs>
          <w:tab w:val="left" w:pos="567"/>
        </w:tabs>
        <w:suppressAutoHyphens/>
        <w:autoSpaceDE w:val="0"/>
        <w:autoSpaceDN w:val="0"/>
        <w:adjustRightInd w:val="0"/>
        <w:spacing w:after="0" w:line="240" w:lineRule="auto"/>
        <w:ind w:right="3" w:firstLine="533"/>
        <w:jc w:val="both"/>
        <w:outlineLvl w:val="1"/>
        <w:rPr>
          <w:rFonts w:ascii="Times New Roman" w:eastAsia="Times New Roman" w:hAnsi="Times New Roman" w:cs="Times New Roman"/>
          <w:bCs/>
          <w:sz w:val="24"/>
          <w:szCs w:val="24"/>
          <w:u w:val="single"/>
          <w:lang w:eastAsia="ru-RU"/>
        </w:rPr>
      </w:pPr>
      <w:r w:rsidRPr="00B71102">
        <w:rPr>
          <w:rFonts w:ascii="Times New Roman" w:eastAsia="Times New Roman" w:hAnsi="Times New Roman" w:cs="Times New Roman"/>
          <w:b/>
          <w:bCs/>
          <w:sz w:val="24"/>
          <w:szCs w:val="24"/>
        </w:rPr>
        <w:t>Материально-техническое</w:t>
      </w:r>
      <w:r w:rsidRPr="00B71102">
        <w:rPr>
          <w:rFonts w:ascii="Times New Roman" w:eastAsia="Times New Roman" w:hAnsi="Times New Roman" w:cs="Times New Roman"/>
          <w:b/>
          <w:bCs/>
          <w:spacing w:val="1"/>
          <w:sz w:val="24"/>
          <w:szCs w:val="24"/>
        </w:rPr>
        <w:t xml:space="preserve"> </w:t>
      </w:r>
      <w:r w:rsidRPr="00B71102">
        <w:rPr>
          <w:rFonts w:ascii="Times New Roman" w:eastAsia="Times New Roman" w:hAnsi="Times New Roman" w:cs="Times New Roman"/>
          <w:b/>
          <w:bCs/>
          <w:sz w:val="24"/>
          <w:szCs w:val="24"/>
        </w:rPr>
        <w:t>обеспечение</w:t>
      </w:r>
      <w:r w:rsidRPr="00B71102">
        <w:rPr>
          <w:rFonts w:ascii="Times New Roman" w:eastAsia="Times New Roman" w:hAnsi="Times New Roman" w:cs="Times New Roman"/>
          <w:b/>
          <w:bCs/>
          <w:spacing w:val="1"/>
          <w:sz w:val="24"/>
          <w:szCs w:val="24"/>
        </w:rPr>
        <w:t xml:space="preserve"> </w:t>
      </w:r>
      <w:r w:rsidRPr="00B71102">
        <w:rPr>
          <w:rFonts w:ascii="Times New Roman" w:eastAsia="Times New Roman" w:hAnsi="Times New Roman" w:cs="Times New Roman"/>
          <w:b/>
          <w:bCs/>
          <w:sz w:val="24"/>
          <w:szCs w:val="24"/>
        </w:rPr>
        <w:t>Программы,</w:t>
      </w:r>
      <w:r w:rsidRPr="00B71102">
        <w:rPr>
          <w:rFonts w:ascii="Times New Roman" w:eastAsia="Times New Roman" w:hAnsi="Times New Roman" w:cs="Times New Roman"/>
          <w:b/>
          <w:bCs/>
          <w:spacing w:val="1"/>
          <w:sz w:val="24"/>
          <w:szCs w:val="24"/>
        </w:rPr>
        <w:t xml:space="preserve"> </w:t>
      </w:r>
      <w:r w:rsidRPr="00B71102">
        <w:rPr>
          <w:rFonts w:ascii="Times New Roman" w:eastAsia="Times New Roman" w:hAnsi="Times New Roman" w:cs="Times New Roman"/>
          <w:b/>
          <w:bCs/>
          <w:sz w:val="24"/>
          <w:szCs w:val="24"/>
        </w:rPr>
        <w:t>обеспеченность</w:t>
      </w:r>
      <w:r w:rsidRPr="00B71102">
        <w:rPr>
          <w:rFonts w:ascii="Times New Roman" w:eastAsia="Times New Roman" w:hAnsi="Times New Roman" w:cs="Times New Roman"/>
          <w:b/>
          <w:bCs/>
          <w:spacing w:val="-67"/>
          <w:sz w:val="24"/>
          <w:szCs w:val="24"/>
        </w:rPr>
        <w:t xml:space="preserve"> </w:t>
      </w:r>
      <w:r w:rsidRPr="00B71102">
        <w:rPr>
          <w:rFonts w:ascii="Times New Roman" w:eastAsia="Times New Roman" w:hAnsi="Times New Roman" w:cs="Times New Roman"/>
          <w:b/>
          <w:bCs/>
          <w:sz w:val="24"/>
          <w:szCs w:val="24"/>
        </w:rPr>
        <w:t>методическими</w:t>
      </w:r>
      <w:r w:rsidRPr="00B71102">
        <w:rPr>
          <w:rFonts w:ascii="Times New Roman" w:eastAsia="Times New Roman" w:hAnsi="Times New Roman" w:cs="Times New Roman"/>
          <w:b/>
          <w:bCs/>
          <w:spacing w:val="-4"/>
          <w:sz w:val="24"/>
          <w:szCs w:val="24"/>
        </w:rPr>
        <w:t xml:space="preserve"> </w:t>
      </w:r>
      <w:r w:rsidRPr="00B71102">
        <w:rPr>
          <w:rFonts w:ascii="Times New Roman" w:eastAsia="Times New Roman" w:hAnsi="Times New Roman" w:cs="Times New Roman"/>
          <w:b/>
          <w:bCs/>
          <w:sz w:val="24"/>
          <w:szCs w:val="24"/>
        </w:rPr>
        <w:t>материалами</w:t>
      </w:r>
      <w:r w:rsidRPr="00B71102">
        <w:rPr>
          <w:rFonts w:ascii="Times New Roman" w:eastAsia="Times New Roman" w:hAnsi="Times New Roman" w:cs="Times New Roman"/>
          <w:b/>
          <w:bCs/>
          <w:spacing w:val="-5"/>
          <w:sz w:val="24"/>
          <w:szCs w:val="24"/>
        </w:rPr>
        <w:t xml:space="preserve"> </w:t>
      </w:r>
      <w:r w:rsidRPr="00B71102">
        <w:rPr>
          <w:rFonts w:ascii="Times New Roman" w:eastAsia="Times New Roman" w:hAnsi="Times New Roman" w:cs="Times New Roman"/>
          <w:b/>
          <w:bCs/>
          <w:sz w:val="24"/>
          <w:szCs w:val="24"/>
        </w:rPr>
        <w:t>и</w:t>
      </w:r>
      <w:r w:rsidRPr="00B71102">
        <w:rPr>
          <w:rFonts w:ascii="Times New Roman" w:eastAsia="Times New Roman" w:hAnsi="Times New Roman" w:cs="Times New Roman"/>
          <w:b/>
          <w:bCs/>
          <w:spacing w:val="-1"/>
          <w:sz w:val="24"/>
          <w:szCs w:val="24"/>
        </w:rPr>
        <w:t xml:space="preserve"> </w:t>
      </w:r>
      <w:r w:rsidRPr="00B71102">
        <w:rPr>
          <w:rFonts w:ascii="Times New Roman" w:eastAsia="Times New Roman" w:hAnsi="Times New Roman" w:cs="Times New Roman"/>
          <w:b/>
          <w:bCs/>
          <w:sz w:val="24"/>
          <w:szCs w:val="24"/>
        </w:rPr>
        <w:t>средствами</w:t>
      </w:r>
      <w:r w:rsidRPr="00B71102">
        <w:rPr>
          <w:rFonts w:ascii="Times New Roman" w:eastAsia="Times New Roman" w:hAnsi="Times New Roman" w:cs="Times New Roman"/>
          <w:b/>
          <w:bCs/>
          <w:spacing w:val="-4"/>
          <w:sz w:val="24"/>
          <w:szCs w:val="24"/>
        </w:rPr>
        <w:t xml:space="preserve"> </w:t>
      </w:r>
      <w:r w:rsidRPr="00B71102">
        <w:rPr>
          <w:rFonts w:ascii="Times New Roman" w:eastAsia="Times New Roman" w:hAnsi="Times New Roman" w:cs="Times New Roman"/>
          <w:b/>
          <w:bCs/>
          <w:sz w:val="24"/>
          <w:szCs w:val="24"/>
        </w:rPr>
        <w:t>обучения</w:t>
      </w:r>
      <w:r w:rsidRPr="00B71102">
        <w:rPr>
          <w:rFonts w:ascii="Times New Roman" w:eastAsia="Times New Roman" w:hAnsi="Times New Roman" w:cs="Times New Roman"/>
          <w:b/>
          <w:bCs/>
          <w:spacing w:val="-4"/>
          <w:sz w:val="24"/>
          <w:szCs w:val="24"/>
        </w:rPr>
        <w:t xml:space="preserve"> </w:t>
      </w:r>
      <w:r w:rsidRPr="00B71102">
        <w:rPr>
          <w:rFonts w:ascii="Times New Roman" w:eastAsia="Times New Roman" w:hAnsi="Times New Roman" w:cs="Times New Roman"/>
          <w:b/>
          <w:bCs/>
          <w:sz w:val="24"/>
          <w:szCs w:val="24"/>
        </w:rPr>
        <w:t>и</w:t>
      </w:r>
      <w:r w:rsidRPr="00B71102">
        <w:rPr>
          <w:rFonts w:ascii="Times New Roman" w:eastAsia="Times New Roman" w:hAnsi="Times New Roman" w:cs="Times New Roman"/>
          <w:b/>
          <w:bCs/>
          <w:spacing w:val="-2"/>
          <w:sz w:val="24"/>
          <w:szCs w:val="24"/>
        </w:rPr>
        <w:t xml:space="preserve"> </w:t>
      </w:r>
      <w:r w:rsidRPr="00B71102">
        <w:rPr>
          <w:rFonts w:ascii="Times New Roman" w:eastAsia="Times New Roman" w:hAnsi="Times New Roman" w:cs="Times New Roman"/>
          <w:b/>
          <w:bCs/>
          <w:sz w:val="24"/>
          <w:szCs w:val="24"/>
        </w:rPr>
        <w:t>воспитания.</w:t>
      </w:r>
      <w:r w:rsidR="00F4538E" w:rsidRPr="00F4538E">
        <w:rPr>
          <w:rFonts w:ascii="Times New Roman" w:eastAsia="Times New Roman" w:hAnsi="Times New Roman" w:cs="Times New Roman"/>
          <w:i/>
          <w:iCs/>
          <w:color w:val="000000"/>
          <w:sz w:val="24"/>
          <w:szCs w:val="24"/>
          <w:u w:val="single"/>
          <w:lang w:eastAsia="ru-RU" w:bidi="ru-RU"/>
        </w:rPr>
        <w:t xml:space="preserve"> в соответствии с</w:t>
      </w:r>
      <w:r w:rsidR="00F4538E" w:rsidRPr="00F4538E">
        <w:rPr>
          <w:rFonts w:ascii="Times New Roman" w:eastAsia="Times New Roman" w:hAnsi="Times New Roman" w:cs="Times New Roman"/>
          <w:i/>
          <w:iCs/>
          <w:color w:val="000000"/>
          <w:sz w:val="24"/>
          <w:szCs w:val="24"/>
          <w:u w:val="single"/>
          <w:lang w:eastAsia="ru-RU" w:bidi="ru-RU"/>
        </w:rPr>
        <w:br/>
        <w:t>ФОП стр. 193-195 п. 32)</w:t>
      </w:r>
    </w:p>
    <w:p w:rsidR="00B71102" w:rsidRPr="00B71102" w:rsidRDefault="00B71102" w:rsidP="00B71102">
      <w:pPr>
        <w:shd w:val="clear" w:color="auto" w:fill="FFFFFF"/>
        <w:suppressAutoHyphens/>
        <w:spacing w:after="0" w:line="240" w:lineRule="auto"/>
        <w:ind w:right="3" w:firstLine="533"/>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Оборудование</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ДОУ</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соответствует</w:t>
      </w:r>
      <w:r w:rsidRPr="00B71102">
        <w:rPr>
          <w:rFonts w:ascii="Times New Roman" w:eastAsia="Times New Roman" w:hAnsi="Times New Roman" w:cs="Times New Roman"/>
          <w:spacing w:val="-3"/>
          <w:sz w:val="24"/>
          <w:szCs w:val="24"/>
          <w:lang w:val="x-none" w:eastAsia="zh-CN"/>
        </w:rPr>
        <w:t xml:space="preserve"> </w:t>
      </w:r>
      <w:r w:rsidRPr="00B71102">
        <w:rPr>
          <w:rFonts w:ascii="Times New Roman" w:eastAsia="Times New Roman" w:hAnsi="Times New Roman" w:cs="Times New Roman"/>
          <w:sz w:val="24"/>
          <w:szCs w:val="24"/>
          <w:lang w:val="x-none" w:eastAsia="zh-CN"/>
        </w:rPr>
        <w:t>Санитарным</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правилам</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z w:val="24"/>
          <w:szCs w:val="24"/>
          <w:lang w:val="x-none" w:eastAsia="zh-CN"/>
        </w:rPr>
        <w:t xml:space="preserve">СП        </w:t>
      </w:r>
      <w:r w:rsidRPr="00B71102">
        <w:rPr>
          <w:rFonts w:ascii="Times New Roman" w:eastAsia="Times New Roman" w:hAnsi="Times New Roman" w:cs="Times New Roman"/>
          <w:spacing w:val="20"/>
          <w:sz w:val="24"/>
          <w:szCs w:val="24"/>
          <w:lang w:val="x-none" w:eastAsia="zh-CN"/>
        </w:rPr>
        <w:t xml:space="preserve"> </w:t>
      </w:r>
      <w:r w:rsidRPr="00B71102">
        <w:rPr>
          <w:rFonts w:ascii="Times New Roman" w:eastAsia="Times New Roman" w:hAnsi="Times New Roman" w:cs="Times New Roman"/>
          <w:sz w:val="24"/>
          <w:szCs w:val="24"/>
          <w:lang w:val="x-none" w:eastAsia="zh-CN"/>
        </w:rPr>
        <w:t>2.4.3548-20</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z w:val="24"/>
          <w:szCs w:val="24"/>
          <w:lang w:val="x-none" w:eastAsia="zh-CN"/>
        </w:rPr>
        <w:t>«Санитарно-эпидемиологические</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требования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к</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организациям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воспитания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обучения,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отдыха</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оздоровления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детей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молодежи»,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утверждённым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постановлением</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Главного</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государственного</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санитарного</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врача</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Российской</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Федерации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от</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28.09.2020</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28</w:t>
      </w:r>
    </w:p>
    <w:p w:rsidR="00B71102" w:rsidRPr="00B71102" w:rsidRDefault="00B71102" w:rsidP="00B71102">
      <w:pPr>
        <w:shd w:val="clear" w:color="auto" w:fill="FFFFFF"/>
        <w:suppressAutoHyphens/>
        <w:spacing w:after="0" w:line="240" w:lineRule="auto"/>
        <w:ind w:right="3" w:firstLine="533"/>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 xml:space="preserve">В МБДОУ </w:t>
      </w:r>
      <w:r w:rsidRPr="00B71102">
        <w:rPr>
          <w:rFonts w:ascii="Times New Roman" w:eastAsia="Times New Roman" w:hAnsi="Times New Roman" w:cs="Times New Roman"/>
          <w:sz w:val="24"/>
          <w:szCs w:val="24"/>
          <w:lang w:eastAsia="zh-CN"/>
        </w:rPr>
        <w:t xml:space="preserve">детском саду №1 комбинированного вида </w:t>
      </w:r>
      <w:r w:rsidRPr="00B71102">
        <w:rPr>
          <w:rFonts w:ascii="Times New Roman" w:eastAsia="Times New Roman" w:hAnsi="Times New Roman" w:cs="Times New Roman"/>
          <w:sz w:val="24"/>
          <w:szCs w:val="24"/>
          <w:lang w:val="x-none" w:eastAsia="zh-CN"/>
        </w:rPr>
        <w:t>выполняются требования</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санитарно-эпидемиологических правил и</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гигиенических</w:t>
      </w:r>
      <w:r w:rsidRPr="00B71102">
        <w:rPr>
          <w:rFonts w:ascii="Times New Roman" w:eastAsia="Times New Roman" w:hAnsi="Times New Roman" w:cs="Times New Roman"/>
          <w:spacing w:val="40"/>
          <w:sz w:val="24"/>
          <w:szCs w:val="24"/>
          <w:lang w:val="x-none" w:eastAsia="zh-CN"/>
        </w:rPr>
        <w:t xml:space="preserve"> </w:t>
      </w:r>
      <w:r w:rsidRPr="00B71102">
        <w:rPr>
          <w:rFonts w:ascii="Times New Roman" w:eastAsia="Times New Roman" w:hAnsi="Times New Roman" w:cs="Times New Roman"/>
          <w:sz w:val="24"/>
          <w:szCs w:val="24"/>
          <w:lang w:val="x-none" w:eastAsia="zh-CN"/>
        </w:rPr>
        <w:t>нормативов:</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к</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условиям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размещения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организаций,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осуществляющих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образовательную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деятельность;</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оборудованию и содержанию территории; помещениям, их оборудованию и</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содержанию;</w:t>
      </w:r>
      <w:r w:rsidRPr="00B71102">
        <w:rPr>
          <w:rFonts w:ascii="Times New Roman" w:eastAsia="Times New Roman" w:hAnsi="Times New Roman" w:cs="Times New Roman"/>
          <w:spacing w:val="1"/>
          <w:sz w:val="24"/>
          <w:szCs w:val="24"/>
          <w:lang w:eastAsia="zh-CN"/>
        </w:rPr>
        <w:t xml:space="preserve"> </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естественному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искусственному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освещению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помещений;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отоплению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 вентиляции;</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водоснабжению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канализации;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питания;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медицинскому</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обеспечению;</w:t>
      </w:r>
      <w:r w:rsidRPr="00B71102">
        <w:rPr>
          <w:rFonts w:ascii="Times New Roman" w:eastAsia="Times New Roman" w:hAnsi="Times New Roman" w:cs="Times New Roman"/>
          <w:spacing w:val="1"/>
          <w:sz w:val="24"/>
          <w:szCs w:val="24"/>
          <w:lang w:eastAsia="zh-CN"/>
        </w:rPr>
        <w:t xml:space="preserve"> </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приему</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71"/>
          <w:sz w:val="24"/>
          <w:szCs w:val="24"/>
          <w:lang w:eastAsia="zh-CN"/>
        </w:rPr>
        <w:t xml:space="preserve"> </w:t>
      </w:r>
      <w:r w:rsidRPr="00B71102">
        <w:rPr>
          <w:rFonts w:ascii="Times New Roman" w:eastAsia="Times New Roman" w:hAnsi="Times New Roman" w:cs="Times New Roman"/>
          <w:sz w:val="24"/>
          <w:szCs w:val="24"/>
          <w:lang w:eastAsia="zh-CN"/>
        </w:rPr>
        <w:t>осуществляющих</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образовательную</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деятельность;</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режима</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дня;</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организации</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физического</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воспитания;</w:t>
      </w:r>
      <w:r w:rsidRPr="00B71102">
        <w:rPr>
          <w:rFonts w:ascii="Times New Roman" w:eastAsia="Times New Roman" w:hAnsi="Times New Roman" w:cs="Times New Roman"/>
          <w:spacing w:val="-5"/>
          <w:sz w:val="24"/>
          <w:szCs w:val="24"/>
          <w:lang w:eastAsia="zh-CN"/>
        </w:rPr>
        <w:t xml:space="preserve"> </w:t>
      </w:r>
    </w:p>
    <w:p w:rsidR="00B71102" w:rsidRPr="00B71102" w:rsidRDefault="00B71102" w:rsidP="00680552">
      <w:pPr>
        <w:widowControl w:val="0"/>
        <w:numPr>
          <w:ilvl w:val="0"/>
          <w:numId w:val="36"/>
        </w:numPr>
        <w:tabs>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личной</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гигиене</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персонала;</w:t>
      </w:r>
    </w:p>
    <w:p w:rsidR="00B71102" w:rsidRPr="00B71102" w:rsidRDefault="00B71102" w:rsidP="00680552">
      <w:pPr>
        <w:widowControl w:val="0"/>
        <w:numPr>
          <w:ilvl w:val="0"/>
          <w:numId w:val="36"/>
        </w:numPr>
        <w:tabs>
          <w:tab w:val="left" w:pos="1068"/>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выполнение</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требований</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пожарной</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безопасности</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электробезопасности;</w:t>
      </w:r>
    </w:p>
    <w:p w:rsidR="00B71102" w:rsidRPr="00B71102" w:rsidRDefault="00B71102" w:rsidP="00680552">
      <w:pPr>
        <w:widowControl w:val="0"/>
        <w:numPr>
          <w:ilvl w:val="0"/>
          <w:numId w:val="36"/>
        </w:numPr>
        <w:tabs>
          <w:tab w:val="left" w:pos="1068"/>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выполнение</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требований</w:t>
      </w:r>
      <w:r w:rsidRPr="00B71102">
        <w:rPr>
          <w:rFonts w:ascii="Times New Roman" w:eastAsia="Times New Roman" w:hAnsi="Times New Roman" w:cs="Times New Roman"/>
          <w:spacing w:val="16"/>
          <w:sz w:val="24"/>
          <w:szCs w:val="24"/>
          <w:lang w:eastAsia="zh-CN"/>
        </w:rPr>
        <w:t xml:space="preserve"> </w:t>
      </w:r>
      <w:r w:rsidRPr="00B71102">
        <w:rPr>
          <w:rFonts w:ascii="Times New Roman" w:eastAsia="Times New Roman" w:hAnsi="Times New Roman" w:cs="Times New Roman"/>
          <w:sz w:val="24"/>
          <w:szCs w:val="24"/>
          <w:lang w:eastAsia="zh-CN"/>
        </w:rPr>
        <w:t>по</w:t>
      </w:r>
      <w:r w:rsidRPr="00B71102">
        <w:rPr>
          <w:rFonts w:ascii="Times New Roman" w:eastAsia="Times New Roman" w:hAnsi="Times New Roman" w:cs="Times New Roman"/>
          <w:spacing w:val="13"/>
          <w:sz w:val="24"/>
          <w:szCs w:val="24"/>
          <w:lang w:eastAsia="zh-CN"/>
        </w:rPr>
        <w:t xml:space="preserve"> </w:t>
      </w:r>
      <w:r w:rsidRPr="00B71102">
        <w:rPr>
          <w:rFonts w:ascii="Times New Roman" w:eastAsia="Times New Roman" w:hAnsi="Times New Roman" w:cs="Times New Roman"/>
          <w:sz w:val="24"/>
          <w:szCs w:val="24"/>
          <w:lang w:eastAsia="zh-CN"/>
        </w:rPr>
        <w:t>охране</w:t>
      </w:r>
      <w:r w:rsidRPr="00B71102">
        <w:rPr>
          <w:rFonts w:ascii="Times New Roman" w:eastAsia="Times New Roman" w:hAnsi="Times New Roman" w:cs="Times New Roman"/>
          <w:spacing w:val="10"/>
          <w:sz w:val="24"/>
          <w:szCs w:val="24"/>
          <w:lang w:eastAsia="zh-CN"/>
        </w:rPr>
        <w:t xml:space="preserve"> </w:t>
      </w:r>
      <w:r w:rsidRPr="00B71102">
        <w:rPr>
          <w:rFonts w:ascii="Times New Roman" w:eastAsia="Times New Roman" w:hAnsi="Times New Roman" w:cs="Times New Roman"/>
          <w:sz w:val="24"/>
          <w:szCs w:val="24"/>
          <w:lang w:eastAsia="zh-CN"/>
        </w:rPr>
        <w:t>здоровья</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15"/>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5"/>
          <w:sz w:val="24"/>
          <w:szCs w:val="24"/>
          <w:lang w:eastAsia="zh-CN"/>
        </w:rPr>
        <w:t xml:space="preserve"> </w:t>
      </w:r>
      <w:r w:rsidRPr="00B71102">
        <w:rPr>
          <w:rFonts w:ascii="Times New Roman" w:eastAsia="Times New Roman" w:hAnsi="Times New Roman" w:cs="Times New Roman"/>
          <w:sz w:val="24"/>
          <w:szCs w:val="24"/>
          <w:lang w:eastAsia="zh-CN"/>
        </w:rPr>
        <w:t>охране</w:t>
      </w:r>
      <w:r w:rsidRPr="00B71102">
        <w:rPr>
          <w:rFonts w:ascii="Times New Roman" w:eastAsia="Times New Roman" w:hAnsi="Times New Roman" w:cs="Times New Roman"/>
          <w:spacing w:val="14"/>
          <w:sz w:val="24"/>
          <w:szCs w:val="24"/>
          <w:lang w:eastAsia="zh-CN"/>
        </w:rPr>
        <w:t xml:space="preserve"> </w:t>
      </w:r>
      <w:r w:rsidRPr="00B71102">
        <w:rPr>
          <w:rFonts w:ascii="Times New Roman" w:eastAsia="Times New Roman" w:hAnsi="Times New Roman" w:cs="Times New Roman"/>
          <w:sz w:val="24"/>
          <w:szCs w:val="24"/>
          <w:lang w:eastAsia="zh-CN"/>
        </w:rPr>
        <w:t>труда</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работников</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ДОУ;</w:t>
      </w:r>
    </w:p>
    <w:p w:rsidR="00B71102" w:rsidRPr="00B71102" w:rsidRDefault="00B71102" w:rsidP="00680552">
      <w:pPr>
        <w:widowControl w:val="0"/>
        <w:numPr>
          <w:ilvl w:val="0"/>
          <w:numId w:val="36"/>
        </w:numPr>
        <w:tabs>
          <w:tab w:val="left" w:pos="1068"/>
          <w:tab w:val="left" w:pos="1069"/>
        </w:tabs>
        <w:suppressAutoHyphens/>
        <w:autoSpaceDE w:val="0"/>
        <w:autoSpaceDN w:val="0"/>
        <w:spacing w:after="0" w:line="240" w:lineRule="auto"/>
        <w:ind w:left="0" w:right="3" w:firstLine="533"/>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возможность</w:t>
      </w:r>
      <w:r w:rsidRPr="00B71102">
        <w:rPr>
          <w:rFonts w:ascii="Times New Roman" w:eastAsia="Times New Roman" w:hAnsi="Times New Roman" w:cs="Times New Roman"/>
          <w:spacing w:val="56"/>
          <w:sz w:val="24"/>
          <w:szCs w:val="24"/>
          <w:lang w:eastAsia="zh-CN"/>
        </w:rPr>
        <w:t xml:space="preserve"> </w:t>
      </w:r>
      <w:r w:rsidRPr="00B71102">
        <w:rPr>
          <w:rFonts w:ascii="Times New Roman" w:eastAsia="Times New Roman" w:hAnsi="Times New Roman" w:cs="Times New Roman"/>
          <w:sz w:val="24"/>
          <w:szCs w:val="24"/>
          <w:lang w:eastAsia="zh-CN"/>
        </w:rPr>
        <w:t>для</w:t>
      </w:r>
      <w:r w:rsidRPr="00B71102">
        <w:rPr>
          <w:rFonts w:ascii="Times New Roman" w:eastAsia="Times New Roman" w:hAnsi="Times New Roman" w:cs="Times New Roman"/>
          <w:spacing w:val="59"/>
          <w:sz w:val="24"/>
          <w:szCs w:val="24"/>
          <w:lang w:eastAsia="zh-CN"/>
        </w:rPr>
        <w:t xml:space="preserve"> </w:t>
      </w:r>
      <w:r w:rsidRPr="00B71102">
        <w:rPr>
          <w:rFonts w:ascii="Times New Roman" w:eastAsia="Times New Roman" w:hAnsi="Times New Roman" w:cs="Times New Roman"/>
          <w:sz w:val="24"/>
          <w:szCs w:val="24"/>
          <w:lang w:eastAsia="zh-CN"/>
        </w:rPr>
        <w:t>беспрепятственного</w:t>
      </w:r>
      <w:r w:rsidRPr="00B71102">
        <w:rPr>
          <w:rFonts w:ascii="Times New Roman" w:eastAsia="Times New Roman" w:hAnsi="Times New Roman" w:cs="Times New Roman"/>
          <w:spacing w:val="57"/>
          <w:sz w:val="24"/>
          <w:szCs w:val="24"/>
          <w:lang w:eastAsia="zh-CN"/>
        </w:rPr>
        <w:t xml:space="preserve"> </w:t>
      </w:r>
      <w:r w:rsidRPr="00B71102">
        <w:rPr>
          <w:rFonts w:ascii="Times New Roman" w:eastAsia="Times New Roman" w:hAnsi="Times New Roman" w:cs="Times New Roman"/>
          <w:sz w:val="24"/>
          <w:szCs w:val="24"/>
          <w:lang w:eastAsia="zh-CN"/>
        </w:rPr>
        <w:t>доступа</w:t>
      </w:r>
      <w:r w:rsidRPr="00B71102">
        <w:rPr>
          <w:rFonts w:ascii="Times New Roman" w:eastAsia="Times New Roman" w:hAnsi="Times New Roman" w:cs="Times New Roman"/>
          <w:spacing w:val="55"/>
          <w:sz w:val="24"/>
          <w:szCs w:val="24"/>
          <w:lang w:eastAsia="zh-CN"/>
        </w:rPr>
        <w:t xml:space="preserve"> </w:t>
      </w:r>
      <w:r w:rsidRPr="00B71102">
        <w:rPr>
          <w:rFonts w:ascii="Times New Roman" w:eastAsia="Times New Roman" w:hAnsi="Times New Roman" w:cs="Times New Roman"/>
          <w:sz w:val="24"/>
          <w:szCs w:val="24"/>
          <w:lang w:eastAsia="zh-CN"/>
        </w:rPr>
        <w:t>обучающихся</w:t>
      </w:r>
      <w:r w:rsidRPr="00B71102">
        <w:rPr>
          <w:rFonts w:ascii="Times New Roman" w:eastAsia="Times New Roman" w:hAnsi="Times New Roman" w:cs="Times New Roman"/>
          <w:spacing w:val="58"/>
          <w:sz w:val="24"/>
          <w:szCs w:val="24"/>
          <w:lang w:eastAsia="zh-CN"/>
        </w:rPr>
        <w:t xml:space="preserve"> </w:t>
      </w:r>
      <w:r w:rsidRPr="00B71102">
        <w:rPr>
          <w:rFonts w:ascii="Times New Roman" w:eastAsia="Times New Roman" w:hAnsi="Times New Roman" w:cs="Times New Roman"/>
          <w:sz w:val="24"/>
          <w:szCs w:val="24"/>
          <w:lang w:eastAsia="zh-CN"/>
        </w:rPr>
        <w:t>с</w:t>
      </w:r>
      <w:r w:rsidRPr="00B71102">
        <w:rPr>
          <w:rFonts w:ascii="Times New Roman" w:eastAsia="Times New Roman" w:hAnsi="Times New Roman" w:cs="Times New Roman"/>
          <w:spacing w:val="55"/>
          <w:sz w:val="24"/>
          <w:szCs w:val="24"/>
          <w:lang w:eastAsia="zh-CN"/>
        </w:rPr>
        <w:t xml:space="preserve"> </w:t>
      </w:r>
      <w:r w:rsidRPr="00B71102">
        <w:rPr>
          <w:rFonts w:ascii="Times New Roman" w:eastAsia="Times New Roman" w:hAnsi="Times New Roman" w:cs="Times New Roman"/>
          <w:sz w:val="24"/>
          <w:szCs w:val="24"/>
          <w:lang w:eastAsia="zh-CN"/>
        </w:rPr>
        <w:t>ОВЗ,</w:t>
      </w:r>
      <w:r w:rsidRPr="00B71102">
        <w:rPr>
          <w:rFonts w:ascii="Times New Roman" w:eastAsia="Times New Roman" w:hAnsi="Times New Roman" w:cs="Times New Roman"/>
          <w:spacing w:val="57"/>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57"/>
          <w:sz w:val="24"/>
          <w:szCs w:val="24"/>
          <w:lang w:eastAsia="zh-CN"/>
        </w:rPr>
        <w:t xml:space="preserve"> </w:t>
      </w:r>
      <w:r w:rsidRPr="00B71102">
        <w:rPr>
          <w:rFonts w:ascii="Times New Roman" w:eastAsia="Times New Roman" w:hAnsi="Times New Roman" w:cs="Times New Roman"/>
          <w:sz w:val="24"/>
          <w:szCs w:val="24"/>
          <w:lang w:eastAsia="zh-CN"/>
        </w:rPr>
        <w:t>том</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числе</w:t>
      </w:r>
      <w:r w:rsidRPr="00B71102">
        <w:rPr>
          <w:rFonts w:ascii="Times New Roman" w:eastAsia="Times New Roman" w:hAnsi="Times New Roman" w:cs="Times New Roman"/>
          <w:spacing w:val="39"/>
          <w:sz w:val="24"/>
          <w:szCs w:val="24"/>
          <w:lang w:eastAsia="zh-CN"/>
        </w:rPr>
        <w:t xml:space="preserve"> </w:t>
      </w:r>
      <w:r w:rsidRPr="00B71102">
        <w:rPr>
          <w:rFonts w:ascii="Times New Roman" w:eastAsia="Times New Roman" w:hAnsi="Times New Roman" w:cs="Times New Roman"/>
          <w:sz w:val="24"/>
          <w:szCs w:val="24"/>
          <w:lang w:eastAsia="zh-CN"/>
        </w:rPr>
        <w:t>детей-инвалидов</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к объектам</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инфраструктуры</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ДОУ.</w:t>
      </w:r>
    </w:p>
    <w:p w:rsidR="00B71102" w:rsidRPr="00B71102" w:rsidRDefault="00B71102" w:rsidP="00B71102">
      <w:pPr>
        <w:shd w:val="clear" w:color="auto" w:fill="FFFFFF"/>
        <w:tabs>
          <w:tab w:val="left" w:pos="-142"/>
          <w:tab w:val="left" w:pos="0"/>
        </w:tabs>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При</w:t>
      </w:r>
      <w:r w:rsidRPr="00B71102">
        <w:rPr>
          <w:rFonts w:ascii="Times New Roman" w:eastAsia="Times New Roman" w:hAnsi="Times New Roman" w:cs="Times New Roman"/>
          <w:sz w:val="24"/>
          <w:szCs w:val="24"/>
          <w:lang w:val="x-none" w:eastAsia="zh-CN"/>
        </w:rPr>
        <w:tab/>
        <w:t>создании</w:t>
      </w:r>
      <w:r w:rsidRPr="00B71102">
        <w:rPr>
          <w:rFonts w:ascii="Times New Roman" w:eastAsia="Times New Roman" w:hAnsi="Times New Roman" w:cs="Times New Roman"/>
          <w:sz w:val="24"/>
          <w:szCs w:val="24"/>
          <w:lang w:val="x-none" w:eastAsia="zh-CN"/>
        </w:rPr>
        <w:tab/>
        <w:t>материально-технических</w:t>
      </w:r>
      <w:r w:rsidRPr="00B71102">
        <w:rPr>
          <w:rFonts w:ascii="Times New Roman" w:eastAsia="Times New Roman" w:hAnsi="Times New Roman" w:cs="Times New Roman"/>
          <w:sz w:val="24"/>
          <w:szCs w:val="24"/>
          <w:lang w:val="x-none" w:eastAsia="zh-CN"/>
        </w:rPr>
        <w:tab/>
        <w:t>условий</w:t>
      </w:r>
      <w:r w:rsidRPr="00B71102">
        <w:rPr>
          <w:rFonts w:ascii="Times New Roman" w:eastAsia="Times New Roman" w:hAnsi="Times New Roman" w:cs="Times New Roman"/>
          <w:sz w:val="24"/>
          <w:szCs w:val="24"/>
          <w:lang w:val="x-none" w:eastAsia="zh-CN"/>
        </w:rPr>
        <w:tab/>
        <w:t>для</w:t>
      </w:r>
      <w:r w:rsidRPr="00B71102">
        <w:rPr>
          <w:rFonts w:ascii="Times New Roman" w:eastAsia="Times New Roman" w:hAnsi="Times New Roman" w:cs="Times New Roman"/>
          <w:sz w:val="24"/>
          <w:szCs w:val="24"/>
          <w:lang w:val="x-none" w:eastAsia="zh-CN"/>
        </w:rPr>
        <w:tab/>
        <w:t>детей</w:t>
      </w:r>
      <w:r w:rsidRPr="00B71102">
        <w:rPr>
          <w:rFonts w:ascii="Times New Roman" w:eastAsia="Times New Roman" w:hAnsi="Times New Roman" w:cs="Times New Roman"/>
          <w:sz w:val="24"/>
          <w:szCs w:val="24"/>
          <w:lang w:val="x-none" w:eastAsia="zh-CN"/>
        </w:rPr>
        <w:tab/>
        <w:t>с</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z w:val="24"/>
          <w:szCs w:val="24"/>
          <w:lang w:val="x-none" w:eastAsia="zh-CN"/>
        </w:rPr>
        <w:t>ОВЗ</w:t>
      </w:r>
      <w:r w:rsidRPr="00B71102">
        <w:rPr>
          <w:rFonts w:ascii="Times New Roman" w:eastAsia="Times New Roman" w:hAnsi="Times New Roman" w:cs="Times New Roman"/>
          <w:sz w:val="24"/>
          <w:szCs w:val="24"/>
          <w:lang w:eastAsia="zh-CN"/>
        </w:rPr>
        <w:t xml:space="preserve"> </w:t>
      </w:r>
      <w:r w:rsidRPr="00B71102">
        <w:rPr>
          <w:rFonts w:ascii="Times New Roman" w:eastAsia="Times New Roman" w:hAnsi="Times New Roman" w:cs="Times New Roman"/>
          <w:spacing w:val="-2"/>
          <w:sz w:val="24"/>
          <w:szCs w:val="24"/>
          <w:lang w:val="x-none" w:eastAsia="zh-CN"/>
        </w:rPr>
        <w:t>ДОУ</w:t>
      </w:r>
      <w:r w:rsidRPr="00B71102">
        <w:rPr>
          <w:rFonts w:ascii="Times New Roman" w:eastAsia="Times New Roman" w:hAnsi="Times New Roman" w:cs="Times New Roman"/>
          <w:spacing w:val="-67"/>
          <w:sz w:val="24"/>
          <w:szCs w:val="24"/>
          <w:lang w:val="x-none" w:eastAsia="zh-CN"/>
        </w:rPr>
        <w:t xml:space="preserve"> </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val="x-none" w:eastAsia="zh-CN"/>
        </w:rPr>
        <w:t>учитывает</w:t>
      </w:r>
      <w:r w:rsidRPr="00B71102">
        <w:rPr>
          <w:rFonts w:ascii="Times New Roman" w:eastAsia="Times New Roman" w:hAnsi="Times New Roman" w:cs="Times New Roman"/>
          <w:spacing w:val="-2"/>
          <w:sz w:val="24"/>
          <w:szCs w:val="24"/>
          <w:lang w:val="x-none" w:eastAsia="zh-CN"/>
        </w:rPr>
        <w:t xml:space="preserve"> </w:t>
      </w:r>
      <w:r w:rsidRPr="00B71102">
        <w:rPr>
          <w:rFonts w:ascii="Times New Roman" w:eastAsia="Times New Roman" w:hAnsi="Times New Roman" w:cs="Times New Roman"/>
          <w:sz w:val="24"/>
          <w:szCs w:val="24"/>
          <w:lang w:val="x-none" w:eastAsia="zh-CN"/>
        </w:rPr>
        <w:t>особенности их</w:t>
      </w:r>
      <w:r w:rsidRPr="00B71102">
        <w:rPr>
          <w:rFonts w:ascii="Times New Roman" w:eastAsia="Times New Roman" w:hAnsi="Times New Roman" w:cs="Times New Roman"/>
          <w:spacing w:val="-1"/>
          <w:sz w:val="24"/>
          <w:szCs w:val="24"/>
          <w:lang w:val="x-none" w:eastAsia="zh-CN"/>
        </w:rPr>
        <w:t xml:space="preserve"> </w:t>
      </w:r>
      <w:r w:rsidRPr="00B71102">
        <w:rPr>
          <w:rFonts w:ascii="Times New Roman" w:eastAsia="Times New Roman" w:hAnsi="Times New Roman" w:cs="Times New Roman"/>
          <w:sz w:val="24"/>
          <w:szCs w:val="24"/>
          <w:lang w:val="x-none" w:eastAsia="zh-CN"/>
        </w:rPr>
        <w:t>физического</w:t>
      </w:r>
      <w:r w:rsidRPr="00B71102">
        <w:rPr>
          <w:rFonts w:ascii="Times New Roman" w:eastAsia="Times New Roman" w:hAnsi="Times New Roman" w:cs="Times New Roman"/>
          <w:spacing w:val="-3"/>
          <w:sz w:val="24"/>
          <w:szCs w:val="24"/>
          <w:lang w:val="x-none" w:eastAsia="zh-CN"/>
        </w:rPr>
        <w:t xml:space="preserve"> </w:t>
      </w:r>
      <w:r w:rsidRPr="00B71102">
        <w:rPr>
          <w:rFonts w:ascii="Times New Roman" w:eastAsia="Times New Roman" w:hAnsi="Times New Roman" w:cs="Times New Roman"/>
          <w:sz w:val="24"/>
          <w:szCs w:val="24"/>
          <w:lang w:val="x-none" w:eastAsia="zh-CN"/>
        </w:rPr>
        <w:t>и психического</w:t>
      </w:r>
      <w:r w:rsidRPr="00B71102">
        <w:rPr>
          <w:rFonts w:ascii="Times New Roman" w:eastAsia="Times New Roman" w:hAnsi="Times New Roman" w:cs="Times New Roman"/>
          <w:spacing w:val="-3"/>
          <w:sz w:val="24"/>
          <w:szCs w:val="24"/>
          <w:lang w:val="x-none" w:eastAsia="zh-CN"/>
        </w:rPr>
        <w:t xml:space="preserve"> </w:t>
      </w:r>
      <w:r w:rsidRPr="00B71102">
        <w:rPr>
          <w:rFonts w:ascii="Times New Roman" w:eastAsia="Times New Roman" w:hAnsi="Times New Roman" w:cs="Times New Roman"/>
          <w:sz w:val="24"/>
          <w:szCs w:val="24"/>
          <w:lang w:val="x-none" w:eastAsia="zh-CN"/>
        </w:rPr>
        <w:t>развития.</w:t>
      </w:r>
    </w:p>
    <w:p w:rsidR="00F4538E" w:rsidRPr="00F4538E" w:rsidRDefault="00B71102" w:rsidP="00F4538E">
      <w:pPr>
        <w:widowControl w:val="0"/>
        <w:numPr>
          <w:ilvl w:val="2"/>
          <w:numId w:val="37"/>
        </w:numPr>
        <w:tabs>
          <w:tab w:val="left" w:pos="0"/>
        </w:tabs>
        <w:suppressAutoHyphens/>
        <w:autoSpaceDE w:val="0"/>
        <w:autoSpaceDN w:val="0"/>
        <w:adjustRightInd w:val="0"/>
        <w:spacing w:before="89" w:after="0" w:line="278" w:lineRule="auto"/>
        <w:ind w:right="3"/>
        <w:jc w:val="both"/>
        <w:outlineLvl w:val="1"/>
        <w:rPr>
          <w:rFonts w:ascii="Times New Roman" w:eastAsia="Times New Roman" w:hAnsi="Times New Roman" w:cs="Times New Roman"/>
          <w:bCs/>
          <w:sz w:val="24"/>
          <w:szCs w:val="24"/>
          <w:u w:val="single"/>
          <w:lang w:eastAsia="ru-RU"/>
        </w:rPr>
      </w:pPr>
      <w:r w:rsidRPr="00B71102">
        <w:rPr>
          <w:rFonts w:ascii="Times New Roman" w:eastAsia="Times New Roman" w:hAnsi="Times New Roman" w:cs="Times New Roman"/>
          <w:b/>
          <w:bCs/>
          <w:sz w:val="24"/>
          <w:szCs w:val="24"/>
        </w:rPr>
        <w:t>Особенности</w:t>
      </w:r>
      <w:r w:rsidRPr="00B71102">
        <w:rPr>
          <w:rFonts w:ascii="Times New Roman" w:eastAsia="Times New Roman" w:hAnsi="Times New Roman" w:cs="Times New Roman"/>
          <w:b/>
          <w:bCs/>
          <w:sz w:val="24"/>
          <w:szCs w:val="24"/>
        </w:rPr>
        <w:tab/>
      </w:r>
      <w:r w:rsidR="00EA04B6">
        <w:rPr>
          <w:rFonts w:ascii="Times New Roman" w:eastAsia="Times New Roman" w:hAnsi="Times New Roman" w:cs="Times New Roman"/>
          <w:b/>
          <w:bCs/>
          <w:sz w:val="24"/>
          <w:szCs w:val="24"/>
        </w:rPr>
        <w:t xml:space="preserve"> </w:t>
      </w:r>
      <w:r w:rsidRPr="00B71102">
        <w:rPr>
          <w:rFonts w:ascii="Times New Roman" w:eastAsia="Times New Roman" w:hAnsi="Times New Roman" w:cs="Times New Roman"/>
          <w:b/>
          <w:bCs/>
          <w:sz w:val="24"/>
          <w:szCs w:val="24"/>
        </w:rPr>
        <w:t>организации</w:t>
      </w:r>
      <w:r w:rsidRPr="00B71102">
        <w:rPr>
          <w:rFonts w:ascii="Times New Roman" w:eastAsia="Times New Roman" w:hAnsi="Times New Roman" w:cs="Times New Roman"/>
          <w:b/>
          <w:bCs/>
          <w:sz w:val="24"/>
          <w:szCs w:val="24"/>
        </w:rPr>
        <w:tab/>
        <w:t>развивающей</w:t>
      </w:r>
      <w:r w:rsidRPr="00B71102">
        <w:rPr>
          <w:rFonts w:ascii="Times New Roman" w:eastAsia="Times New Roman" w:hAnsi="Times New Roman" w:cs="Times New Roman"/>
          <w:b/>
          <w:bCs/>
          <w:sz w:val="24"/>
          <w:szCs w:val="24"/>
        </w:rPr>
        <w:tab/>
        <w:t>предметно</w:t>
      </w:r>
      <w:r w:rsidRPr="00B71102">
        <w:rPr>
          <w:rFonts w:ascii="Times New Roman" w:eastAsia="Times New Roman" w:hAnsi="Times New Roman" w:cs="Times New Roman"/>
          <w:b/>
          <w:bCs/>
          <w:sz w:val="24"/>
          <w:szCs w:val="24"/>
        </w:rPr>
        <w:tab/>
      </w:r>
      <w:r w:rsidRPr="00B71102">
        <w:rPr>
          <w:rFonts w:ascii="Times New Roman" w:eastAsia="Times New Roman" w:hAnsi="Times New Roman" w:cs="Times New Roman"/>
          <w:b/>
          <w:bCs/>
          <w:spacing w:val="-1"/>
          <w:sz w:val="24"/>
          <w:szCs w:val="24"/>
        </w:rPr>
        <w:t>–</w:t>
      </w:r>
      <w:r w:rsidRPr="00B71102">
        <w:rPr>
          <w:rFonts w:ascii="Times New Roman" w:eastAsia="Times New Roman" w:hAnsi="Times New Roman" w:cs="Times New Roman"/>
          <w:b/>
          <w:bCs/>
          <w:spacing w:val="-67"/>
          <w:sz w:val="24"/>
          <w:szCs w:val="24"/>
        </w:rPr>
        <w:t xml:space="preserve"> п</w:t>
      </w:r>
      <w:r w:rsidRPr="00B71102">
        <w:rPr>
          <w:rFonts w:ascii="Times New Roman" w:eastAsia="Times New Roman" w:hAnsi="Times New Roman" w:cs="Times New Roman"/>
          <w:b/>
          <w:bCs/>
          <w:sz w:val="24"/>
          <w:szCs w:val="24"/>
        </w:rPr>
        <w:t>ространственной</w:t>
      </w:r>
      <w:r w:rsidRPr="00B71102">
        <w:rPr>
          <w:rFonts w:ascii="Times New Roman" w:eastAsia="Times New Roman" w:hAnsi="Times New Roman" w:cs="Times New Roman"/>
          <w:b/>
          <w:bCs/>
          <w:spacing w:val="-5"/>
          <w:sz w:val="24"/>
          <w:szCs w:val="24"/>
        </w:rPr>
        <w:t xml:space="preserve"> </w:t>
      </w:r>
      <w:r w:rsidRPr="00B71102">
        <w:rPr>
          <w:rFonts w:ascii="Times New Roman" w:eastAsia="Times New Roman" w:hAnsi="Times New Roman" w:cs="Times New Roman"/>
          <w:b/>
          <w:bCs/>
          <w:sz w:val="24"/>
          <w:szCs w:val="24"/>
        </w:rPr>
        <w:t>среды</w:t>
      </w:r>
      <w:r w:rsidR="00F4538E">
        <w:rPr>
          <w:rFonts w:ascii="Times New Roman" w:eastAsia="Times New Roman" w:hAnsi="Times New Roman" w:cs="Times New Roman"/>
          <w:b/>
          <w:bCs/>
          <w:sz w:val="24"/>
          <w:szCs w:val="24"/>
        </w:rPr>
        <w:t xml:space="preserve"> </w:t>
      </w:r>
      <w:r w:rsidR="00F4538E" w:rsidRPr="00F4538E">
        <w:rPr>
          <w:rFonts w:ascii="Times New Roman" w:eastAsia="Times New Roman" w:hAnsi="Times New Roman" w:cs="Times New Roman"/>
          <w:i/>
          <w:iCs/>
          <w:color w:val="000000"/>
          <w:sz w:val="24"/>
          <w:szCs w:val="24"/>
          <w:u w:val="single"/>
          <w:lang w:eastAsia="ru-RU" w:bidi="ru-RU"/>
        </w:rPr>
        <w:t>(в соответствии с ФОП стр.191-193 п. 31)</w:t>
      </w:r>
    </w:p>
    <w:p w:rsidR="00B71102" w:rsidRPr="00B71102" w:rsidRDefault="00B71102" w:rsidP="00B71102">
      <w:pPr>
        <w:shd w:val="clear" w:color="auto" w:fill="FFFFFF"/>
        <w:tabs>
          <w:tab w:val="left" w:pos="0"/>
        </w:tabs>
        <w:suppressAutoHyphens/>
        <w:spacing w:after="0" w:line="240" w:lineRule="auto"/>
        <w:ind w:right="3" w:firstLine="567"/>
        <w:jc w:val="both"/>
        <w:rPr>
          <w:rFonts w:ascii="Times New Roman" w:eastAsia="Times New Roman" w:hAnsi="Times New Roman" w:cs="Times New Roman"/>
          <w:sz w:val="24"/>
          <w:szCs w:val="24"/>
          <w:lang w:val="x-none" w:eastAsia="zh-CN"/>
        </w:rPr>
      </w:pPr>
      <w:r w:rsidRPr="00B71102">
        <w:rPr>
          <w:rFonts w:ascii="Times New Roman" w:eastAsia="Times New Roman" w:hAnsi="Times New Roman" w:cs="Times New Roman"/>
          <w:sz w:val="24"/>
          <w:szCs w:val="24"/>
          <w:lang w:val="x-none" w:eastAsia="zh-CN"/>
        </w:rPr>
        <w:t>Развивающая</w:t>
      </w:r>
      <w:r w:rsidRPr="00B71102">
        <w:rPr>
          <w:rFonts w:ascii="Times New Roman" w:eastAsia="Times New Roman" w:hAnsi="Times New Roman" w:cs="Times New Roman"/>
          <w:sz w:val="24"/>
          <w:szCs w:val="24"/>
          <w:lang w:val="x-none" w:eastAsia="zh-CN"/>
        </w:rPr>
        <w:tab/>
        <w:t>предметно</w:t>
      </w:r>
      <w:r w:rsidRPr="00B71102">
        <w:rPr>
          <w:rFonts w:ascii="Times New Roman" w:eastAsia="Times New Roman" w:hAnsi="Times New Roman" w:cs="Times New Roman"/>
          <w:sz w:val="24"/>
          <w:szCs w:val="24"/>
          <w:lang w:val="x-none" w:eastAsia="zh-CN"/>
        </w:rPr>
        <w:tab/>
        <w:t>–</w:t>
      </w:r>
      <w:r w:rsidRPr="00B71102">
        <w:rPr>
          <w:rFonts w:ascii="Times New Roman" w:eastAsia="Times New Roman" w:hAnsi="Times New Roman" w:cs="Times New Roman"/>
          <w:sz w:val="24"/>
          <w:szCs w:val="24"/>
          <w:lang w:val="x-none" w:eastAsia="zh-CN"/>
        </w:rPr>
        <w:tab/>
        <w:t>пространственная</w:t>
      </w:r>
      <w:r w:rsidRPr="00B71102">
        <w:rPr>
          <w:rFonts w:ascii="Times New Roman" w:eastAsia="Times New Roman" w:hAnsi="Times New Roman" w:cs="Times New Roman"/>
          <w:sz w:val="24"/>
          <w:szCs w:val="24"/>
          <w:lang w:val="x-none" w:eastAsia="zh-CN"/>
        </w:rPr>
        <w:tab/>
        <w:t>среда</w:t>
      </w:r>
      <w:r w:rsidRPr="00B71102">
        <w:rPr>
          <w:rFonts w:ascii="Times New Roman" w:eastAsia="Times New Roman" w:hAnsi="Times New Roman" w:cs="Times New Roman"/>
          <w:sz w:val="24"/>
          <w:szCs w:val="24"/>
          <w:lang w:val="x-none" w:eastAsia="zh-CN"/>
        </w:rPr>
        <w:tab/>
        <w:t>детского</w:t>
      </w:r>
      <w:r w:rsidRPr="00B71102">
        <w:rPr>
          <w:rFonts w:ascii="Times New Roman" w:eastAsia="Times New Roman" w:hAnsi="Times New Roman" w:cs="Times New Roman"/>
          <w:sz w:val="24"/>
          <w:szCs w:val="24"/>
          <w:lang w:val="x-none" w:eastAsia="zh-CN"/>
        </w:rPr>
        <w:tab/>
      </w:r>
      <w:r w:rsidRPr="00B71102">
        <w:rPr>
          <w:rFonts w:ascii="Times New Roman" w:eastAsia="Times New Roman" w:hAnsi="Times New Roman" w:cs="Times New Roman"/>
          <w:spacing w:val="-1"/>
          <w:sz w:val="24"/>
          <w:szCs w:val="24"/>
          <w:lang w:val="x-none" w:eastAsia="zh-CN"/>
        </w:rPr>
        <w:t>сада</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pacing w:val="-67"/>
          <w:sz w:val="24"/>
          <w:szCs w:val="24"/>
          <w:lang w:val="x-none" w:eastAsia="zh-CN"/>
        </w:rPr>
        <w:t xml:space="preserve"> </w:t>
      </w:r>
      <w:r w:rsidRPr="00B71102">
        <w:rPr>
          <w:rFonts w:ascii="Times New Roman" w:eastAsia="Times New Roman" w:hAnsi="Times New Roman" w:cs="Times New Roman"/>
          <w:sz w:val="24"/>
          <w:szCs w:val="24"/>
          <w:lang w:val="x-none" w:eastAsia="zh-CN"/>
        </w:rPr>
        <w:t>обеспечивает:</w:t>
      </w:r>
    </w:p>
    <w:p w:rsidR="00B71102" w:rsidRPr="00B71102" w:rsidRDefault="00B71102" w:rsidP="00680552">
      <w:pPr>
        <w:widowControl w:val="0"/>
        <w:numPr>
          <w:ilvl w:val="1"/>
          <w:numId w:val="38"/>
        </w:numPr>
        <w:tabs>
          <w:tab w:val="left" w:pos="0"/>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максимальную</w:t>
      </w:r>
      <w:r w:rsidRPr="00B71102">
        <w:rPr>
          <w:rFonts w:ascii="Times New Roman" w:eastAsia="Times New Roman" w:hAnsi="Times New Roman" w:cs="Times New Roman"/>
          <w:sz w:val="24"/>
          <w:szCs w:val="24"/>
          <w:lang w:eastAsia="zh-CN"/>
        </w:rPr>
        <w:tab/>
        <w:t>реализацию</w:t>
      </w:r>
      <w:r w:rsidRPr="00B71102">
        <w:rPr>
          <w:rFonts w:ascii="Times New Roman" w:eastAsia="Times New Roman" w:hAnsi="Times New Roman" w:cs="Times New Roman"/>
          <w:sz w:val="24"/>
          <w:szCs w:val="24"/>
          <w:lang w:eastAsia="zh-CN"/>
        </w:rPr>
        <w:tab/>
        <w:t>образовательного</w:t>
      </w:r>
      <w:r w:rsidRPr="00B71102">
        <w:rPr>
          <w:rFonts w:ascii="Times New Roman" w:eastAsia="Times New Roman" w:hAnsi="Times New Roman" w:cs="Times New Roman"/>
          <w:sz w:val="24"/>
          <w:szCs w:val="24"/>
          <w:lang w:eastAsia="zh-CN"/>
        </w:rPr>
        <w:tab/>
        <w:t xml:space="preserve">потенциала </w:t>
      </w:r>
      <w:r w:rsidRPr="00B71102">
        <w:rPr>
          <w:rFonts w:ascii="Times New Roman" w:eastAsia="Times New Roman" w:hAnsi="Times New Roman" w:cs="Times New Roman"/>
          <w:spacing w:val="-1"/>
          <w:sz w:val="24"/>
          <w:szCs w:val="24"/>
          <w:lang w:eastAsia="zh-CN"/>
        </w:rPr>
        <w:t xml:space="preserve">пространства </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детского сада (группы,</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 xml:space="preserve">участка); </w:t>
      </w:r>
    </w:p>
    <w:p w:rsidR="00B71102" w:rsidRPr="00B71102" w:rsidRDefault="00B71102" w:rsidP="00680552">
      <w:pPr>
        <w:widowControl w:val="0"/>
        <w:numPr>
          <w:ilvl w:val="1"/>
          <w:numId w:val="38"/>
        </w:numPr>
        <w:tabs>
          <w:tab w:val="left" w:pos="886"/>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наличие</w:t>
      </w:r>
      <w:r w:rsidRPr="00B71102">
        <w:rPr>
          <w:rFonts w:ascii="Times New Roman" w:eastAsia="Times New Roman" w:hAnsi="Times New Roman" w:cs="Times New Roman"/>
          <w:spacing w:val="35"/>
          <w:sz w:val="24"/>
          <w:szCs w:val="24"/>
          <w:lang w:eastAsia="zh-CN"/>
        </w:rPr>
        <w:t xml:space="preserve"> </w:t>
      </w:r>
      <w:r w:rsidRPr="00B71102">
        <w:rPr>
          <w:rFonts w:ascii="Times New Roman" w:eastAsia="Times New Roman" w:hAnsi="Times New Roman" w:cs="Times New Roman"/>
          <w:sz w:val="24"/>
          <w:szCs w:val="24"/>
          <w:lang w:eastAsia="zh-CN"/>
        </w:rPr>
        <w:t>материалов,</w:t>
      </w:r>
      <w:r w:rsidRPr="00B71102">
        <w:rPr>
          <w:rFonts w:ascii="Times New Roman" w:eastAsia="Times New Roman" w:hAnsi="Times New Roman" w:cs="Times New Roman"/>
          <w:spacing w:val="37"/>
          <w:sz w:val="24"/>
          <w:szCs w:val="24"/>
          <w:lang w:eastAsia="zh-CN"/>
        </w:rPr>
        <w:t xml:space="preserve"> </w:t>
      </w:r>
      <w:r w:rsidRPr="00B71102">
        <w:rPr>
          <w:rFonts w:ascii="Times New Roman" w:eastAsia="Times New Roman" w:hAnsi="Times New Roman" w:cs="Times New Roman"/>
          <w:sz w:val="24"/>
          <w:szCs w:val="24"/>
          <w:lang w:eastAsia="zh-CN"/>
        </w:rPr>
        <w:t>оборудования</w:t>
      </w:r>
      <w:r w:rsidRPr="00B71102">
        <w:rPr>
          <w:rFonts w:ascii="Times New Roman" w:eastAsia="Times New Roman" w:hAnsi="Times New Roman" w:cs="Times New Roman"/>
          <w:spacing w:val="39"/>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инвентаря</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для</w:t>
      </w:r>
      <w:r w:rsidRPr="00B71102">
        <w:rPr>
          <w:rFonts w:ascii="Times New Roman" w:eastAsia="Times New Roman" w:hAnsi="Times New Roman" w:cs="Times New Roman"/>
          <w:spacing w:val="37"/>
          <w:sz w:val="24"/>
          <w:szCs w:val="24"/>
          <w:lang w:eastAsia="zh-CN"/>
        </w:rPr>
        <w:t xml:space="preserve"> </w:t>
      </w:r>
      <w:r w:rsidRPr="00B71102">
        <w:rPr>
          <w:rFonts w:ascii="Times New Roman" w:eastAsia="Times New Roman" w:hAnsi="Times New Roman" w:cs="Times New Roman"/>
          <w:sz w:val="24"/>
          <w:szCs w:val="24"/>
          <w:lang w:eastAsia="zh-CN"/>
        </w:rPr>
        <w:t>развития</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38"/>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36"/>
          <w:sz w:val="24"/>
          <w:szCs w:val="24"/>
          <w:lang w:eastAsia="zh-CN"/>
        </w:rPr>
        <w:t xml:space="preserve"> </w:t>
      </w:r>
      <w:r w:rsidRPr="00B71102">
        <w:rPr>
          <w:rFonts w:ascii="Times New Roman" w:eastAsia="Times New Roman" w:hAnsi="Times New Roman" w:cs="Times New Roman"/>
          <w:sz w:val="24"/>
          <w:szCs w:val="24"/>
          <w:lang w:eastAsia="zh-CN"/>
        </w:rPr>
        <w:t>разных</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видах детской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деятельности;</w:t>
      </w:r>
    </w:p>
    <w:p w:rsidR="00B71102" w:rsidRPr="00B71102" w:rsidRDefault="00B71102" w:rsidP="00680552">
      <w:pPr>
        <w:widowControl w:val="0"/>
        <w:numPr>
          <w:ilvl w:val="1"/>
          <w:numId w:val="38"/>
        </w:numPr>
        <w:tabs>
          <w:tab w:val="left" w:pos="857"/>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охрану</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укрепление</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их</w:t>
      </w:r>
      <w:r w:rsidRPr="00B71102">
        <w:rPr>
          <w:rFonts w:ascii="Times New Roman" w:eastAsia="Times New Roman" w:hAnsi="Times New Roman" w:cs="Times New Roman"/>
          <w:spacing w:val="7"/>
          <w:sz w:val="24"/>
          <w:szCs w:val="24"/>
          <w:lang w:eastAsia="zh-CN"/>
        </w:rPr>
        <w:t xml:space="preserve"> </w:t>
      </w:r>
      <w:r w:rsidRPr="00B71102">
        <w:rPr>
          <w:rFonts w:ascii="Times New Roman" w:eastAsia="Times New Roman" w:hAnsi="Times New Roman" w:cs="Times New Roman"/>
          <w:sz w:val="24"/>
          <w:szCs w:val="24"/>
          <w:lang w:eastAsia="zh-CN"/>
        </w:rPr>
        <w:t>здоровья,</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учёт</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особенностей</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8"/>
          <w:sz w:val="24"/>
          <w:szCs w:val="24"/>
          <w:lang w:eastAsia="zh-CN"/>
        </w:rPr>
        <w:t xml:space="preserve"> </w:t>
      </w:r>
      <w:r w:rsidRPr="00B71102">
        <w:rPr>
          <w:rFonts w:ascii="Times New Roman" w:eastAsia="Times New Roman" w:hAnsi="Times New Roman" w:cs="Times New Roman"/>
          <w:sz w:val="24"/>
          <w:szCs w:val="24"/>
          <w:lang w:eastAsia="zh-CN"/>
        </w:rPr>
        <w:t>коррекцию</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недостатков</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их</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развития;</w:t>
      </w:r>
    </w:p>
    <w:p w:rsidR="00B71102" w:rsidRPr="00B71102" w:rsidRDefault="00B71102" w:rsidP="00680552">
      <w:pPr>
        <w:widowControl w:val="0"/>
        <w:numPr>
          <w:ilvl w:val="1"/>
          <w:numId w:val="38"/>
        </w:numPr>
        <w:tabs>
          <w:tab w:val="left" w:pos="853"/>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возможность</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общения</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совместной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деятельности</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том</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числе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раннего</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дошкольного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возрастов)</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взрослых со всей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группой</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малых группах;</w:t>
      </w:r>
    </w:p>
    <w:p w:rsidR="00B71102" w:rsidRPr="00B71102" w:rsidRDefault="00B71102" w:rsidP="00680552">
      <w:pPr>
        <w:widowControl w:val="0"/>
        <w:numPr>
          <w:ilvl w:val="1"/>
          <w:numId w:val="38"/>
        </w:numPr>
        <w:tabs>
          <w:tab w:val="left" w:pos="846"/>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двигательную</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активность</w:t>
      </w:r>
      <w:r w:rsidRPr="00B71102">
        <w:rPr>
          <w:rFonts w:ascii="Times New Roman" w:eastAsia="Times New Roman" w:hAnsi="Times New Roman" w:cs="Times New Roman"/>
          <w:spacing w:val="-5"/>
          <w:sz w:val="24"/>
          <w:szCs w:val="24"/>
          <w:lang w:eastAsia="zh-CN"/>
        </w:rPr>
        <w:t xml:space="preserve"> </w:t>
      </w:r>
      <w:r w:rsidRPr="00B71102">
        <w:rPr>
          <w:rFonts w:ascii="Times New Roman" w:eastAsia="Times New Roman" w:hAnsi="Times New Roman" w:cs="Times New Roman"/>
          <w:sz w:val="24"/>
          <w:szCs w:val="24"/>
          <w:lang w:eastAsia="zh-CN"/>
        </w:rPr>
        <w:t>детей,</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а</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также</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возможности</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для</w:t>
      </w:r>
      <w:r w:rsidRPr="00B71102">
        <w:rPr>
          <w:rFonts w:ascii="Times New Roman" w:eastAsia="Times New Roman" w:hAnsi="Times New Roman" w:cs="Times New Roman"/>
          <w:spacing w:val="-4"/>
          <w:sz w:val="24"/>
          <w:szCs w:val="24"/>
          <w:lang w:eastAsia="zh-CN"/>
        </w:rPr>
        <w:t xml:space="preserve"> </w:t>
      </w:r>
      <w:r w:rsidRPr="00B71102">
        <w:rPr>
          <w:rFonts w:ascii="Times New Roman" w:eastAsia="Times New Roman" w:hAnsi="Times New Roman" w:cs="Times New Roman"/>
          <w:sz w:val="24"/>
          <w:szCs w:val="24"/>
          <w:lang w:eastAsia="zh-CN"/>
        </w:rPr>
        <w:t>уединения;</w:t>
      </w:r>
    </w:p>
    <w:p w:rsidR="00B71102" w:rsidRPr="00B71102" w:rsidRDefault="00B71102" w:rsidP="00680552">
      <w:pPr>
        <w:widowControl w:val="0"/>
        <w:numPr>
          <w:ilvl w:val="1"/>
          <w:numId w:val="38"/>
        </w:numPr>
        <w:tabs>
          <w:tab w:val="left" w:pos="0"/>
        </w:tabs>
        <w:suppressAutoHyphens/>
        <w:autoSpaceDE w:val="0"/>
        <w:autoSpaceDN w:val="0"/>
        <w:spacing w:before="25"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учёт</w:t>
      </w:r>
      <w:r w:rsidRPr="00B71102">
        <w:rPr>
          <w:rFonts w:ascii="Times New Roman" w:eastAsia="Times New Roman" w:hAnsi="Times New Roman" w:cs="Times New Roman"/>
          <w:sz w:val="24"/>
          <w:szCs w:val="24"/>
          <w:lang w:eastAsia="zh-CN"/>
        </w:rPr>
        <w:tab/>
        <w:t>национально-культурных,</w:t>
      </w:r>
      <w:r w:rsidRPr="00B71102">
        <w:rPr>
          <w:rFonts w:ascii="Times New Roman" w:eastAsia="Times New Roman" w:hAnsi="Times New Roman" w:cs="Times New Roman"/>
          <w:sz w:val="24"/>
          <w:szCs w:val="24"/>
          <w:lang w:eastAsia="zh-CN"/>
        </w:rPr>
        <w:tab/>
        <w:t>климатических</w:t>
      </w:r>
      <w:r w:rsidRPr="00B71102">
        <w:rPr>
          <w:rFonts w:ascii="Times New Roman" w:eastAsia="Times New Roman" w:hAnsi="Times New Roman" w:cs="Times New Roman"/>
          <w:sz w:val="24"/>
          <w:szCs w:val="24"/>
          <w:lang w:eastAsia="zh-CN"/>
        </w:rPr>
        <w:tab/>
        <w:t>условий,</w:t>
      </w:r>
      <w:r w:rsidRPr="00B71102">
        <w:rPr>
          <w:rFonts w:ascii="Times New Roman" w:eastAsia="Times New Roman" w:hAnsi="Times New Roman" w:cs="Times New Roman"/>
          <w:sz w:val="24"/>
          <w:szCs w:val="24"/>
          <w:lang w:eastAsia="zh-CN"/>
        </w:rPr>
        <w:tab/>
        <w:t>в</w:t>
      </w:r>
      <w:r w:rsidRPr="00B71102">
        <w:rPr>
          <w:rFonts w:ascii="Times New Roman" w:eastAsia="Times New Roman" w:hAnsi="Times New Roman" w:cs="Times New Roman"/>
          <w:sz w:val="24"/>
          <w:szCs w:val="24"/>
          <w:lang w:eastAsia="zh-CN"/>
        </w:rPr>
        <w:tab/>
      </w:r>
      <w:r w:rsidRPr="00B71102">
        <w:rPr>
          <w:rFonts w:ascii="Times New Roman" w:eastAsia="Times New Roman" w:hAnsi="Times New Roman" w:cs="Times New Roman"/>
          <w:spacing w:val="-1"/>
          <w:sz w:val="24"/>
          <w:szCs w:val="24"/>
          <w:lang w:eastAsia="zh-CN"/>
        </w:rPr>
        <w:t>которых</w:t>
      </w:r>
      <w:r w:rsidRPr="00B71102">
        <w:rPr>
          <w:rFonts w:ascii="Times New Roman" w:eastAsia="Times New Roman" w:hAnsi="Times New Roman" w:cs="Times New Roman"/>
          <w:spacing w:val="-67"/>
          <w:sz w:val="24"/>
          <w:szCs w:val="24"/>
          <w:lang w:eastAsia="zh-CN"/>
        </w:rPr>
        <w:t xml:space="preserve"> </w:t>
      </w:r>
      <w:r w:rsidRPr="00B71102">
        <w:rPr>
          <w:rFonts w:ascii="Times New Roman" w:eastAsia="Times New Roman" w:hAnsi="Times New Roman" w:cs="Times New Roman"/>
          <w:sz w:val="24"/>
          <w:szCs w:val="24"/>
          <w:lang w:eastAsia="zh-CN"/>
        </w:rPr>
        <w:t>осуществляется</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образовательная деятельность;</w:t>
      </w:r>
    </w:p>
    <w:p w:rsidR="00B71102" w:rsidRPr="00B71102" w:rsidRDefault="00B71102" w:rsidP="00680552">
      <w:pPr>
        <w:widowControl w:val="0"/>
        <w:numPr>
          <w:ilvl w:val="1"/>
          <w:numId w:val="38"/>
        </w:numPr>
        <w:tabs>
          <w:tab w:val="left" w:pos="846"/>
        </w:tabs>
        <w:suppressAutoHyphens/>
        <w:autoSpaceDE w:val="0"/>
        <w:autoSpaceDN w:val="0"/>
        <w:spacing w:after="0" w:line="240" w:lineRule="auto"/>
        <w:ind w:left="0" w:right="3" w:firstLine="567"/>
        <w:jc w:val="both"/>
        <w:rPr>
          <w:rFonts w:ascii="Times New Roman" w:eastAsia="Times New Roman" w:hAnsi="Times New Roman" w:cs="Times New Roman"/>
          <w:sz w:val="24"/>
          <w:szCs w:val="24"/>
          <w:lang w:eastAsia="zh-CN"/>
        </w:rPr>
      </w:pPr>
      <w:r w:rsidRPr="00B71102">
        <w:rPr>
          <w:rFonts w:ascii="Times New Roman" w:eastAsia="Times New Roman" w:hAnsi="Times New Roman" w:cs="Times New Roman"/>
          <w:sz w:val="24"/>
          <w:szCs w:val="24"/>
          <w:lang w:eastAsia="zh-CN"/>
        </w:rPr>
        <w:t>учёт</w:t>
      </w:r>
      <w:r w:rsidRPr="00B71102">
        <w:rPr>
          <w:rFonts w:ascii="Times New Roman" w:eastAsia="Times New Roman" w:hAnsi="Times New Roman" w:cs="Times New Roman"/>
          <w:spacing w:val="-3"/>
          <w:sz w:val="24"/>
          <w:szCs w:val="24"/>
          <w:lang w:eastAsia="zh-CN"/>
        </w:rPr>
        <w:t xml:space="preserve"> </w:t>
      </w:r>
      <w:r w:rsidRPr="00B71102">
        <w:rPr>
          <w:rFonts w:ascii="Times New Roman" w:eastAsia="Times New Roman" w:hAnsi="Times New Roman" w:cs="Times New Roman"/>
          <w:sz w:val="24"/>
          <w:szCs w:val="24"/>
          <w:lang w:eastAsia="zh-CN"/>
        </w:rPr>
        <w:t>возрастных</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особенностей детей</w:t>
      </w:r>
      <w:r w:rsidRPr="00B71102">
        <w:rPr>
          <w:rFonts w:ascii="Times New Roman" w:eastAsia="Times New Roman" w:hAnsi="Times New Roman" w:cs="Times New Roman"/>
          <w:spacing w:val="62"/>
          <w:sz w:val="24"/>
          <w:szCs w:val="24"/>
          <w:lang w:eastAsia="zh-CN"/>
        </w:rPr>
        <w:t xml:space="preserve"> </w:t>
      </w:r>
      <w:r w:rsidRPr="00B71102">
        <w:rPr>
          <w:rFonts w:ascii="Times New Roman" w:eastAsia="Times New Roman" w:hAnsi="Times New Roman" w:cs="Times New Roman"/>
          <w:sz w:val="24"/>
          <w:szCs w:val="24"/>
          <w:lang w:eastAsia="zh-CN"/>
        </w:rPr>
        <w:t>раннего</w:t>
      </w:r>
      <w:r w:rsidRPr="00B71102">
        <w:rPr>
          <w:rFonts w:ascii="Times New Roman" w:eastAsia="Times New Roman" w:hAnsi="Times New Roman" w:cs="Times New Roman"/>
          <w:spacing w:val="-1"/>
          <w:sz w:val="24"/>
          <w:szCs w:val="24"/>
          <w:lang w:eastAsia="zh-CN"/>
        </w:rPr>
        <w:t xml:space="preserve"> </w:t>
      </w:r>
      <w:r w:rsidRPr="00B71102">
        <w:rPr>
          <w:rFonts w:ascii="Times New Roman" w:eastAsia="Times New Roman" w:hAnsi="Times New Roman" w:cs="Times New Roman"/>
          <w:sz w:val="24"/>
          <w:szCs w:val="24"/>
          <w:lang w:eastAsia="zh-CN"/>
        </w:rPr>
        <w:t>и</w:t>
      </w:r>
      <w:r w:rsidRPr="00B71102">
        <w:rPr>
          <w:rFonts w:ascii="Times New Roman" w:eastAsia="Times New Roman" w:hAnsi="Times New Roman" w:cs="Times New Roman"/>
          <w:spacing w:val="-6"/>
          <w:sz w:val="24"/>
          <w:szCs w:val="24"/>
          <w:lang w:eastAsia="zh-CN"/>
        </w:rPr>
        <w:t xml:space="preserve"> </w:t>
      </w:r>
      <w:r w:rsidRPr="00B71102">
        <w:rPr>
          <w:rFonts w:ascii="Times New Roman" w:eastAsia="Times New Roman" w:hAnsi="Times New Roman" w:cs="Times New Roman"/>
          <w:sz w:val="24"/>
          <w:szCs w:val="24"/>
          <w:lang w:eastAsia="zh-CN"/>
        </w:rPr>
        <w:t>дошкольного</w:t>
      </w:r>
      <w:r w:rsidRPr="00B71102">
        <w:rPr>
          <w:rFonts w:ascii="Times New Roman" w:eastAsia="Times New Roman" w:hAnsi="Times New Roman" w:cs="Times New Roman"/>
          <w:spacing w:val="-2"/>
          <w:sz w:val="24"/>
          <w:szCs w:val="24"/>
          <w:lang w:eastAsia="zh-CN"/>
        </w:rPr>
        <w:t xml:space="preserve"> </w:t>
      </w:r>
      <w:r w:rsidRPr="00B71102">
        <w:rPr>
          <w:rFonts w:ascii="Times New Roman" w:eastAsia="Times New Roman" w:hAnsi="Times New Roman" w:cs="Times New Roman"/>
          <w:sz w:val="24"/>
          <w:szCs w:val="24"/>
          <w:lang w:eastAsia="zh-CN"/>
        </w:rPr>
        <w:t>возрастов.</w:t>
      </w:r>
    </w:p>
    <w:p w:rsidR="00F4538E" w:rsidRPr="00F4538E" w:rsidRDefault="00B71102" w:rsidP="00F4538E">
      <w:pPr>
        <w:widowControl w:val="0"/>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autoSpaceDE w:val="0"/>
        <w:autoSpaceDN w:val="0"/>
        <w:adjustRightInd w:val="0"/>
        <w:spacing w:after="0" w:line="240" w:lineRule="auto"/>
        <w:ind w:right="284" w:firstLine="567"/>
        <w:jc w:val="both"/>
        <w:rPr>
          <w:rFonts w:ascii="Times New Roman" w:eastAsia="Calibri" w:hAnsi="Times New Roman" w:cs="Times New Roman"/>
          <w:i/>
          <w:iCs/>
          <w:color w:val="000000"/>
          <w:sz w:val="24"/>
          <w:szCs w:val="24"/>
          <w:u w:val="single"/>
          <w:lang w:eastAsia="ru-RU" w:bidi="ru-RU"/>
        </w:rPr>
      </w:pPr>
      <w:r w:rsidRPr="00B71102">
        <w:rPr>
          <w:rFonts w:ascii="Times New Roman" w:eastAsia="Times New Roman" w:hAnsi="Times New Roman" w:cs="Times New Roman"/>
          <w:sz w:val="24"/>
          <w:szCs w:val="24"/>
          <w:lang w:eastAsia="zh-CN"/>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r w:rsidR="00F4538E" w:rsidRPr="00F4538E">
        <w:rPr>
          <w:rFonts w:ascii="Times New Roman" w:eastAsia="Times New Roman" w:hAnsi="Times New Roman" w:cs="Times New Roman"/>
          <w:i/>
          <w:iCs/>
          <w:color w:val="000000"/>
          <w:sz w:val="24"/>
          <w:szCs w:val="24"/>
          <w:u w:val="single"/>
          <w:lang w:eastAsia="ru-RU" w:bidi="ru-RU"/>
        </w:rPr>
        <w:t>(в соответствии с ФОП стр. 189-191 п. 30, 218-219 п. 34)</w:t>
      </w:r>
    </w:p>
    <w:p w:rsidR="00EA04B6" w:rsidRPr="00AB1BF6" w:rsidRDefault="00EA04B6" w:rsidP="00EA04B6">
      <w:pPr>
        <w:tabs>
          <w:tab w:val="left" w:pos="567"/>
        </w:tabs>
        <w:spacing w:after="0" w:line="240" w:lineRule="auto"/>
        <w:ind w:firstLine="567"/>
        <w:jc w:val="both"/>
        <w:rPr>
          <w:rFonts w:ascii="Times New Roman" w:hAnsi="Times New Roman"/>
          <w:sz w:val="24"/>
          <w:szCs w:val="24"/>
          <w:lang w:eastAsia="ru-RU"/>
        </w:rPr>
      </w:pPr>
      <w:r w:rsidRPr="00AB1BF6">
        <w:rPr>
          <w:rFonts w:ascii="Times New Roman" w:hAnsi="Times New Roman"/>
          <w:sz w:val="24"/>
          <w:szCs w:val="24"/>
          <w:lang w:eastAsia="ru-RU"/>
        </w:rPr>
        <w:t xml:space="preserve">Развивающая предметно-пространственная среда в </w:t>
      </w:r>
      <w:r>
        <w:rPr>
          <w:rFonts w:ascii="Times New Roman" w:hAnsi="Times New Roman"/>
          <w:sz w:val="24"/>
          <w:szCs w:val="24"/>
          <w:lang w:eastAsia="ru-RU"/>
        </w:rPr>
        <w:t>ДОУ</w:t>
      </w:r>
      <w:r w:rsidRPr="00AB1BF6">
        <w:rPr>
          <w:rFonts w:ascii="Times New Roman" w:hAnsi="Times New Roman"/>
          <w:sz w:val="24"/>
          <w:szCs w:val="24"/>
          <w:lang w:eastAsia="ru-RU"/>
        </w:rPr>
        <w:t xml:space="preserve"> </w:t>
      </w:r>
      <w:r w:rsidRPr="00AB1BF6">
        <w:rPr>
          <w:rFonts w:ascii="Times New Roman" w:hAnsi="Times New Roman"/>
          <w:i/>
          <w:sz w:val="24"/>
          <w:szCs w:val="24"/>
          <w:lang w:eastAsia="ru-RU"/>
        </w:rPr>
        <w:t xml:space="preserve">должна обеспечивать реализацию основной образовательной программы, </w:t>
      </w:r>
      <w:r w:rsidRPr="00AB1BF6">
        <w:rPr>
          <w:rFonts w:ascii="Times New Roman" w:hAnsi="Times New Roman"/>
          <w:sz w:val="24"/>
          <w:szCs w:val="24"/>
          <w:lang w:eastAsia="ru-RU"/>
        </w:rPr>
        <w:t xml:space="preserve">разработанную с учетом </w:t>
      </w:r>
      <w:r>
        <w:rPr>
          <w:rFonts w:ascii="Times New Roman" w:hAnsi="Times New Roman"/>
          <w:sz w:val="24"/>
          <w:szCs w:val="24"/>
          <w:lang w:eastAsia="ru-RU"/>
        </w:rPr>
        <w:t>АООП</w:t>
      </w:r>
      <w:r w:rsidRPr="00AB1BF6">
        <w:rPr>
          <w:rFonts w:ascii="Times New Roman" w:hAnsi="Times New Roman"/>
          <w:sz w:val="24"/>
          <w:szCs w:val="24"/>
          <w:lang w:eastAsia="ru-RU"/>
        </w:rPr>
        <w:t xml:space="preserve">. Программа не выдвигает жестких требований к организации </w:t>
      </w:r>
      <w:r>
        <w:rPr>
          <w:rFonts w:ascii="Times New Roman" w:hAnsi="Times New Roman"/>
          <w:sz w:val="24"/>
          <w:szCs w:val="24"/>
          <w:lang w:eastAsia="ru-RU"/>
        </w:rPr>
        <w:t>р</w:t>
      </w:r>
      <w:r w:rsidRPr="00AB1BF6">
        <w:rPr>
          <w:rFonts w:ascii="Times New Roman" w:hAnsi="Times New Roman"/>
          <w:sz w:val="24"/>
          <w:szCs w:val="24"/>
          <w:lang w:eastAsia="ru-RU"/>
        </w:rPr>
        <w:t>азвивающ</w:t>
      </w:r>
      <w:r>
        <w:rPr>
          <w:rFonts w:ascii="Times New Roman" w:hAnsi="Times New Roman"/>
          <w:sz w:val="24"/>
          <w:szCs w:val="24"/>
          <w:lang w:eastAsia="ru-RU"/>
        </w:rPr>
        <w:t>ей</w:t>
      </w:r>
      <w:r w:rsidRPr="00AB1BF6">
        <w:rPr>
          <w:rFonts w:ascii="Times New Roman" w:hAnsi="Times New Roman"/>
          <w:sz w:val="24"/>
          <w:szCs w:val="24"/>
          <w:lang w:eastAsia="ru-RU"/>
        </w:rPr>
        <w:t xml:space="preserve"> предметно-пространственн</w:t>
      </w:r>
      <w:r>
        <w:rPr>
          <w:rFonts w:ascii="Times New Roman" w:hAnsi="Times New Roman"/>
          <w:sz w:val="24"/>
          <w:szCs w:val="24"/>
          <w:lang w:eastAsia="ru-RU"/>
        </w:rPr>
        <w:t>ой</w:t>
      </w:r>
      <w:r w:rsidRPr="00AB1BF6">
        <w:rPr>
          <w:rFonts w:ascii="Times New Roman" w:hAnsi="Times New Roman"/>
          <w:sz w:val="24"/>
          <w:szCs w:val="24"/>
          <w:lang w:eastAsia="ru-RU"/>
        </w:rPr>
        <w:t xml:space="preserve"> сред</w:t>
      </w:r>
      <w:r>
        <w:rPr>
          <w:rFonts w:ascii="Times New Roman" w:hAnsi="Times New Roman"/>
          <w:sz w:val="24"/>
          <w:szCs w:val="24"/>
          <w:lang w:eastAsia="ru-RU"/>
        </w:rPr>
        <w:t>ы</w:t>
      </w:r>
      <w:r w:rsidRPr="00AB1BF6">
        <w:rPr>
          <w:rFonts w:ascii="Times New Roman" w:hAnsi="Times New Roman"/>
          <w:sz w:val="24"/>
          <w:szCs w:val="24"/>
          <w:lang w:eastAsia="ru-RU"/>
        </w:rPr>
        <w:t xml:space="preserve"> и оставляет за </w:t>
      </w:r>
      <w:r>
        <w:rPr>
          <w:rFonts w:ascii="Times New Roman" w:hAnsi="Times New Roman"/>
          <w:sz w:val="24"/>
          <w:szCs w:val="24"/>
          <w:lang w:eastAsia="ru-RU"/>
        </w:rPr>
        <w:t>ДОУ</w:t>
      </w:r>
      <w:r w:rsidRPr="00AB1BF6">
        <w:rPr>
          <w:rFonts w:ascii="Times New Roman" w:hAnsi="Times New Roman"/>
          <w:sz w:val="24"/>
          <w:szCs w:val="24"/>
          <w:lang w:eastAsia="ru-RU"/>
        </w:rPr>
        <w:t xml:space="preserve"> право самостоятельного проектирования развивающей предметно-пространственной среды на основе целей, задач и принципов </w:t>
      </w:r>
      <w:r>
        <w:rPr>
          <w:rFonts w:ascii="Times New Roman" w:hAnsi="Times New Roman"/>
          <w:sz w:val="24"/>
          <w:szCs w:val="24"/>
          <w:lang w:eastAsia="ru-RU"/>
        </w:rPr>
        <w:t>АООП</w:t>
      </w:r>
      <w:r w:rsidRPr="00AB1BF6">
        <w:rPr>
          <w:rFonts w:ascii="Times New Roman" w:hAnsi="Times New Roman"/>
          <w:sz w:val="24"/>
          <w:szCs w:val="24"/>
          <w:lang w:eastAsia="ru-RU"/>
        </w:rPr>
        <w:t xml:space="preserve">. При проектировании развивающей предметно-пространственной среды </w:t>
      </w:r>
      <w:r>
        <w:rPr>
          <w:rFonts w:ascii="Times New Roman" w:hAnsi="Times New Roman"/>
          <w:sz w:val="24"/>
          <w:szCs w:val="24"/>
          <w:lang w:eastAsia="ru-RU"/>
        </w:rPr>
        <w:t>ДОУ</w:t>
      </w:r>
      <w:r w:rsidRPr="00AB1BF6">
        <w:rPr>
          <w:rFonts w:ascii="Times New Roman" w:hAnsi="Times New Roman"/>
          <w:sz w:val="24"/>
          <w:szCs w:val="24"/>
          <w:lang w:eastAsia="ru-RU"/>
        </w:rPr>
        <w:t xml:space="preserve"> уч</w:t>
      </w:r>
      <w:r>
        <w:rPr>
          <w:rFonts w:ascii="Times New Roman" w:hAnsi="Times New Roman"/>
          <w:sz w:val="24"/>
          <w:szCs w:val="24"/>
          <w:lang w:eastAsia="ru-RU"/>
        </w:rPr>
        <w:t>итывает</w:t>
      </w:r>
      <w:r w:rsidRPr="00AB1BF6">
        <w:rPr>
          <w:rFonts w:ascii="Times New Roman" w:hAnsi="Times New Roman"/>
          <w:sz w:val="24"/>
          <w:szCs w:val="24"/>
          <w:lang w:eastAsia="ru-RU"/>
        </w:rPr>
        <w:t xml:space="preserve">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Pr>
          <w:rFonts w:ascii="Times New Roman" w:hAnsi="Times New Roman"/>
          <w:sz w:val="24"/>
          <w:szCs w:val="24"/>
          <w:lang w:eastAsia="ru-RU"/>
        </w:rPr>
        <w:t>ДОУ</w:t>
      </w:r>
      <w:r w:rsidRPr="00AB1BF6">
        <w:rPr>
          <w:rFonts w:ascii="Times New Roman" w:hAnsi="Times New Roman"/>
          <w:sz w:val="24"/>
          <w:szCs w:val="24"/>
          <w:lang w:eastAsia="ru-RU"/>
        </w:rPr>
        <w:t>, участников сетевого взаимодействия и пр.).</w:t>
      </w:r>
    </w:p>
    <w:p w:rsidR="00680552" w:rsidRPr="00680552" w:rsidRDefault="00680552" w:rsidP="00680552">
      <w:pPr>
        <w:widowControl w:val="0"/>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autoSpaceDE w:val="0"/>
        <w:autoSpaceDN w:val="0"/>
        <w:spacing w:after="0" w:line="240" w:lineRule="auto"/>
        <w:ind w:right="284" w:firstLine="567"/>
        <w:jc w:val="both"/>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w:t>
      </w:r>
    </w:p>
    <w:p w:rsidR="00F4538E" w:rsidRPr="00F4538E" w:rsidRDefault="00680552" w:rsidP="00F4538E">
      <w:pPr>
        <w:spacing w:after="0"/>
        <w:jc w:val="both"/>
        <w:rPr>
          <w:rFonts w:ascii="Times New Roman" w:eastAsia="Calibri" w:hAnsi="Times New Roman" w:cs="Times New Roman"/>
          <w:i/>
          <w:iCs/>
          <w:color w:val="000000"/>
          <w:sz w:val="24"/>
          <w:szCs w:val="24"/>
          <w:u w:val="single"/>
          <w:lang w:eastAsia="ru-RU" w:bidi="ru-RU"/>
        </w:rPr>
      </w:pPr>
      <w:r w:rsidRPr="00680552">
        <w:rPr>
          <w:rFonts w:ascii="Times New Roman" w:eastAsia="Times New Roman" w:hAnsi="Times New Roman" w:cs="Times New Roman"/>
          <w:sz w:val="24"/>
          <w:szCs w:val="24"/>
          <w:lang w:eastAsia="zh-CN"/>
        </w:rPr>
        <w:t>Программа предусматривает для каждой возрастной группы примерный перечень литературных, музыкальных, художественных, анимационных произведений.</w:t>
      </w:r>
      <w:r w:rsidR="00F4538E" w:rsidRPr="00F4538E">
        <w:rPr>
          <w:rFonts w:ascii="Times New Roman" w:eastAsia="Times New Roman" w:hAnsi="Times New Roman" w:cs="Times New Roman"/>
          <w:sz w:val="24"/>
          <w:szCs w:val="24"/>
          <w:u w:val="single"/>
          <w:lang w:eastAsia="zh-CN"/>
        </w:rPr>
        <w:t xml:space="preserve"> .</w:t>
      </w:r>
      <w:r w:rsidR="00F4538E" w:rsidRPr="00F4538E">
        <w:rPr>
          <w:rFonts w:ascii="Symbol" w:eastAsia="Times New Roman" w:hAnsi="Symbol" w:cs="Symbol"/>
          <w:sz w:val="24"/>
          <w:szCs w:val="24"/>
          <w:u w:val="single"/>
          <w:lang w:eastAsia="ru-RU"/>
        </w:rPr>
        <w:t></w:t>
      </w:r>
      <w:r w:rsidR="00F4538E" w:rsidRPr="00F4538E">
        <w:rPr>
          <w:rFonts w:ascii="Times New Roman" w:eastAsia="Times New Roman" w:hAnsi="Times New Roman" w:cs="Times New Roman"/>
          <w:i/>
          <w:iCs/>
          <w:color w:val="000000"/>
          <w:sz w:val="24"/>
          <w:szCs w:val="24"/>
          <w:u w:val="single"/>
          <w:lang w:eastAsia="ru-RU" w:bidi="ru-RU"/>
        </w:rPr>
        <w:t>(ФОП стр. 195-218 п. 33)</w:t>
      </w:r>
    </w:p>
    <w:p w:rsidR="00680552" w:rsidRPr="00680552" w:rsidRDefault="00680552" w:rsidP="00F4538E">
      <w:pPr>
        <w:shd w:val="clear" w:color="auto" w:fill="FFFFFF"/>
        <w:tabs>
          <w:tab w:val="left" w:pos="0"/>
          <w:tab w:val="left" w:pos="9356"/>
        </w:tabs>
        <w:suppressAutoHyphens/>
        <w:spacing w:after="0" w:line="240" w:lineRule="auto"/>
        <w:ind w:right="13" w:firstLine="567"/>
        <w:jc w:val="both"/>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Программа содержит календарный план воспитательной работы, который представляет перечень государственных и народных праздников, памятных дат.</w:t>
      </w:r>
    </w:p>
    <w:p w:rsidR="00680552" w:rsidRPr="00680552" w:rsidRDefault="00680552" w:rsidP="0068055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С текстом образовательной программы можно ознакомиться на сайте МБДОУ детского сада №1 комбинированного вида  в разделе «Образование»</w:t>
      </w:r>
      <w:r w:rsidRPr="00680552">
        <w:rPr>
          <w:rFonts w:ascii="Times New Roman" w:eastAsia="Times New Roman" w:hAnsi="Times New Roman" w:cs="Times New Roman"/>
          <w:lang w:val="x-none" w:eastAsia="zh-CN"/>
        </w:rPr>
        <w:t xml:space="preserve"> </w:t>
      </w:r>
      <w:hyperlink r:id="rId11" w:history="1">
        <w:r w:rsidRPr="00680552">
          <w:rPr>
            <w:rFonts w:ascii="Times New Roman" w:eastAsia="Times New Roman" w:hAnsi="Times New Roman" w:cs="Times New Roman"/>
            <w:color w:val="0000FF"/>
            <w:sz w:val="24"/>
            <w:szCs w:val="24"/>
            <w:u w:val="single"/>
            <w:lang w:eastAsia="zh-CN"/>
          </w:rPr>
          <w:t>http://orel-ds1.obr57.ru</w:t>
        </w:r>
      </w:hyperlink>
    </w:p>
    <w:p w:rsidR="00680552" w:rsidRPr="00680552" w:rsidRDefault="00680552" w:rsidP="00680552">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eastAsia="zh-CN"/>
        </w:rPr>
      </w:pPr>
      <w:r w:rsidRPr="00680552">
        <w:rPr>
          <w:rFonts w:ascii="Times New Roman" w:eastAsia="Times New Roman" w:hAnsi="Times New Roman" w:cs="Times New Roman"/>
          <w:sz w:val="24"/>
          <w:szCs w:val="24"/>
          <w:lang w:eastAsia="zh-CN"/>
        </w:rPr>
        <w:t>.</w:t>
      </w:r>
    </w:p>
    <w:p w:rsidR="00680552" w:rsidRPr="00680552" w:rsidRDefault="00680552" w:rsidP="0068055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p>
    <w:p w:rsidR="00680552" w:rsidRPr="00680552" w:rsidRDefault="00680552" w:rsidP="00680552">
      <w:pPr>
        <w:suppressAutoHyphens/>
        <w:spacing w:after="0" w:line="240" w:lineRule="auto"/>
        <w:ind w:left="360"/>
        <w:jc w:val="both"/>
        <w:rPr>
          <w:rFonts w:ascii="Times New Roman" w:eastAsia="Times New Roman" w:hAnsi="Times New Roman" w:cs="Times New Roman"/>
          <w:b/>
          <w:sz w:val="28"/>
          <w:szCs w:val="28"/>
          <w:lang w:eastAsia="zh-CN"/>
        </w:rPr>
      </w:pPr>
    </w:p>
    <w:p w:rsidR="00680552" w:rsidRPr="00680552" w:rsidRDefault="00680552" w:rsidP="00680552">
      <w:pPr>
        <w:suppressAutoHyphens/>
        <w:spacing w:after="0" w:line="240" w:lineRule="auto"/>
        <w:jc w:val="center"/>
        <w:rPr>
          <w:rFonts w:ascii="Times New Roman" w:eastAsia="Times New Roman" w:hAnsi="Times New Roman" w:cs="Times New Roman"/>
          <w:sz w:val="28"/>
          <w:szCs w:val="28"/>
          <w:lang w:eastAsia="zh-CN"/>
        </w:rPr>
      </w:pPr>
      <w:r w:rsidRPr="00680552">
        <w:rPr>
          <w:rFonts w:ascii="Times New Roman" w:eastAsia="Times New Roman" w:hAnsi="Times New Roman" w:cs="Times New Roman"/>
          <w:b/>
          <w:bCs/>
          <w:color w:val="000000"/>
          <w:kern w:val="24"/>
          <w:sz w:val="28"/>
          <w:szCs w:val="28"/>
          <w:lang w:eastAsia="zh-CN"/>
        </w:rPr>
        <w:t>Спасибо за внимание!</w:t>
      </w:r>
    </w:p>
    <w:p w:rsidR="00680552" w:rsidRPr="00680552" w:rsidRDefault="00680552" w:rsidP="00680552">
      <w:pPr>
        <w:suppressAutoHyphens/>
        <w:spacing w:after="0" w:line="240" w:lineRule="auto"/>
        <w:jc w:val="both"/>
        <w:rPr>
          <w:rFonts w:ascii="Times New Roman" w:eastAsia="Times New Roman" w:hAnsi="Times New Roman" w:cs="Times New Roman"/>
          <w:sz w:val="28"/>
          <w:szCs w:val="28"/>
          <w:lang w:eastAsia="zh-CN"/>
        </w:rPr>
      </w:pPr>
    </w:p>
    <w:p w:rsidR="00680552" w:rsidRPr="00B71102" w:rsidRDefault="00680552" w:rsidP="00867687">
      <w:pPr>
        <w:shd w:val="clear" w:color="auto" w:fill="FFFFFF"/>
        <w:spacing w:after="0" w:line="240" w:lineRule="auto"/>
        <w:jc w:val="both"/>
        <w:rPr>
          <w:rFonts w:ascii="Times New Roman" w:eastAsia="Times New Roman" w:hAnsi="Times New Roman" w:cs="Times New Roman"/>
          <w:b/>
          <w:color w:val="1A1A1A"/>
          <w:sz w:val="24"/>
          <w:szCs w:val="24"/>
          <w:lang w:eastAsia="ru-RU"/>
        </w:rPr>
      </w:pPr>
    </w:p>
    <w:sectPr w:rsidR="00680552" w:rsidRPr="00B71102">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643" w:rsidRDefault="00693643" w:rsidP="009A7E19">
      <w:pPr>
        <w:spacing w:after="0" w:line="240" w:lineRule="auto"/>
      </w:pPr>
      <w:r>
        <w:separator/>
      </w:r>
    </w:p>
  </w:endnote>
  <w:endnote w:type="continuationSeparator" w:id="0">
    <w:p w:rsidR="00693643" w:rsidRDefault="00693643" w:rsidP="009A7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default"/>
    <w:sig w:usb0="00000001" w:usb1="500078FB" w:usb2="00000000" w:usb3="00000000" w:csb0="6000009F" w:csb1="DFD7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rimson Text">
    <w:altName w:val="Times New Roman"/>
    <w:panose1 w:val="00000000000000000000"/>
    <w:charset w:val="00"/>
    <w:family w:val="roman"/>
    <w:notTrueType/>
    <w:pitch w:val="default"/>
  </w:font>
  <w:font w:name="YS Tex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365016"/>
      <w:docPartObj>
        <w:docPartGallery w:val="Page Numbers (Bottom of Page)"/>
        <w:docPartUnique/>
      </w:docPartObj>
    </w:sdtPr>
    <w:sdtEndPr/>
    <w:sdtContent>
      <w:p w:rsidR="00C02CD8" w:rsidRDefault="00C02CD8">
        <w:pPr>
          <w:pStyle w:val="af3"/>
          <w:jc w:val="right"/>
        </w:pPr>
        <w:r>
          <w:fldChar w:fldCharType="begin"/>
        </w:r>
        <w:r>
          <w:instrText>PAGE   \* MERGEFORMAT</w:instrText>
        </w:r>
        <w:r>
          <w:fldChar w:fldCharType="separate"/>
        </w:r>
        <w:r w:rsidR="00867A71" w:rsidRPr="00867A71">
          <w:rPr>
            <w:noProof/>
            <w:lang w:val="ru-RU"/>
          </w:rPr>
          <w:t>1</w:t>
        </w:r>
        <w:r>
          <w:fldChar w:fldCharType="end"/>
        </w:r>
      </w:p>
    </w:sdtContent>
  </w:sdt>
  <w:p w:rsidR="00C02CD8" w:rsidRDefault="00C02CD8">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643" w:rsidRDefault="00693643" w:rsidP="009A7E19">
      <w:pPr>
        <w:spacing w:after="0" w:line="240" w:lineRule="auto"/>
      </w:pPr>
      <w:r>
        <w:separator/>
      </w:r>
    </w:p>
  </w:footnote>
  <w:footnote w:type="continuationSeparator" w:id="0">
    <w:p w:rsidR="00693643" w:rsidRDefault="00693643" w:rsidP="009A7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FC82E9A"/>
    <w:lvl w:ilvl="0">
      <w:numFmt w:val="bullet"/>
      <w:lvlText w:val="*"/>
      <w:lvlJc w:val="left"/>
      <w:pPr>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3"/>
    <w:multiLevelType w:val="singleLevel"/>
    <w:tmpl w:val="00000003"/>
    <w:name w:val="WW8Num2"/>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3" w15:restartNumberingAfterBreak="0">
    <w:nsid w:val="00000004"/>
    <w:multiLevelType w:val="singleLevel"/>
    <w:tmpl w:val="00000004"/>
    <w:name w:val="WW8Num3"/>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color w:val="000000"/>
        <w:sz w:val="28"/>
        <w:szCs w:val="28"/>
      </w:rPr>
    </w:lvl>
  </w:abstractNum>
  <w:abstractNum w:abstractNumId="7"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9" w15:restartNumberingAfterBreak="0">
    <w:nsid w:val="00000013"/>
    <w:multiLevelType w:val="singleLevel"/>
    <w:tmpl w:val="00000013"/>
    <w:name w:val="WW8Num19"/>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10" w15:restartNumberingAfterBreak="0">
    <w:nsid w:val="00000016"/>
    <w:multiLevelType w:val="singleLevel"/>
    <w:tmpl w:val="00000016"/>
    <w:name w:val="WW8Num23"/>
    <w:lvl w:ilvl="0">
      <w:start w:val="1"/>
      <w:numFmt w:val="bullet"/>
      <w:lvlText w:val=""/>
      <w:lvlJc w:val="left"/>
      <w:pPr>
        <w:tabs>
          <w:tab w:val="num" w:pos="720"/>
        </w:tabs>
        <w:ind w:left="720" w:hanging="360"/>
      </w:pPr>
      <w:rPr>
        <w:rFonts w:ascii="Symbol" w:hAnsi="Symbol" w:cs="Symbol" w:hint="default"/>
      </w:rPr>
    </w:lvl>
  </w:abstractNum>
  <w:abstractNum w:abstractNumId="11" w15:restartNumberingAfterBreak="0">
    <w:nsid w:val="00000017"/>
    <w:multiLevelType w:val="singleLevel"/>
    <w:tmpl w:val="00000017"/>
    <w:name w:val="WW8Num24"/>
    <w:lvl w:ilvl="0">
      <w:start w:val="1"/>
      <w:numFmt w:val="bullet"/>
      <w:lvlText w:val=""/>
      <w:lvlJc w:val="left"/>
      <w:pPr>
        <w:tabs>
          <w:tab w:val="num" w:pos="720"/>
        </w:tabs>
        <w:ind w:left="720" w:hanging="360"/>
      </w:pPr>
      <w:rPr>
        <w:rFonts w:ascii="Symbol" w:hAnsi="Symbol" w:cs="Symbol" w:hint="default"/>
      </w:rPr>
    </w:lvl>
  </w:abstractNum>
  <w:abstractNum w:abstractNumId="12" w15:restartNumberingAfterBreak="0">
    <w:nsid w:val="00000018"/>
    <w:multiLevelType w:val="singleLevel"/>
    <w:tmpl w:val="00000018"/>
    <w:name w:val="WW8Num25"/>
    <w:lvl w:ilvl="0">
      <w:start w:val="1"/>
      <w:numFmt w:val="bullet"/>
      <w:lvlText w:val=""/>
      <w:lvlJc w:val="left"/>
      <w:pPr>
        <w:tabs>
          <w:tab w:val="num" w:pos="708"/>
        </w:tabs>
        <w:ind w:left="720" w:hanging="360"/>
      </w:pPr>
      <w:rPr>
        <w:rFonts w:ascii="Symbol" w:hAnsi="Symbol" w:cs="Symbol" w:hint="default"/>
      </w:rPr>
    </w:lvl>
  </w:abstractNum>
  <w:abstractNum w:abstractNumId="13" w15:restartNumberingAfterBreak="0">
    <w:nsid w:val="00000019"/>
    <w:multiLevelType w:val="singleLevel"/>
    <w:tmpl w:val="00000019"/>
    <w:name w:val="WW8Num26"/>
    <w:lvl w:ilvl="0">
      <w:start w:val="1"/>
      <w:numFmt w:val="bullet"/>
      <w:lvlText w:val=""/>
      <w:lvlJc w:val="left"/>
      <w:pPr>
        <w:tabs>
          <w:tab w:val="num" w:pos="720"/>
        </w:tabs>
        <w:ind w:left="720" w:hanging="360"/>
      </w:pPr>
      <w:rPr>
        <w:rFonts w:ascii="Symbol" w:hAnsi="Symbol" w:cs="Symbol" w:hint="default"/>
      </w:rPr>
    </w:lvl>
  </w:abstractNum>
  <w:abstractNum w:abstractNumId="14" w15:restartNumberingAfterBreak="0">
    <w:nsid w:val="00000020"/>
    <w:multiLevelType w:val="singleLevel"/>
    <w:tmpl w:val="00000020"/>
    <w:name w:val="WW8Num33"/>
    <w:lvl w:ilvl="0">
      <w:start w:val="1"/>
      <w:numFmt w:val="bullet"/>
      <w:lvlText w:val="-"/>
      <w:lvlJc w:val="left"/>
      <w:pPr>
        <w:tabs>
          <w:tab w:val="num" w:pos="360"/>
        </w:tabs>
        <w:ind w:left="360" w:hanging="360"/>
      </w:pPr>
      <w:rPr>
        <w:rFonts w:ascii="Liberation Serif" w:hAnsi="Liberation Serif" w:hint="default"/>
        <w:sz w:val="28"/>
        <w:szCs w:val="28"/>
      </w:rPr>
    </w:lvl>
  </w:abstractNum>
  <w:abstractNum w:abstractNumId="15" w15:restartNumberingAfterBreak="0">
    <w:nsid w:val="00000022"/>
    <w:multiLevelType w:val="singleLevel"/>
    <w:tmpl w:val="00000022"/>
    <w:name w:val="WW8Num35"/>
    <w:lvl w:ilvl="0">
      <w:start w:val="1"/>
      <w:numFmt w:val="bullet"/>
      <w:lvlText w:val=""/>
      <w:lvlJc w:val="left"/>
      <w:pPr>
        <w:tabs>
          <w:tab w:val="num" w:pos="720"/>
        </w:tabs>
        <w:ind w:left="720" w:hanging="360"/>
      </w:pPr>
      <w:rPr>
        <w:rFonts w:ascii="Symbol" w:hAnsi="Symbol" w:cs="Symbol" w:hint="default"/>
      </w:rPr>
    </w:lvl>
  </w:abstractNum>
  <w:abstractNum w:abstractNumId="16" w15:restartNumberingAfterBreak="0">
    <w:nsid w:val="00000025"/>
    <w:multiLevelType w:val="singleLevel"/>
    <w:tmpl w:val="00000025"/>
    <w:name w:val="WW8Num38"/>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7" w15:restartNumberingAfterBreak="0">
    <w:nsid w:val="00000029"/>
    <w:multiLevelType w:val="singleLevel"/>
    <w:tmpl w:val="00000029"/>
    <w:name w:val="WW8Num42"/>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18" w15:restartNumberingAfterBreak="0">
    <w:nsid w:val="0000002B"/>
    <w:multiLevelType w:val="singleLevel"/>
    <w:tmpl w:val="0000002B"/>
    <w:name w:val="WW8Num44"/>
    <w:lvl w:ilvl="0">
      <w:start w:val="1"/>
      <w:numFmt w:val="bullet"/>
      <w:lvlText w:val=""/>
      <w:lvlJc w:val="left"/>
      <w:pPr>
        <w:tabs>
          <w:tab w:val="num" w:pos="708"/>
        </w:tabs>
        <w:ind w:left="720" w:hanging="360"/>
      </w:pPr>
      <w:rPr>
        <w:rFonts w:ascii="Symbol" w:hAnsi="Symbol" w:cs="Symbol" w:hint="default"/>
      </w:rPr>
    </w:lvl>
  </w:abstractNum>
  <w:abstractNum w:abstractNumId="19" w15:restartNumberingAfterBreak="0">
    <w:nsid w:val="0000002C"/>
    <w:multiLevelType w:val="singleLevel"/>
    <w:tmpl w:val="0000002C"/>
    <w:name w:val="WW8Num45"/>
    <w:lvl w:ilvl="0">
      <w:start w:val="1"/>
      <w:numFmt w:val="bullet"/>
      <w:lvlText w:val=""/>
      <w:lvlJc w:val="left"/>
      <w:pPr>
        <w:tabs>
          <w:tab w:val="num" w:pos="720"/>
        </w:tabs>
        <w:ind w:left="720" w:hanging="360"/>
      </w:pPr>
      <w:rPr>
        <w:rFonts w:ascii="Symbol" w:hAnsi="Symbol" w:cs="Symbol" w:hint="default"/>
      </w:rPr>
    </w:lvl>
  </w:abstractNum>
  <w:abstractNum w:abstractNumId="20" w15:restartNumberingAfterBreak="0">
    <w:nsid w:val="00000032"/>
    <w:multiLevelType w:val="singleLevel"/>
    <w:tmpl w:val="00000032"/>
    <w:name w:val="WW8Num51"/>
    <w:lvl w:ilvl="0">
      <w:start w:val="2"/>
      <w:numFmt w:val="bullet"/>
      <w:lvlText w:val="-"/>
      <w:lvlJc w:val="left"/>
      <w:pPr>
        <w:tabs>
          <w:tab w:val="num" w:pos="360"/>
        </w:tabs>
        <w:ind w:left="360" w:hanging="360"/>
      </w:pPr>
      <w:rPr>
        <w:rFonts w:ascii="Liberation Serif" w:hAnsi="Liberation Serif" w:hint="default"/>
        <w:sz w:val="28"/>
        <w:szCs w:val="28"/>
      </w:rPr>
    </w:lvl>
  </w:abstractNum>
  <w:abstractNum w:abstractNumId="21"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1303DFB"/>
    <w:multiLevelType w:val="hybridMultilevel"/>
    <w:tmpl w:val="004CA542"/>
    <w:lvl w:ilvl="0" w:tplc="577A65FE">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2C2E55B4">
      <w:numFmt w:val="bullet"/>
      <w:lvlText w:val="•"/>
      <w:lvlJc w:val="left"/>
      <w:pPr>
        <w:ind w:left="1161" w:hanging="140"/>
      </w:pPr>
      <w:rPr>
        <w:rFonts w:hint="default"/>
        <w:lang w:val="ru-RU" w:eastAsia="en-US" w:bidi="ar-SA"/>
      </w:rPr>
    </w:lvl>
    <w:lvl w:ilvl="2" w:tplc="6C381C6A">
      <w:numFmt w:val="bullet"/>
      <w:lvlText w:val="•"/>
      <w:lvlJc w:val="left"/>
      <w:pPr>
        <w:ind w:left="2102" w:hanging="140"/>
      </w:pPr>
      <w:rPr>
        <w:rFonts w:hint="default"/>
        <w:lang w:val="ru-RU" w:eastAsia="en-US" w:bidi="ar-SA"/>
      </w:rPr>
    </w:lvl>
    <w:lvl w:ilvl="3" w:tplc="87F2F4F0">
      <w:numFmt w:val="bullet"/>
      <w:lvlText w:val="•"/>
      <w:lvlJc w:val="left"/>
      <w:pPr>
        <w:ind w:left="3044" w:hanging="140"/>
      </w:pPr>
      <w:rPr>
        <w:rFonts w:hint="default"/>
        <w:lang w:val="ru-RU" w:eastAsia="en-US" w:bidi="ar-SA"/>
      </w:rPr>
    </w:lvl>
    <w:lvl w:ilvl="4" w:tplc="30860678">
      <w:numFmt w:val="bullet"/>
      <w:lvlText w:val="•"/>
      <w:lvlJc w:val="left"/>
      <w:pPr>
        <w:ind w:left="3985" w:hanging="140"/>
      </w:pPr>
      <w:rPr>
        <w:rFonts w:hint="default"/>
        <w:lang w:val="ru-RU" w:eastAsia="en-US" w:bidi="ar-SA"/>
      </w:rPr>
    </w:lvl>
    <w:lvl w:ilvl="5" w:tplc="74FC8C36">
      <w:numFmt w:val="bullet"/>
      <w:lvlText w:val="•"/>
      <w:lvlJc w:val="left"/>
      <w:pPr>
        <w:ind w:left="4927" w:hanging="140"/>
      </w:pPr>
      <w:rPr>
        <w:rFonts w:hint="default"/>
        <w:lang w:val="ru-RU" w:eastAsia="en-US" w:bidi="ar-SA"/>
      </w:rPr>
    </w:lvl>
    <w:lvl w:ilvl="6" w:tplc="82F8DFF2">
      <w:numFmt w:val="bullet"/>
      <w:lvlText w:val="•"/>
      <w:lvlJc w:val="left"/>
      <w:pPr>
        <w:ind w:left="5868" w:hanging="140"/>
      </w:pPr>
      <w:rPr>
        <w:rFonts w:hint="default"/>
        <w:lang w:val="ru-RU" w:eastAsia="en-US" w:bidi="ar-SA"/>
      </w:rPr>
    </w:lvl>
    <w:lvl w:ilvl="7" w:tplc="CB82E626">
      <w:numFmt w:val="bullet"/>
      <w:lvlText w:val="•"/>
      <w:lvlJc w:val="left"/>
      <w:pPr>
        <w:ind w:left="6809" w:hanging="140"/>
      </w:pPr>
      <w:rPr>
        <w:rFonts w:hint="default"/>
        <w:lang w:val="ru-RU" w:eastAsia="en-US" w:bidi="ar-SA"/>
      </w:rPr>
    </w:lvl>
    <w:lvl w:ilvl="8" w:tplc="E05CD144">
      <w:numFmt w:val="bullet"/>
      <w:lvlText w:val="•"/>
      <w:lvlJc w:val="left"/>
      <w:pPr>
        <w:ind w:left="7751" w:hanging="140"/>
      </w:pPr>
      <w:rPr>
        <w:rFonts w:hint="default"/>
        <w:lang w:val="ru-RU" w:eastAsia="en-US" w:bidi="ar-SA"/>
      </w:rPr>
    </w:lvl>
  </w:abstractNum>
  <w:abstractNum w:abstractNumId="23" w15:restartNumberingAfterBreak="0">
    <w:nsid w:val="03D531A2"/>
    <w:multiLevelType w:val="hybridMultilevel"/>
    <w:tmpl w:val="8A36C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6C245E"/>
    <w:multiLevelType w:val="hybridMultilevel"/>
    <w:tmpl w:val="BE14B8E0"/>
    <w:lvl w:ilvl="0" w:tplc="18B8B27A">
      <w:numFmt w:val="bullet"/>
      <w:lvlText w:val="-"/>
      <w:lvlJc w:val="left"/>
      <w:pPr>
        <w:ind w:left="108" w:hanging="197"/>
      </w:pPr>
      <w:rPr>
        <w:rFonts w:ascii="Times New Roman" w:eastAsia="Times New Roman" w:hAnsi="Times New Roman" w:cs="Times New Roman" w:hint="default"/>
        <w:w w:val="99"/>
        <w:sz w:val="24"/>
        <w:szCs w:val="24"/>
        <w:lang w:val="ru-RU" w:eastAsia="en-US" w:bidi="ar-SA"/>
      </w:rPr>
    </w:lvl>
    <w:lvl w:ilvl="1" w:tplc="640CA9CA">
      <w:numFmt w:val="bullet"/>
      <w:lvlText w:val="•"/>
      <w:lvlJc w:val="left"/>
      <w:pPr>
        <w:ind w:left="1042" w:hanging="197"/>
      </w:pPr>
      <w:rPr>
        <w:rFonts w:hint="default"/>
        <w:lang w:val="ru-RU" w:eastAsia="en-US" w:bidi="ar-SA"/>
      </w:rPr>
    </w:lvl>
    <w:lvl w:ilvl="2" w:tplc="15941DFC">
      <w:numFmt w:val="bullet"/>
      <w:lvlText w:val="•"/>
      <w:lvlJc w:val="left"/>
      <w:pPr>
        <w:ind w:left="1984" w:hanging="197"/>
      </w:pPr>
      <w:rPr>
        <w:rFonts w:hint="default"/>
        <w:lang w:val="ru-RU" w:eastAsia="en-US" w:bidi="ar-SA"/>
      </w:rPr>
    </w:lvl>
    <w:lvl w:ilvl="3" w:tplc="B7166EE0">
      <w:numFmt w:val="bullet"/>
      <w:lvlText w:val="•"/>
      <w:lvlJc w:val="left"/>
      <w:pPr>
        <w:ind w:left="2926" w:hanging="197"/>
      </w:pPr>
      <w:rPr>
        <w:rFonts w:hint="default"/>
        <w:lang w:val="ru-RU" w:eastAsia="en-US" w:bidi="ar-SA"/>
      </w:rPr>
    </w:lvl>
    <w:lvl w:ilvl="4" w:tplc="2A9E565C">
      <w:numFmt w:val="bullet"/>
      <w:lvlText w:val="•"/>
      <w:lvlJc w:val="left"/>
      <w:pPr>
        <w:ind w:left="3868" w:hanging="197"/>
      </w:pPr>
      <w:rPr>
        <w:rFonts w:hint="default"/>
        <w:lang w:val="ru-RU" w:eastAsia="en-US" w:bidi="ar-SA"/>
      </w:rPr>
    </w:lvl>
    <w:lvl w:ilvl="5" w:tplc="59129D06">
      <w:numFmt w:val="bullet"/>
      <w:lvlText w:val="•"/>
      <w:lvlJc w:val="left"/>
      <w:pPr>
        <w:ind w:left="4811" w:hanging="197"/>
      </w:pPr>
      <w:rPr>
        <w:rFonts w:hint="default"/>
        <w:lang w:val="ru-RU" w:eastAsia="en-US" w:bidi="ar-SA"/>
      </w:rPr>
    </w:lvl>
    <w:lvl w:ilvl="6" w:tplc="8D6E3554">
      <w:numFmt w:val="bullet"/>
      <w:lvlText w:val="•"/>
      <w:lvlJc w:val="left"/>
      <w:pPr>
        <w:ind w:left="5753" w:hanging="197"/>
      </w:pPr>
      <w:rPr>
        <w:rFonts w:hint="default"/>
        <w:lang w:val="ru-RU" w:eastAsia="en-US" w:bidi="ar-SA"/>
      </w:rPr>
    </w:lvl>
    <w:lvl w:ilvl="7" w:tplc="69905796">
      <w:numFmt w:val="bullet"/>
      <w:lvlText w:val="•"/>
      <w:lvlJc w:val="left"/>
      <w:pPr>
        <w:ind w:left="6695" w:hanging="197"/>
      </w:pPr>
      <w:rPr>
        <w:rFonts w:hint="default"/>
        <w:lang w:val="ru-RU" w:eastAsia="en-US" w:bidi="ar-SA"/>
      </w:rPr>
    </w:lvl>
    <w:lvl w:ilvl="8" w:tplc="ADD415D2">
      <w:numFmt w:val="bullet"/>
      <w:lvlText w:val="•"/>
      <w:lvlJc w:val="left"/>
      <w:pPr>
        <w:ind w:left="7637" w:hanging="197"/>
      </w:pPr>
      <w:rPr>
        <w:rFonts w:hint="default"/>
        <w:lang w:val="ru-RU" w:eastAsia="en-US" w:bidi="ar-SA"/>
      </w:rPr>
    </w:lvl>
  </w:abstractNum>
  <w:abstractNum w:abstractNumId="25" w15:restartNumberingAfterBreak="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F76889"/>
    <w:multiLevelType w:val="hybridMultilevel"/>
    <w:tmpl w:val="4CC0D9F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15:restartNumberingAfterBreak="0">
    <w:nsid w:val="08130251"/>
    <w:multiLevelType w:val="hybridMultilevel"/>
    <w:tmpl w:val="0C08DFB2"/>
    <w:lvl w:ilvl="0" w:tplc="D2E6768E">
      <w:numFmt w:val="bullet"/>
      <w:lvlText w:val="•"/>
      <w:lvlJc w:val="left"/>
      <w:pPr>
        <w:ind w:left="765"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603286"/>
    <w:multiLevelType w:val="hybridMultilevel"/>
    <w:tmpl w:val="E438F71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C5E1B27"/>
    <w:multiLevelType w:val="hybridMultilevel"/>
    <w:tmpl w:val="BDF85AC4"/>
    <w:lvl w:ilvl="0" w:tplc="00000003">
      <w:start w:val="1"/>
      <w:numFmt w:val="bullet"/>
      <w:lvlText w:val=""/>
      <w:lvlJc w:val="left"/>
      <w:pPr>
        <w:ind w:left="1429" w:hanging="360"/>
      </w:pPr>
      <w:rPr>
        <w:rFonts w:ascii="Symbol" w:hAnsi="Symbol" w:cs="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D3B4BA9"/>
    <w:multiLevelType w:val="hybridMultilevel"/>
    <w:tmpl w:val="9CB68778"/>
    <w:lvl w:ilvl="0" w:tplc="3FC82E9A">
      <w:numFmt w:val="bullet"/>
      <w:lvlText w:val="•"/>
      <w:lvlJc w:val="left"/>
      <w:pPr>
        <w:ind w:left="720" w:hanging="360"/>
      </w:pPr>
      <w:rPr>
        <w:rFonts w:ascii="Century Schoolbook" w:hAnsi="Century Schoolbook"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2F73409"/>
    <w:multiLevelType w:val="hybridMultilevel"/>
    <w:tmpl w:val="AE0ED566"/>
    <w:lvl w:ilvl="0" w:tplc="D2E6768E">
      <w:numFmt w:val="bullet"/>
      <w:lvlText w:val="•"/>
      <w:lvlJc w:val="left"/>
      <w:pPr>
        <w:ind w:left="765"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E23E9B"/>
    <w:multiLevelType w:val="hybridMultilevel"/>
    <w:tmpl w:val="1A7ED6FA"/>
    <w:lvl w:ilvl="0" w:tplc="B3322F6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66275C">
      <w:numFmt w:val="bullet"/>
      <w:lvlText w:val="•"/>
      <w:lvlJc w:val="left"/>
      <w:pPr>
        <w:ind w:left="1053" w:hanging="140"/>
      </w:pPr>
      <w:rPr>
        <w:rFonts w:hint="default"/>
        <w:lang w:val="ru-RU" w:eastAsia="en-US" w:bidi="ar-SA"/>
      </w:rPr>
    </w:lvl>
    <w:lvl w:ilvl="2" w:tplc="5A24B1E6">
      <w:numFmt w:val="bullet"/>
      <w:lvlText w:val="•"/>
      <w:lvlJc w:val="left"/>
      <w:pPr>
        <w:ind w:left="2006" w:hanging="140"/>
      </w:pPr>
      <w:rPr>
        <w:rFonts w:hint="default"/>
        <w:lang w:val="ru-RU" w:eastAsia="en-US" w:bidi="ar-SA"/>
      </w:rPr>
    </w:lvl>
    <w:lvl w:ilvl="3" w:tplc="79AAF92C">
      <w:numFmt w:val="bullet"/>
      <w:lvlText w:val="•"/>
      <w:lvlJc w:val="left"/>
      <w:pPr>
        <w:ind w:left="2960" w:hanging="140"/>
      </w:pPr>
      <w:rPr>
        <w:rFonts w:hint="default"/>
        <w:lang w:val="ru-RU" w:eastAsia="en-US" w:bidi="ar-SA"/>
      </w:rPr>
    </w:lvl>
    <w:lvl w:ilvl="4" w:tplc="9FEE0038">
      <w:numFmt w:val="bullet"/>
      <w:lvlText w:val="•"/>
      <w:lvlJc w:val="left"/>
      <w:pPr>
        <w:ind w:left="3913" w:hanging="140"/>
      </w:pPr>
      <w:rPr>
        <w:rFonts w:hint="default"/>
        <w:lang w:val="ru-RU" w:eastAsia="en-US" w:bidi="ar-SA"/>
      </w:rPr>
    </w:lvl>
    <w:lvl w:ilvl="5" w:tplc="C4AA5F44">
      <w:numFmt w:val="bullet"/>
      <w:lvlText w:val="•"/>
      <w:lvlJc w:val="left"/>
      <w:pPr>
        <w:ind w:left="4867" w:hanging="140"/>
      </w:pPr>
      <w:rPr>
        <w:rFonts w:hint="default"/>
        <w:lang w:val="ru-RU" w:eastAsia="en-US" w:bidi="ar-SA"/>
      </w:rPr>
    </w:lvl>
    <w:lvl w:ilvl="6" w:tplc="0B086FA4">
      <w:numFmt w:val="bullet"/>
      <w:lvlText w:val="•"/>
      <w:lvlJc w:val="left"/>
      <w:pPr>
        <w:ind w:left="5820" w:hanging="140"/>
      </w:pPr>
      <w:rPr>
        <w:rFonts w:hint="default"/>
        <w:lang w:val="ru-RU" w:eastAsia="en-US" w:bidi="ar-SA"/>
      </w:rPr>
    </w:lvl>
    <w:lvl w:ilvl="7" w:tplc="88B27B84">
      <w:numFmt w:val="bullet"/>
      <w:lvlText w:val="•"/>
      <w:lvlJc w:val="left"/>
      <w:pPr>
        <w:ind w:left="6773" w:hanging="140"/>
      </w:pPr>
      <w:rPr>
        <w:rFonts w:hint="default"/>
        <w:lang w:val="ru-RU" w:eastAsia="en-US" w:bidi="ar-SA"/>
      </w:rPr>
    </w:lvl>
    <w:lvl w:ilvl="8" w:tplc="0F3E28D0">
      <w:numFmt w:val="bullet"/>
      <w:lvlText w:val="•"/>
      <w:lvlJc w:val="left"/>
      <w:pPr>
        <w:ind w:left="7727" w:hanging="140"/>
      </w:pPr>
      <w:rPr>
        <w:rFonts w:hint="default"/>
        <w:lang w:val="ru-RU" w:eastAsia="en-US" w:bidi="ar-SA"/>
      </w:rPr>
    </w:lvl>
  </w:abstractNum>
  <w:abstractNum w:abstractNumId="34" w15:restartNumberingAfterBreak="0">
    <w:nsid w:val="18B217DD"/>
    <w:multiLevelType w:val="hybridMultilevel"/>
    <w:tmpl w:val="4E70A566"/>
    <w:lvl w:ilvl="0" w:tplc="00000003">
      <w:start w:val="1"/>
      <w:numFmt w:val="bullet"/>
      <w:lvlText w:val=""/>
      <w:lvlJc w:val="left"/>
      <w:pPr>
        <w:ind w:left="1429" w:hanging="360"/>
      </w:pPr>
      <w:rPr>
        <w:rFonts w:ascii="Symbol" w:hAnsi="Symbol" w:cs="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BA53A20"/>
    <w:multiLevelType w:val="hybridMultilevel"/>
    <w:tmpl w:val="2EAE2530"/>
    <w:lvl w:ilvl="0" w:tplc="2AD2213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73282A2">
      <w:numFmt w:val="bullet"/>
      <w:lvlText w:val="•"/>
      <w:lvlJc w:val="left"/>
      <w:pPr>
        <w:ind w:left="1053" w:hanging="140"/>
      </w:pPr>
      <w:rPr>
        <w:rFonts w:hint="default"/>
        <w:lang w:val="ru-RU" w:eastAsia="en-US" w:bidi="ar-SA"/>
      </w:rPr>
    </w:lvl>
    <w:lvl w:ilvl="2" w:tplc="1D640C0C">
      <w:numFmt w:val="bullet"/>
      <w:lvlText w:val="•"/>
      <w:lvlJc w:val="left"/>
      <w:pPr>
        <w:ind w:left="2006" w:hanging="140"/>
      </w:pPr>
      <w:rPr>
        <w:rFonts w:hint="default"/>
        <w:lang w:val="ru-RU" w:eastAsia="en-US" w:bidi="ar-SA"/>
      </w:rPr>
    </w:lvl>
    <w:lvl w:ilvl="3" w:tplc="6BCA822C">
      <w:numFmt w:val="bullet"/>
      <w:lvlText w:val="•"/>
      <w:lvlJc w:val="left"/>
      <w:pPr>
        <w:ind w:left="2960" w:hanging="140"/>
      </w:pPr>
      <w:rPr>
        <w:rFonts w:hint="default"/>
        <w:lang w:val="ru-RU" w:eastAsia="en-US" w:bidi="ar-SA"/>
      </w:rPr>
    </w:lvl>
    <w:lvl w:ilvl="4" w:tplc="320C81D0">
      <w:numFmt w:val="bullet"/>
      <w:lvlText w:val="•"/>
      <w:lvlJc w:val="left"/>
      <w:pPr>
        <w:ind w:left="3913" w:hanging="140"/>
      </w:pPr>
      <w:rPr>
        <w:rFonts w:hint="default"/>
        <w:lang w:val="ru-RU" w:eastAsia="en-US" w:bidi="ar-SA"/>
      </w:rPr>
    </w:lvl>
    <w:lvl w:ilvl="5" w:tplc="B180ED7C">
      <w:numFmt w:val="bullet"/>
      <w:lvlText w:val="•"/>
      <w:lvlJc w:val="left"/>
      <w:pPr>
        <w:ind w:left="4867" w:hanging="140"/>
      </w:pPr>
      <w:rPr>
        <w:rFonts w:hint="default"/>
        <w:lang w:val="ru-RU" w:eastAsia="en-US" w:bidi="ar-SA"/>
      </w:rPr>
    </w:lvl>
    <w:lvl w:ilvl="6" w:tplc="694AB43C">
      <w:numFmt w:val="bullet"/>
      <w:lvlText w:val="•"/>
      <w:lvlJc w:val="left"/>
      <w:pPr>
        <w:ind w:left="5820" w:hanging="140"/>
      </w:pPr>
      <w:rPr>
        <w:rFonts w:hint="default"/>
        <w:lang w:val="ru-RU" w:eastAsia="en-US" w:bidi="ar-SA"/>
      </w:rPr>
    </w:lvl>
    <w:lvl w:ilvl="7" w:tplc="FE6047DE">
      <w:numFmt w:val="bullet"/>
      <w:lvlText w:val="•"/>
      <w:lvlJc w:val="left"/>
      <w:pPr>
        <w:ind w:left="6773" w:hanging="140"/>
      </w:pPr>
      <w:rPr>
        <w:rFonts w:hint="default"/>
        <w:lang w:val="ru-RU" w:eastAsia="en-US" w:bidi="ar-SA"/>
      </w:rPr>
    </w:lvl>
    <w:lvl w:ilvl="8" w:tplc="6BEEFC40">
      <w:numFmt w:val="bullet"/>
      <w:lvlText w:val="•"/>
      <w:lvlJc w:val="left"/>
      <w:pPr>
        <w:ind w:left="7727" w:hanging="140"/>
      </w:pPr>
      <w:rPr>
        <w:rFonts w:hint="default"/>
        <w:lang w:val="ru-RU" w:eastAsia="en-US" w:bidi="ar-SA"/>
      </w:rPr>
    </w:lvl>
  </w:abstractNum>
  <w:abstractNum w:abstractNumId="36" w15:restartNumberingAfterBreak="0">
    <w:nsid w:val="1C3A0FD2"/>
    <w:multiLevelType w:val="hybridMultilevel"/>
    <w:tmpl w:val="20608068"/>
    <w:lvl w:ilvl="0" w:tplc="6958C4F4">
      <w:start w:val="1"/>
      <w:numFmt w:val="bullet"/>
      <w:lvlText w:val="•"/>
      <w:lvlJc w:val="left"/>
      <w:pPr>
        <w:ind w:left="644"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E555DB7"/>
    <w:multiLevelType w:val="multilevel"/>
    <w:tmpl w:val="2422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7C3A63"/>
    <w:multiLevelType w:val="hybridMultilevel"/>
    <w:tmpl w:val="4B402DAA"/>
    <w:lvl w:ilvl="0" w:tplc="32AA0BFC">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19F8888C">
      <w:numFmt w:val="bullet"/>
      <w:lvlText w:val="•"/>
      <w:lvlJc w:val="left"/>
      <w:pPr>
        <w:ind w:left="1152" w:hanging="140"/>
      </w:pPr>
      <w:rPr>
        <w:rFonts w:hint="default"/>
        <w:lang w:val="ru-RU" w:eastAsia="en-US" w:bidi="ar-SA"/>
      </w:rPr>
    </w:lvl>
    <w:lvl w:ilvl="2" w:tplc="FD425E76">
      <w:numFmt w:val="bullet"/>
      <w:lvlText w:val="•"/>
      <w:lvlJc w:val="left"/>
      <w:pPr>
        <w:ind w:left="2084" w:hanging="140"/>
      </w:pPr>
      <w:rPr>
        <w:rFonts w:hint="default"/>
        <w:lang w:val="ru-RU" w:eastAsia="en-US" w:bidi="ar-SA"/>
      </w:rPr>
    </w:lvl>
    <w:lvl w:ilvl="3" w:tplc="2FBCAA9A">
      <w:numFmt w:val="bullet"/>
      <w:lvlText w:val="•"/>
      <w:lvlJc w:val="left"/>
      <w:pPr>
        <w:ind w:left="3016" w:hanging="140"/>
      </w:pPr>
      <w:rPr>
        <w:rFonts w:hint="default"/>
        <w:lang w:val="ru-RU" w:eastAsia="en-US" w:bidi="ar-SA"/>
      </w:rPr>
    </w:lvl>
    <w:lvl w:ilvl="4" w:tplc="4FB663F6">
      <w:numFmt w:val="bullet"/>
      <w:lvlText w:val="•"/>
      <w:lvlJc w:val="left"/>
      <w:pPr>
        <w:ind w:left="3949" w:hanging="140"/>
      </w:pPr>
      <w:rPr>
        <w:rFonts w:hint="default"/>
        <w:lang w:val="ru-RU" w:eastAsia="en-US" w:bidi="ar-SA"/>
      </w:rPr>
    </w:lvl>
    <w:lvl w:ilvl="5" w:tplc="7092ED3C">
      <w:numFmt w:val="bullet"/>
      <w:lvlText w:val="•"/>
      <w:lvlJc w:val="left"/>
      <w:pPr>
        <w:ind w:left="4881" w:hanging="140"/>
      </w:pPr>
      <w:rPr>
        <w:rFonts w:hint="default"/>
        <w:lang w:val="ru-RU" w:eastAsia="en-US" w:bidi="ar-SA"/>
      </w:rPr>
    </w:lvl>
    <w:lvl w:ilvl="6" w:tplc="AABA0B60">
      <w:numFmt w:val="bullet"/>
      <w:lvlText w:val="•"/>
      <w:lvlJc w:val="left"/>
      <w:pPr>
        <w:ind w:left="5813" w:hanging="140"/>
      </w:pPr>
      <w:rPr>
        <w:rFonts w:hint="default"/>
        <w:lang w:val="ru-RU" w:eastAsia="en-US" w:bidi="ar-SA"/>
      </w:rPr>
    </w:lvl>
    <w:lvl w:ilvl="7" w:tplc="BE0C4B28">
      <w:numFmt w:val="bullet"/>
      <w:lvlText w:val="•"/>
      <w:lvlJc w:val="left"/>
      <w:pPr>
        <w:ind w:left="6746" w:hanging="140"/>
      </w:pPr>
      <w:rPr>
        <w:rFonts w:hint="default"/>
        <w:lang w:val="ru-RU" w:eastAsia="en-US" w:bidi="ar-SA"/>
      </w:rPr>
    </w:lvl>
    <w:lvl w:ilvl="8" w:tplc="AA46C6F8">
      <w:numFmt w:val="bullet"/>
      <w:lvlText w:val="•"/>
      <w:lvlJc w:val="left"/>
      <w:pPr>
        <w:ind w:left="7678" w:hanging="140"/>
      </w:pPr>
      <w:rPr>
        <w:rFonts w:hint="default"/>
        <w:lang w:val="ru-RU" w:eastAsia="en-US" w:bidi="ar-SA"/>
      </w:rPr>
    </w:lvl>
  </w:abstractNum>
  <w:abstractNum w:abstractNumId="39" w15:restartNumberingAfterBreak="0">
    <w:nsid w:val="21E75CA7"/>
    <w:multiLevelType w:val="hybridMultilevel"/>
    <w:tmpl w:val="6114C032"/>
    <w:lvl w:ilvl="0" w:tplc="E4A29B58">
      <w:numFmt w:val="bullet"/>
      <w:lvlText w:val=""/>
      <w:lvlJc w:val="left"/>
      <w:pPr>
        <w:ind w:left="533" w:hanging="708"/>
      </w:pPr>
      <w:rPr>
        <w:rFonts w:hint="default"/>
        <w:w w:val="100"/>
        <w:lang w:val="ru-RU" w:eastAsia="en-US" w:bidi="ar-SA"/>
      </w:rPr>
    </w:lvl>
    <w:lvl w:ilvl="1" w:tplc="F4421F10">
      <w:numFmt w:val="bullet"/>
      <w:lvlText w:val="•"/>
      <w:lvlJc w:val="left"/>
      <w:pPr>
        <w:ind w:left="677" w:hanging="379"/>
      </w:pPr>
      <w:rPr>
        <w:rFonts w:ascii="Times New Roman" w:eastAsia="Times New Roman" w:hAnsi="Times New Roman" w:cs="Times New Roman" w:hint="default"/>
        <w:w w:val="100"/>
        <w:sz w:val="28"/>
        <w:szCs w:val="28"/>
        <w:lang w:val="ru-RU" w:eastAsia="en-US" w:bidi="ar-SA"/>
      </w:rPr>
    </w:lvl>
    <w:lvl w:ilvl="2" w:tplc="31D87DBA">
      <w:numFmt w:val="bullet"/>
      <w:lvlText w:val="•"/>
      <w:lvlJc w:val="left"/>
      <w:pPr>
        <w:ind w:left="1798" w:hanging="379"/>
      </w:pPr>
      <w:rPr>
        <w:rFonts w:hint="default"/>
        <w:lang w:val="ru-RU" w:eastAsia="en-US" w:bidi="ar-SA"/>
      </w:rPr>
    </w:lvl>
    <w:lvl w:ilvl="3" w:tplc="A808AFEE">
      <w:numFmt w:val="bullet"/>
      <w:lvlText w:val="•"/>
      <w:lvlJc w:val="left"/>
      <w:pPr>
        <w:ind w:left="2916" w:hanging="379"/>
      </w:pPr>
      <w:rPr>
        <w:rFonts w:hint="default"/>
        <w:lang w:val="ru-RU" w:eastAsia="en-US" w:bidi="ar-SA"/>
      </w:rPr>
    </w:lvl>
    <w:lvl w:ilvl="4" w:tplc="E8CA1E5A">
      <w:numFmt w:val="bullet"/>
      <w:lvlText w:val="•"/>
      <w:lvlJc w:val="left"/>
      <w:pPr>
        <w:ind w:left="4035" w:hanging="379"/>
      </w:pPr>
      <w:rPr>
        <w:rFonts w:hint="default"/>
        <w:lang w:val="ru-RU" w:eastAsia="en-US" w:bidi="ar-SA"/>
      </w:rPr>
    </w:lvl>
    <w:lvl w:ilvl="5" w:tplc="BFD83598">
      <w:numFmt w:val="bullet"/>
      <w:lvlText w:val="•"/>
      <w:lvlJc w:val="left"/>
      <w:pPr>
        <w:ind w:left="5153" w:hanging="379"/>
      </w:pPr>
      <w:rPr>
        <w:rFonts w:hint="default"/>
        <w:lang w:val="ru-RU" w:eastAsia="en-US" w:bidi="ar-SA"/>
      </w:rPr>
    </w:lvl>
    <w:lvl w:ilvl="6" w:tplc="737AAE26">
      <w:numFmt w:val="bullet"/>
      <w:lvlText w:val="•"/>
      <w:lvlJc w:val="left"/>
      <w:pPr>
        <w:ind w:left="6272" w:hanging="379"/>
      </w:pPr>
      <w:rPr>
        <w:rFonts w:hint="default"/>
        <w:lang w:val="ru-RU" w:eastAsia="en-US" w:bidi="ar-SA"/>
      </w:rPr>
    </w:lvl>
    <w:lvl w:ilvl="7" w:tplc="844E1174">
      <w:numFmt w:val="bullet"/>
      <w:lvlText w:val="•"/>
      <w:lvlJc w:val="left"/>
      <w:pPr>
        <w:ind w:left="7390" w:hanging="379"/>
      </w:pPr>
      <w:rPr>
        <w:rFonts w:hint="default"/>
        <w:lang w:val="ru-RU" w:eastAsia="en-US" w:bidi="ar-SA"/>
      </w:rPr>
    </w:lvl>
    <w:lvl w:ilvl="8" w:tplc="D8C49A6C">
      <w:numFmt w:val="bullet"/>
      <w:lvlText w:val="•"/>
      <w:lvlJc w:val="left"/>
      <w:pPr>
        <w:ind w:left="8509" w:hanging="379"/>
      </w:pPr>
      <w:rPr>
        <w:rFonts w:hint="default"/>
        <w:lang w:val="ru-RU" w:eastAsia="en-US" w:bidi="ar-SA"/>
      </w:rPr>
    </w:lvl>
  </w:abstractNum>
  <w:abstractNum w:abstractNumId="40" w15:restartNumberingAfterBreak="0">
    <w:nsid w:val="254501B4"/>
    <w:multiLevelType w:val="hybridMultilevel"/>
    <w:tmpl w:val="2FD0B504"/>
    <w:lvl w:ilvl="0" w:tplc="FD0C5DA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A7A8EE0">
      <w:numFmt w:val="bullet"/>
      <w:lvlText w:val="•"/>
      <w:lvlJc w:val="left"/>
      <w:pPr>
        <w:ind w:left="1042" w:hanging="140"/>
      </w:pPr>
      <w:rPr>
        <w:rFonts w:hint="default"/>
        <w:lang w:val="ru-RU" w:eastAsia="en-US" w:bidi="ar-SA"/>
      </w:rPr>
    </w:lvl>
    <w:lvl w:ilvl="2" w:tplc="AE28B5A6">
      <w:numFmt w:val="bullet"/>
      <w:lvlText w:val="•"/>
      <w:lvlJc w:val="left"/>
      <w:pPr>
        <w:ind w:left="1984" w:hanging="140"/>
      </w:pPr>
      <w:rPr>
        <w:rFonts w:hint="default"/>
        <w:lang w:val="ru-RU" w:eastAsia="en-US" w:bidi="ar-SA"/>
      </w:rPr>
    </w:lvl>
    <w:lvl w:ilvl="3" w:tplc="3CCCC9E8">
      <w:numFmt w:val="bullet"/>
      <w:lvlText w:val="•"/>
      <w:lvlJc w:val="left"/>
      <w:pPr>
        <w:ind w:left="2926" w:hanging="140"/>
      </w:pPr>
      <w:rPr>
        <w:rFonts w:hint="default"/>
        <w:lang w:val="ru-RU" w:eastAsia="en-US" w:bidi="ar-SA"/>
      </w:rPr>
    </w:lvl>
    <w:lvl w:ilvl="4" w:tplc="47526606">
      <w:numFmt w:val="bullet"/>
      <w:lvlText w:val="•"/>
      <w:lvlJc w:val="left"/>
      <w:pPr>
        <w:ind w:left="3868" w:hanging="140"/>
      </w:pPr>
      <w:rPr>
        <w:rFonts w:hint="default"/>
        <w:lang w:val="ru-RU" w:eastAsia="en-US" w:bidi="ar-SA"/>
      </w:rPr>
    </w:lvl>
    <w:lvl w:ilvl="5" w:tplc="8D0ECC02">
      <w:numFmt w:val="bullet"/>
      <w:lvlText w:val="•"/>
      <w:lvlJc w:val="left"/>
      <w:pPr>
        <w:ind w:left="4811" w:hanging="140"/>
      </w:pPr>
      <w:rPr>
        <w:rFonts w:hint="default"/>
        <w:lang w:val="ru-RU" w:eastAsia="en-US" w:bidi="ar-SA"/>
      </w:rPr>
    </w:lvl>
    <w:lvl w:ilvl="6" w:tplc="04BC02E6">
      <w:numFmt w:val="bullet"/>
      <w:lvlText w:val="•"/>
      <w:lvlJc w:val="left"/>
      <w:pPr>
        <w:ind w:left="5753" w:hanging="140"/>
      </w:pPr>
      <w:rPr>
        <w:rFonts w:hint="default"/>
        <w:lang w:val="ru-RU" w:eastAsia="en-US" w:bidi="ar-SA"/>
      </w:rPr>
    </w:lvl>
    <w:lvl w:ilvl="7" w:tplc="8C6452DE">
      <w:numFmt w:val="bullet"/>
      <w:lvlText w:val="•"/>
      <w:lvlJc w:val="left"/>
      <w:pPr>
        <w:ind w:left="6695" w:hanging="140"/>
      </w:pPr>
      <w:rPr>
        <w:rFonts w:hint="default"/>
        <w:lang w:val="ru-RU" w:eastAsia="en-US" w:bidi="ar-SA"/>
      </w:rPr>
    </w:lvl>
    <w:lvl w:ilvl="8" w:tplc="940277A6">
      <w:numFmt w:val="bullet"/>
      <w:lvlText w:val="•"/>
      <w:lvlJc w:val="left"/>
      <w:pPr>
        <w:ind w:left="7637" w:hanging="140"/>
      </w:pPr>
      <w:rPr>
        <w:rFonts w:hint="default"/>
        <w:lang w:val="ru-RU" w:eastAsia="en-US" w:bidi="ar-SA"/>
      </w:rPr>
    </w:lvl>
  </w:abstractNum>
  <w:abstractNum w:abstractNumId="41" w15:restartNumberingAfterBreak="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076EBC"/>
    <w:multiLevelType w:val="multilevel"/>
    <w:tmpl w:val="0414CC0C"/>
    <w:lvl w:ilvl="0">
      <w:start w:val="2"/>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B563C61"/>
    <w:multiLevelType w:val="hybridMultilevel"/>
    <w:tmpl w:val="2A2E6C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13E5F45"/>
    <w:multiLevelType w:val="hybridMultilevel"/>
    <w:tmpl w:val="355433B6"/>
    <w:lvl w:ilvl="0" w:tplc="05CA7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32EB1D77"/>
    <w:multiLevelType w:val="hybridMultilevel"/>
    <w:tmpl w:val="E70C75AA"/>
    <w:lvl w:ilvl="0" w:tplc="D2E6768E">
      <w:numFmt w:val="bullet"/>
      <w:lvlText w:val="•"/>
      <w:lvlJc w:val="left"/>
      <w:pPr>
        <w:ind w:left="1474"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6300D80"/>
    <w:multiLevelType w:val="hybridMultilevel"/>
    <w:tmpl w:val="9EE41108"/>
    <w:lvl w:ilvl="0" w:tplc="D2E6768E">
      <w:numFmt w:val="bullet"/>
      <w:lvlText w:val="•"/>
      <w:lvlJc w:val="left"/>
      <w:pPr>
        <w:ind w:left="1125" w:hanging="360"/>
      </w:pPr>
      <w:rPr>
        <w:rFonts w:ascii="Times New Roman" w:eastAsiaTheme="minorHAnsi" w:hAnsi="Times New Roman" w:cs="Times New Roman" w:hint="default"/>
      </w:rPr>
    </w:lvl>
    <w:lvl w:ilvl="1" w:tplc="04190003" w:tentative="1">
      <w:start w:val="1"/>
      <w:numFmt w:val="bullet"/>
      <w:pStyle w:val="2"/>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39B6351C"/>
    <w:multiLevelType w:val="hybridMultilevel"/>
    <w:tmpl w:val="50A2E962"/>
    <w:lvl w:ilvl="0" w:tplc="F4F0257A">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3350E150">
      <w:numFmt w:val="bullet"/>
      <w:lvlText w:val="•"/>
      <w:lvlJc w:val="left"/>
      <w:pPr>
        <w:ind w:left="1170" w:hanging="140"/>
      </w:pPr>
      <w:rPr>
        <w:rFonts w:hint="default"/>
        <w:lang w:val="ru-RU" w:eastAsia="en-US" w:bidi="ar-SA"/>
      </w:rPr>
    </w:lvl>
    <w:lvl w:ilvl="2" w:tplc="433CBD44">
      <w:numFmt w:val="bullet"/>
      <w:lvlText w:val="•"/>
      <w:lvlJc w:val="left"/>
      <w:pPr>
        <w:ind w:left="2100" w:hanging="140"/>
      </w:pPr>
      <w:rPr>
        <w:rFonts w:hint="default"/>
        <w:lang w:val="ru-RU" w:eastAsia="en-US" w:bidi="ar-SA"/>
      </w:rPr>
    </w:lvl>
    <w:lvl w:ilvl="3" w:tplc="5A5CF9EC">
      <w:numFmt w:val="bullet"/>
      <w:lvlText w:val="•"/>
      <w:lvlJc w:val="left"/>
      <w:pPr>
        <w:ind w:left="3030" w:hanging="140"/>
      </w:pPr>
      <w:rPr>
        <w:rFonts w:hint="default"/>
        <w:lang w:val="ru-RU" w:eastAsia="en-US" w:bidi="ar-SA"/>
      </w:rPr>
    </w:lvl>
    <w:lvl w:ilvl="4" w:tplc="9D58A692">
      <w:numFmt w:val="bullet"/>
      <w:lvlText w:val="•"/>
      <w:lvlJc w:val="left"/>
      <w:pPr>
        <w:ind w:left="3961" w:hanging="140"/>
      </w:pPr>
      <w:rPr>
        <w:rFonts w:hint="default"/>
        <w:lang w:val="ru-RU" w:eastAsia="en-US" w:bidi="ar-SA"/>
      </w:rPr>
    </w:lvl>
    <w:lvl w:ilvl="5" w:tplc="A2144A88">
      <w:numFmt w:val="bullet"/>
      <w:lvlText w:val="•"/>
      <w:lvlJc w:val="left"/>
      <w:pPr>
        <w:ind w:left="4891" w:hanging="140"/>
      </w:pPr>
      <w:rPr>
        <w:rFonts w:hint="default"/>
        <w:lang w:val="ru-RU" w:eastAsia="en-US" w:bidi="ar-SA"/>
      </w:rPr>
    </w:lvl>
    <w:lvl w:ilvl="6" w:tplc="D138F4EC">
      <w:numFmt w:val="bullet"/>
      <w:lvlText w:val="•"/>
      <w:lvlJc w:val="left"/>
      <w:pPr>
        <w:ind w:left="5821" w:hanging="140"/>
      </w:pPr>
      <w:rPr>
        <w:rFonts w:hint="default"/>
        <w:lang w:val="ru-RU" w:eastAsia="en-US" w:bidi="ar-SA"/>
      </w:rPr>
    </w:lvl>
    <w:lvl w:ilvl="7" w:tplc="C00C430E">
      <w:numFmt w:val="bullet"/>
      <w:lvlText w:val="•"/>
      <w:lvlJc w:val="left"/>
      <w:pPr>
        <w:ind w:left="6752" w:hanging="140"/>
      </w:pPr>
      <w:rPr>
        <w:rFonts w:hint="default"/>
        <w:lang w:val="ru-RU" w:eastAsia="en-US" w:bidi="ar-SA"/>
      </w:rPr>
    </w:lvl>
    <w:lvl w:ilvl="8" w:tplc="FBE41A2A">
      <w:numFmt w:val="bullet"/>
      <w:lvlText w:val="•"/>
      <w:lvlJc w:val="left"/>
      <w:pPr>
        <w:ind w:left="7682" w:hanging="140"/>
      </w:pPr>
      <w:rPr>
        <w:rFonts w:hint="default"/>
        <w:lang w:val="ru-RU" w:eastAsia="en-US" w:bidi="ar-SA"/>
      </w:rPr>
    </w:lvl>
  </w:abstractNum>
  <w:abstractNum w:abstractNumId="49" w15:restartNumberingAfterBreak="0">
    <w:nsid w:val="39FD648D"/>
    <w:multiLevelType w:val="hybridMultilevel"/>
    <w:tmpl w:val="B84E2B7A"/>
    <w:lvl w:ilvl="0" w:tplc="3FC82E9A">
      <w:numFmt w:val="bullet"/>
      <w:lvlText w:val="•"/>
      <w:lvlJc w:val="left"/>
      <w:pPr>
        <w:ind w:left="1276" w:hanging="708"/>
      </w:pPr>
      <w:rPr>
        <w:rFonts w:ascii="Century Schoolbook" w:hAnsi="Century Schoolbook" w:hint="default"/>
        <w:w w:val="100"/>
        <w:lang w:val="ru-RU" w:eastAsia="en-US" w:bidi="ar-SA"/>
      </w:rPr>
    </w:lvl>
    <w:lvl w:ilvl="1" w:tplc="2C0AF55E">
      <w:numFmt w:val="bullet"/>
      <w:lvlText w:val="•"/>
      <w:lvlJc w:val="left"/>
      <w:pPr>
        <w:ind w:left="1420" w:hanging="379"/>
      </w:pPr>
      <w:rPr>
        <w:rFonts w:ascii="Times New Roman" w:eastAsia="Times New Roman" w:hAnsi="Times New Roman" w:cs="Times New Roman" w:hint="default"/>
        <w:w w:val="100"/>
        <w:sz w:val="28"/>
        <w:szCs w:val="28"/>
        <w:lang w:val="ru-RU" w:eastAsia="en-US" w:bidi="ar-SA"/>
      </w:rPr>
    </w:lvl>
    <w:lvl w:ilvl="2" w:tplc="B4B63424">
      <w:numFmt w:val="bullet"/>
      <w:lvlText w:val="•"/>
      <w:lvlJc w:val="left"/>
      <w:pPr>
        <w:ind w:left="2541" w:hanging="379"/>
      </w:pPr>
      <w:rPr>
        <w:rFonts w:hint="default"/>
        <w:lang w:val="ru-RU" w:eastAsia="en-US" w:bidi="ar-SA"/>
      </w:rPr>
    </w:lvl>
    <w:lvl w:ilvl="3" w:tplc="B8400070">
      <w:numFmt w:val="bullet"/>
      <w:lvlText w:val="•"/>
      <w:lvlJc w:val="left"/>
      <w:pPr>
        <w:ind w:left="3659" w:hanging="379"/>
      </w:pPr>
      <w:rPr>
        <w:rFonts w:hint="default"/>
        <w:lang w:val="ru-RU" w:eastAsia="en-US" w:bidi="ar-SA"/>
      </w:rPr>
    </w:lvl>
    <w:lvl w:ilvl="4" w:tplc="154452D0">
      <w:numFmt w:val="bullet"/>
      <w:lvlText w:val="•"/>
      <w:lvlJc w:val="left"/>
      <w:pPr>
        <w:ind w:left="4778" w:hanging="379"/>
      </w:pPr>
      <w:rPr>
        <w:rFonts w:hint="default"/>
        <w:lang w:val="ru-RU" w:eastAsia="en-US" w:bidi="ar-SA"/>
      </w:rPr>
    </w:lvl>
    <w:lvl w:ilvl="5" w:tplc="80F6042C">
      <w:numFmt w:val="bullet"/>
      <w:lvlText w:val="•"/>
      <w:lvlJc w:val="left"/>
      <w:pPr>
        <w:ind w:left="5896" w:hanging="379"/>
      </w:pPr>
      <w:rPr>
        <w:rFonts w:hint="default"/>
        <w:lang w:val="ru-RU" w:eastAsia="en-US" w:bidi="ar-SA"/>
      </w:rPr>
    </w:lvl>
    <w:lvl w:ilvl="6" w:tplc="8924D2BC">
      <w:numFmt w:val="bullet"/>
      <w:lvlText w:val="•"/>
      <w:lvlJc w:val="left"/>
      <w:pPr>
        <w:ind w:left="7015" w:hanging="379"/>
      </w:pPr>
      <w:rPr>
        <w:rFonts w:hint="default"/>
        <w:lang w:val="ru-RU" w:eastAsia="en-US" w:bidi="ar-SA"/>
      </w:rPr>
    </w:lvl>
    <w:lvl w:ilvl="7" w:tplc="0B0645D6">
      <w:numFmt w:val="bullet"/>
      <w:lvlText w:val="•"/>
      <w:lvlJc w:val="left"/>
      <w:pPr>
        <w:ind w:left="8133" w:hanging="379"/>
      </w:pPr>
      <w:rPr>
        <w:rFonts w:hint="default"/>
        <w:lang w:val="ru-RU" w:eastAsia="en-US" w:bidi="ar-SA"/>
      </w:rPr>
    </w:lvl>
    <w:lvl w:ilvl="8" w:tplc="9DE83824">
      <w:numFmt w:val="bullet"/>
      <w:lvlText w:val="•"/>
      <w:lvlJc w:val="left"/>
      <w:pPr>
        <w:ind w:left="9252" w:hanging="379"/>
      </w:pPr>
      <w:rPr>
        <w:rFonts w:hint="default"/>
        <w:lang w:val="ru-RU" w:eastAsia="en-US" w:bidi="ar-SA"/>
      </w:rPr>
    </w:lvl>
  </w:abstractNum>
  <w:abstractNum w:abstractNumId="50" w15:restartNumberingAfterBreak="0">
    <w:nsid w:val="3CA004D0"/>
    <w:multiLevelType w:val="hybridMultilevel"/>
    <w:tmpl w:val="7D4C49C0"/>
    <w:lvl w:ilvl="0" w:tplc="A25883E2">
      <w:numFmt w:val="bullet"/>
      <w:lvlText w:val="-"/>
      <w:lvlJc w:val="left"/>
      <w:pPr>
        <w:ind w:left="249" w:hanging="183"/>
      </w:pPr>
      <w:rPr>
        <w:rFonts w:ascii="Times New Roman" w:eastAsia="Times New Roman" w:hAnsi="Times New Roman" w:cs="Times New Roman" w:hint="default"/>
        <w:w w:val="99"/>
        <w:sz w:val="24"/>
        <w:szCs w:val="24"/>
        <w:lang w:val="ru-RU" w:eastAsia="en-US" w:bidi="ar-SA"/>
      </w:rPr>
    </w:lvl>
    <w:lvl w:ilvl="1" w:tplc="EDF8FD42">
      <w:numFmt w:val="bullet"/>
      <w:lvlText w:val="•"/>
      <w:lvlJc w:val="left"/>
      <w:pPr>
        <w:ind w:left="1182" w:hanging="183"/>
      </w:pPr>
      <w:rPr>
        <w:rFonts w:hint="default"/>
        <w:lang w:val="ru-RU" w:eastAsia="en-US" w:bidi="ar-SA"/>
      </w:rPr>
    </w:lvl>
    <w:lvl w:ilvl="2" w:tplc="5C267168">
      <w:numFmt w:val="bullet"/>
      <w:lvlText w:val="•"/>
      <w:lvlJc w:val="left"/>
      <w:pPr>
        <w:ind w:left="2124" w:hanging="183"/>
      </w:pPr>
      <w:rPr>
        <w:rFonts w:hint="default"/>
        <w:lang w:val="ru-RU" w:eastAsia="en-US" w:bidi="ar-SA"/>
      </w:rPr>
    </w:lvl>
    <w:lvl w:ilvl="3" w:tplc="4282EEB6">
      <w:numFmt w:val="bullet"/>
      <w:lvlText w:val="•"/>
      <w:lvlJc w:val="left"/>
      <w:pPr>
        <w:ind w:left="3066" w:hanging="183"/>
      </w:pPr>
      <w:rPr>
        <w:rFonts w:hint="default"/>
        <w:lang w:val="ru-RU" w:eastAsia="en-US" w:bidi="ar-SA"/>
      </w:rPr>
    </w:lvl>
    <w:lvl w:ilvl="4" w:tplc="534A9802">
      <w:numFmt w:val="bullet"/>
      <w:lvlText w:val="•"/>
      <w:lvlJc w:val="left"/>
      <w:pPr>
        <w:ind w:left="4008" w:hanging="183"/>
      </w:pPr>
      <w:rPr>
        <w:rFonts w:hint="default"/>
        <w:lang w:val="ru-RU" w:eastAsia="en-US" w:bidi="ar-SA"/>
      </w:rPr>
    </w:lvl>
    <w:lvl w:ilvl="5" w:tplc="EF6CA112">
      <w:numFmt w:val="bullet"/>
      <w:lvlText w:val="•"/>
      <w:lvlJc w:val="left"/>
      <w:pPr>
        <w:ind w:left="4950" w:hanging="183"/>
      </w:pPr>
      <w:rPr>
        <w:rFonts w:hint="default"/>
        <w:lang w:val="ru-RU" w:eastAsia="en-US" w:bidi="ar-SA"/>
      </w:rPr>
    </w:lvl>
    <w:lvl w:ilvl="6" w:tplc="B0EAA862">
      <w:numFmt w:val="bullet"/>
      <w:lvlText w:val="•"/>
      <w:lvlJc w:val="left"/>
      <w:pPr>
        <w:ind w:left="5892" w:hanging="183"/>
      </w:pPr>
      <w:rPr>
        <w:rFonts w:hint="default"/>
        <w:lang w:val="ru-RU" w:eastAsia="en-US" w:bidi="ar-SA"/>
      </w:rPr>
    </w:lvl>
    <w:lvl w:ilvl="7" w:tplc="2EE67BD4">
      <w:numFmt w:val="bullet"/>
      <w:lvlText w:val="•"/>
      <w:lvlJc w:val="left"/>
      <w:pPr>
        <w:ind w:left="6834" w:hanging="183"/>
      </w:pPr>
      <w:rPr>
        <w:rFonts w:hint="default"/>
        <w:lang w:val="ru-RU" w:eastAsia="en-US" w:bidi="ar-SA"/>
      </w:rPr>
    </w:lvl>
    <w:lvl w:ilvl="8" w:tplc="016E38CE">
      <w:numFmt w:val="bullet"/>
      <w:lvlText w:val="•"/>
      <w:lvlJc w:val="left"/>
      <w:pPr>
        <w:ind w:left="7776" w:hanging="183"/>
      </w:pPr>
      <w:rPr>
        <w:rFonts w:hint="default"/>
        <w:lang w:val="ru-RU" w:eastAsia="en-US" w:bidi="ar-SA"/>
      </w:rPr>
    </w:lvl>
  </w:abstractNum>
  <w:abstractNum w:abstractNumId="51" w15:restartNumberingAfterBreak="0">
    <w:nsid w:val="3D3278AF"/>
    <w:multiLevelType w:val="hybridMultilevel"/>
    <w:tmpl w:val="229ABBC0"/>
    <w:lvl w:ilvl="0" w:tplc="5AD87A40">
      <w:numFmt w:val="bullet"/>
      <w:lvlText w:val="-"/>
      <w:lvlJc w:val="left"/>
      <w:pPr>
        <w:ind w:left="357" w:hanging="185"/>
      </w:pPr>
      <w:rPr>
        <w:rFonts w:ascii="Times New Roman" w:eastAsia="Times New Roman" w:hAnsi="Times New Roman" w:cs="Times New Roman" w:hint="default"/>
        <w:w w:val="99"/>
        <w:sz w:val="24"/>
        <w:szCs w:val="24"/>
        <w:lang w:val="ru-RU" w:eastAsia="en-US" w:bidi="ar-SA"/>
      </w:rPr>
    </w:lvl>
    <w:lvl w:ilvl="1" w:tplc="7A0EF698">
      <w:numFmt w:val="bullet"/>
      <w:lvlText w:val="•"/>
      <w:lvlJc w:val="left"/>
      <w:pPr>
        <w:ind w:left="1290" w:hanging="185"/>
      </w:pPr>
      <w:rPr>
        <w:rFonts w:hint="default"/>
        <w:lang w:val="ru-RU" w:eastAsia="en-US" w:bidi="ar-SA"/>
      </w:rPr>
    </w:lvl>
    <w:lvl w:ilvl="2" w:tplc="CF3A7448">
      <w:numFmt w:val="bullet"/>
      <w:lvlText w:val="•"/>
      <w:lvlJc w:val="left"/>
      <w:pPr>
        <w:ind w:left="2220" w:hanging="185"/>
      </w:pPr>
      <w:rPr>
        <w:rFonts w:hint="default"/>
        <w:lang w:val="ru-RU" w:eastAsia="en-US" w:bidi="ar-SA"/>
      </w:rPr>
    </w:lvl>
    <w:lvl w:ilvl="3" w:tplc="7834C698">
      <w:numFmt w:val="bullet"/>
      <w:lvlText w:val="•"/>
      <w:lvlJc w:val="left"/>
      <w:pPr>
        <w:ind w:left="3150" w:hanging="185"/>
      </w:pPr>
      <w:rPr>
        <w:rFonts w:hint="default"/>
        <w:lang w:val="ru-RU" w:eastAsia="en-US" w:bidi="ar-SA"/>
      </w:rPr>
    </w:lvl>
    <w:lvl w:ilvl="4" w:tplc="2FC629D4">
      <w:numFmt w:val="bullet"/>
      <w:lvlText w:val="•"/>
      <w:lvlJc w:val="left"/>
      <w:pPr>
        <w:ind w:left="4080" w:hanging="185"/>
      </w:pPr>
      <w:rPr>
        <w:rFonts w:hint="default"/>
        <w:lang w:val="ru-RU" w:eastAsia="en-US" w:bidi="ar-SA"/>
      </w:rPr>
    </w:lvl>
    <w:lvl w:ilvl="5" w:tplc="36BE6AE0">
      <w:numFmt w:val="bullet"/>
      <w:lvlText w:val="•"/>
      <w:lvlJc w:val="left"/>
      <w:pPr>
        <w:ind w:left="5010" w:hanging="185"/>
      </w:pPr>
      <w:rPr>
        <w:rFonts w:hint="default"/>
        <w:lang w:val="ru-RU" w:eastAsia="en-US" w:bidi="ar-SA"/>
      </w:rPr>
    </w:lvl>
    <w:lvl w:ilvl="6" w:tplc="81AC009A">
      <w:numFmt w:val="bullet"/>
      <w:lvlText w:val="•"/>
      <w:lvlJc w:val="left"/>
      <w:pPr>
        <w:ind w:left="5940" w:hanging="185"/>
      </w:pPr>
      <w:rPr>
        <w:rFonts w:hint="default"/>
        <w:lang w:val="ru-RU" w:eastAsia="en-US" w:bidi="ar-SA"/>
      </w:rPr>
    </w:lvl>
    <w:lvl w:ilvl="7" w:tplc="4C082758">
      <w:numFmt w:val="bullet"/>
      <w:lvlText w:val="•"/>
      <w:lvlJc w:val="left"/>
      <w:pPr>
        <w:ind w:left="6870" w:hanging="185"/>
      </w:pPr>
      <w:rPr>
        <w:rFonts w:hint="default"/>
        <w:lang w:val="ru-RU" w:eastAsia="en-US" w:bidi="ar-SA"/>
      </w:rPr>
    </w:lvl>
    <w:lvl w:ilvl="8" w:tplc="BC3A8F22">
      <w:numFmt w:val="bullet"/>
      <w:lvlText w:val="•"/>
      <w:lvlJc w:val="left"/>
      <w:pPr>
        <w:ind w:left="7800" w:hanging="185"/>
      </w:pPr>
      <w:rPr>
        <w:rFonts w:hint="default"/>
        <w:lang w:val="ru-RU" w:eastAsia="en-US" w:bidi="ar-SA"/>
      </w:rPr>
    </w:lvl>
  </w:abstractNum>
  <w:abstractNum w:abstractNumId="52" w15:restartNumberingAfterBreak="0">
    <w:nsid w:val="3D7F6B29"/>
    <w:multiLevelType w:val="hybridMultilevel"/>
    <w:tmpl w:val="C3DAF63C"/>
    <w:lvl w:ilvl="0" w:tplc="F7C62D46">
      <w:numFmt w:val="bullet"/>
      <w:lvlText w:val="-"/>
      <w:lvlJc w:val="left"/>
      <w:pPr>
        <w:ind w:left="108" w:hanging="291"/>
      </w:pPr>
      <w:rPr>
        <w:rFonts w:ascii="Times New Roman" w:eastAsia="Times New Roman" w:hAnsi="Times New Roman" w:cs="Times New Roman" w:hint="default"/>
        <w:w w:val="99"/>
        <w:sz w:val="24"/>
        <w:szCs w:val="24"/>
        <w:lang w:val="ru-RU" w:eastAsia="en-US" w:bidi="ar-SA"/>
      </w:rPr>
    </w:lvl>
    <w:lvl w:ilvl="1" w:tplc="20CA7052">
      <w:numFmt w:val="bullet"/>
      <w:lvlText w:val="•"/>
      <w:lvlJc w:val="left"/>
      <w:pPr>
        <w:ind w:left="1042" w:hanging="291"/>
      </w:pPr>
      <w:rPr>
        <w:rFonts w:hint="default"/>
        <w:lang w:val="ru-RU" w:eastAsia="en-US" w:bidi="ar-SA"/>
      </w:rPr>
    </w:lvl>
    <w:lvl w:ilvl="2" w:tplc="657A783E">
      <w:numFmt w:val="bullet"/>
      <w:lvlText w:val="•"/>
      <w:lvlJc w:val="left"/>
      <w:pPr>
        <w:ind w:left="1984" w:hanging="291"/>
      </w:pPr>
      <w:rPr>
        <w:rFonts w:hint="default"/>
        <w:lang w:val="ru-RU" w:eastAsia="en-US" w:bidi="ar-SA"/>
      </w:rPr>
    </w:lvl>
    <w:lvl w:ilvl="3" w:tplc="48681362">
      <w:numFmt w:val="bullet"/>
      <w:lvlText w:val="•"/>
      <w:lvlJc w:val="left"/>
      <w:pPr>
        <w:ind w:left="2926" w:hanging="291"/>
      </w:pPr>
      <w:rPr>
        <w:rFonts w:hint="default"/>
        <w:lang w:val="ru-RU" w:eastAsia="en-US" w:bidi="ar-SA"/>
      </w:rPr>
    </w:lvl>
    <w:lvl w:ilvl="4" w:tplc="03B23630">
      <w:numFmt w:val="bullet"/>
      <w:lvlText w:val="•"/>
      <w:lvlJc w:val="left"/>
      <w:pPr>
        <w:ind w:left="3868" w:hanging="291"/>
      </w:pPr>
      <w:rPr>
        <w:rFonts w:hint="default"/>
        <w:lang w:val="ru-RU" w:eastAsia="en-US" w:bidi="ar-SA"/>
      </w:rPr>
    </w:lvl>
    <w:lvl w:ilvl="5" w:tplc="3CF870B6">
      <w:numFmt w:val="bullet"/>
      <w:lvlText w:val="•"/>
      <w:lvlJc w:val="left"/>
      <w:pPr>
        <w:ind w:left="4811" w:hanging="291"/>
      </w:pPr>
      <w:rPr>
        <w:rFonts w:hint="default"/>
        <w:lang w:val="ru-RU" w:eastAsia="en-US" w:bidi="ar-SA"/>
      </w:rPr>
    </w:lvl>
    <w:lvl w:ilvl="6" w:tplc="63CE62E4">
      <w:numFmt w:val="bullet"/>
      <w:lvlText w:val="•"/>
      <w:lvlJc w:val="left"/>
      <w:pPr>
        <w:ind w:left="5753" w:hanging="291"/>
      </w:pPr>
      <w:rPr>
        <w:rFonts w:hint="default"/>
        <w:lang w:val="ru-RU" w:eastAsia="en-US" w:bidi="ar-SA"/>
      </w:rPr>
    </w:lvl>
    <w:lvl w:ilvl="7" w:tplc="270C6A42">
      <w:numFmt w:val="bullet"/>
      <w:lvlText w:val="•"/>
      <w:lvlJc w:val="left"/>
      <w:pPr>
        <w:ind w:left="6695" w:hanging="291"/>
      </w:pPr>
      <w:rPr>
        <w:rFonts w:hint="default"/>
        <w:lang w:val="ru-RU" w:eastAsia="en-US" w:bidi="ar-SA"/>
      </w:rPr>
    </w:lvl>
    <w:lvl w:ilvl="8" w:tplc="CFD47B12">
      <w:numFmt w:val="bullet"/>
      <w:lvlText w:val="•"/>
      <w:lvlJc w:val="left"/>
      <w:pPr>
        <w:ind w:left="7637" w:hanging="291"/>
      </w:pPr>
      <w:rPr>
        <w:rFonts w:hint="default"/>
        <w:lang w:val="ru-RU" w:eastAsia="en-US" w:bidi="ar-SA"/>
      </w:rPr>
    </w:lvl>
  </w:abstractNum>
  <w:abstractNum w:abstractNumId="53" w15:restartNumberingAfterBreak="0">
    <w:nsid w:val="3E644352"/>
    <w:multiLevelType w:val="hybridMultilevel"/>
    <w:tmpl w:val="B99E5E76"/>
    <w:lvl w:ilvl="0" w:tplc="6250F25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4CEC7CA">
      <w:numFmt w:val="bullet"/>
      <w:lvlText w:val="•"/>
      <w:lvlJc w:val="left"/>
      <w:pPr>
        <w:ind w:left="1053" w:hanging="140"/>
      </w:pPr>
      <w:rPr>
        <w:rFonts w:hint="default"/>
        <w:lang w:val="ru-RU" w:eastAsia="en-US" w:bidi="ar-SA"/>
      </w:rPr>
    </w:lvl>
    <w:lvl w:ilvl="2" w:tplc="21E47214">
      <w:numFmt w:val="bullet"/>
      <w:lvlText w:val="•"/>
      <w:lvlJc w:val="left"/>
      <w:pPr>
        <w:ind w:left="2006" w:hanging="140"/>
      </w:pPr>
      <w:rPr>
        <w:rFonts w:hint="default"/>
        <w:lang w:val="ru-RU" w:eastAsia="en-US" w:bidi="ar-SA"/>
      </w:rPr>
    </w:lvl>
    <w:lvl w:ilvl="3" w:tplc="F6C46A94">
      <w:numFmt w:val="bullet"/>
      <w:lvlText w:val="•"/>
      <w:lvlJc w:val="left"/>
      <w:pPr>
        <w:ind w:left="2960" w:hanging="140"/>
      </w:pPr>
      <w:rPr>
        <w:rFonts w:hint="default"/>
        <w:lang w:val="ru-RU" w:eastAsia="en-US" w:bidi="ar-SA"/>
      </w:rPr>
    </w:lvl>
    <w:lvl w:ilvl="4" w:tplc="39E0C592">
      <w:numFmt w:val="bullet"/>
      <w:lvlText w:val="•"/>
      <w:lvlJc w:val="left"/>
      <w:pPr>
        <w:ind w:left="3913" w:hanging="140"/>
      </w:pPr>
      <w:rPr>
        <w:rFonts w:hint="default"/>
        <w:lang w:val="ru-RU" w:eastAsia="en-US" w:bidi="ar-SA"/>
      </w:rPr>
    </w:lvl>
    <w:lvl w:ilvl="5" w:tplc="E8A4A17E">
      <w:numFmt w:val="bullet"/>
      <w:lvlText w:val="•"/>
      <w:lvlJc w:val="left"/>
      <w:pPr>
        <w:ind w:left="4867" w:hanging="140"/>
      </w:pPr>
      <w:rPr>
        <w:rFonts w:hint="default"/>
        <w:lang w:val="ru-RU" w:eastAsia="en-US" w:bidi="ar-SA"/>
      </w:rPr>
    </w:lvl>
    <w:lvl w:ilvl="6" w:tplc="D30AA6F6">
      <w:numFmt w:val="bullet"/>
      <w:lvlText w:val="•"/>
      <w:lvlJc w:val="left"/>
      <w:pPr>
        <w:ind w:left="5820" w:hanging="140"/>
      </w:pPr>
      <w:rPr>
        <w:rFonts w:hint="default"/>
        <w:lang w:val="ru-RU" w:eastAsia="en-US" w:bidi="ar-SA"/>
      </w:rPr>
    </w:lvl>
    <w:lvl w:ilvl="7" w:tplc="BD644D9E">
      <w:numFmt w:val="bullet"/>
      <w:lvlText w:val="•"/>
      <w:lvlJc w:val="left"/>
      <w:pPr>
        <w:ind w:left="6773" w:hanging="140"/>
      </w:pPr>
      <w:rPr>
        <w:rFonts w:hint="default"/>
        <w:lang w:val="ru-RU" w:eastAsia="en-US" w:bidi="ar-SA"/>
      </w:rPr>
    </w:lvl>
    <w:lvl w:ilvl="8" w:tplc="14C06BF4">
      <w:numFmt w:val="bullet"/>
      <w:lvlText w:val="•"/>
      <w:lvlJc w:val="left"/>
      <w:pPr>
        <w:ind w:left="7727" w:hanging="140"/>
      </w:pPr>
      <w:rPr>
        <w:rFonts w:hint="default"/>
        <w:lang w:val="ru-RU" w:eastAsia="en-US" w:bidi="ar-SA"/>
      </w:rPr>
    </w:lvl>
  </w:abstractNum>
  <w:abstractNum w:abstractNumId="54"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901B0E"/>
    <w:multiLevelType w:val="hybridMultilevel"/>
    <w:tmpl w:val="2C0E7E42"/>
    <w:lvl w:ilvl="0" w:tplc="13E823C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E9E1DDA">
      <w:numFmt w:val="bullet"/>
      <w:lvlText w:val="•"/>
      <w:lvlJc w:val="left"/>
      <w:pPr>
        <w:ind w:left="1042" w:hanging="140"/>
      </w:pPr>
      <w:rPr>
        <w:rFonts w:hint="default"/>
        <w:lang w:val="ru-RU" w:eastAsia="en-US" w:bidi="ar-SA"/>
      </w:rPr>
    </w:lvl>
    <w:lvl w:ilvl="2" w:tplc="943652D0">
      <w:numFmt w:val="bullet"/>
      <w:lvlText w:val="•"/>
      <w:lvlJc w:val="left"/>
      <w:pPr>
        <w:ind w:left="1984" w:hanging="140"/>
      </w:pPr>
      <w:rPr>
        <w:rFonts w:hint="default"/>
        <w:lang w:val="ru-RU" w:eastAsia="en-US" w:bidi="ar-SA"/>
      </w:rPr>
    </w:lvl>
    <w:lvl w:ilvl="3" w:tplc="568494BA">
      <w:numFmt w:val="bullet"/>
      <w:lvlText w:val="•"/>
      <w:lvlJc w:val="left"/>
      <w:pPr>
        <w:ind w:left="2926" w:hanging="140"/>
      </w:pPr>
      <w:rPr>
        <w:rFonts w:hint="default"/>
        <w:lang w:val="ru-RU" w:eastAsia="en-US" w:bidi="ar-SA"/>
      </w:rPr>
    </w:lvl>
    <w:lvl w:ilvl="4" w:tplc="0C36DDCE">
      <w:numFmt w:val="bullet"/>
      <w:lvlText w:val="•"/>
      <w:lvlJc w:val="left"/>
      <w:pPr>
        <w:ind w:left="3868" w:hanging="140"/>
      </w:pPr>
      <w:rPr>
        <w:rFonts w:hint="default"/>
        <w:lang w:val="ru-RU" w:eastAsia="en-US" w:bidi="ar-SA"/>
      </w:rPr>
    </w:lvl>
    <w:lvl w:ilvl="5" w:tplc="EC0ACE34">
      <w:numFmt w:val="bullet"/>
      <w:lvlText w:val="•"/>
      <w:lvlJc w:val="left"/>
      <w:pPr>
        <w:ind w:left="4811" w:hanging="140"/>
      </w:pPr>
      <w:rPr>
        <w:rFonts w:hint="default"/>
        <w:lang w:val="ru-RU" w:eastAsia="en-US" w:bidi="ar-SA"/>
      </w:rPr>
    </w:lvl>
    <w:lvl w:ilvl="6" w:tplc="25F8F42A">
      <w:numFmt w:val="bullet"/>
      <w:lvlText w:val="•"/>
      <w:lvlJc w:val="left"/>
      <w:pPr>
        <w:ind w:left="5753" w:hanging="140"/>
      </w:pPr>
      <w:rPr>
        <w:rFonts w:hint="default"/>
        <w:lang w:val="ru-RU" w:eastAsia="en-US" w:bidi="ar-SA"/>
      </w:rPr>
    </w:lvl>
    <w:lvl w:ilvl="7" w:tplc="AACE0B2C">
      <w:numFmt w:val="bullet"/>
      <w:lvlText w:val="•"/>
      <w:lvlJc w:val="left"/>
      <w:pPr>
        <w:ind w:left="6695" w:hanging="140"/>
      </w:pPr>
      <w:rPr>
        <w:rFonts w:hint="default"/>
        <w:lang w:val="ru-RU" w:eastAsia="en-US" w:bidi="ar-SA"/>
      </w:rPr>
    </w:lvl>
    <w:lvl w:ilvl="8" w:tplc="F08818E2">
      <w:numFmt w:val="bullet"/>
      <w:lvlText w:val="•"/>
      <w:lvlJc w:val="left"/>
      <w:pPr>
        <w:ind w:left="7637" w:hanging="140"/>
      </w:pPr>
      <w:rPr>
        <w:rFonts w:hint="default"/>
        <w:lang w:val="ru-RU" w:eastAsia="en-US" w:bidi="ar-SA"/>
      </w:rPr>
    </w:lvl>
  </w:abstractNum>
  <w:abstractNum w:abstractNumId="56" w15:restartNumberingAfterBreak="0">
    <w:nsid w:val="47ED03F2"/>
    <w:multiLevelType w:val="multilevel"/>
    <w:tmpl w:val="07802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8E95D68"/>
    <w:multiLevelType w:val="hybridMultilevel"/>
    <w:tmpl w:val="6D106108"/>
    <w:lvl w:ilvl="0" w:tplc="C8588ED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B0E2305"/>
    <w:multiLevelType w:val="hybridMultilevel"/>
    <w:tmpl w:val="007C130E"/>
    <w:lvl w:ilvl="0" w:tplc="63EEFF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F257C3B"/>
    <w:multiLevelType w:val="hybridMultilevel"/>
    <w:tmpl w:val="45AC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2280530"/>
    <w:multiLevelType w:val="hybridMultilevel"/>
    <w:tmpl w:val="0680AEB2"/>
    <w:lvl w:ilvl="0" w:tplc="D2E6768E">
      <w:numFmt w:val="bullet"/>
      <w:lvlText w:val="•"/>
      <w:lvlJc w:val="left"/>
      <w:pPr>
        <w:ind w:left="2010" w:hanging="360"/>
      </w:pPr>
      <w:rPr>
        <w:rFonts w:ascii="Times New Roman" w:eastAsiaTheme="minorHAnsi" w:hAnsi="Times New Roman" w:cs="Times New Roman"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61" w15:restartNumberingAfterBreak="0">
    <w:nsid w:val="53DE3BFD"/>
    <w:multiLevelType w:val="hybridMultilevel"/>
    <w:tmpl w:val="10B09AF6"/>
    <w:lvl w:ilvl="0" w:tplc="45A071A4">
      <w:start w:val="4"/>
      <w:numFmt w:val="upperRoman"/>
      <w:lvlText w:val="%1."/>
      <w:lvlJc w:val="left"/>
      <w:pPr>
        <w:ind w:left="1713"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2" w15:restartNumberingAfterBreak="0">
    <w:nsid w:val="54F9227D"/>
    <w:multiLevelType w:val="hybridMultilevel"/>
    <w:tmpl w:val="9886F592"/>
    <w:lvl w:ilvl="0" w:tplc="00000003">
      <w:start w:val="1"/>
      <w:numFmt w:val="bullet"/>
      <w:lvlText w:val=""/>
      <w:lvlJc w:val="left"/>
      <w:pPr>
        <w:ind w:left="1429" w:hanging="360"/>
      </w:pPr>
      <w:rPr>
        <w:rFonts w:ascii="Symbol" w:hAnsi="Symbol" w:cs="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54637FD"/>
    <w:multiLevelType w:val="hybridMultilevel"/>
    <w:tmpl w:val="4F0E2524"/>
    <w:lvl w:ilvl="0" w:tplc="4D006C9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7AC5774">
      <w:numFmt w:val="bullet"/>
      <w:lvlText w:val="•"/>
      <w:lvlJc w:val="left"/>
      <w:pPr>
        <w:ind w:left="1053" w:hanging="140"/>
      </w:pPr>
      <w:rPr>
        <w:rFonts w:hint="default"/>
        <w:lang w:val="ru-RU" w:eastAsia="en-US" w:bidi="ar-SA"/>
      </w:rPr>
    </w:lvl>
    <w:lvl w:ilvl="2" w:tplc="7AE66B1C">
      <w:numFmt w:val="bullet"/>
      <w:lvlText w:val="•"/>
      <w:lvlJc w:val="left"/>
      <w:pPr>
        <w:ind w:left="2006" w:hanging="140"/>
      </w:pPr>
      <w:rPr>
        <w:rFonts w:hint="default"/>
        <w:lang w:val="ru-RU" w:eastAsia="en-US" w:bidi="ar-SA"/>
      </w:rPr>
    </w:lvl>
    <w:lvl w:ilvl="3" w:tplc="A684A2CC">
      <w:numFmt w:val="bullet"/>
      <w:lvlText w:val="•"/>
      <w:lvlJc w:val="left"/>
      <w:pPr>
        <w:ind w:left="2960" w:hanging="140"/>
      </w:pPr>
      <w:rPr>
        <w:rFonts w:hint="default"/>
        <w:lang w:val="ru-RU" w:eastAsia="en-US" w:bidi="ar-SA"/>
      </w:rPr>
    </w:lvl>
    <w:lvl w:ilvl="4" w:tplc="D630961E">
      <w:numFmt w:val="bullet"/>
      <w:lvlText w:val="•"/>
      <w:lvlJc w:val="left"/>
      <w:pPr>
        <w:ind w:left="3913" w:hanging="140"/>
      </w:pPr>
      <w:rPr>
        <w:rFonts w:hint="default"/>
        <w:lang w:val="ru-RU" w:eastAsia="en-US" w:bidi="ar-SA"/>
      </w:rPr>
    </w:lvl>
    <w:lvl w:ilvl="5" w:tplc="9F0C1916">
      <w:numFmt w:val="bullet"/>
      <w:lvlText w:val="•"/>
      <w:lvlJc w:val="left"/>
      <w:pPr>
        <w:ind w:left="4867" w:hanging="140"/>
      </w:pPr>
      <w:rPr>
        <w:rFonts w:hint="default"/>
        <w:lang w:val="ru-RU" w:eastAsia="en-US" w:bidi="ar-SA"/>
      </w:rPr>
    </w:lvl>
    <w:lvl w:ilvl="6" w:tplc="A7B2CBF0">
      <w:numFmt w:val="bullet"/>
      <w:lvlText w:val="•"/>
      <w:lvlJc w:val="left"/>
      <w:pPr>
        <w:ind w:left="5820" w:hanging="140"/>
      </w:pPr>
      <w:rPr>
        <w:rFonts w:hint="default"/>
        <w:lang w:val="ru-RU" w:eastAsia="en-US" w:bidi="ar-SA"/>
      </w:rPr>
    </w:lvl>
    <w:lvl w:ilvl="7" w:tplc="4A340206">
      <w:numFmt w:val="bullet"/>
      <w:lvlText w:val="•"/>
      <w:lvlJc w:val="left"/>
      <w:pPr>
        <w:ind w:left="6773" w:hanging="140"/>
      </w:pPr>
      <w:rPr>
        <w:rFonts w:hint="default"/>
        <w:lang w:val="ru-RU" w:eastAsia="en-US" w:bidi="ar-SA"/>
      </w:rPr>
    </w:lvl>
    <w:lvl w:ilvl="8" w:tplc="E78A515A">
      <w:numFmt w:val="bullet"/>
      <w:lvlText w:val="•"/>
      <w:lvlJc w:val="left"/>
      <w:pPr>
        <w:ind w:left="7727" w:hanging="140"/>
      </w:pPr>
      <w:rPr>
        <w:rFonts w:hint="default"/>
        <w:lang w:val="ru-RU" w:eastAsia="en-US" w:bidi="ar-SA"/>
      </w:rPr>
    </w:lvl>
  </w:abstractNum>
  <w:abstractNum w:abstractNumId="64" w15:restartNumberingAfterBreak="0">
    <w:nsid w:val="56327F4B"/>
    <w:multiLevelType w:val="hybridMultilevel"/>
    <w:tmpl w:val="6B3078A2"/>
    <w:lvl w:ilvl="0" w:tplc="73786474">
      <w:numFmt w:val="bullet"/>
      <w:lvlText w:val=""/>
      <w:lvlJc w:val="left"/>
      <w:pPr>
        <w:ind w:left="677" w:hanging="392"/>
      </w:pPr>
      <w:rPr>
        <w:rFonts w:ascii="Symbol" w:eastAsia="Symbol" w:hAnsi="Symbol" w:cs="Symbol" w:hint="default"/>
        <w:w w:val="100"/>
        <w:sz w:val="28"/>
        <w:szCs w:val="28"/>
        <w:lang w:val="ru-RU" w:eastAsia="en-US" w:bidi="ar-SA"/>
      </w:rPr>
    </w:lvl>
    <w:lvl w:ilvl="1" w:tplc="23AA8A5A">
      <w:numFmt w:val="bullet"/>
      <w:lvlText w:val="•"/>
      <w:lvlJc w:val="left"/>
      <w:pPr>
        <w:ind w:left="1686" w:hanging="392"/>
      </w:pPr>
      <w:rPr>
        <w:rFonts w:hint="default"/>
        <w:lang w:val="ru-RU" w:eastAsia="en-US" w:bidi="ar-SA"/>
      </w:rPr>
    </w:lvl>
    <w:lvl w:ilvl="2" w:tplc="1FE01BE8">
      <w:numFmt w:val="bullet"/>
      <w:lvlText w:val="•"/>
      <w:lvlJc w:val="left"/>
      <w:pPr>
        <w:ind w:left="2693" w:hanging="392"/>
      </w:pPr>
      <w:rPr>
        <w:rFonts w:hint="default"/>
        <w:lang w:val="ru-RU" w:eastAsia="en-US" w:bidi="ar-SA"/>
      </w:rPr>
    </w:lvl>
    <w:lvl w:ilvl="3" w:tplc="F21818D4">
      <w:numFmt w:val="bullet"/>
      <w:lvlText w:val="•"/>
      <w:lvlJc w:val="left"/>
      <w:pPr>
        <w:ind w:left="3699" w:hanging="392"/>
      </w:pPr>
      <w:rPr>
        <w:rFonts w:hint="default"/>
        <w:lang w:val="ru-RU" w:eastAsia="en-US" w:bidi="ar-SA"/>
      </w:rPr>
    </w:lvl>
    <w:lvl w:ilvl="4" w:tplc="BFE2EF9A">
      <w:numFmt w:val="bullet"/>
      <w:lvlText w:val="•"/>
      <w:lvlJc w:val="left"/>
      <w:pPr>
        <w:ind w:left="4706" w:hanging="392"/>
      </w:pPr>
      <w:rPr>
        <w:rFonts w:hint="default"/>
        <w:lang w:val="ru-RU" w:eastAsia="en-US" w:bidi="ar-SA"/>
      </w:rPr>
    </w:lvl>
    <w:lvl w:ilvl="5" w:tplc="73969C34">
      <w:numFmt w:val="bullet"/>
      <w:lvlText w:val="•"/>
      <w:lvlJc w:val="left"/>
      <w:pPr>
        <w:ind w:left="5713" w:hanging="392"/>
      </w:pPr>
      <w:rPr>
        <w:rFonts w:hint="default"/>
        <w:lang w:val="ru-RU" w:eastAsia="en-US" w:bidi="ar-SA"/>
      </w:rPr>
    </w:lvl>
    <w:lvl w:ilvl="6" w:tplc="083E7F56">
      <w:numFmt w:val="bullet"/>
      <w:lvlText w:val="•"/>
      <w:lvlJc w:val="left"/>
      <w:pPr>
        <w:ind w:left="6719" w:hanging="392"/>
      </w:pPr>
      <w:rPr>
        <w:rFonts w:hint="default"/>
        <w:lang w:val="ru-RU" w:eastAsia="en-US" w:bidi="ar-SA"/>
      </w:rPr>
    </w:lvl>
    <w:lvl w:ilvl="7" w:tplc="7DACBFB6">
      <w:numFmt w:val="bullet"/>
      <w:lvlText w:val="•"/>
      <w:lvlJc w:val="left"/>
      <w:pPr>
        <w:ind w:left="7726" w:hanging="392"/>
      </w:pPr>
      <w:rPr>
        <w:rFonts w:hint="default"/>
        <w:lang w:val="ru-RU" w:eastAsia="en-US" w:bidi="ar-SA"/>
      </w:rPr>
    </w:lvl>
    <w:lvl w:ilvl="8" w:tplc="27261F64">
      <w:numFmt w:val="bullet"/>
      <w:lvlText w:val="•"/>
      <w:lvlJc w:val="left"/>
      <w:pPr>
        <w:ind w:left="8733" w:hanging="392"/>
      </w:pPr>
      <w:rPr>
        <w:rFonts w:hint="default"/>
        <w:lang w:val="ru-RU" w:eastAsia="en-US" w:bidi="ar-SA"/>
      </w:rPr>
    </w:lvl>
  </w:abstractNum>
  <w:abstractNum w:abstractNumId="65" w15:restartNumberingAfterBreak="0">
    <w:nsid w:val="58C11FE7"/>
    <w:multiLevelType w:val="hybridMultilevel"/>
    <w:tmpl w:val="511C2510"/>
    <w:lvl w:ilvl="0" w:tplc="5470DC0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DB0D3E2">
      <w:numFmt w:val="bullet"/>
      <w:lvlText w:val="•"/>
      <w:lvlJc w:val="left"/>
      <w:pPr>
        <w:ind w:left="1172" w:hanging="140"/>
      </w:pPr>
      <w:rPr>
        <w:rFonts w:hint="default"/>
        <w:lang w:val="ru-RU" w:eastAsia="en-US" w:bidi="ar-SA"/>
      </w:rPr>
    </w:lvl>
    <w:lvl w:ilvl="2" w:tplc="1D9899A6">
      <w:numFmt w:val="bullet"/>
      <w:lvlText w:val="•"/>
      <w:lvlJc w:val="left"/>
      <w:pPr>
        <w:ind w:left="2104" w:hanging="140"/>
      </w:pPr>
      <w:rPr>
        <w:rFonts w:hint="default"/>
        <w:lang w:val="ru-RU" w:eastAsia="en-US" w:bidi="ar-SA"/>
      </w:rPr>
    </w:lvl>
    <w:lvl w:ilvl="3" w:tplc="DAD0EE7C">
      <w:numFmt w:val="bullet"/>
      <w:lvlText w:val="•"/>
      <w:lvlJc w:val="left"/>
      <w:pPr>
        <w:ind w:left="3037" w:hanging="140"/>
      </w:pPr>
      <w:rPr>
        <w:rFonts w:hint="default"/>
        <w:lang w:val="ru-RU" w:eastAsia="en-US" w:bidi="ar-SA"/>
      </w:rPr>
    </w:lvl>
    <w:lvl w:ilvl="4" w:tplc="BC48CAA6">
      <w:numFmt w:val="bullet"/>
      <w:lvlText w:val="•"/>
      <w:lvlJc w:val="left"/>
      <w:pPr>
        <w:ind w:left="3969" w:hanging="140"/>
      </w:pPr>
      <w:rPr>
        <w:rFonts w:hint="default"/>
        <w:lang w:val="ru-RU" w:eastAsia="en-US" w:bidi="ar-SA"/>
      </w:rPr>
    </w:lvl>
    <w:lvl w:ilvl="5" w:tplc="E08E59CA">
      <w:numFmt w:val="bullet"/>
      <w:lvlText w:val="•"/>
      <w:lvlJc w:val="left"/>
      <w:pPr>
        <w:ind w:left="4902" w:hanging="140"/>
      </w:pPr>
      <w:rPr>
        <w:rFonts w:hint="default"/>
        <w:lang w:val="ru-RU" w:eastAsia="en-US" w:bidi="ar-SA"/>
      </w:rPr>
    </w:lvl>
    <w:lvl w:ilvl="6" w:tplc="06622434">
      <w:numFmt w:val="bullet"/>
      <w:lvlText w:val="•"/>
      <w:lvlJc w:val="left"/>
      <w:pPr>
        <w:ind w:left="5834" w:hanging="140"/>
      </w:pPr>
      <w:rPr>
        <w:rFonts w:hint="default"/>
        <w:lang w:val="ru-RU" w:eastAsia="en-US" w:bidi="ar-SA"/>
      </w:rPr>
    </w:lvl>
    <w:lvl w:ilvl="7" w:tplc="2FD6ADD6">
      <w:numFmt w:val="bullet"/>
      <w:lvlText w:val="•"/>
      <w:lvlJc w:val="left"/>
      <w:pPr>
        <w:ind w:left="6766" w:hanging="140"/>
      </w:pPr>
      <w:rPr>
        <w:rFonts w:hint="default"/>
        <w:lang w:val="ru-RU" w:eastAsia="en-US" w:bidi="ar-SA"/>
      </w:rPr>
    </w:lvl>
    <w:lvl w:ilvl="8" w:tplc="5F6E6B46">
      <w:numFmt w:val="bullet"/>
      <w:lvlText w:val="•"/>
      <w:lvlJc w:val="left"/>
      <w:pPr>
        <w:ind w:left="7699" w:hanging="140"/>
      </w:pPr>
      <w:rPr>
        <w:rFonts w:hint="default"/>
        <w:lang w:val="ru-RU" w:eastAsia="en-US" w:bidi="ar-SA"/>
      </w:rPr>
    </w:lvl>
  </w:abstractNum>
  <w:abstractNum w:abstractNumId="66" w15:restartNumberingAfterBreak="0">
    <w:nsid w:val="590137FA"/>
    <w:multiLevelType w:val="hybridMultilevel"/>
    <w:tmpl w:val="FDD8CDE2"/>
    <w:lvl w:ilvl="0" w:tplc="84B8F084">
      <w:numFmt w:val="bullet"/>
      <w:lvlText w:val="•"/>
      <w:lvlJc w:val="left"/>
      <w:pPr>
        <w:ind w:left="794" w:hanging="360"/>
      </w:pPr>
      <w:rPr>
        <w:rFonts w:ascii="Times New Roman" w:eastAsiaTheme="minorHAnsi" w:hAnsi="Times New Roman" w:cs="Times New Roman" w:hint="default"/>
        <w:color w:val="auto"/>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7" w15:restartNumberingAfterBreak="0">
    <w:nsid w:val="59235A00"/>
    <w:multiLevelType w:val="multilevel"/>
    <w:tmpl w:val="0A4660E8"/>
    <w:lvl w:ilvl="0">
      <w:start w:val="3"/>
      <w:numFmt w:val="decimal"/>
      <w:lvlText w:val="%1."/>
      <w:lvlJc w:val="left"/>
      <w:pPr>
        <w:ind w:left="360" w:hanging="360"/>
      </w:pPr>
      <w:rPr>
        <w:rFonts w:hint="default"/>
      </w:rPr>
    </w:lvl>
    <w:lvl w:ilvl="1">
      <w:start w:val="8"/>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5A8567DC"/>
    <w:multiLevelType w:val="hybridMultilevel"/>
    <w:tmpl w:val="3EF2316A"/>
    <w:lvl w:ilvl="0" w:tplc="3B349D8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9C84608">
      <w:numFmt w:val="bullet"/>
      <w:lvlText w:val="•"/>
      <w:lvlJc w:val="left"/>
      <w:pPr>
        <w:ind w:left="1053" w:hanging="140"/>
      </w:pPr>
      <w:rPr>
        <w:rFonts w:hint="default"/>
        <w:lang w:val="ru-RU" w:eastAsia="en-US" w:bidi="ar-SA"/>
      </w:rPr>
    </w:lvl>
    <w:lvl w:ilvl="2" w:tplc="0B9E1722">
      <w:numFmt w:val="bullet"/>
      <w:lvlText w:val="•"/>
      <w:lvlJc w:val="left"/>
      <w:pPr>
        <w:ind w:left="2006" w:hanging="140"/>
      </w:pPr>
      <w:rPr>
        <w:rFonts w:hint="default"/>
        <w:lang w:val="ru-RU" w:eastAsia="en-US" w:bidi="ar-SA"/>
      </w:rPr>
    </w:lvl>
    <w:lvl w:ilvl="3" w:tplc="D5AA6DE6">
      <w:numFmt w:val="bullet"/>
      <w:lvlText w:val="•"/>
      <w:lvlJc w:val="left"/>
      <w:pPr>
        <w:ind w:left="2960" w:hanging="140"/>
      </w:pPr>
      <w:rPr>
        <w:rFonts w:hint="default"/>
        <w:lang w:val="ru-RU" w:eastAsia="en-US" w:bidi="ar-SA"/>
      </w:rPr>
    </w:lvl>
    <w:lvl w:ilvl="4" w:tplc="88D0F954">
      <w:numFmt w:val="bullet"/>
      <w:lvlText w:val="•"/>
      <w:lvlJc w:val="left"/>
      <w:pPr>
        <w:ind w:left="3913" w:hanging="140"/>
      </w:pPr>
      <w:rPr>
        <w:rFonts w:hint="default"/>
        <w:lang w:val="ru-RU" w:eastAsia="en-US" w:bidi="ar-SA"/>
      </w:rPr>
    </w:lvl>
    <w:lvl w:ilvl="5" w:tplc="A648A876">
      <w:numFmt w:val="bullet"/>
      <w:lvlText w:val="•"/>
      <w:lvlJc w:val="left"/>
      <w:pPr>
        <w:ind w:left="4867" w:hanging="140"/>
      </w:pPr>
      <w:rPr>
        <w:rFonts w:hint="default"/>
        <w:lang w:val="ru-RU" w:eastAsia="en-US" w:bidi="ar-SA"/>
      </w:rPr>
    </w:lvl>
    <w:lvl w:ilvl="6" w:tplc="572A4CD8">
      <w:numFmt w:val="bullet"/>
      <w:lvlText w:val="•"/>
      <w:lvlJc w:val="left"/>
      <w:pPr>
        <w:ind w:left="5820" w:hanging="140"/>
      </w:pPr>
      <w:rPr>
        <w:rFonts w:hint="default"/>
        <w:lang w:val="ru-RU" w:eastAsia="en-US" w:bidi="ar-SA"/>
      </w:rPr>
    </w:lvl>
    <w:lvl w:ilvl="7" w:tplc="528AED44">
      <w:numFmt w:val="bullet"/>
      <w:lvlText w:val="•"/>
      <w:lvlJc w:val="left"/>
      <w:pPr>
        <w:ind w:left="6773" w:hanging="140"/>
      </w:pPr>
      <w:rPr>
        <w:rFonts w:hint="default"/>
        <w:lang w:val="ru-RU" w:eastAsia="en-US" w:bidi="ar-SA"/>
      </w:rPr>
    </w:lvl>
    <w:lvl w:ilvl="8" w:tplc="01A0BC30">
      <w:numFmt w:val="bullet"/>
      <w:lvlText w:val="•"/>
      <w:lvlJc w:val="left"/>
      <w:pPr>
        <w:ind w:left="7727" w:hanging="140"/>
      </w:pPr>
      <w:rPr>
        <w:rFonts w:hint="default"/>
        <w:lang w:val="ru-RU" w:eastAsia="en-US" w:bidi="ar-SA"/>
      </w:rPr>
    </w:lvl>
  </w:abstractNum>
  <w:abstractNum w:abstractNumId="69"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70" w15:restartNumberingAfterBreak="0">
    <w:nsid w:val="5B74345B"/>
    <w:multiLevelType w:val="hybridMultilevel"/>
    <w:tmpl w:val="D046B5E4"/>
    <w:lvl w:ilvl="0" w:tplc="00000003">
      <w:start w:val="1"/>
      <w:numFmt w:val="bullet"/>
      <w:lvlText w:val=""/>
      <w:lvlJc w:val="left"/>
      <w:pPr>
        <w:ind w:left="1429" w:hanging="360"/>
      </w:pPr>
      <w:rPr>
        <w:rFonts w:ascii="Symbol" w:hAnsi="Symbol" w:cs="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FD941A2"/>
    <w:multiLevelType w:val="hybridMultilevel"/>
    <w:tmpl w:val="8A22AD9C"/>
    <w:lvl w:ilvl="0" w:tplc="C4964D32">
      <w:start w:val="3"/>
      <w:numFmt w:val="decimal"/>
      <w:lvlText w:val="%1"/>
      <w:lvlJc w:val="left"/>
      <w:pPr>
        <w:ind w:left="1169" w:hanging="493"/>
      </w:pPr>
      <w:rPr>
        <w:rFonts w:hint="default"/>
        <w:lang w:val="ru-RU" w:eastAsia="en-US" w:bidi="ar-SA"/>
      </w:rPr>
    </w:lvl>
    <w:lvl w:ilvl="1" w:tplc="0B982D62">
      <w:numFmt w:val="none"/>
      <w:lvlText w:val=""/>
      <w:lvlJc w:val="left"/>
      <w:pPr>
        <w:tabs>
          <w:tab w:val="num" w:pos="360"/>
        </w:tabs>
      </w:pPr>
    </w:lvl>
    <w:lvl w:ilvl="2" w:tplc="88DCDE70">
      <w:numFmt w:val="none"/>
      <w:lvlText w:val=""/>
      <w:lvlJc w:val="left"/>
      <w:pPr>
        <w:tabs>
          <w:tab w:val="num" w:pos="360"/>
        </w:tabs>
      </w:pPr>
    </w:lvl>
    <w:lvl w:ilvl="3" w:tplc="28129004">
      <w:numFmt w:val="bullet"/>
      <w:lvlText w:val="•"/>
      <w:lvlJc w:val="left"/>
      <w:pPr>
        <w:ind w:left="3290" w:hanging="778"/>
      </w:pPr>
      <w:rPr>
        <w:rFonts w:hint="default"/>
        <w:lang w:val="ru-RU" w:eastAsia="en-US" w:bidi="ar-SA"/>
      </w:rPr>
    </w:lvl>
    <w:lvl w:ilvl="4" w:tplc="65282E82">
      <w:numFmt w:val="bullet"/>
      <w:lvlText w:val="•"/>
      <w:lvlJc w:val="left"/>
      <w:pPr>
        <w:ind w:left="4355" w:hanging="778"/>
      </w:pPr>
      <w:rPr>
        <w:rFonts w:hint="default"/>
        <w:lang w:val="ru-RU" w:eastAsia="en-US" w:bidi="ar-SA"/>
      </w:rPr>
    </w:lvl>
    <w:lvl w:ilvl="5" w:tplc="77244354">
      <w:numFmt w:val="bullet"/>
      <w:lvlText w:val="•"/>
      <w:lvlJc w:val="left"/>
      <w:pPr>
        <w:ind w:left="5420" w:hanging="778"/>
      </w:pPr>
      <w:rPr>
        <w:rFonts w:hint="default"/>
        <w:lang w:val="ru-RU" w:eastAsia="en-US" w:bidi="ar-SA"/>
      </w:rPr>
    </w:lvl>
    <w:lvl w:ilvl="6" w:tplc="5306765C">
      <w:numFmt w:val="bullet"/>
      <w:lvlText w:val="•"/>
      <w:lvlJc w:val="left"/>
      <w:pPr>
        <w:ind w:left="6485" w:hanging="778"/>
      </w:pPr>
      <w:rPr>
        <w:rFonts w:hint="default"/>
        <w:lang w:val="ru-RU" w:eastAsia="en-US" w:bidi="ar-SA"/>
      </w:rPr>
    </w:lvl>
    <w:lvl w:ilvl="7" w:tplc="1700B86A">
      <w:numFmt w:val="bullet"/>
      <w:lvlText w:val="•"/>
      <w:lvlJc w:val="left"/>
      <w:pPr>
        <w:ind w:left="7550" w:hanging="778"/>
      </w:pPr>
      <w:rPr>
        <w:rFonts w:hint="default"/>
        <w:lang w:val="ru-RU" w:eastAsia="en-US" w:bidi="ar-SA"/>
      </w:rPr>
    </w:lvl>
    <w:lvl w:ilvl="8" w:tplc="39F2428E">
      <w:numFmt w:val="bullet"/>
      <w:lvlText w:val="•"/>
      <w:lvlJc w:val="left"/>
      <w:pPr>
        <w:ind w:left="8616" w:hanging="778"/>
      </w:pPr>
      <w:rPr>
        <w:rFonts w:hint="default"/>
        <w:lang w:val="ru-RU" w:eastAsia="en-US" w:bidi="ar-SA"/>
      </w:rPr>
    </w:lvl>
  </w:abstractNum>
  <w:abstractNum w:abstractNumId="72" w15:restartNumberingAfterBreak="0">
    <w:nsid w:val="609F7C8C"/>
    <w:multiLevelType w:val="hybridMultilevel"/>
    <w:tmpl w:val="B56091FE"/>
    <w:lvl w:ilvl="0" w:tplc="2DC2FACC">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EFF4252C">
      <w:numFmt w:val="bullet"/>
      <w:lvlText w:val="•"/>
      <w:lvlJc w:val="left"/>
      <w:pPr>
        <w:ind w:left="1183" w:hanging="140"/>
      </w:pPr>
      <w:rPr>
        <w:rFonts w:hint="default"/>
        <w:lang w:val="ru-RU" w:eastAsia="en-US" w:bidi="ar-SA"/>
      </w:rPr>
    </w:lvl>
    <w:lvl w:ilvl="2" w:tplc="565A2A70">
      <w:numFmt w:val="bullet"/>
      <w:lvlText w:val="•"/>
      <w:lvlJc w:val="left"/>
      <w:pPr>
        <w:ind w:left="2146" w:hanging="140"/>
      </w:pPr>
      <w:rPr>
        <w:rFonts w:hint="default"/>
        <w:lang w:val="ru-RU" w:eastAsia="en-US" w:bidi="ar-SA"/>
      </w:rPr>
    </w:lvl>
    <w:lvl w:ilvl="3" w:tplc="57F613F8">
      <w:numFmt w:val="bullet"/>
      <w:lvlText w:val="•"/>
      <w:lvlJc w:val="left"/>
      <w:pPr>
        <w:ind w:left="3109" w:hanging="140"/>
      </w:pPr>
      <w:rPr>
        <w:rFonts w:hint="default"/>
        <w:lang w:val="ru-RU" w:eastAsia="en-US" w:bidi="ar-SA"/>
      </w:rPr>
    </w:lvl>
    <w:lvl w:ilvl="4" w:tplc="82D6A95A">
      <w:numFmt w:val="bullet"/>
      <w:lvlText w:val="•"/>
      <w:lvlJc w:val="left"/>
      <w:pPr>
        <w:ind w:left="4072" w:hanging="140"/>
      </w:pPr>
      <w:rPr>
        <w:rFonts w:hint="default"/>
        <w:lang w:val="ru-RU" w:eastAsia="en-US" w:bidi="ar-SA"/>
      </w:rPr>
    </w:lvl>
    <w:lvl w:ilvl="5" w:tplc="62A8327C">
      <w:numFmt w:val="bullet"/>
      <w:lvlText w:val="•"/>
      <w:lvlJc w:val="left"/>
      <w:pPr>
        <w:ind w:left="5036" w:hanging="140"/>
      </w:pPr>
      <w:rPr>
        <w:rFonts w:hint="default"/>
        <w:lang w:val="ru-RU" w:eastAsia="en-US" w:bidi="ar-SA"/>
      </w:rPr>
    </w:lvl>
    <w:lvl w:ilvl="6" w:tplc="4F54B07E">
      <w:numFmt w:val="bullet"/>
      <w:lvlText w:val="•"/>
      <w:lvlJc w:val="left"/>
      <w:pPr>
        <w:ind w:left="5999" w:hanging="140"/>
      </w:pPr>
      <w:rPr>
        <w:rFonts w:hint="default"/>
        <w:lang w:val="ru-RU" w:eastAsia="en-US" w:bidi="ar-SA"/>
      </w:rPr>
    </w:lvl>
    <w:lvl w:ilvl="7" w:tplc="6F64D878">
      <w:numFmt w:val="bullet"/>
      <w:lvlText w:val="•"/>
      <w:lvlJc w:val="left"/>
      <w:pPr>
        <w:ind w:left="6962" w:hanging="140"/>
      </w:pPr>
      <w:rPr>
        <w:rFonts w:hint="default"/>
        <w:lang w:val="ru-RU" w:eastAsia="en-US" w:bidi="ar-SA"/>
      </w:rPr>
    </w:lvl>
    <w:lvl w:ilvl="8" w:tplc="FAC4DEF6">
      <w:numFmt w:val="bullet"/>
      <w:lvlText w:val="•"/>
      <w:lvlJc w:val="left"/>
      <w:pPr>
        <w:ind w:left="7925" w:hanging="140"/>
      </w:pPr>
      <w:rPr>
        <w:rFonts w:hint="default"/>
        <w:lang w:val="ru-RU" w:eastAsia="en-US" w:bidi="ar-SA"/>
      </w:rPr>
    </w:lvl>
  </w:abstractNum>
  <w:abstractNum w:abstractNumId="73" w15:restartNumberingAfterBreak="0">
    <w:nsid w:val="625D5986"/>
    <w:multiLevelType w:val="hybridMultilevel"/>
    <w:tmpl w:val="94DA17CA"/>
    <w:lvl w:ilvl="0" w:tplc="11B001EC">
      <w:start w:val="2"/>
      <w:numFmt w:val="decimal"/>
      <w:lvlText w:val="%1"/>
      <w:lvlJc w:val="left"/>
      <w:pPr>
        <w:ind w:left="1025" w:hanging="493"/>
      </w:pPr>
      <w:rPr>
        <w:rFonts w:hint="default"/>
        <w:lang w:val="ru-RU" w:eastAsia="en-US" w:bidi="ar-SA"/>
      </w:rPr>
    </w:lvl>
    <w:lvl w:ilvl="1" w:tplc="028ABF16">
      <w:numFmt w:val="none"/>
      <w:lvlText w:val=""/>
      <w:lvlJc w:val="left"/>
      <w:pPr>
        <w:tabs>
          <w:tab w:val="num" w:pos="360"/>
        </w:tabs>
      </w:pPr>
    </w:lvl>
    <w:lvl w:ilvl="2" w:tplc="3CD04A5E">
      <w:numFmt w:val="none"/>
      <w:lvlText w:val=""/>
      <w:lvlJc w:val="left"/>
      <w:pPr>
        <w:tabs>
          <w:tab w:val="num" w:pos="360"/>
        </w:tabs>
      </w:pPr>
    </w:lvl>
    <w:lvl w:ilvl="3" w:tplc="6EA657C4">
      <w:numFmt w:val="bullet"/>
      <w:lvlText w:val="•"/>
      <w:lvlJc w:val="left"/>
      <w:pPr>
        <w:ind w:left="3380" w:hanging="701"/>
      </w:pPr>
      <w:rPr>
        <w:rFonts w:hint="default"/>
        <w:lang w:val="ru-RU" w:eastAsia="en-US" w:bidi="ar-SA"/>
      </w:rPr>
    </w:lvl>
    <w:lvl w:ilvl="4" w:tplc="6CC42B96">
      <w:numFmt w:val="bullet"/>
      <w:lvlText w:val="•"/>
      <w:lvlJc w:val="left"/>
      <w:pPr>
        <w:ind w:left="4450" w:hanging="701"/>
      </w:pPr>
      <w:rPr>
        <w:rFonts w:hint="default"/>
        <w:lang w:val="ru-RU" w:eastAsia="en-US" w:bidi="ar-SA"/>
      </w:rPr>
    </w:lvl>
    <w:lvl w:ilvl="5" w:tplc="A44C65C0">
      <w:numFmt w:val="bullet"/>
      <w:lvlText w:val="•"/>
      <w:lvlJc w:val="left"/>
      <w:pPr>
        <w:ind w:left="5520" w:hanging="701"/>
      </w:pPr>
      <w:rPr>
        <w:rFonts w:hint="default"/>
        <w:lang w:val="ru-RU" w:eastAsia="en-US" w:bidi="ar-SA"/>
      </w:rPr>
    </w:lvl>
    <w:lvl w:ilvl="6" w:tplc="EEE66B96">
      <w:numFmt w:val="bullet"/>
      <w:lvlText w:val="•"/>
      <w:lvlJc w:val="left"/>
      <w:pPr>
        <w:ind w:left="6590" w:hanging="701"/>
      </w:pPr>
      <w:rPr>
        <w:rFonts w:hint="default"/>
        <w:lang w:val="ru-RU" w:eastAsia="en-US" w:bidi="ar-SA"/>
      </w:rPr>
    </w:lvl>
    <w:lvl w:ilvl="7" w:tplc="D6F61610">
      <w:numFmt w:val="bullet"/>
      <w:lvlText w:val="•"/>
      <w:lvlJc w:val="left"/>
      <w:pPr>
        <w:ind w:left="7660" w:hanging="701"/>
      </w:pPr>
      <w:rPr>
        <w:rFonts w:hint="default"/>
        <w:lang w:val="ru-RU" w:eastAsia="en-US" w:bidi="ar-SA"/>
      </w:rPr>
    </w:lvl>
    <w:lvl w:ilvl="8" w:tplc="A1C8EADA">
      <w:numFmt w:val="bullet"/>
      <w:lvlText w:val="•"/>
      <w:lvlJc w:val="left"/>
      <w:pPr>
        <w:ind w:left="8730" w:hanging="701"/>
      </w:pPr>
      <w:rPr>
        <w:rFonts w:hint="default"/>
        <w:lang w:val="ru-RU" w:eastAsia="en-US" w:bidi="ar-SA"/>
      </w:rPr>
    </w:lvl>
  </w:abstractNum>
  <w:abstractNum w:abstractNumId="74" w15:restartNumberingAfterBreak="0">
    <w:nsid w:val="6480542A"/>
    <w:multiLevelType w:val="hybridMultilevel"/>
    <w:tmpl w:val="26D88D86"/>
    <w:lvl w:ilvl="0" w:tplc="CA6C142A">
      <w:numFmt w:val="bullet"/>
      <w:lvlText w:val="-"/>
      <w:lvlJc w:val="left"/>
      <w:pPr>
        <w:ind w:left="389" w:hanging="140"/>
      </w:pPr>
      <w:rPr>
        <w:rFonts w:ascii="Times New Roman" w:eastAsia="Times New Roman" w:hAnsi="Times New Roman" w:cs="Times New Roman" w:hint="default"/>
        <w:w w:val="99"/>
        <w:sz w:val="24"/>
        <w:szCs w:val="24"/>
        <w:lang w:val="ru-RU" w:eastAsia="en-US" w:bidi="ar-SA"/>
      </w:rPr>
    </w:lvl>
    <w:lvl w:ilvl="1" w:tplc="F04E8658">
      <w:numFmt w:val="bullet"/>
      <w:lvlText w:val="•"/>
      <w:lvlJc w:val="left"/>
      <w:pPr>
        <w:ind w:left="1308" w:hanging="140"/>
      </w:pPr>
      <w:rPr>
        <w:rFonts w:hint="default"/>
        <w:lang w:val="ru-RU" w:eastAsia="en-US" w:bidi="ar-SA"/>
      </w:rPr>
    </w:lvl>
    <w:lvl w:ilvl="2" w:tplc="6E24FEE0">
      <w:numFmt w:val="bullet"/>
      <w:lvlText w:val="•"/>
      <w:lvlJc w:val="left"/>
      <w:pPr>
        <w:ind w:left="2236" w:hanging="140"/>
      </w:pPr>
      <w:rPr>
        <w:rFonts w:hint="default"/>
        <w:lang w:val="ru-RU" w:eastAsia="en-US" w:bidi="ar-SA"/>
      </w:rPr>
    </w:lvl>
    <w:lvl w:ilvl="3" w:tplc="8BAE2442">
      <w:numFmt w:val="bullet"/>
      <w:lvlText w:val="•"/>
      <w:lvlJc w:val="left"/>
      <w:pPr>
        <w:ind w:left="3164" w:hanging="140"/>
      </w:pPr>
      <w:rPr>
        <w:rFonts w:hint="default"/>
        <w:lang w:val="ru-RU" w:eastAsia="en-US" w:bidi="ar-SA"/>
      </w:rPr>
    </w:lvl>
    <w:lvl w:ilvl="4" w:tplc="7FE299AE">
      <w:numFmt w:val="bullet"/>
      <w:lvlText w:val="•"/>
      <w:lvlJc w:val="left"/>
      <w:pPr>
        <w:ind w:left="4092" w:hanging="140"/>
      </w:pPr>
      <w:rPr>
        <w:rFonts w:hint="default"/>
        <w:lang w:val="ru-RU" w:eastAsia="en-US" w:bidi="ar-SA"/>
      </w:rPr>
    </w:lvl>
    <w:lvl w:ilvl="5" w:tplc="217CE930">
      <w:numFmt w:val="bullet"/>
      <w:lvlText w:val="•"/>
      <w:lvlJc w:val="left"/>
      <w:pPr>
        <w:ind w:left="5020" w:hanging="140"/>
      </w:pPr>
      <w:rPr>
        <w:rFonts w:hint="default"/>
        <w:lang w:val="ru-RU" w:eastAsia="en-US" w:bidi="ar-SA"/>
      </w:rPr>
    </w:lvl>
    <w:lvl w:ilvl="6" w:tplc="9D48728E">
      <w:numFmt w:val="bullet"/>
      <w:lvlText w:val="•"/>
      <w:lvlJc w:val="left"/>
      <w:pPr>
        <w:ind w:left="5948" w:hanging="140"/>
      </w:pPr>
      <w:rPr>
        <w:rFonts w:hint="default"/>
        <w:lang w:val="ru-RU" w:eastAsia="en-US" w:bidi="ar-SA"/>
      </w:rPr>
    </w:lvl>
    <w:lvl w:ilvl="7" w:tplc="1604FC06">
      <w:numFmt w:val="bullet"/>
      <w:lvlText w:val="•"/>
      <w:lvlJc w:val="left"/>
      <w:pPr>
        <w:ind w:left="6876" w:hanging="140"/>
      </w:pPr>
      <w:rPr>
        <w:rFonts w:hint="default"/>
        <w:lang w:val="ru-RU" w:eastAsia="en-US" w:bidi="ar-SA"/>
      </w:rPr>
    </w:lvl>
    <w:lvl w:ilvl="8" w:tplc="F814B4BE">
      <w:numFmt w:val="bullet"/>
      <w:lvlText w:val="•"/>
      <w:lvlJc w:val="left"/>
      <w:pPr>
        <w:ind w:left="7804" w:hanging="140"/>
      </w:pPr>
      <w:rPr>
        <w:rFonts w:hint="default"/>
        <w:lang w:val="ru-RU" w:eastAsia="en-US" w:bidi="ar-SA"/>
      </w:rPr>
    </w:lvl>
  </w:abstractNum>
  <w:abstractNum w:abstractNumId="75" w15:restartNumberingAfterBreak="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6" w15:restartNumberingAfterBreak="0">
    <w:nsid w:val="65BC2C9C"/>
    <w:multiLevelType w:val="hybridMultilevel"/>
    <w:tmpl w:val="3E582EF0"/>
    <w:lvl w:ilvl="0" w:tplc="0C18665A">
      <w:numFmt w:val="bullet"/>
      <w:lvlText w:val="-"/>
      <w:lvlJc w:val="left"/>
      <w:pPr>
        <w:ind w:left="107" w:hanging="143"/>
      </w:pPr>
      <w:rPr>
        <w:rFonts w:ascii="Times New Roman" w:eastAsia="Times New Roman" w:hAnsi="Times New Roman" w:cs="Times New Roman" w:hint="default"/>
        <w:w w:val="99"/>
        <w:sz w:val="24"/>
        <w:szCs w:val="24"/>
        <w:lang w:val="ru-RU" w:eastAsia="en-US" w:bidi="ar-SA"/>
      </w:rPr>
    </w:lvl>
    <w:lvl w:ilvl="1" w:tplc="DF7C3E64">
      <w:numFmt w:val="bullet"/>
      <w:lvlText w:val="•"/>
      <w:lvlJc w:val="left"/>
      <w:pPr>
        <w:ind w:left="1053" w:hanging="143"/>
      </w:pPr>
      <w:rPr>
        <w:rFonts w:hint="default"/>
        <w:lang w:val="ru-RU" w:eastAsia="en-US" w:bidi="ar-SA"/>
      </w:rPr>
    </w:lvl>
    <w:lvl w:ilvl="2" w:tplc="0EFC42BE">
      <w:numFmt w:val="bullet"/>
      <w:lvlText w:val="•"/>
      <w:lvlJc w:val="left"/>
      <w:pPr>
        <w:ind w:left="2006" w:hanging="143"/>
      </w:pPr>
      <w:rPr>
        <w:rFonts w:hint="default"/>
        <w:lang w:val="ru-RU" w:eastAsia="en-US" w:bidi="ar-SA"/>
      </w:rPr>
    </w:lvl>
    <w:lvl w:ilvl="3" w:tplc="DBDAEA10">
      <w:numFmt w:val="bullet"/>
      <w:lvlText w:val="•"/>
      <w:lvlJc w:val="left"/>
      <w:pPr>
        <w:ind w:left="2959" w:hanging="143"/>
      </w:pPr>
      <w:rPr>
        <w:rFonts w:hint="default"/>
        <w:lang w:val="ru-RU" w:eastAsia="en-US" w:bidi="ar-SA"/>
      </w:rPr>
    </w:lvl>
    <w:lvl w:ilvl="4" w:tplc="FCBC3A7C">
      <w:numFmt w:val="bullet"/>
      <w:lvlText w:val="•"/>
      <w:lvlJc w:val="left"/>
      <w:pPr>
        <w:ind w:left="3913" w:hanging="143"/>
      </w:pPr>
      <w:rPr>
        <w:rFonts w:hint="default"/>
        <w:lang w:val="ru-RU" w:eastAsia="en-US" w:bidi="ar-SA"/>
      </w:rPr>
    </w:lvl>
    <w:lvl w:ilvl="5" w:tplc="033A3AA2">
      <w:numFmt w:val="bullet"/>
      <w:lvlText w:val="•"/>
      <w:lvlJc w:val="left"/>
      <w:pPr>
        <w:ind w:left="4866" w:hanging="143"/>
      </w:pPr>
      <w:rPr>
        <w:rFonts w:hint="default"/>
        <w:lang w:val="ru-RU" w:eastAsia="en-US" w:bidi="ar-SA"/>
      </w:rPr>
    </w:lvl>
    <w:lvl w:ilvl="6" w:tplc="C89A624C">
      <w:numFmt w:val="bullet"/>
      <w:lvlText w:val="•"/>
      <w:lvlJc w:val="left"/>
      <w:pPr>
        <w:ind w:left="5819" w:hanging="143"/>
      </w:pPr>
      <w:rPr>
        <w:rFonts w:hint="default"/>
        <w:lang w:val="ru-RU" w:eastAsia="en-US" w:bidi="ar-SA"/>
      </w:rPr>
    </w:lvl>
    <w:lvl w:ilvl="7" w:tplc="6E4253C6">
      <w:numFmt w:val="bullet"/>
      <w:lvlText w:val="•"/>
      <w:lvlJc w:val="left"/>
      <w:pPr>
        <w:ind w:left="6773" w:hanging="143"/>
      </w:pPr>
      <w:rPr>
        <w:rFonts w:hint="default"/>
        <w:lang w:val="ru-RU" w:eastAsia="en-US" w:bidi="ar-SA"/>
      </w:rPr>
    </w:lvl>
    <w:lvl w:ilvl="8" w:tplc="378697AC">
      <w:numFmt w:val="bullet"/>
      <w:lvlText w:val="•"/>
      <w:lvlJc w:val="left"/>
      <w:pPr>
        <w:ind w:left="7726" w:hanging="143"/>
      </w:pPr>
      <w:rPr>
        <w:rFonts w:hint="default"/>
        <w:lang w:val="ru-RU" w:eastAsia="en-US" w:bidi="ar-SA"/>
      </w:rPr>
    </w:lvl>
  </w:abstractNum>
  <w:abstractNum w:abstractNumId="77" w15:restartNumberingAfterBreak="0">
    <w:nsid w:val="67A56851"/>
    <w:multiLevelType w:val="hybridMultilevel"/>
    <w:tmpl w:val="136C77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8B65029"/>
    <w:multiLevelType w:val="hybridMultilevel"/>
    <w:tmpl w:val="D736EDAA"/>
    <w:lvl w:ilvl="0" w:tplc="4D24B0F4">
      <w:numFmt w:val="bullet"/>
      <w:lvlText w:val="•"/>
      <w:lvlJc w:val="left"/>
      <w:pPr>
        <w:ind w:left="107" w:hanging="183"/>
      </w:pPr>
      <w:rPr>
        <w:rFonts w:ascii="Times New Roman" w:eastAsia="Times New Roman" w:hAnsi="Times New Roman" w:cs="Times New Roman" w:hint="default"/>
        <w:w w:val="100"/>
        <w:sz w:val="24"/>
        <w:szCs w:val="24"/>
        <w:lang w:val="ru-RU" w:eastAsia="en-US" w:bidi="ar-SA"/>
      </w:rPr>
    </w:lvl>
    <w:lvl w:ilvl="1" w:tplc="FCCA6342">
      <w:numFmt w:val="bullet"/>
      <w:lvlText w:val="•"/>
      <w:lvlJc w:val="left"/>
      <w:pPr>
        <w:ind w:left="1078" w:hanging="183"/>
      </w:pPr>
      <w:rPr>
        <w:rFonts w:hint="default"/>
        <w:lang w:val="ru-RU" w:eastAsia="en-US" w:bidi="ar-SA"/>
      </w:rPr>
    </w:lvl>
    <w:lvl w:ilvl="2" w:tplc="56125062">
      <w:numFmt w:val="bullet"/>
      <w:lvlText w:val="•"/>
      <w:lvlJc w:val="left"/>
      <w:pPr>
        <w:ind w:left="2057" w:hanging="183"/>
      </w:pPr>
      <w:rPr>
        <w:rFonts w:hint="default"/>
        <w:lang w:val="ru-RU" w:eastAsia="en-US" w:bidi="ar-SA"/>
      </w:rPr>
    </w:lvl>
    <w:lvl w:ilvl="3" w:tplc="284656F0">
      <w:numFmt w:val="bullet"/>
      <w:lvlText w:val="•"/>
      <w:lvlJc w:val="left"/>
      <w:pPr>
        <w:ind w:left="3035" w:hanging="183"/>
      </w:pPr>
      <w:rPr>
        <w:rFonts w:hint="default"/>
        <w:lang w:val="ru-RU" w:eastAsia="en-US" w:bidi="ar-SA"/>
      </w:rPr>
    </w:lvl>
    <w:lvl w:ilvl="4" w:tplc="9B8268C6">
      <w:numFmt w:val="bullet"/>
      <w:lvlText w:val="•"/>
      <w:lvlJc w:val="left"/>
      <w:pPr>
        <w:ind w:left="4014" w:hanging="183"/>
      </w:pPr>
      <w:rPr>
        <w:rFonts w:hint="default"/>
        <w:lang w:val="ru-RU" w:eastAsia="en-US" w:bidi="ar-SA"/>
      </w:rPr>
    </w:lvl>
    <w:lvl w:ilvl="5" w:tplc="03CE3672">
      <w:numFmt w:val="bullet"/>
      <w:lvlText w:val="•"/>
      <w:lvlJc w:val="left"/>
      <w:pPr>
        <w:ind w:left="4992" w:hanging="183"/>
      </w:pPr>
      <w:rPr>
        <w:rFonts w:hint="default"/>
        <w:lang w:val="ru-RU" w:eastAsia="en-US" w:bidi="ar-SA"/>
      </w:rPr>
    </w:lvl>
    <w:lvl w:ilvl="6" w:tplc="0D222BBC">
      <w:numFmt w:val="bullet"/>
      <w:lvlText w:val="•"/>
      <w:lvlJc w:val="left"/>
      <w:pPr>
        <w:ind w:left="5971" w:hanging="183"/>
      </w:pPr>
      <w:rPr>
        <w:rFonts w:hint="default"/>
        <w:lang w:val="ru-RU" w:eastAsia="en-US" w:bidi="ar-SA"/>
      </w:rPr>
    </w:lvl>
    <w:lvl w:ilvl="7" w:tplc="1A3E41C6">
      <w:numFmt w:val="bullet"/>
      <w:lvlText w:val="•"/>
      <w:lvlJc w:val="left"/>
      <w:pPr>
        <w:ind w:left="6949" w:hanging="183"/>
      </w:pPr>
      <w:rPr>
        <w:rFonts w:hint="default"/>
        <w:lang w:val="ru-RU" w:eastAsia="en-US" w:bidi="ar-SA"/>
      </w:rPr>
    </w:lvl>
    <w:lvl w:ilvl="8" w:tplc="9572D03E">
      <w:numFmt w:val="bullet"/>
      <w:lvlText w:val="•"/>
      <w:lvlJc w:val="left"/>
      <w:pPr>
        <w:ind w:left="7928" w:hanging="183"/>
      </w:pPr>
      <w:rPr>
        <w:rFonts w:hint="default"/>
        <w:lang w:val="ru-RU" w:eastAsia="en-US" w:bidi="ar-SA"/>
      </w:rPr>
    </w:lvl>
  </w:abstractNum>
  <w:abstractNum w:abstractNumId="79" w15:restartNumberingAfterBreak="0">
    <w:nsid w:val="691D4830"/>
    <w:multiLevelType w:val="hybridMultilevel"/>
    <w:tmpl w:val="2ABE3682"/>
    <w:lvl w:ilvl="0" w:tplc="9BEC222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C0E6E3CA">
      <w:numFmt w:val="bullet"/>
      <w:lvlText w:val="•"/>
      <w:lvlJc w:val="left"/>
      <w:pPr>
        <w:ind w:left="1042" w:hanging="140"/>
      </w:pPr>
      <w:rPr>
        <w:rFonts w:hint="default"/>
        <w:lang w:val="ru-RU" w:eastAsia="en-US" w:bidi="ar-SA"/>
      </w:rPr>
    </w:lvl>
    <w:lvl w:ilvl="2" w:tplc="7AC42286">
      <w:numFmt w:val="bullet"/>
      <w:lvlText w:val="•"/>
      <w:lvlJc w:val="left"/>
      <w:pPr>
        <w:ind w:left="1984" w:hanging="140"/>
      </w:pPr>
      <w:rPr>
        <w:rFonts w:hint="default"/>
        <w:lang w:val="ru-RU" w:eastAsia="en-US" w:bidi="ar-SA"/>
      </w:rPr>
    </w:lvl>
    <w:lvl w:ilvl="3" w:tplc="D62E223C">
      <w:numFmt w:val="bullet"/>
      <w:lvlText w:val="•"/>
      <w:lvlJc w:val="left"/>
      <w:pPr>
        <w:ind w:left="2926" w:hanging="140"/>
      </w:pPr>
      <w:rPr>
        <w:rFonts w:hint="default"/>
        <w:lang w:val="ru-RU" w:eastAsia="en-US" w:bidi="ar-SA"/>
      </w:rPr>
    </w:lvl>
    <w:lvl w:ilvl="4" w:tplc="BD4A3A7E">
      <w:numFmt w:val="bullet"/>
      <w:lvlText w:val="•"/>
      <w:lvlJc w:val="left"/>
      <w:pPr>
        <w:ind w:left="3868" w:hanging="140"/>
      </w:pPr>
      <w:rPr>
        <w:rFonts w:hint="default"/>
        <w:lang w:val="ru-RU" w:eastAsia="en-US" w:bidi="ar-SA"/>
      </w:rPr>
    </w:lvl>
    <w:lvl w:ilvl="5" w:tplc="7188FAA6">
      <w:numFmt w:val="bullet"/>
      <w:lvlText w:val="•"/>
      <w:lvlJc w:val="left"/>
      <w:pPr>
        <w:ind w:left="4811" w:hanging="140"/>
      </w:pPr>
      <w:rPr>
        <w:rFonts w:hint="default"/>
        <w:lang w:val="ru-RU" w:eastAsia="en-US" w:bidi="ar-SA"/>
      </w:rPr>
    </w:lvl>
    <w:lvl w:ilvl="6" w:tplc="4FAA902A">
      <w:numFmt w:val="bullet"/>
      <w:lvlText w:val="•"/>
      <w:lvlJc w:val="left"/>
      <w:pPr>
        <w:ind w:left="5753" w:hanging="140"/>
      </w:pPr>
      <w:rPr>
        <w:rFonts w:hint="default"/>
        <w:lang w:val="ru-RU" w:eastAsia="en-US" w:bidi="ar-SA"/>
      </w:rPr>
    </w:lvl>
    <w:lvl w:ilvl="7" w:tplc="39FCF878">
      <w:numFmt w:val="bullet"/>
      <w:lvlText w:val="•"/>
      <w:lvlJc w:val="left"/>
      <w:pPr>
        <w:ind w:left="6695" w:hanging="140"/>
      </w:pPr>
      <w:rPr>
        <w:rFonts w:hint="default"/>
        <w:lang w:val="ru-RU" w:eastAsia="en-US" w:bidi="ar-SA"/>
      </w:rPr>
    </w:lvl>
    <w:lvl w:ilvl="8" w:tplc="D39EDD62">
      <w:numFmt w:val="bullet"/>
      <w:lvlText w:val="•"/>
      <w:lvlJc w:val="left"/>
      <w:pPr>
        <w:ind w:left="7637" w:hanging="140"/>
      </w:pPr>
      <w:rPr>
        <w:rFonts w:hint="default"/>
        <w:lang w:val="ru-RU" w:eastAsia="en-US" w:bidi="ar-SA"/>
      </w:rPr>
    </w:lvl>
  </w:abstractNum>
  <w:abstractNum w:abstractNumId="80"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CBC416F"/>
    <w:multiLevelType w:val="hybridMultilevel"/>
    <w:tmpl w:val="E862A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6F02AF3"/>
    <w:multiLevelType w:val="multilevel"/>
    <w:tmpl w:val="E5907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7A653A"/>
    <w:multiLevelType w:val="hybridMultilevel"/>
    <w:tmpl w:val="638ED7A0"/>
    <w:lvl w:ilvl="0" w:tplc="95A8FBB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0D0A31A">
      <w:numFmt w:val="bullet"/>
      <w:lvlText w:val="•"/>
      <w:lvlJc w:val="left"/>
      <w:pPr>
        <w:ind w:left="1053" w:hanging="140"/>
      </w:pPr>
      <w:rPr>
        <w:rFonts w:hint="default"/>
        <w:lang w:val="ru-RU" w:eastAsia="en-US" w:bidi="ar-SA"/>
      </w:rPr>
    </w:lvl>
    <w:lvl w:ilvl="2" w:tplc="A01CCFB6">
      <w:numFmt w:val="bullet"/>
      <w:lvlText w:val="•"/>
      <w:lvlJc w:val="left"/>
      <w:pPr>
        <w:ind w:left="2006" w:hanging="140"/>
      </w:pPr>
      <w:rPr>
        <w:rFonts w:hint="default"/>
        <w:lang w:val="ru-RU" w:eastAsia="en-US" w:bidi="ar-SA"/>
      </w:rPr>
    </w:lvl>
    <w:lvl w:ilvl="3" w:tplc="FC5A9536">
      <w:numFmt w:val="bullet"/>
      <w:lvlText w:val="•"/>
      <w:lvlJc w:val="left"/>
      <w:pPr>
        <w:ind w:left="2960" w:hanging="140"/>
      </w:pPr>
      <w:rPr>
        <w:rFonts w:hint="default"/>
        <w:lang w:val="ru-RU" w:eastAsia="en-US" w:bidi="ar-SA"/>
      </w:rPr>
    </w:lvl>
    <w:lvl w:ilvl="4" w:tplc="D1D6B35C">
      <w:numFmt w:val="bullet"/>
      <w:lvlText w:val="•"/>
      <w:lvlJc w:val="left"/>
      <w:pPr>
        <w:ind w:left="3913" w:hanging="140"/>
      </w:pPr>
      <w:rPr>
        <w:rFonts w:hint="default"/>
        <w:lang w:val="ru-RU" w:eastAsia="en-US" w:bidi="ar-SA"/>
      </w:rPr>
    </w:lvl>
    <w:lvl w:ilvl="5" w:tplc="582AA9EC">
      <w:numFmt w:val="bullet"/>
      <w:lvlText w:val="•"/>
      <w:lvlJc w:val="left"/>
      <w:pPr>
        <w:ind w:left="4867" w:hanging="140"/>
      </w:pPr>
      <w:rPr>
        <w:rFonts w:hint="default"/>
        <w:lang w:val="ru-RU" w:eastAsia="en-US" w:bidi="ar-SA"/>
      </w:rPr>
    </w:lvl>
    <w:lvl w:ilvl="6" w:tplc="750E3C18">
      <w:numFmt w:val="bullet"/>
      <w:lvlText w:val="•"/>
      <w:lvlJc w:val="left"/>
      <w:pPr>
        <w:ind w:left="5820" w:hanging="140"/>
      </w:pPr>
      <w:rPr>
        <w:rFonts w:hint="default"/>
        <w:lang w:val="ru-RU" w:eastAsia="en-US" w:bidi="ar-SA"/>
      </w:rPr>
    </w:lvl>
    <w:lvl w:ilvl="7" w:tplc="B66C036C">
      <w:numFmt w:val="bullet"/>
      <w:lvlText w:val="•"/>
      <w:lvlJc w:val="left"/>
      <w:pPr>
        <w:ind w:left="6773" w:hanging="140"/>
      </w:pPr>
      <w:rPr>
        <w:rFonts w:hint="default"/>
        <w:lang w:val="ru-RU" w:eastAsia="en-US" w:bidi="ar-SA"/>
      </w:rPr>
    </w:lvl>
    <w:lvl w:ilvl="8" w:tplc="7F68268A">
      <w:numFmt w:val="bullet"/>
      <w:lvlText w:val="•"/>
      <w:lvlJc w:val="left"/>
      <w:pPr>
        <w:ind w:left="7727" w:hanging="140"/>
      </w:pPr>
      <w:rPr>
        <w:rFonts w:hint="default"/>
        <w:lang w:val="ru-RU" w:eastAsia="en-US" w:bidi="ar-SA"/>
      </w:rPr>
    </w:lvl>
  </w:abstractNum>
  <w:abstractNum w:abstractNumId="84" w15:restartNumberingAfterBreak="0">
    <w:nsid w:val="78F36363"/>
    <w:multiLevelType w:val="hybridMultilevel"/>
    <w:tmpl w:val="303841F0"/>
    <w:lvl w:ilvl="0" w:tplc="E9C0037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0AE8BF8">
      <w:numFmt w:val="bullet"/>
      <w:lvlText w:val="•"/>
      <w:lvlJc w:val="left"/>
      <w:pPr>
        <w:ind w:left="1053" w:hanging="140"/>
      </w:pPr>
      <w:rPr>
        <w:rFonts w:hint="default"/>
        <w:lang w:val="ru-RU" w:eastAsia="en-US" w:bidi="ar-SA"/>
      </w:rPr>
    </w:lvl>
    <w:lvl w:ilvl="2" w:tplc="45DA31B0">
      <w:numFmt w:val="bullet"/>
      <w:lvlText w:val="•"/>
      <w:lvlJc w:val="left"/>
      <w:pPr>
        <w:ind w:left="2006" w:hanging="140"/>
      </w:pPr>
      <w:rPr>
        <w:rFonts w:hint="default"/>
        <w:lang w:val="ru-RU" w:eastAsia="en-US" w:bidi="ar-SA"/>
      </w:rPr>
    </w:lvl>
    <w:lvl w:ilvl="3" w:tplc="9E1ADC4E">
      <w:numFmt w:val="bullet"/>
      <w:lvlText w:val="•"/>
      <w:lvlJc w:val="left"/>
      <w:pPr>
        <w:ind w:left="2959" w:hanging="140"/>
      </w:pPr>
      <w:rPr>
        <w:rFonts w:hint="default"/>
        <w:lang w:val="ru-RU" w:eastAsia="en-US" w:bidi="ar-SA"/>
      </w:rPr>
    </w:lvl>
    <w:lvl w:ilvl="4" w:tplc="5C42D2C8">
      <w:numFmt w:val="bullet"/>
      <w:lvlText w:val="•"/>
      <w:lvlJc w:val="left"/>
      <w:pPr>
        <w:ind w:left="3913" w:hanging="140"/>
      </w:pPr>
      <w:rPr>
        <w:rFonts w:hint="default"/>
        <w:lang w:val="ru-RU" w:eastAsia="en-US" w:bidi="ar-SA"/>
      </w:rPr>
    </w:lvl>
    <w:lvl w:ilvl="5" w:tplc="CD78EE98">
      <w:numFmt w:val="bullet"/>
      <w:lvlText w:val="•"/>
      <w:lvlJc w:val="left"/>
      <w:pPr>
        <w:ind w:left="4866" w:hanging="140"/>
      </w:pPr>
      <w:rPr>
        <w:rFonts w:hint="default"/>
        <w:lang w:val="ru-RU" w:eastAsia="en-US" w:bidi="ar-SA"/>
      </w:rPr>
    </w:lvl>
    <w:lvl w:ilvl="6" w:tplc="F90AAF68">
      <w:numFmt w:val="bullet"/>
      <w:lvlText w:val="•"/>
      <w:lvlJc w:val="left"/>
      <w:pPr>
        <w:ind w:left="5819" w:hanging="140"/>
      </w:pPr>
      <w:rPr>
        <w:rFonts w:hint="default"/>
        <w:lang w:val="ru-RU" w:eastAsia="en-US" w:bidi="ar-SA"/>
      </w:rPr>
    </w:lvl>
    <w:lvl w:ilvl="7" w:tplc="A16E69A4">
      <w:numFmt w:val="bullet"/>
      <w:lvlText w:val="•"/>
      <w:lvlJc w:val="left"/>
      <w:pPr>
        <w:ind w:left="6773" w:hanging="140"/>
      </w:pPr>
      <w:rPr>
        <w:rFonts w:hint="default"/>
        <w:lang w:val="ru-RU" w:eastAsia="en-US" w:bidi="ar-SA"/>
      </w:rPr>
    </w:lvl>
    <w:lvl w:ilvl="8" w:tplc="4FE0A3C8">
      <w:numFmt w:val="bullet"/>
      <w:lvlText w:val="•"/>
      <w:lvlJc w:val="left"/>
      <w:pPr>
        <w:ind w:left="7726" w:hanging="140"/>
      </w:pPr>
      <w:rPr>
        <w:rFonts w:hint="default"/>
        <w:lang w:val="ru-RU" w:eastAsia="en-US" w:bidi="ar-SA"/>
      </w:rPr>
    </w:lvl>
  </w:abstractNum>
  <w:abstractNum w:abstractNumId="85" w15:restartNumberingAfterBreak="0">
    <w:nsid w:val="7923044C"/>
    <w:multiLevelType w:val="hybridMultilevel"/>
    <w:tmpl w:val="1444B5BC"/>
    <w:lvl w:ilvl="0" w:tplc="8BD01804">
      <w:numFmt w:val="bullet"/>
      <w:lvlText w:val="-"/>
      <w:lvlJc w:val="left"/>
      <w:pPr>
        <w:ind w:left="677" w:hanging="173"/>
      </w:pPr>
      <w:rPr>
        <w:rFonts w:ascii="Times New Roman" w:eastAsia="Times New Roman" w:hAnsi="Times New Roman" w:cs="Times New Roman" w:hint="default"/>
        <w:w w:val="100"/>
        <w:sz w:val="28"/>
        <w:szCs w:val="28"/>
        <w:lang w:val="ru-RU" w:eastAsia="en-US" w:bidi="ar-SA"/>
      </w:rPr>
    </w:lvl>
    <w:lvl w:ilvl="1" w:tplc="BC802CE0">
      <w:numFmt w:val="bullet"/>
      <w:lvlText w:val="•"/>
      <w:lvlJc w:val="left"/>
      <w:pPr>
        <w:ind w:left="1686" w:hanging="173"/>
      </w:pPr>
      <w:rPr>
        <w:rFonts w:hint="default"/>
        <w:lang w:val="ru-RU" w:eastAsia="en-US" w:bidi="ar-SA"/>
      </w:rPr>
    </w:lvl>
    <w:lvl w:ilvl="2" w:tplc="FCC6E446">
      <w:numFmt w:val="bullet"/>
      <w:lvlText w:val="•"/>
      <w:lvlJc w:val="left"/>
      <w:pPr>
        <w:ind w:left="2693" w:hanging="173"/>
      </w:pPr>
      <w:rPr>
        <w:rFonts w:hint="default"/>
        <w:lang w:val="ru-RU" w:eastAsia="en-US" w:bidi="ar-SA"/>
      </w:rPr>
    </w:lvl>
    <w:lvl w:ilvl="3" w:tplc="E7AA2B8E">
      <w:numFmt w:val="bullet"/>
      <w:lvlText w:val="•"/>
      <w:lvlJc w:val="left"/>
      <w:pPr>
        <w:ind w:left="3699" w:hanging="173"/>
      </w:pPr>
      <w:rPr>
        <w:rFonts w:hint="default"/>
        <w:lang w:val="ru-RU" w:eastAsia="en-US" w:bidi="ar-SA"/>
      </w:rPr>
    </w:lvl>
    <w:lvl w:ilvl="4" w:tplc="41F492F6">
      <w:numFmt w:val="bullet"/>
      <w:lvlText w:val="•"/>
      <w:lvlJc w:val="left"/>
      <w:pPr>
        <w:ind w:left="4706" w:hanging="173"/>
      </w:pPr>
      <w:rPr>
        <w:rFonts w:hint="default"/>
        <w:lang w:val="ru-RU" w:eastAsia="en-US" w:bidi="ar-SA"/>
      </w:rPr>
    </w:lvl>
    <w:lvl w:ilvl="5" w:tplc="6E3EC3BA">
      <w:numFmt w:val="bullet"/>
      <w:lvlText w:val="•"/>
      <w:lvlJc w:val="left"/>
      <w:pPr>
        <w:ind w:left="5713" w:hanging="173"/>
      </w:pPr>
      <w:rPr>
        <w:rFonts w:hint="default"/>
        <w:lang w:val="ru-RU" w:eastAsia="en-US" w:bidi="ar-SA"/>
      </w:rPr>
    </w:lvl>
    <w:lvl w:ilvl="6" w:tplc="3E34C4D0">
      <w:numFmt w:val="bullet"/>
      <w:lvlText w:val="•"/>
      <w:lvlJc w:val="left"/>
      <w:pPr>
        <w:ind w:left="6719" w:hanging="173"/>
      </w:pPr>
      <w:rPr>
        <w:rFonts w:hint="default"/>
        <w:lang w:val="ru-RU" w:eastAsia="en-US" w:bidi="ar-SA"/>
      </w:rPr>
    </w:lvl>
    <w:lvl w:ilvl="7" w:tplc="1AC42944">
      <w:numFmt w:val="bullet"/>
      <w:lvlText w:val="•"/>
      <w:lvlJc w:val="left"/>
      <w:pPr>
        <w:ind w:left="7726" w:hanging="173"/>
      </w:pPr>
      <w:rPr>
        <w:rFonts w:hint="default"/>
        <w:lang w:val="ru-RU" w:eastAsia="en-US" w:bidi="ar-SA"/>
      </w:rPr>
    </w:lvl>
    <w:lvl w:ilvl="8" w:tplc="8A74EE2A">
      <w:numFmt w:val="bullet"/>
      <w:lvlText w:val="•"/>
      <w:lvlJc w:val="left"/>
      <w:pPr>
        <w:ind w:left="8733" w:hanging="173"/>
      </w:pPr>
      <w:rPr>
        <w:rFonts w:hint="default"/>
        <w:lang w:val="ru-RU" w:eastAsia="en-US" w:bidi="ar-SA"/>
      </w:rPr>
    </w:lvl>
  </w:abstractNum>
  <w:abstractNum w:abstractNumId="86" w15:restartNumberingAfterBreak="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15:restartNumberingAfterBreak="0">
    <w:nsid w:val="7BD56ADF"/>
    <w:multiLevelType w:val="hybridMultilevel"/>
    <w:tmpl w:val="A12A645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DBC78B1"/>
    <w:multiLevelType w:val="hybridMultilevel"/>
    <w:tmpl w:val="F45284DC"/>
    <w:lvl w:ilvl="0" w:tplc="6A664896">
      <w:numFmt w:val="bullet"/>
      <w:lvlText w:val="-"/>
      <w:lvlJc w:val="left"/>
      <w:pPr>
        <w:ind w:left="107" w:hanging="275"/>
      </w:pPr>
      <w:rPr>
        <w:rFonts w:ascii="Times New Roman" w:eastAsia="Times New Roman" w:hAnsi="Times New Roman" w:cs="Times New Roman" w:hint="default"/>
        <w:w w:val="99"/>
        <w:sz w:val="24"/>
        <w:szCs w:val="24"/>
        <w:lang w:val="ru-RU" w:eastAsia="en-US" w:bidi="ar-SA"/>
      </w:rPr>
    </w:lvl>
    <w:lvl w:ilvl="1" w:tplc="1C844B68">
      <w:numFmt w:val="bullet"/>
      <w:lvlText w:val="•"/>
      <w:lvlJc w:val="left"/>
      <w:pPr>
        <w:ind w:left="1053" w:hanging="275"/>
      </w:pPr>
      <w:rPr>
        <w:rFonts w:hint="default"/>
        <w:lang w:val="ru-RU" w:eastAsia="en-US" w:bidi="ar-SA"/>
      </w:rPr>
    </w:lvl>
    <w:lvl w:ilvl="2" w:tplc="229C24F2">
      <w:numFmt w:val="bullet"/>
      <w:lvlText w:val="•"/>
      <w:lvlJc w:val="left"/>
      <w:pPr>
        <w:ind w:left="2006" w:hanging="275"/>
      </w:pPr>
      <w:rPr>
        <w:rFonts w:hint="default"/>
        <w:lang w:val="ru-RU" w:eastAsia="en-US" w:bidi="ar-SA"/>
      </w:rPr>
    </w:lvl>
    <w:lvl w:ilvl="3" w:tplc="BB6222FE">
      <w:numFmt w:val="bullet"/>
      <w:lvlText w:val="•"/>
      <w:lvlJc w:val="left"/>
      <w:pPr>
        <w:ind w:left="2960" w:hanging="275"/>
      </w:pPr>
      <w:rPr>
        <w:rFonts w:hint="default"/>
        <w:lang w:val="ru-RU" w:eastAsia="en-US" w:bidi="ar-SA"/>
      </w:rPr>
    </w:lvl>
    <w:lvl w:ilvl="4" w:tplc="D9AAF7EC">
      <w:numFmt w:val="bullet"/>
      <w:lvlText w:val="•"/>
      <w:lvlJc w:val="left"/>
      <w:pPr>
        <w:ind w:left="3913" w:hanging="275"/>
      </w:pPr>
      <w:rPr>
        <w:rFonts w:hint="default"/>
        <w:lang w:val="ru-RU" w:eastAsia="en-US" w:bidi="ar-SA"/>
      </w:rPr>
    </w:lvl>
    <w:lvl w:ilvl="5" w:tplc="D8FA7ED2">
      <w:numFmt w:val="bullet"/>
      <w:lvlText w:val="•"/>
      <w:lvlJc w:val="left"/>
      <w:pPr>
        <w:ind w:left="4867" w:hanging="275"/>
      </w:pPr>
      <w:rPr>
        <w:rFonts w:hint="default"/>
        <w:lang w:val="ru-RU" w:eastAsia="en-US" w:bidi="ar-SA"/>
      </w:rPr>
    </w:lvl>
    <w:lvl w:ilvl="6" w:tplc="9DF08E8A">
      <w:numFmt w:val="bullet"/>
      <w:lvlText w:val="•"/>
      <w:lvlJc w:val="left"/>
      <w:pPr>
        <w:ind w:left="5820" w:hanging="275"/>
      </w:pPr>
      <w:rPr>
        <w:rFonts w:hint="default"/>
        <w:lang w:val="ru-RU" w:eastAsia="en-US" w:bidi="ar-SA"/>
      </w:rPr>
    </w:lvl>
    <w:lvl w:ilvl="7" w:tplc="B66A8676">
      <w:numFmt w:val="bullet"/>
      <w:lvlText w:val="•"/>
      <w:lvlJc w:val="left"/>
      <w:pPr>
        <w:ind w:left="6773" w:hanging="275"/>
      </w:pPr>
      <w:rPr>
        <w:rFonts w:hint="default"/>
        <w:lang w:val="ru-RU" w:eastAsia="en-US" w:bidi="ar-SA"/>
      </w:rPr>
    </w:lvl>
    <w:lvl w:ilvl="8" w:tplc="F0E89BA6">
      <w:numFmt w:val="bullet"/>
      <w:lvlText w:val="•"/>
      <w:lvlJc w:val="left"/>
      <w:pPr>
        <w:ind w:left="7727" w:hanging="275"/>
      </w:pPr>
      <w:rPr>
        <w:rFonts w:hint="default"/>
        <w:lang w:val="ru-RU" w:eastAsia="en-US" w:bidi="ar-SA"/>
      </w:rPr>
    </w:lvl>
  </w:abstractNum>
  <w:abstractNum w:abstractNumId="89" w15:restartNumberingAfterBreak="0">
    <w:nsid w:val="7E013956"/>
    <w:multiLevelType w:val="hybridMultilevel"/>
    <w:tmpl w:val="96605FC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58"/>
  </w:num>
  <w:num w:numId="3">
    <w:abstractNumId w:val="89"/>
  </w:num>
  <w:num w:numId="4">
    <w:abstractNumId w:val="81"/>
  </w:num>
  <w:num w:numId="5">
    <w:abstractNumId w:val="23"/>
  </w:num>
  <w:num w:numId="6">
    <w:abstractNumId w:val="30"/>
  </w:num>
  <w:num w:numId="7">
    <w:abstractNumId w:val="45"/>
  </w:num>
  <w:num w:numId="8">
    <w:abstractNumId w:val="56"/>
  </w:num>
  <w:num w:numId="9">
    <w:abstractNumId w:val="27"/>
  </w:num>
  <w:num w:numId="10">
    <w:abstractNumId w:val="32"/>
  </w:num>
  <w:num w:numId="11">
    <w:abstractNumId w:val="87"/>
  </w:num>
  <w:num w:numId="12">
    <w:abstractNumId w:val="44"/>
  </w:num>
  <w:num w:numId="13">
    <w:abstractNumId w:val="46"/>
  </w:num>
  <w:num w:numId="14">
    <w:abstractNumId w:val="60"/>
  </w:num>
  <w:num w:numId="15">
    <w:abstractNumId w:val="77"/>
  </w:num>
  <w:num w:numId="16">
    <w:abstractNumId w:val="66"/>
  </w:num>
  <w:num w:numId="17">
    <w:abstractNumId w:val="29"/>
  </w:num>
  <w:num w:numId="18">
    <w:abstractNumId w:val="62"/>
  </w:num>
  <w:num w:numId="19">
    <w:abstractNumId w:val="28"/>
  </w:num>
  <w:num w:numId="20">
    <w:abstractNumId w:val="34"/>
  </w:num>
  <w:num w:numId="21">
    <w:abstractNumId w:val="70"/>
  </w:num>
  <w:num w:numId="22">
    <w:abstractNumId w:val="31"/>
  </w:num>
  <w:num w:numId="23">
    <w:abstractNumId w:val="80"/>
  </w:num>
  <w:num w:numId="24">
    <w:abstractNumId w:val="41"/>
  </w:num>
  <w:num w:numId="25">
    <w:abstractNumId w:val="54"/>
  </w:num>
  <w:num w:numId="26">
    <w:abstractNumId w:val="21"/>
  </w:num>
  <w:num w:numId="27">
    <w:abstractNumId w:val="25"/>
  </w:num>
  <w:num w:numId="28">
    <w:abstractNumId w:val="43"/>
  </w:num>
  <w:num w:numId="29">
    <w:abstractNumId w:val="69"/>
  </w:num>
  <w:num w:numId="30">
    <w:abstractNumId w:val="86"/>
  </w:num>
  <w:num w:numId="31">
    <w:abstractNumId w:val="37"/>
  </w:num>
  <w:num w:numId="32">
    <w:abstractNumId w:val="82"/>
  </w:num>
  <w:num w:numId="33">
    <w:abstractNumId w:val="59"/>
  </w:num>
  <w:num w:numId="34">
    <w:abstractNumId w:val="26"/>
  </w:num>
  <w:num w:numId="35">
    <w:abstractNumId w:val="85"/>
  </w:num>
  <w:num w:numId="36">
    <w:abstractNumId w:val="64"/>
  </w:num>
  <w:num w:numId="37">
    <w:abstractNumId w:val="71"/>
  </w:num>
  <w:num w:numId="38">
    <w:abstractNumId w:val="39"/>
  </w:num>
  <w:num w:numId="39">
    <w:abstractNumId w:val="36"/>
  </w:num>
  <w:num w:numId="40">
    <w:abstractNumId w:val="75"/>
  </w:num>
  <w:num w:numId="41">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42">
    <w:abstractNumId w:val="61"/>
  </w:num>
  <w:num w:numId="43">
    <w:abstractNumId w:val="49"/>
  </w:num>
  <w:num w:numId="44">
    <w:abstractNumId w:val="73"/>
  </w:num>
  <w:num w:numId="45">
    <w:abstractNumId w:val="40"/>
  </w:num>
  <w:num w:numId="46">
    <w:abstractNumId w:val="52"/>
  </w:num>
  <w:num w:numId="47">
    <w:abstractNumId w:val="79"/>
  </w:num>
  <w:num w:numId="48">
    <w:abstractNumId w:val="55"/>
  </w:num>
  <w:num w:numId="49">
    <w:abstractNumId w:val="24"/>
  </w:num>
  <w:num w:numId="50">
    <w:abstractNumId w:val="48"/>
  </w:num>
  <w:num w:numId="51">
    <w:abstractNumId w:val="38"/>
  </w:num>
  <w:num w:numId="52">
    <w:abstractNumId w:val="65"/>
  </w:num>
  <w:num w:numId="53">
    <w:abstractNumId w:val="78"/>
  </w:num>
  <w:num w:numId="54">
    <w:abstractNumId w:val="50"/>
  </w:num>
  <w:num w:numId="55">
    <w:abstractNumId w:val="74"/>
  </w:num>
  <w:num w:numId="56">
    <w:abstractNumId w:val="51"/>
  </w:num>
  <w:num w:numId="57">
    <w:abstractNumId w:val="84"/>
  </w:num>
  <w:num w:numId="58">
    <w:abstractNumId w:val="76"/>
  </w:num>
  <w:num w:numId="59">
    <w:abstractNumId w:val="35"/>
  </w:num>
  <w:num w:numId="60">
    <w:abstractNumId w:val="63"/>
  </w:num>
  <w:num w:numId="61">
    <w:abstractNumId w:val="53"/>
  </w:num>
  <w:num w:numId="62">
    <w:abstractNumId w:val="83"/>
  </w:num>
  <w:num w:numId="63">
    <w:abstractNumId w:val="22"/>
  </w:num>
  <w:num w:numId="64">
    <w:abstractNumId w:val="68"/>
  </w:num>
  <w:num w:numId="65">
    <w:abstractNumId w:val="33"/>
  </w:num>
  <w:num w:numId="66">
    <w:abstractNumId w:val="88"/>
  </w:num>
  <w:num w:numId="67">
    <w:abstractNumId w:val="72"/>
  </w:num>
  <w:num w:numId="68">
    <w:abstractNumId w:val="57"/>
  </w:num>
  <w:num w:numId="69">
    <w:abstractNumId w:val="42"/>
  </w:num>
  <w:num w:numId="70">
    <w:abstractNumId w:val="6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390"/>
    <w:rsid w:val="000017D7"/>
    <w:rsid w:val="00030CBA"/>
    <w:rsid w:val="000B59E3"/>
    <w:rsid w:val="000B783F"/>
    <w:rsid w:val="000E37BF"/>
    <w:rsid w:val="000F5266"/>
    <w:rsid w:val="000F64C7"/>
    <w:rsid w:val="000F7362"/>
    <w:rsid w:val="0011213B"/>
    <w:rsid w:val="001877BE"/>
    <w:rsid w:val="001B021E"/>
    <w:rsid w:val="001D7559"/>
    <w:rsid w:val="001E289E"/>
    <w:rsid w:val="00207F63"/>
    <w:rsid w:val="00220D09"/>
    <w:rsid w:val="00250FD3"/>
    <w:rsid w:val="00257DB3"/>
    <w:rsid w:val="00282E5A"/>
    <w:rsid w:val="002A2206"/>
    <w:rsid w:val="002C6938"/>
    <w:rsid w:val="002E7CAA"/>
    <w:rsid w:val="00305827"/>
    <w:rsid w:val="003278A4"/>
    <w:rsid w:val="00372117"/>
    <w:rsid w:val="00484D35"/>
    <w:rsid w:val="004B77E7"/>
    <w:rsid w:val="004D2953"/>
    <w:rsid w:val="004D6F95"/>
    <w:rsid w:val="00553C5C"/>
    <w:rsid w:val="00576F61"/>
    <w:rsid w:val="00585A43"/>
    <w:rsid w:val="00591CA8"/>
    <w:rsid w:val="00631917"/>
    <w:rsid w:val="00680552"/>
    <w:rsid w:val="00683BFF"/>
    <w:rsid w:val="00693643"/>
    <w:rsid w:val="006B3AA6"/>
    <w:rsid w:val="006C4F32"/>
    <w:rsid w:val="006E0295"/>
    <w:rsid w:val="006F3B2B"/>
    <w:rsid w:val="006F45A1"/>
    <w:rsid w:val="0072723A"/>
    <w:rsid w:val="007315A2"/>
    <w:rsid w:val="00771942"/>
    <w:rsid w:val="00787287"/>
    <w:rsid w:val="007B0835"/>
    <w:rsid w:val="007D1D2D"/>
    <w:rsid w:val="007F1BE1"/>
    <w:rsid w:val="00801E09"/>
    <w:rsid w:val="00834AF6"/>
    <w:rsid w:val="00856D37"/>
    <w:rsid w:val="00867687"/>
    <w:rsid w:val="00867A71"/>
    <w:rsid w:val="00895912"/>
    <w:rsid w:val="008D2B2C"/>
    <w:rsid w:val="008E721D"/>
    <w:rsid w:val="008F794D"/>
    <w:rsid w:val="00993F91"/>
    <w:rsid w:val="00994D83"/>
    <w:rsid w:val="0099556B"/>
    <w:rsid w:val="009A27FC"/>
    <w:rsid w:val="009A2E5A"/>
    <w:rsid w:val="009A7E19"/>
    <w:rsid w:val="009C2C29"/>
    <w:rsid w:val="009E4AB7"/>
    <w:rsid w:val="00A50ADD"/>
    <w:rsid w:val="00A85999"/>
    <w:rsid w:val="00AA36C0"/>
    <w:rsid w:val="00AD076E"/>
    <w:rsid w:val="00AE2058"/>
    <w:rsid w:val="00AE2DE9"/>
    <w:rsid w:val="00AF65FC"/>
    <w:rsid w:val="00B46AD9"/>
    <w:rsid w:val="00B55D3C"/>
    <w:rsid w:val="00B65F4F"/>
    <w:rsid w:val="00B71102"/>
    <w:rsid w:val="00B84270"/>
    <w:rsid w:val="00BC704A"/>
    <w:rsid w:val="00BD5A26"/>
    <w:rsid w:val="00C02B31"/>
    <w:rsid w:val="00C02CD8"/>
    <w:rsid w:val="00C03727"/>
    <w:rsid w:val="00C079F9"/>
    <w:rsid w:val="00C42528"/>
    <w:rsid w:val="00C54B6F"/>
    <w:rsid w:val="00C75FAA"/>
    <w:rsid w:val="00CB113A"/>
    <w:rsid w:val="00CB4239"/>
    <w:rsid w:val="00CB59A8"/>
    <w:rsid w:val="00CC2814"/>
    <w:rsid w:val="00CC337E"/>
    <w:rsid w:val="00CF03CF"/>
    <w:rsid w:val="00D214B9"/>
    <w:rsid w:val="00D22390"/>
    <w:rsid w:val="00D4219A"/>
    <w:rsid w:val="00D60DBA"/>
    <w:rsid w:val="00D904F6"/>
    <w:rsid w:val="00D93057"/>
    <w:rsid w:val="00DA41EB"/>
    <w:rsid w:val="00DF4916"/>
    <w:rsid w:val="00E17C32"/>
    <w:rsid w:val="00E2652A"/>
    <w:rsid w:val="00E26604"/>
    <w:rsid w:val="00E44E0D"/>
    <w:rsid w:val="00E906E9"/>
    <w:rsid w:val="00E96394"/>
    <w:rsid w:val="00EA04B6"/>
    <w:rsid w:val="00EA5176"/>
    <w:rsid w:val="00EA54B4"/>
    <w:rsid w:val="00EE05D3"/>
    <w:rsid w:val="00EE64D4"/>
    <w:rsid w:val="00EF48FD"/>
    <w:rsid w:val="00F0509F"/>
    <w:rsid w:val="00F22522"/>
    <w:rsid w:val="00F343A6"/>
    <w:rsid w:val="00F36477"/>
    <w:rsid w:val="00F41C0D"/>
    <w:rsid w:val="00F4538E"/>
    <w:rsid w:val="00F913EA"/>
    <w:rsid w:val="00F970C3"/>
    <w:rsid w:val="00FC0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E55A"/>
  <w15:docId w15:val="{8FA27E3F-120A-45EA-B871-B15D997D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67687"/>
    <w:pPr>
      <w:widowControl w:val="0"/>
      <w:autoSpaceDE w:val="0"/>
      <w:autoSpaceDN w:val="0"/>
      <w:spacing w:after="0" w:line="240" w:lineRule="auto"/>
      <w:ind w:left="533"/>
      <w:jc w:val="both"/>
      <w:outlineLvl w:val="0"/>
    </w:pPr>
    <w:rPr>
      <w:rFonts w:ascii="Times New Roman" w:eastAsia="Times New Roman" w:hAnsi="Times New Roman" w:cs="Times New Roman"/>
      <w:b/>
      <w:bCs/>
      <w:sz w:val="28"/>
      <w:szCs w:val="28"/>
    </w:rPr>
  </w:style>
  <w:style w:type="paragraph" w:styleId="2">
    <w:name w:val="heading 2"/>
    <w:basedOn w:val="a"/>
    <w:next w:val="a0"/>
    <w:link w:val="20"/>
    <w:uiPriority w:val="1"/>
    <w:qFormat/>
    <w:rsid w:val="00867687"/>
    <w:pPr>
      <w:numPr>
        <w:ilvl w:val="1"/>
        <w:numId w:val="1"/>
      </w:numPr>
      <w:suppressAutoHyphens/>
      <w:spacing w:before="280" w:after="280" w:line="240" w:lineRule="auto"/>
      <w:outlineLvl w:val="1"/>
    </w:pPr>
    <w:rPr>
      <w:rFonts w:ascii="Times New Roman" w:eastAsia="Times New Roman" w:hAnsi="Times New Roman" w:cs="Times New Roman"/>
      <w:b/>
      <w:bCs/>
      <w:sz w:val="36"/>
      <w:szCs w:val="36"/>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4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nhideWhenUsed/>
    <w:rsid w:val="00D4219A"/>
    <w:rPr>
      <w:color w:val="0000FF"/>
      <w:u w:val="single"/>
    </w:rPr>
  </w:style>
  <w:style w:type="character" w:customStyle="1" w:styleId="11">
    <w:name w:val="Стиль1 Знак"/>
    <w:link w:val="12"/>
    <w:locked/>
    <w:rsid w:val="00D4219A"/>
    <w:rPr>
      <w:b/>
      <w:sz w:val="28"/>
      <w:szCs w:val="28"/>
      <w:u w:val="single"/>
    </w:rPr>
  </w:style>
  <w:style w:type="paragraph" w:customStyle="1" w:styleId="12">
    <w:name w:val="Стиль1"/>
    <w:basedOn w:val="a"/>
    <w:link w:val="11"/>
    <w:qFormat/>
    <w:rsid w:val="00D4219A"/>
    <w:pPr>
      <w:tabs>
        <w:tab w:val="left" w:pos="-3828"/>
      </w:tabs>
      <w:spacing w:after="0" w:line="240" w:lineRule="auto"/>
      <w:ind w:right="141"/>
      <w:jc w:val="center"/>
      <w:outlineLvl w:val="0"/>
    </w:pPr>
    <w:rPr>
      <w:b/>
      <w:sz w:val="28"/>
      <w:szCs w:val="28"/>
      <w:u w:val="single"/>
    </w:rPr>
  </w:style>
  <w:style w:type="paragraph" w:styleId="a6">
    <w:name w:val="List Paragraph"/>
    <w:basedOn w:val="a"/>
    <w:uiPriority w:val="1"/>
    <w:qFormat/>
    <w:rsid w:val="008F794D"/>
    <w:pPr>
      <w:spacing w:after="160" w:line="259" w:lineRule="auto"/>
      <w:ind w:left="720"/>
      <w:contextualSpacing/>
    </w:pPr>
  </w:style>
  <w:style w:type="paragraph" w:styleId="a7">
    <w:name w:val="Normal (Web)"/>
    <w:basedOn w:val="a"/>
    <w:uiPriority w:val="99"/>
    <w:unhideWhenUsed/>
    <w:rsid w:val="009A2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9A27FC"/>
  </w:style>
  <w:style w:type="paragraph" w:customStyle="1" w:styleId="ConsPlusNonformat">
    <w:name w:val="ConsPlusNonformat"/>
    <w:rsid w:val="009A27FC"/>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8">
    <w:name w:val="Strong"/>
    <w:qFormat/>
    <w:rsid w:val="00C079F9"/>
    <w:rPr>
      <w:b/>
      <w:bCs/>
    </w:rPr>
  </w:style>
  <w:style w:type="paragraph" w:customStyle="1" w:styleId="pboth">
    <w:name w:val="pboth"/>
    <w:basedOn w:val="a"/>
    <w:rsid w:val="00C02B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2"/>
    <w:next w:val="a4"/>
    <w:rsid w:val="00D930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4"/>
    <w:rsid w:val="00D930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4"/>
    <w:rsid w:val="00D930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4"/>
    <w:rsid w:val="00D930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9"/>
    <w:uiPriority w:val="1"/>
    <w:qFormat/>
    <w:rsid w:val="00867687"/>
    <w:pPr>
      <w:shd w:val="clear" w:color="auto" w:fill="FFFFFF"/>
      <w:suppressAutoHyphens/>
      <w:spacing w:after="120" w:line="211" w:lineRule="exact"/>
      <w:jc w:val="right"/>
    </w:pPr>
    <w:rPr>
      <w:rFonts w:ascii="Times New Roman" w:eastAsia="Times New Roman" w:hAnsi="Times New Roman" w:cs="Times New Roman"/>
      <w:lang w:val="x-none" w:eastAsia="zh-CN"/>
    </w:rPr>
  </w:style>
  <w:style w:type="character" w:customStyle="1" w:styleId="a9">
    <w:name w:val="Основной текст Знак"/>
    <w:basedOn w:val="a1"/>
    <w:link w:val="a0"/>
    <w:uiPriority w:val="1"/>
    <w:rsid w:val="00867687"/>
    <w:rPr>
      <w:rFonts w:ascii="Times New Roman" w:eastAsia="Times New Roman" w:hAnsi="Times New Roman" w:cs="Times New Roman"/>
      <w:shd w:val="clear" w:color="auto" w:fill="FFFFFF"/>
      <w:lang w:val="x-none" w:eastAsia="zh-CN"/>
    </w:rPr>
  </w:style>
  <w:style w:type="paragraph" w:customStyle="1" w:styleId="110">
    <w:name w:val="Заголовок 11"/>
    <w:basedOn w:val="a"/>
    <w:uiPriority w:val="1"/>
    <w:qFormat/>
    <w:rsid w:val="00867687"/>
    <w:pPr>
      <w:widowControl w:val="0"/>
      <w:autoSpaceDE w:val="0"/>
      <w:autoSpaceDN w:val="0"/>
      <w:spacing w:after="0" w:line="240" w:lineRule="auto"/>
      <w:ind w:left="533"/>
      <w:jc w:val="both"/>
      <w:outlineLvl w:val="1"/>
    </w:pPr>
    <w:rPr>
      <w:rFonts w:ascii="Times New Roman" w:eastAsia="Times New Roman" w:hAnsi="Times New Roman" w:cs="Times New Roman"/>
      <w:b/>
      <w:bCs/>
      <w:sz w:val="28"/>
      <w:szCs w:val="28"/>
    </w:rPr>
  </w:style>
  <w:style w:type="character" w:customStyle="1" w:styleId="10">
    <w:name w:val="Заголовок 1 Знак"/>
    <w:basedOn w:val="a1"/>
    <w:link w:val="1"/>
    <w:uiPriority w:val="1"/>
    <w:rsid w:val="00867687"/>
    <w:rPr>
      <w:rFonts w:ascii="Times New Roman" w:eastAsia="Times New Roman" w:hAnsi="Times New Roman" w:cs="Times New Roman"/>
      <w:b/>
      <w:bCs/>
      <w:sz w:val="28"/>
      <w:szCs w:val="28"/>
    </w:rPr>
  </w:style>
  <w:style w:type="character" w:customStyle="1" w:styleId="20">
    <w:name w:val="Заголовок 2 Знак"/>
    <w:basedOn w:val="a1"/>
    <w:link w:val="2"/>
    <w:uiPriority w:val="1"/>
    <w:rsid w:val="00867687"/>
    <w:rPr>
      <w:rFonts w:ascii="Times New Roman" w:eastAsia="Times New Roman" w:hAnsi="Times New Roman" w:cs="Times New Roman"/>
      <w:b/>
      <w:bCs/>
      <w:sz w:val="36"/>
      <w:szCs w:val="36"/>
      <w:lang w:eastAsia="zh-CN"/>
    </w:rPr>
  </w:style>
  <w:style w:type="numbering" w:customStyle="1" w:styleId="14">
    <w:name w:val="Нет списка1"/>
    <w:next w:val="a3"/>
    <w:uiPriority w:val="99"/>
    <w:semiHidden/>
    <w:rsid w:val="00867687"/>
  </w:style>
  <w:style w:type="character" w:customStyle="1" w:styleId="WW8Num1z0">
    <w:name w:val="WW8Num1z0"/>
    <w:rsid w:val="00867687"/>
    <w:rPr>
      <w:rFonts w:ascii="Symbol" w:hAnsi="Symbol" w:cs="Symbol" w:hint="default"/>
    </w:rPr>
  </w:style>
  <w:style w:type="character" w:customStyle="1" w:styleId="WW8Num1z1">
    <w:name w:val="WW8Num1z1"/>
    <w:rsid w:val="00867687"/>
    <w:rPr>
      <w:rFonts w:ascii="Courier New" w:hAnsi="Courier New" w:cs="Courier New" w:hint="default"/>
    </w:rPr>
  </w:style>
  <w:style w:type="character" w:customStyle="1" w:styleId="WW8Num1z2">
    <w:name w:val="WW8Num1z2"/>
    <w:rsid w:val="00867687"/>
    <w:rPr>
      <w:rFonts w:ascii="Wingdings" w:hAnsi="Wingdings" w:cs="Wingdings" w:hint="default"/>
    </w:rPr>
  </w:style>
  <w:style w:type="character" w:customStyle="1" w:styleId="WW8Num2z0">
    <w:name w:val="WW8Num2z0"/>
    <w:rsid w:val="00867687"/>
    <w:rPr>
      <w:rFonts w:ascii="Symbol" w:hAnsi="Symbol" w:cs="Symbol" w:hint="default"/>
      <w:sz w:val="28"/>
      <w:szCs w:val="28"/>
    </w:rPr>
  </w:style>
  <w:style w:type="character" w:customStyle="1" w:styleId="WW8Num2z1">
    <w:name w:val="WW8Num2z1"/>
    <w:rsid w:val="00867687"/>
    <w:rPr>
      <w:rFonts w:ascii="Courier New" w:hAnsi="Courier New" w:cs="Courier New" w:hint="default"/>
    </w:rPr>
  </w:style>
  <w:style w:type="character" w:customStyle="1" w:styleId="WW8Num2z2">
    <w:name w:val="WW8Num2z2"/>
    <w:rsid w:val="00867687"/>
    <w:rPr>
      <w:rFonts w:ascii="Wingdings" w:hAnsi="Wingdings" w:cs="Wingdings" w:hint="default"/>
    </w:rPr>
  </w:style>
  <w:style w:type="character" w:customStyle="1" w:styleId="WW8Num3z0">
    <w:name w:val="WW8Num3z0"/>
    <w:rsid w:val="00867687"/>
    <w:rPr>
      <w:rFonts w:ascii="Symbol" w:hAnsi="Symbol" w:cs="Symbol" w:hint="default"/>
      <w:sz w:val="28"/>
      <w:szCs w:val="28"/>
    </w:rPr>
  </w:style>
  <w:style w:type="character" w:customStyle="1" w:styleId="WW8Num3z1">
    <w:name w:val="WW8Num3z1"/>
    <w:rsid w:val="00867687"/>
    <w:rPr>
      <w:rFonts w:ascii="Courier New" w:hAnsi="Courier New" w:cs="Courier New" w:hint="default"/>
    </w:rPr>
  </w:style>
  <w:style w:type="character" w:customStyle="1" w:styleId="WW8Num3z2">
    <w:name w:val="WW8Num3z2"/>
    <w:rsid w:val="00867687"/>
    <w:rPr>
      <w:rFonts w:ascii="Wingdings" w:hAnsi="Wingdings" w:cs="Wingdings" w:hint="default"/>
    </w:rPr>
  </w:style>
  <w:style w:type="character" w:customStyle="1" w:styleId="WW8Num4z0">
    <w:name w:val="WW8Num4z0"/>
    <w:rsid w:val="00867687"/>
    <w:rPr>
      <w:rFonts w:ascii="Symbol" w:hAnsi="Symbol" w:cs="Symbol" w:hint="default"/>
      <w:sz w:val="28"/>
      <w:szCs w:val="28"/>
    </w:rPr>
  </w:style>
  <w:style w:type="character" w:customStyle="1" w:styleId="WW8Num4z1">
    <w:name w:val="WW8Num4z1"/>
    <w:rsid w:val="00867687"/>
    <w:rPr>
      <w:rFonts w:ascii="Courier New" w:hAnsi="Courier New" w:cs="Courier New" w:hint="default"/>
    </w:rPr>
  </w:style>
  <w:style w:type="character" w:customStyle="1" w:styleId="WW8Num4z2">
    <w:name w:val="WW8Num4z2"/>
    <w:rsid w:val="00867687"/>
    <w:rPr>
      <w:rFonts w:ascii="Wingdings" w:hAnsi="Wingdings" w:cs="Wingdings" w:hint="default"/>
    </w:rPr>
  </w:style>
  <w:style w:type="character" w:customStyle="1" w:styleId="WW8Num5z0">
    <w:name w:val="WW8Num5z0"/>
    <w:rsid w:val="00867687"/>
  </w:style>
  <w:style w:type="character" w:customStyle="1" w:styleId="WW8Num5z1">
    <w:name w:val="WW8Num5z1"/>
    <w:rsid w:val="00867687"/>
  </w:style>
  <w:style w:type="character" w:customStyle="1" w:styleId="WW8Num5z2">
    <w:name w:val="WW8Num5z2"/>
    <w:rsid w:val="00867687"/>
  </w:style>
  <w:style w:type="character" w:customStyle="1" w:styleId="WW8Num5z3">
    <w:name w:val="WW8Num5z3"/>
    <w:rsid w:val="00867687"/>
  </w:style>
  <w:style w:type="character" w:customStyle="1" w:styleId="WW8Num5z4">
    <w:name w:val="WW8Num5z4"/>
    <w:rsid w:val="00867687"/>
  </w:style>
  <w:style w:type="character" w:customStyle="1" w:styleId="WW8Num5z5">
    <w:name w:val="WW8Num5z5"/>
    <w:rsid w:val="00867687"/>
  </w:style>
  <w:style w:type="character" w:customStyle="1" w:styleId="WW8Num5z6">
    <w:name w:val="WW8Num5z6"/>
    <w:rsid w:val="00867687"/>
  </w:style>
  <w:style w:type="character" w:customStyle="1" w:styleId="WW8Num5z7">
    <w:name w:val="WW8Num5z7"/>
    <w:rsid w:val="00867687"/>
  </w:style>
  <w:style w:type="character" w:customStyle="1" w:styleId="WW8Num5z8">
    <w:name w:val="WW8Num5z8"/>
    <w:rsid w:val="00867687"/>
  </w:style>
  <w:style w:type="character" w:customStyle="1" w:styleId="WW8Num6z0">
    <w:name w:val="WW8Num6z0"/>
    <w:rsid w:val="00867687"/>
    <w:rPr>
      <w:rFonts w:ascii="Symbol" w:hAnsi="Symbol" w:cs="Symbol" w:hint="default"/>
    </w:rPr>
  </w:style>
  <w:style w:type="character" w:customStyle="1" w:styleId="WW8Num6z1">
    <w:name w:val="WW8Num6z1"/>
    <w:rsid w:val="00867687"/>
    <w:rPr>
      <w:rFonts w:ascii="Courier New" w:hAnsi="Courier New" w:cs="Courier New" w:hint="default"/>
    </w:rPr>
  </w:style>
  <w:style w:type="character" w:customStyle="1" w:styleId="WW8Num6z2">
    <w:name w:val="WW8Num6z2"/>
    <w:rsid w:val="00867687"/>
    <w:rPr>
      <w:rFonts w:ascii="Wingdings" w:hAnsi="Wingdings" w:cs="Wingdings" w:hint="default"/>
    </w:rPr>
  </w:style>
  <w:style w:type="character" w:customStyle="1" w:styleId="WW8Num7z0">
    <w:name w:val="WW8Num7z0"/>
    <w:rsid w:val="00867687"/>
    <w:rPr>
      <w:rFonts w:ascii="Symbol" w:hAnsi="Symbol" w:cs="Symbol" w:hint="default"/>
      <w:sz w:val="28"/>
      <w:szCs w:val="28"/>
    </w:rPr>
  </w:style>
  <w:style w:type="character" w:customStyle="1" w:styleId="WW8Num7z1">
    <w:name w:val="WW8Num7z1"/>
    <w:rsid w:val="00867687"/>
    <w:rPr>
      <w:rFonts w:ascii="Courier New" w:hAnsi="Courier New" w:cs="Courier New" w:hint="default"/>
    </w:rPr>
  </w:style>
  <w:style w:type="character" w:customStyle="1" w:styleId="WW8Num7z2">
    <w:name w:val="WW8Num7z2"/>
    <w:rsid w:val="00867687"/>
    <w:rPr>
      <w:rFonts w:ascii="Wingdings" w:hAnsi="Wingdings" w:cs="Wingdings" w:hint="default"/>
    </w:rPr>
  </w:style>
  <w:style w:type="character" w:customStyle="1" w:styleId="WW8Num8z0">
    <w:name w:val="WW8Num8z0"/>
    <w:rsid w:val="00867687"/>
    <w:rPr>
      <w:rFonts w:ascii="Wingdings" w:hAnsi="Wingdings" w:cs="Wingdings" w:hint="default"/>
    </w:rPr>
  </w:style>
  <w:style w:type="character" w:customStyle="1" w:styleId="WW8Num8z1">
    <w:name w:val="WW8Num8z1"/>
    <w:rsid w:val="00867687"/>
    <w:rPr>
      <w:rFonts w:ascii="Courier New" w:hAnsi="Courier New" w:cs="Courier New" w:hint="default"/>
    </w:rPr>
  </w:style>
  <w:style w:type="character" w:customStyle="1" w:styleId="WW8Num8z3">
    <w:name w:val="WW8Num8z3"/>
    <w:rsid w:val="00867687"/>
    <w:rPr>
      <w:rFonts w:ascii="Symbol" w:hAnsi="Symbol" w:cs="Symbol" w:hint="default"/>
      <w:color w:val="000000"/>
      <w:spacing w:val="-8"/>
      <w:sz w:val="28"/>
      <w:szCs w:val="28"/>
    </w:rPr>
  </w:style>
  <w:style w:type="character" w:customStyle="1" w:styleId="WW8Num9z0">
    <w:name w:val="WW8Num9z0"/>
    <w:rsid w:val="00867687"/>
    <w:rPr>
      <w:rFonts w:ascii="Symbol" w:hAnsi="Symbol" w:cs="Symbol" w:hint="default"/>
    </w:rPr>
  </w:style>
  <w:style w:type="character" w:customStyle="1" w:styleId="WW8Num9z1">
    <w:name w:val="WW8Num9z1"/>
    <w:rsid w:val="00867687"/>
    <w:rPr>
      <w:rFonts w:ascii="Courier New" w:hAnsi="Courier New" w:cs="Courier New" w:hint="default"/>
    </w:rPr>
  </w:style>
  <w:style w:type="character" w:customStyle="1" w:styleId="WW8Num9z2">
    <w:name w:val="WW8Num9z2"/>
    <w:rsid w:val="00867687"/>
    <w:rPr>
      <w:rFonts w:ascii="Wingdings" w:hAnsi="Wingdings" w:cs="Wingdings" w:hint="default"/>
    </w:rPr>
  </w:style>
  <w:style w:type="character" w:customStyle="1" w:styleId="WW8Num10z0">
    <w:name w:val="WW8Num10z0"/>
    <w:rsid w:val="00867687"/>
    <w:rPr>
      <w:rFonts w:ascii="Symbol" w:hAnsi="Symbol" w:cs="Symbol" w:hint="default"/>
    </w:rPr>
  </w:style>
  <w:style w:type="character" w:customStyle="1" w:styleId="WW8Num10z1">
    <w:name w:val="WW8Num10z1"/>
    <w:rsid w:val="00867687"/>
    <w:rPr>
      <w:rFonts w:ascii="Courier New" w:hAnsi="Courier New" w:cs="Courier New" w:hint="default"/>
    </w:rPr>
  </w:style>
  <w:style w:type="character" w:customStyle="1" w:styleId="WW8Num10z2">
    <w:name w:val="WW8Num10z2"/>
    <w:rsid w:val="00867687"/>
    <w:rPr>
      <w:rFonts w:ascii="Wingdings" w:hAnsi="Wingdings" w:cs="Wingdings" w:hint="default"/>
    </w:rPr>
  </w:style>
  <w:style w:type="character" w:customStyle="1" w:styleId="WW8Num11z0">
    <w:name w:val="WW8Num11z0"/>
    <w:rsid w:val="00867687"/>
    <w:rPr>
      <w:rFonts w:ascii="Symbol" w:hAnsi="Symbol" w:cs="Symbol" w:hint="default"/>
      <w:color w:val="000000"/>
      <w:sz w:val="28"/>
      <w:szCs w:val="28"/>
    </w:rPr>
  </w:style>
  <w:style w:type="character" w:customStyle="1" w:styleId="WW8Num11z1">
    <w:name w:val="WW8Num11z1"/>
    <w:rsid w:val="00867687"/>
    <w:rPr>
      <w:rFonts w:ascii="Courier New" w:hAnsi="Courier New" w:cs="Courier New" w:hint="default"/>
    </w:rPr>
  </w:style>
  <w:style w:type="character" w:customStyle="1" w:styleId="WW8Num11z2">
    <w:name w:val="WW8Num11z2"/>
    <w:rsid w:val="00867687"/>
    <w:rPr>
      <w:rFonts w:ascii="Wingdings" w:hAnsi="Wingdings" w:cs="Wingdings" w:hint="default"/>
    </w:rPr>
  </w:style>
  <w:style w:type="character" w:customStyle="1" w:styleId="WW8Num12z0">
    <w:name w:val="WW8Num12z0"/>
    <w:rsid w:val="00867687"/>
    <w:rPr>
      <w:rFonts w:ascii="Symbol" w:hAnsi="Symbol" w:cs="Symbol" w:hint="default"/>
    </w:rPr>
  </w:style>
  <w:style w:type="character" w:customStyle="1" w:styleId="WW8Num12z1">
    <w:name w:val="WW8Num12z1"/>
    <w:rsid w:val="00867687"/>
    <w:rPr>
      <w:rFonts w:ascii="Courier New" w:hAnsi="Courier New" w:cs="Courier New" w:hint="default"/>
    </w:rPr>
  </w:style>
  <w:style w:type="character" w:customStyle="1" w:styleId="WW8Num12z2">
    <w:name w:val="WW8Num12z2"/>
    <w:rsid w:val="00867687"/>
    <w:rPr>
      <w:rFonts w:ascii="Wingdings" w:hAnsi="Wingdings" w:cs="Wingdings" w:hint="default"/>
    </w:rPr>
  </w:style>
  <w:style w:type="character" w:customStyle="1" w:styleId="WW8Num13z0">
    <w:name w:val="WW8Num13z0"/>
    <w:rsid w:val="00867687"/>
    <w:rPr>
      <w:rFonts w:ascii="Symbol" w:hAnsi="Symbol" w:cs="Symbol" w:hint="default"/>
      <w:sz w:val="28"/>
      <w:szCs w:val="28"/>
    </w:rPr>
  </w:style>
  <w:style w:type="character" w:customStyle="1" w:styleId="WW8Num13z1">
    <w:name w:val="WW8Num13z1"/>
    <w:rsid w:val="00867687"/>
    <w:rPr>
      <w:rFonts w:ascii="Courier New" w:hAnsi="Courier New" w:cs="Courier New" w:hint="default"/>
    </w:rPr>
  </w:style>
  <w:style w:type="character" w:customStyle="1" w:styleId="WW8Num13z2">
    <w:name w:val="WW8Num13z2"/>
    <w:rsid w:val="00867687"/>
    <w:rPr>
      <w:rFonts w:ascii="Wingdings" w:hAnsi="Wingdings" w:cs="Wingdings" w:hint="default"/>
    </w:rPr>
  </w:style>
  <w:style w:type="character" w:customStyle="1" w:styleId="WW8Num14z0">
    <w:name w:val="WW8Num14z0"/>
    <w:rsid w:val="00867687"/>
    <w:rPr>
      <w:rFonts w:ascii="Symbol" w:hAnsi="Symbol" w:cs="Symbol" w:hint="default"/>
      <w:color w:val="000000"/>
      <w:sz w:val="28"/>
      <w:szCs w:val="28"/>
    </w:rPr>
  </w:style>
  <w:style w:type="character" w:customStyle="1" w:styleId="WW8Num14z1">
    <w:name w:val="WW8Num14z1"/>
    <w:rsid w:val="00867687"/>
    <w:rPr>
      <w:rFonts w:ascii="Courier New" w:hAnsi="Courier New" w:cs="Courier New" w:hint="default"/>
    </w:rPr>
  </w:style>
  <w:style w:type="character" w:customStyle="1" w:styleId="WW8Num14z2">
    <w:name w:val="WW8Num14z2"/>
    <w:rsid w:val="00867687"/>
    <w:rPr>
      <w:rFonts w:ascii="Wingdings" w:hAnsi="Wingdings" w:cs="Wingdings" w:hint="default"/>
    </w:rPr>
  </w:style>
  <w:style w:type="character" w:customStyle="1" w:styleId="WW8Num15z0">
    <w:name w:val="WW8Num15z0"/>
    <w:rsid w:val="00867687"/>
    <w:rPr>
      <w:rFonts w:ascii="Wingdings" w:hAnsi="Wingdings" w:cs="Wingdings" w:hint="default"/>
    </w:rPr>
  </w:style>
  <w:style w:type="character" w:customStyle="1" w:styleId="WW8Num15z1">
    <w:name w:val="WW8Num15z1"/>
    <w:rsid w:val="00867687"/>
    <w:rPr>
      <w:rFonts w:ascii="Courier New" w:hAnsi="Courier New" w:cs="Courier New" w:hint="default"/>
    </w:rPr>
  </w:style>
  <w:style w:type="character" w:customStyle="1" w:styleId="WW8Num15z3">
    <w:name w:val="WW8Num15z3"/>
    <w:rsid w:val="00867687"/>
    <w:rPr>
      <w:rFonts w:ascii="Symbol" w:hAnsi="Symbol" w:cs="Symbol" w:hint="default"/>
    </w:rPr>
  </w:style>
  <w:style w:type="character" w:customStyle="1" w:styleId="WW8Num16z0">
    <w:name w:val="WW8Num16z0"/>
    <w:rsid w:val="00867687"/>
    <w:rPr>
      <w:rFonts w:ascii="Symbol" w:hAnsi="Symbol" w:cs="Symbol" w:hint="default"/>
      <w:sz w:val="24"/>
      <w:szCs w:val="24"/>
    </w:rPr>
  </w:style>
  <w:style w:type="character" w:customStyle="1" w:styleId="WW8Num16z1">
    <w:name w:val="WW8Num16z1"/>
    <w:rsid w:val="00867687"/>
    <w:rPr>
      <w:rFonts w:ascii="Courier New" w:hAnsi="Courier New" w:cs="Courier New" w:hint="default"/>
    </w:rPr>
  </w:style>
  <w:style w:type="character" w:customStyle="1" w:styleId="WW8Num16z2">
    <w:name w:val="WW8Num16z2"/>
    <w:rsid w:val="00867687"/>
    <w:rPr>
      <w:rFonts w:ascii="Wingdings" w:hAnsi="Wingdings" w:cs="Wingdings" w:hint="default"/>
    </w:rPr>
  </w:style>
  <w:style w:type="character" w:customStyle="1" w:styleId="WW8Num16z3">
    <w:name w:val="WW8Num16z3"/>
    <w:rsid w:val="00867687"/>
    <w:rPr>
      <w:rFonts w:ascii="Symbol" w:hAnsi="Symbol" w:cs="Symbol" w:hint="default"/>
    </w:rPr>
  </w:style>
  <w:style w:type="character" w:customStyle="1" w:styleId="WW8Num17z0">
    <w:name w:val="WW8Num17z0"/>
    <w:rsid w:val="00867687"/>
    <w:rPr>
      <w:rFonts w:ascii="Symbol" w:hAnsi="Symbol" w:cs="Symbol" w:hint="default"/>
      <w:sz w:val="28"/>
      <w:szCs w:val="28"/>
    </w:rPr>
  </w:style>
  <w:style w:type="character" w:customStyle="1" w:styleId="WW8Num17z1">
    <w:name w:val="WW8Num17z1"/>
    <w:rsid w:val="00867687"/>
    <w:rPr>
      <w:rFonts w:ascii="Courier New" w:hAnsi="Courier New" w:cs="Courier New" w:hint="default"/>
    </w:rPr>
  </w:style>
  <w:style w:type="character" w:customStyle="1" w:styleId="WW8Num17z2">
    <w:name w:val="WW8Num17z2"/>
    <w:rsid w:val="00867687"/>
    <w:rPr>
      <w:rFonts w:ascii="Wingdings" w:hAnsi="Wingdings" w:cs="Wingdings" w:hint="default"/>
    </w:rPr>
  </w:style>
  <w:style w:type="character" w:customStyle="1" w:styleId="WW8Num18z0">
    <w:name w:val="WW8Num18z0"/>
    <w:rsid w:val="00867687"/>
    <w:rPr>
      <w:sz w:val="28"/>
      <w:szCs w:val="28"/>
    </w:rPr>
  </w:style>
  <w:style w:type="character" w:customStyle="1" w:styleId="WW8Num18z1">
    <w:name w:val="WW8Num18z1"/>
    <w:rsid w:val="00867687"/>
  </w:style>
  <w:style w:type="character" w:customStyle="1" w:styleId="WW8Num18z2">
    <w:name w:val="WW8Num18z2"/>
    <w:rsid w:val="00867687"/>
  </w:style>
  <w:style w:type="character" w:customStyle="1" w:styleId="WW8Num18z3">
    <w:name w:val="WW8Num18z3"/>
    <w:rsid w:val="00867687"/>
  </w:style>
  <w:style w:type="character" w:customStyle="1" w:styleId="WW8Num18z4">
    <w:name w:val="WW8Num18z4"/>
    <w:rsid w:val="00867687"/>
  </w:style>
  <w:style w:type="character" w:customStyle="1" w:styleId="WW8Num18z5">
    <w:name w:val="WW8Num18z5"/>
    <w:rsid w:val="00867687"/>
  </w:style>
  <w:style w:type="character" w:customStyle="1" w:styleId="WW8Num18z6">
    <w:name w:val="WW8Num18z6"/>
    <w:rsid w:val="00867687"/>
  </w:style>
  <w:style w:type="character" w:customStyle="1" w:styleId="WW8Num18z7">
    <w:name w:val="WW8Num18z7"/>
    <w:rsid w:val="00867687"/>
  </w:style>
  <w:style w:type="character" w:customStyle="1" w:styleId="WW8Num18z8">
    <w:name w:val="WW8Num18z8"/>
    <w:rsid w:val="00867687"/>
  </w:style>
  <w:style w:type="character" w:customStyle="1" w:styleId="WW8Num19z0">
    <w:name w:val="WW8Num19z0"/>
    <w:rsid w:val="00867687"/>
    <w:rPr>
      <w:rFonts w:ascii="Symbol" w:hAnsi="Symbol" w:cs="Symbol" w:hint="default"/>
      <w:sz w:val="28"/>
      <w:szCs w:val="28"/>
    </w:rPr>
  </w:style>
  <w:style w:type="character" w:customStyle="1" w:styleId="WW8Num19z1">
    <w:name w:val="WW8Num19z1"/>
    <w:rsid w:val="00867687"/>
    <w:rPr>
      <w:rFonts w:ascii="Courier New" w:hAnsi="Courier New" w:cs="Courier New" w:hint="default"/>
    </w:rPr>
  </w:style>
  <w:style w:type="character" w:customStyle="1" w:styleId="WW8Num19z2">
    <w:name w:val="WW8Num19z2"/>
    <w:rsid w:val="00867687"/>
    <w:rPr>
      <w:rFonts w:ascii="Wingdings" w:hAnsi="Wingdings" w:cs="Wingdings" w:hint="default"/>
    </w:rPr>
  </w:style>
  <w:style w:type="character" w:customStyle="1" w:styleId="WW8Num20z0">
    <w:name w:val="WW8Num20z0"/>
    <w:rsid w:val="00867687"/>
    <w:rPr>
      <w:rFonts w:ascii="Symbol" w:hAnsi="Symbol" w:cs="Symbol" w:hint="default"/>
    </w:rPr>
  </w:style>
  <w:style w:type="character" w:customStyle="1" w:styleId="WW8Num20z1">
    <w:name w:val="WW8Num20z1"/>
    <w:rsid w:val="00867687"/>
    <w:rPr>
      <w:rFonts w:ascii="Courier New" w:hAnsi="Courier New" w:cs="Courier New" w:hint="default"/>
    </w:rPr>
  </w:style>
  <w:style w:type="character" w:customStyle="1" w:styleId="WW8Num20z2">
    <w:name w:val="WW8Num20z2"/>
    <w:rsid w:val="00867687"/>
    <w:rPr>
      <w:rFonts w:ascii="Wingdings" w:hAnsi="Wingdings" w:cs="Wingdings" w:hint="default"/>
    </w:rPr>
  </w:style>
  <w:style w:type="character" w:customStyle="1" w:styleId="WW8Num21z0">
    <w:name w:val="WW8Num21z0"/>
    <w:rsid w:val="00867687"/>
    <w:rPr>
      <w:rFonts w:ascii="Symbol" w:eastAsia="Times New Roman" w:hAnsi="Symbol" w:cs="Times New Roman" w:hint="default"/>
    </w:rPr>
  </w:style>
  <w:style w:type="character" w:customStyle="1" w:styleId="WW8Num21z1">
    <w:name w:val="WW8Num21z1"/>
    <w:rsid w:val="00867687"/>
    <w:rPr>
      <w:rFonts w:ascii="Courier New" w:hAnsi="Courier New" w:cs="Courier New" w:hint="default"/>
    </w:rPr>
  </w:style>
  <w:style w:type="character" w:customStyle="1" w:styleId="WW8Num21z2">
    <w:name w:val="WW8Num21z2"/>
    <w:rsid w:val="00867687"/>
    <w:rPr>
      <w:rFonts w:ascii="Wingdings" w:hAnsi="Wingdings" w:cs="Wingdings" w:hint="default"/>
    </w:rPr>
  </w:style>
  <w:style w:type="character" w:customStyle="1" w:styleId="WW8Num21z3">
    <w:name w:val="WW8Num21z3"/>
    <w:rsid w:val="00867687"/>
    <w:rPr>
      <w:rFonts w:ascii="Symbol" w:hAnsi="Symbol" w:cs="Symbol" w:hint="default"/>
    </w:rPr>
  </w:style>
  <w:style w:type="character" w:customStyle="1" w:styleId="WW8Num22z0">
    <w:name w:val="WW8Num22z0"/>
    <w:rsid w:val="00867687"/>
    <w:rPr>
      <w:rFonts w:ascii="Symbol" w:hAnsi="Symbol" w:cs="Symbol" w:hint="default"/>
    </w:rPr>
  </w:style>
  <w:style w:type="character" w:customStyle="1" w:styleId="WW8Num22z1">
    <w:name w:val="WW8Num22z1"/>
    <w:rsid w:val="00867687"/>
    <w:rPr>
      <w:rFonts w:ascii="Courier New" w:hAnsi="Courier New" w:cs="Courier New" w:hint="default"/>
    </w:rPr>
  </w:style>
  <w:style w:type="character" w:customStyle="1" w:styleId="WW8Num22z2">
    <w:name w:val="WW8Num22z2"/>
    <w:rsid w:val="00867687"/>
    <w:rPr>
      <w:rFonts w:ascii="Wingdings" w:hAnsi="Wingdings" w:cs="Wingdings" w:hint="default"/>
    </w:rPr>
  </w:style>
  <w:style w:type="character" w:customStyle="1" w:styleId="WW8Num23z0">
    <w:name w:val="WW8Num23z0"/>
    <w:rsid w:val="00867687"/>
    <w:rPr>
      <w:rFonts w:ascii="Symbol" w:hAnsi="Symbol" w:cs="Symbol" w:hint="default"/>
    </w:rPr>
  </w:style>
  <w:style w:type="character" w:customStyle="1" w:styleId="WW8Num23z1">
    <w:name w:val="WW8Num23z1"/>
    <w:rsid w:val="00867687"/>
    <w:rPr>
      <w:rFonts w:ascii="Courier New" w:hAnsi="Courier New" w:cs="Courier New" w:hint="default"/>
    </w:rPr>
  </w:style>
  <w:style w:type="character" w:customStyle="1" w:styleId="WW8Num23z2">
    <w:name w:val="WW8Num23z2"/>
    <w:rsid w:val="00867687"/>
    <w:rPr>
      <w:rFonts w:ascii="Wingdings" w:hAnsi="Wingdings" w:cs="Wingdings" w:hint="default"/>
    </w:rPr>
  </w:style>
  <w:style w:type="character" w:customStyle="1" w:styleId="WW8Num24z0">
    <w:name w:val="WW8Num24z0"/>
    <w:rsid w:val="00867687"/>
    <w:rPr>
      <w:rFonts w:ascii="Symbol" w:hAnsi="Symbol" w:cs="Symbol" w:hint="default"/>
    </w:rPr>
  </w:style>
  <w:style w:type="character" w:customStyle="1" w:styleId="WW8Num24z1">
    <w:name w:val="WW8Num24z1"/>
    <w:rsid w:val="00867687"/>
    <w:rPr>
      <w:rFonts w:ascii="Courier New" w:hAnsi="Courier New" w:cs="Courier New" w:hint="default"/>
    </w:rPr>
  </w:style>
  <w:style w:type="character" w:customStyle="1" w:styleId="WW8Num24z2">
    <w:name w:val="WW8Num24z2"/>
    <w:rsid w:val="00867687"/>
    <w:rPr>
      <w:rFonts w:ascii="Wingdings" w:hAnsi="Wingdings" w:cs="Wingdings" w:hint="default"/>
    </w:rPr>
  </w:style>
  <w:style w:type="character" w:customStyle="1" w:styleId="WW8Num25z0">
    <w:name w:val="WW8Num25z0"/>
    <w:rsid w:val="00867687"/>
    <w:rPr>
      <w:rFonts w:ascii="Symbol" w:hAnsi="Symbol" w:cs="Symbol" w:hint="default"/>
    </w:rPr>
  </w:style>
  <w:style w:type="character" w:customStyle="1" w:styleId="WW8Num25z1">
    <w:name w:val="WW8Num25z1"/>
    <w:rsid w:val="00867687"/>
    <w:rPr>
      <w:rFonts w:ascii="Courier New" w:hAnsi="Courier New" w:cs="Courier New" w:hint="default"/>
    </w:rPr>
  </w:style>
  <w:style w:type="character" w:customStyle="1" w:styleId="WW8Num25z2">
    <w:name w:val="WW8Num25z2"/>
    <w:rsid w:val="00867687"/>
    <w:rPr>
      <w:rFonts w:ascii="Wingdings" w:hAnsi="Wingdings" w:cs="Wingdings" w:hint="default"/>
    </w:rPr>
  </w:style>
  <w:style w:type="character" w:customStyle="1" w:styleId="WW8Num26z0">
    <w:name w:val="WW8Num26z0"/>
    <w:rsid w:val="00867687"/>
    <w:rPr>
      <w:rFonts w:ascii="Symbol" w:hAnsi="Symbol" w:cs="Symbol" w:hint="default"/>
    </w:rPr>
  </w:style>
  <w:style w:type="character" w:customStyle="1" w:styleId="WW8Num26z1">
    <w:name w:val="WW8Num26z1"/>
    <w:rsid w:val="00867687"/>
    <w:rPr>
      <w:rFonts w:ascii="Courier New" w:hAnsi="Courier New" w:cs="Courier New" w:hint="default"/>
    </w:rPr>
  </w:style>
  <w:style w:type="character" w:customStyle="1" w:styleId="WW8Num26z2">
    <w:name w:val="WW8Num26z2"/>
    <w:rsid w:val="00867687"/>
    <w:rPr>
      <w:rFonts w:ascii="Wingdings" w:hAnsi="Wingdings" w:cs="Wingdings" w:hint="default"/>
    </w:rPr>
  </w:style>
  <w:style w:type="character" w:customStyle="1" w:styleId="WW8Num27z0">
    <w:name w:val="WW8Num27z0"/>
    <w:rsid w:val="00867687"/>
    <w:rPr>
      <w:rFonts w:ascii="Symbol" w:hAnsi="Symbol" w:cs="Symbol" w:hint="default"/>
      <w:color w:val="000000"/>
      <w:sz w:val="28"/>
      <w:szCs w:val="28"/>
    </w:rPr>
  </w:style>
  <w:style w:type="character" w:customStyle="1" w:styleId="WW8Num27z1">
    <w:name w:val="WW8Num27z1"/>
    <w:rsid w:val="00867687"/>
    <w:rPr>
      <w:rFonts w:ascii="Courier New" w:hAnsi="Courier New" w:cs="Courier New" w:hint="default"/>
    </w:rPr>
  </w:style>
  <w:style w:type="character" w:customStyle="1" w:styleId="WW8Num27z2">
    <w:name w:val="WW8Num27z2"/>
    <w:rsid w:val="00867687"/>
    <w:rPr>
      <w:rFonts w:ascii="Wingdings" w:hAnsi="Wingdings" w:cs="Wingdings" w:hint="default"/>
    </w:rPr>
  </w:style>
  <w:style w:type="character" w:customStyle="1" w:styleId="WW8Num28z0">
    <w:name w:val="WW8Num28z0"/>
    <w:rsid w:val="00867687"/>
    <w:rPr>
      <w:rFonts w:ascii="Symbol" w:hAnsi="Symbol" w:cs="Symbol" w:hint="default"/>
      <w:sz w:val="28"/>
      <w:szCs w:val="28"/>
    </w:rPr>
  </w:style>
  <w:style w:type="character" w:customStyle="1" w:styleId="WW8Num28z1">
    <w:name w:val="WW8Num28z1"/>
    <w:rsid w:val="00867687"/>
    <w:rPr>
      <w:rFonts w:ascii="Courier New" w:hAnsi="Courier New" w:cs="Courier New" w:hint="default"/>
    </w:rPr>
  </w:style>
  <w:style w:type="character" w:customStyle="1" w:styleId="WW8Num28z2">
    <w:name w:val="WW8Num28z2"/>
    <w:rsid w:val="00867687"/>
    <w:rPr>
      <w:rFonts w:ascii="Wingdings" w:hAnsi="Wingdings" w:cs="Wingdings" w:hint="default"/>
    </w:rPr>
  </w:style>
  <w:style w:type="character" w:customStyle="1" w:styleId="WW8Num29z0">
    <w:name w:val="WW8Num29z0"/>
    <w:rsid w:val="00867687"/>
    <w:rPr>
      <w:rFonts w:ascii="Symbol" w:hAnsi="Symbol" w:cs="Symbol" w:hint="default"/>
    </w:rPr>
  </w:style>
  <w:style w:type="character" w:customStyle="1" w:styleId="WW8Num29z1">
    <w:name w:val="WW8Num29z1"/>
    <w:rsid w:val="00867687"/>
    <w:rPr>
      <w:rFonts w:ascii="Courier New" w:hAnsi="Courier New" w:cs="Courier New" w:hint="default"/>
    </w:rPr>
  </w:style>
  <w:style w:type="character" w:customStyle="1" w:styleId="WW8Num29z2">
    <w:name w:val="WW8Num29z2"/>
    <w:rsid w:val="00867687"/>
    <w:rPr>
      <w:rFonts w:ascii="Wingdings" w:hAnsi="Wingdings" w:cs="Wingdings" w:hint="default"/>
    </w:rPr>
  </w:style>
  <w:style w:type="character" w:customStyle="1" w:styleId="WW8Num30z0">
    <w:name w:val="WW8Num30z0"/>
    <w:rsid w:val="00867687"/>
    <w:rPr>
      <w:rFonts w:ascii="Symbol" w:hAnsi="Symbol" w:cs="Symbol" w:hint="default"/>
    </w:rPr>
  </w:style>
  <w:style w:type="character" w:customStyle="1" w:styleId="WW8Num30z1">
    <w:name w:val="WW8Num30z1"/>
    <w:rsid w:val="00867687"/>
    <w:rPr>
      <w:rFonts w:ascii="Courier New" w:hAnsi="Courier New" w:cs="Courier New" w:hint="default"/>
    </w:rPr>
  </w:style>
  <w:style w:type="character" w:customStyle="1" w:styleId="WW8Num30z2">
    <w:name w:val="WW8Num30z2"/>
    <w:rsid w:val="00867687"/>
    <w:rPr>
      <w:rFonts w:ascii="Wingdings" w:hAnsi="Wingdings" w:cs="Wingdings" w:hint="default"/>
    </w:rPr>
  </w:style>
  <w:style w:type="character" w:customStyle="1" w:styleId="WW8Num31z0">
    <w:name w:val="WW8Num31z0"/>
    <w:rsid w:val="00867687"/>
    <w:rPr>
      <w:rFonts w:ascii="Symbol" w:hAnsi="Symbol" w:cs="Symbol" w:hint="default"/>
      <w:sz w:val="28"/>
      <w:szCs w:val="28"/>
    </w:rPr>
  </w:style>
  <w:style w:type="character" w:customStyle="1" w:styleId="WW8Num31z1">
    <w:name w:val="WW8Num31z1"/>
    <w:rsid w:val="00867687"/>
    <w:rPr>
      <w:rFonts w:ascii="Courier New" w:hAnsi="Courier New" w:cs="Courier New" w:hint="default"/>
    </w:rPr>
  </w:style>
  <w:style w:type="character" w:customStyle="1" w:styleId="WW8Num31z2">
    <w:name w:val="WW8Num31z2"/>
    <w:rsid w:val="00867687"/>
    <w:rPr>
      <w:rFonts w:ascii="Wingdings" w:hAnsi="Wingdings" w:cs="Wingdings" w:hint="default"/>
    </w:rPr>
  </w:style>
  <w:style w:type="character" w:customStyle="1" w:styleId="WW8Num32z0">
    <w:name w:val="WW8Num32z0"/>
    <w:rsid w:val="00867687"/>
    <w:rPr>
      <w:rFonts w:ascii="Symbol" w:hAnsi="Symbol" w:cs="Symbol" w:hint="default"/>
      <w:color w:val="000000"/>
      <w:sz w:val="28"/>
      <w:szCs w:val="28"/>
    </w:rPr>
  </w:style>
  <w:style w:type="character" w:customStyle="1" w:styleId="WW8Num32z1">
    <w:name w:val="WW8Num32z1"/>
    <w:rsid w:val="00867687"/>
    <w:rPr>
      <w:rFonts w:ascii="Courier New" w:hAnsi="Courier New" w:cs="Courier New" w:hint="default"/>
    </w:rPr>
  </w:style>
  <w:style w:type="character" w:customStyle="1" w:styleId="WW8Num32z2">
    <w:name w:val="WW8Num32z2"/>
    <w:rsid w:val="00867687"/>
    <w:rPr>
      <w:rFonts w:ascii="Wingdings" w:hAnsi="Wingdings" w:cs="Wingdings" w:hint="default"/>
    </w:rPr>
  </w:style>
  <w:style w:type="character" w:customStyle="1" w:styleId="WW8Num33z0">
    <w:name w:val="WW8Num33z0"/>
    <w:rsid w:val="00867687"/>
    <w:rPr>
      <w:rFonts w:hint="default"/>
      <w:sz w:val="28"/>
      <w:szCs w:val="28"/>
    </w:rPr>
  </w:style>
  <w:style w:type="character" w:customStyle="1" w:styleId="WW8Num34z0">
    <w:name w:val="WW8Num34z0"/>
    <w:rsid w:val="00867687"/>
    <w:rPr>
      <w:rFonts w:ascii="Symbol" w:hAnsi="Symbol" w:cs="Symbol" w:hint="default"/>
    </w:rPr>
  </w:style>
  <w:style w:type="character" w:customStyle="1" w:styleId="WW8Num34z1">
    <w:name w:val="WW8Num34z1"/>
    <w:rsid w:val="00867687"/>
    <w:rPr>
      <w:rFonts w:ascii="Courier New" w:hAnsi="Courier New" w:cs="Courier New" w:hint="default"/>
    </w:rPr>
  </w:style>
  <w:style w:type="character" w:customStyle="1" w:styleId="WW8Num34z2">
    <w:name w:val="WW8Num34z2"/>
    <w:rsid w:val="00867687"/>
    <w:rPr>
      <w:rFonts w:ascii="Wingdings" w:hAnsi="Wingdings" w:cs="Wingdings" w:hint="default"/>
    </w:rPr>
  </w:style>
  <w:style w:type="character" w:customStyle="1" w:styleId="WW8Num35z0">
    <w:name w:val="WW8Num35z0"/>
    <w:rsid w:val="00867687"/>
    <w:rPr>
      <w:rFonts w:ascii="Symbol" w:hAnsi="Symbol" w:cs="Symbol" w:hint="default"/>
    </w:rPr>
  </w:style>
  <w:style w:type="character" w:customStyle="1" w:styleId="WW8Num35z1">
    <w:name w:val="WW8Num35z1"/>
    <w:rsid w:val="00867687"/>
    <w:rPr>
      <w:rFonts w:ascii="Courier New" w:hAnsi="Courier New" w:cs="Courier New" w:hint="default"/>
    </w:rPr>
  </w:style>
  <w:style w:type="character" w:customStyle="1" w:styleId="WW8Num35z2">
    <w:name w:val="WW8Num35z2"/>
    <w:rsid w:val="00867687"/>
    <w:rPr>
      <w:rFonts w:ascii="Wingdings" w:hAnsi="Wingdings" w:cs="Wingdings" w:hint="default"/>
    </w:rPr>
  </w:style>
  <w:style w:type="character" w:customStyle="1" w:styleId="WW8Num36z0">
    <w:name w:val="WW8Num36z0"/>
    <w:rsid w:val="00867687"/>
    <w:rPr>
      <w:rFonts w:ascii="Symbol" w:hAnsi="Symbol" w:cs="Symbol" w:hint="default"/>
    </w:rPr>
  </w:style>
  <w:style w:type="character" w:customStyle="1" w:styleId="WW8Num36z1">
    <w:name w:val="WW8Num36z1"/>
    <w:rsid w:val="00867687"/>
    <w:rPr>
      <w:rFonts w:ascii="Courier New" w:hAnsi="Courier New" w:cs="Courier New" w:hint="default"/>
    </w:rPr>
  </w:style>
  <w:style w:type="character" w:customStyle="1" w:styleId="WW8Num36z2">
    <w:name w:val="WW8Num36z2"/>
    <w:rsid w:val="00867687"/>
    <w:rPr>
      <w:rFonts w:ascii="Wingdings" w:hAnsi="Wingdings" w:cs="Wingdings" w:hint="default"/>
    </w:rPr>
  </w:style>
  <w:style w:type="character" w:customStyle="1" w:styleId="WW8Num37z0">
    <w:name w:val="WW8Num37z0"/>
    <w:rsid w:val="00867687"/>
    <w:rPr>
      <w:rFonts w:ascii="Symbol" w:hAnsi="Symbol" w:cs="Symbol" w:hint="default"/>
    </w:rPr>
  </w:style>
  <w:style w:type="character" w:customStyle="1" w:styleId="WW8Num37z1">
    <w:name w:val="WW8Num37z1"/>
    <w:rsid w:val="00867687"/>
    <w:rPr>
      <w:rFonts w:ascii="Courier New" w:hAnsi="Courier New" w:cs="Courier New" w:hint="default"/>
    </w:rPr>
  </w:style>
  <w:style w:type="character" w:customStyle="1" w:styleId="WW8Num37z2">
    <w:name w:val="WW8Num37z2"/>
    <w:rsid w:val="00867687"/>
    <w:rPr>
      <w:rFonts w:ascii="Wingdings" w:hAnsi="Wingdings" w:cs="Wingdings" w:hint="default"/>
    </w:rPr>
  </w:style>
  <w:style w:type="character" w:customStyle="1" w:styleId="WW8Num38z0">
    <w:name w:val="WW8Num38z0"/>
    <w:rsid w:val="00867687"/>
    <w:rPr>
      <w:rFonts w:ascii="Symbol" w:hAnsi="Symbol" w:cs="Symbol" w:hint="default"/>
      <w:sz w:val="28"/>
      <w:szCs w:val="28"/>
    </w:rPr>
  </w:style>
  <w:style w:type="character" w:customStyle="1" w:styleId="WW8Num38z1">
    <w:name w:val="WW8Num38z1"/>
    <w:rsid w:val="00867687"/>
    <w:rPr>
      <w:rFonts w:ascii="Courier New" w:hAnsi="Courier New" w:cs="Courier New" w:hint="default"/>
    </w:rPr>
  </w:style>
  <w:style w:type="character" w:customStyle="1" w:styleId="WW8Num38z2">
    <w:name w:val="WW8Num38z2"/>
    <w:rsid w:val="00867687"/>
    <w:rPr>
      <w:rFonts w:ascii="Wingdings" w:hAnsi="Wingdings" w:cs="Wingdings" w:hint="default"/>
    </w:rPr>
  </w:style>
  <w:style w:type="character" w:customStyle="1" w:styleId="WW8Num39z0">
    <w:name w:val="WW8Num39z0"/>
    <w:rsid w:val="00867687"/>
    <w:rPr>
      <w:rFonts w:ascii="Symbol" w:hAnsi="Symbol" w:cs="Symbol" w:hint="default"/>
      <w:sz w:val="28"/>
      <w:szCs w:val="28"/>
    </w:rPr>
  </w:style>
  <w:style w:type="character" w:customStyle="1" w:styleId="WW8Num39z1">
    <w:name w:val="WW8Num39z1"/>
    <w:rsid w:val="00867687"/>
    <w:rPr>
      <w:rFonts w:ascii="Courier New" w:hAnsi="Courier New" w:cs="Courier New" w:hint="default"/>
    </w:rPr>
  </w:style>
  <w:style w:type="character" w:customStyle="1" w:styleId="WW8Num39z2">
    <w:name w:val="WW8Num39z2"/>
    <w:rsid w:val="00867687"/>
    <w:rPr>
      <w:rFonts w:ascii="Wingdings" w:hAnsi="Wingdings" w:cs="Wingdings" w:hint="default"/>
    </w:rPr>
  </w:style>
  <w:style w:type="character" w:customStyle="1" w:styleId="WW8Num40z0">
    <w:name w:val="WW8Num40z0"/>
    <w:rsid w:val="00867687"/>
    <w:rPr>
      <w:rFonts w:ascii="Symbol" w:hAnsi="Symbol" w:cs="Symbol" w:hint="default"/>
      <w:sz w:val="28"/>
      <w:szCs w:val="28"/>
    </w:rPr>
  </w:style>
  <w:style w:type="character" w:customStyle="1" w:styleId="WW8Num40z1">
    <w:name w:val="WW8Num40z1"/>
    <w:rsid w:val="00867687"/>
    <w:rPr>
      <w:rFonts w:ascii="Courier New" w:hAnsi="Courier New" w:cs="Courier New" w:hint="default"/>
    </w:rPr>
  </w:style>
  <w:style w:type="character" w:customStyle="1" w:styleId="WW8Num40z2">
    <w:name w:val="WW8Num40z2"/>
    <w:rsid w:val="00867687"/>
    <w:rPr>
      <w:rFonts w:ascii="Wingdings" w:hAnsi="Wingdings" w:cs="Wingdings" w:hint="default"/>
    </w:rPr>
  </w:style>
  <w:style w:type="character" w:customStyle="1" w:styleId="WW8Num41z0">
    <w:name w:val="WW8Num41z0"/>
    <w:rsid w:val="00867687"/>
    <w:rPr>
      <w:rFonts w:ascii="Symbol" w:hAnsi="Symbol" w:cs="Symbol" w:hint="default"/>
    </w:rPr>
  </w:style>
  <w:style w:type="character" w:customStyle="1" w:styleId="WW8Num41z1">
    <w:name w:val="WW8Num41z1"/>
    <w:rsid w:val="00867687"/>
    <w:rPr>
      <w:rFonts w:ascii="Courier New" w:hAnsi="Courier New" w:cs="Courier New" w:hint="default"/>
    </w:rPr>
  </w:style>
  <w:style w:type="character" w:customStyle="1" w:styleId="WW8Num41z2">
    <w:name w:val="WW8Num41z2"/>
    <w:rsid w:val="00867687"/>
    <w:rPr>
      <w:rFonts w:ascii="Wingdings" w:hAnsi="Wingdings" w:cs="Wingdings" w:hint="default"/>
    </w:rPr>
  </w:style>
  <w:style w:type="character" w:customStyle="1" w:styleId="WW8Num42z0">
    <w:name w:val="WW8Num42z0"/>
    <w:rsid w:val="00867687"/>
    <w:rPr>
      <w:rFonts w:ascii="Symbol" w:hAnsi="Symbol" w:cs="Symbol" w:hint="default"/>
      <w:sz w:val="28"/>
      <w:szCs w:val="28"/>
    </w:rPr>
  </w:style>
  <w:style w:type="character" w:customStyle="1" w:styleId="WW8Num42z1">
    <w:name w:val="WW8Num42z1"/>
    <w:rsid w:val="00867687"/>
    <w:rPr>
      <w:rFonts w:ascii="Courier New" w:hAnsi="Courier New" w:cs="Courier New" w:hint="default"/>
    </w:rPr>
  </w:style>
  <w:style w:type="character" w:customStyle="1" w:styleId="WW8Num42z2">
    <w:name w:val="WW8Num42z2"/>
    <w:rsid w:val="00867687"/>
    <w:rPr>
      <w:rFonts w:ascii="Wingdings" w:hAnsi="Wingdings" w:cs="Wingdings" w:hint="default"/>
    </w:rPr>
  </w:style>
  <w:style w:type="character" w:customStyle="1" w:styleId="WW8Num43z0">
    <w:name w:val="WW8Num43z0"/>
    <w:rsid w:val="00867687"/>
    <w:rPr>
      <w:rFonts w:ascii="Symbol" w:hAnsi="Symbol" w:cs="Symbol" w:hint="default"/>
      <w:sz w:val="28"/>
      <w:szCs w:val="28"/>
    </w:rPr>
  </w:style>
  <w:style w:type="character" w:customStyle="1" w:styleId="WW8Num43z1">
    <w:name w:val="WW8Num43z1"/>
    <w:rsid w:val="00867687"/>
    <w:rPr>
      <w:rFonts w:ascii="Courier New" w:hAnsi="Courier New" w:cs="Courier New" w:hint="default"/>
    </w:rPr>
  </w:style>
  <w:style w:type="character" w:customStyle="1" w:styleId="WW8Num43z2">
    <w:name w:val="WW8Num43z2"/>
    <w:rsid w:val="00867687"/>
    <w:rPr>
      <w:rFonts w:ascii="Wingdings" w:hAnsi="Wingdings" w:cs="Wingdings" w:hint="default"/>
    </w:rPr>
  </w:style>
  <w:style w:type="character" w:customStyle="1" w:styleId="WW8Num44z0">
    <w:name w:val="WW8Num44z0"/>
    <w:rsid w:val="00867687"/>
    <w:rPr>
      <w:rFonts w:ascii="Symbol" w:hAnsi="Symbol" w:cs="Symbol" w:hint="default"/>
    </w:rPr>
  </w:style>
  <w:style w:type="character" w:customStyle="1" w:styleId="WW8Num44z1">
    <w:name w:val="WW8Num44z1"/>
    <w:rsid w:val="00867687"/>
    <w:rPr>
      <w:rFonts w:ascii="Courier New" w:hAnsi="Courier New" w:cs="Courier New" w:hint="default"/>
    </w:rPr>
  </w:style>
  <w:style w:type="character" w:customStyle="1" w:styleId="WW8Num44z2">
    <w:name w:val="WW8Num44z2"/>
    <w:rsid w:val="00867687"/>
    <w:rPr>
      <w:rFonts w:ascii="Wingdings" w:hAnsi="Wingdings" w:cs="Wingdings" w:hint="default"/>
    </w:rPr>
  </w:style>
  <w:style w:type="character" w:customStyle="1" w:styleId="WW8Num45z0">
    <w:name w:val="WW8Num45z0"/>
    <w:rsid w:val="00867687"/>
    <w:rPr>
      <w:rFonts w:ascii="Symbol" w:hAnsi="Symbol" w:cs="Symbol" w:hint="default"/>
    </w:rPr>
  </w:style>
  <w:style w:type="character" w:customStyle="1" w:styleId="WW8Num45z1">
    <w:name w:val="WW8Num45z1"/>
    <w:rsid w:val="00867687"/>
    <w:rPr>
      <w:rFonts w:ascii="Courier New" w:hAnsi="Courier New" w:cs="Courier New" w:hint="default"/>
    </w:rPr>
  </w:style>
  <w:style w:type="character" w:customStyle="1" w:styleId="WW8Num45z2">
    <w:name w:val="WW8Num45z2"/>
    <w:rsid w:val="00867687"/>
    <w:rPr>
      <w:rFonts w:ascii="Wingdings" w:hAnsi="Wingdings" w:cs="Wingdings" w:hint="default"/>
    </w:rPr>
  </w:style>
  <w:style w:type="character" w:customStyle="1" w:styleId="WW8Num46z0">
    <w:name w:val="WW8Num46z0"/>
    <w:rsid w:val="00867687"/>
    <w:rPr>
      <w:rFonts w:ascii="Symbol" w:hAnsi="Symbol" w:cs="Symbol" w:hint="default"/>
      <w:sz w:val="28"/>
      <w:szCs w:val="28"/>
    </w:rPr>
  </w:style>
  <w:style w:type="character" w:customStyle="1" w:styleId="WW8Num46z1">
    <w:name w:val="WW8Num46z1"/>
    <w:rsid w:val="00867687"/>
    <w:rPr>
      <w:rFonts w:ascii="Courier New" w:hAnsi="Courier New" w:cs="Courier New" w:hint="default"/>
    </w:rPr>
  </w:style>
  <w:style w:type="character" w:customStyle="1" w:styleId="WW8Num46z2">
    <w:name w:val="WW8Num46z2"/>
    <w:rsid w:val="00867687"/>
    <w:rPr>
      <w:rFonts w:ascii="Wingdings" w:hAnsi="Wingdings" w:cs="Wingdings" w:hint="default"/>
    </w:rPr>
  </w:style>
  <w:style w:type="character" w:customStyle="1" w:styleId="WW8Num47z0">
    <w:name w:val="WW8Num47z0"/>
    <w:rsid w:val="00867687"/>
    <w:rPr>
      <w:rFonts w:ascii="Symbol" w:hAnsi="Symbol" w:cs="Symbol" w:hint="default"/>
    </w:rPr>
  </w:style>
  <w:style w:type="character" w:customStyle="1" w:styleId="WW8Num47z1">
    <w:name w:val="WW8Num47z1"/>
    <w:rsid w:val="00867687"/>
    <w:rPr>
      <w:rFonts w:ascii="Courier New" w:hAnsi="Courier New" w:cs="Courier New" w:hint="default"/>
    </w:rPr>
  </w:style>
  <w:style w:type="character" w:customStyle="1" w:styleId="WW8Num47z2">
    <w:name w:val="WW8Num47z2"/>
    <w:rsid w:val="00867687"/>
    <w:rPr>
      <w:rFonts w:ascii="Wingdings" w:hAnsi="Wingdings" w:cs="Wingdings" w:hint="default"/>
    </w:rPr>
  </w:style>
  <w:style w:type="character" w:customStyle="1" w:styleId="WW8Num48z0">
    <w:name w:val="WW8Num48z0"/>
    <w:rsid w:val="00867687"/>
    <w:rPr>
      <w:rFonts w:ascii="Wingdings" w:hAnsi="Wingdings" w:cs="Wingdings" w:hint="default"/>
    </w:rPr>
  </w:style>
  <w:style w:type="character" w:customStyle="1" w:styleId="WW8Num48z1">
    <w:name w:val="WW8Num48z1"/>
    <w:rsid w:val="00867687"/>
    <w:rPr>
      <w:rFonts w:ascii="Symbol" w:hAnsi="Symbol" w:cs="Symbol" w:hint="default"/>
      <w:color w:val="auto"/>
    </w:rPr>
  </w:style>
  <w:style w:type="character" w:customStyle="1" w:styleId="WW8Num48z3">
    <w:name w:val="WW8Num48z3"/>
    <w:rsid w:val="00867687"/>
    <w:rPr>
      <w:rFonts w:ascii="Symbol" w:hAnsi="Symbol" w:cs="Symbol" w:hint="default"/>
    </w:rPr>
  </w:style>
  <w:style w:type="character" w:customStyle="1" w:styleId="WW8Num48z4">
    <w:name w:val="WW8Num48z4"/>
    <w:rsid w:val="00867687"/>
    <w:rPr>
      <w:rFonts w:ascii="Courier New" w:hAnsi="Courier New" w:cs="Courier New" w:hint="default"/>
    </w:rPr>
  </w:style>
  <w:style w:type="character" w:customStyle="1" w:styleId="WW8Num49z0">
    <w:name w:val="WW8Num49z0"/>
    <w:rsid w:val="00867687"/>
    <w:rPr>
      <w:rFonts w:ascii="Symbol" w:hAnsi="Symbol" w:cs="Symbol" w:hint="default"/>
    </w:rPr>
  </w:style>
  <w:style w:type="character" w:customStyle="1" w:styleId="WW8Num49z1">
    <w:name w:val="WW8Num49z1"/>
    <w:rsid w:val="00867687"/>
    <w:rPr>
      <w:rFonts w:ascii="Courier New" w:hAnsi="Courier New" w:cs="Courier New" w:hint="default"/>
    </w:rPr>
  </w:style>
  <w:style w:type="character" w:customStyle="1" w:styleId="WW8Num49z2">
    <w:name w:val="WW8Num49z2"/>
    <w:rsid w:val="00867687"/>
    <w:rPr>
      <w:rFonts w:ascii="Wingdings" w:hAnsi="Wingdings" w:cs="Wingdings" w:hint="default"/>
    </w:rPr>
  </w:style>
  <w:style w:type="character" w:customStyle="1" w:styleId="WW8Num50z0">
    <w:name w:val="WW8Num50z0"/>
    <w:rsid w:val="00867687"/>
    <w:rPr>
      <w:rFonts w:ascii="Symbol" w:hAnsi="Symbol" w:cs="Symbol" w:hint="default"/>
    </w:rPr>
  </w:style>
  <w:style w:type="character" w:customStyle="1" w:styleId="WW8Num50z1">
    <w:name w:val="WW8Num50z1"/>
    <w:rsid w:val="00867687"/>
    <w:rPr>
      <w:rFonts w:ascii="Courier New" w:hAnsi="Courier New" w:cs="Courier New" w:hint="default"/>
    </w:rPr>
  </w:style>
  <w:style w:type="character" w:customStyle="1" w:styleId="WW8Num50z2">
    <w:name w:val="WW8Num50z2"/>
    <w:rsid w:val="00867687"/>
    <w:rPr>
      <w:rFonts w:ascii="Wingdings" w:hAnsi="Wingdings" w:cs="Wingdings" w:hint="default"/>
    </w:rPr>
  </w:style>
  <w:style w:type="character" w:customStyle="1" w:styleId="WW8Num51z0">
    <w:name w:val="WW8Num51z0"/>
    <w:rsid w:val="00867687"/>
    <w:rPr>
      <w:rFonts w:hint="default"/>
      <w:sz w:val="28"/>
      <w:szCs w:val="28"/>
    </w:rPr>
  </w:style>
  <w:style w:type="character" w:customStyle="1" w:styleId="WW8Num52z0">
    <w:name w:val="WW8Num52z0"/>
    <w:rsid w:val="00867687"/>
    <w:rPr>
      <w:rFonts w:ascii="Times New Roman" w:hAnsi="Times New Roman" w:cs="Times New Roman" w:hint="default"/>
      <w:sz w:val="28"/>
      <w:szCs w:val="28"/>
    </w:rPr>
  </w:style>
  <w:style w:type="character" w:customStyle="1" w:styleId="WW8Num52z1">
    <w:name w:val="WW8Num52z1"/>
    <w:rsid w:val="00867687"/>
    <w:rPr>
      <w:rFonts w:ascii="Courier New" w:hAnsi="Courier New" w:cs="Courier New" w:hint="default"/>
    </w:rPr>
  </w:style>
  <w:style w:type="character" w:customStyle="1" w:styleId="WW8Num52z2">
    <w:name w:val="WW8Num52z2"/>
    <w:rsid w:val="00867687"/>
    <w:rPr>
      <w:rFonts w:ascii="Wingdings" w:hAnsi="Wingdings" w:cs="Wingdings" w:hint="default"/>
    </w:rPr>
  </w:style>
  <w:style w:type="character" w:customStyle="1" w:styleId="WW8Num52z3">
    <w:name w:val="WW8Num52z3"/>
    <w:rsid w:val="00867687"/>
    <w:rPr>
      <w:rFonts w:ascii="Symbol" w:hAnsi="Symbol" w:cs="Symbol" w:hint="default"/>
    </w:rPr>
  </w:style>
  <w:style w:type="character" w:customStyle="1" w:styleId="WW8Num53z0">
    <w:name w:val="WW8Num53z0"/>
    <w:rsid w:val="00867687"/>
    <w:rPr>
      <w:rFonts w:ascii="Symbol" w:hAnsi="Symbol" w:cs="Symbol" w:hint="default"/>
      <w:sz w:val="28"/>
      <w:szCs w:val="28"/>
    </w:rPr>
  </w:style>
  <w:style w:type="character" w:customStyle="1" w:styleId="WW8Num53z1">
    <w:name w:val="WW8Num53z1"/>
    <w:rsid w:val="00867687"/>
    <w:rPr>
      <w:rFonts w:ascii="Courier New" w:hAnsi="Courier New" w:cs="Courier New" w:hint="default"/>
    </w:rPr>
  </w:style>
  <w:style w:type="character" w:customStyle="1" w:styleId="WW8Num53z2">
    <w:name w:val="WW8Num53z2"/>
    <w:rsid w:val="00867687"/>
    <w:rPr>
      <w:rFonts w:ascii="Wingdings" w:hAnsi="Wingdings" w:cs="Wingdings" w:hint="default"/>
    </w:rPr>
  </w:style>
  <w:style w:type="character" w:customStyle="1" w:styleId="WW8Num54z0">
    <w:name w:val="WW8Num54z0"/>
    <w:rsid w:val="00867687"/>
    <w:rPr>
      <w:rFonts w:ascii="Symbol" w:hAnsi="Symbol" w:cs="Symbol" w:hint="default"/>
      <w:sz w:val="28"/>
      <w:szCs w:val="28"/>
    </w:rPr>
  </w:style>
  <w:style w:type="character" w:customStyle="1" w:styleId="WW8Num54z1">
    <w:name w:val="WW8Num54z1"/>
    <w:rsid w:val="00867687"/>
    <w:rPr>
      <w:rFonts w:ascii="Courier New" w:hAnsi="Courier New" w:cs="Courier New" w:hint="default"/>
    </w:rPr>
  </w:style>
  <w:style w:type="character" w:customStyle="1" w:styleId="WW8Num54z2">
    <w:name w:val="WW8Num54z2"/>
    <w:rsid w:val="00867687"/>
    <w:rPr>
      <w:rFonts w:ascii="Wingdings" w:hAnsi="Wingdings" w:cs="Wingdings" w:hint="default"/>
    </w:rPr>
  </w:style>
  <w:style w:type="character" w:customStyle="1" w:styleId="15">
    <w:name w:val="Основной шрифт абзаца1"/>
    <w:rsid w:val="00867687"/>
  </w:style>
  <w:style w:type="character" w:customStyle="1" w:styleId="aa">
    <w:name w:val="Текст выноски Знак"/>
    <w:rsid w:val="00867687"/>
    <w:rPr>
      <w:rFonts w:ascii="Tahoma" w:hAnsi="Tahoma" w:cs="Tahoma"/>
      <w:sz w:val="16"/>
      <w:szCs w:val="16"/>
    </w:rPr>
  </w:style>
  <w:style w:type="character" w:customStyle="1" w:styleId="bkimgc">
    <w:name w:val="bkimg_c"/>
    <w:rsid w:val="00867687"/>
  </w:style>
  <w:style w:type="character" w:customStyle="1" w:styleId="ab">
    <w:name w:val="Без интервала Знак"/>
    <w:rsid w:val="00867687"/>
    <w:rPr>
      <w:sz w:val="28"/>
      <w:szCs w:val="22"/>
      <w:lang w:bidi="ar-SA"/>
    </w:rPr>
  </w:style>
  <w:style w:type="character" w:customStyle="1" w:styleId="22">
    <w:name w:val="Основной текст (2)_"/>
    <w:rsid w:val="00867687"/>
    <w:rPr>
      <w:b/>
      <w:bCs/>
      <w:sz w:val="26"/>
      <w:szCs w:val="26"/>
      <w:shd w:val="clear" w:color="auto" w:fill="FFFFFF"/>
    </w:rPr>
  </w:style>
  <w:style w:type="character" w:customStyle="1" w:styleId="313pt">
    <w:name w:val="Основной текст (3) + 13 pt;Полужирный"/>
    <w:rsid w:val="00867687"/>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ac">
    <w:name w:val="Верхний колонтитул Знак"/>
    <w:rsid w:val="00867687"/>
    <w:rPr>
      <w:sz w:val="24"/>
      <w:szCs w:val="24"/>
    </w:rPr>
  </w:style>
  <w:style w:type="character" w:customStyle="1" w:styleId="ad">
    <w:name w:val="Нижний колонтитул Знак"/>
    <w:uiPriority w:val="99"/>
    <w:rsid w:val="00867687"/>
    <w:rPr>
      <w:sz w:val="24"/>
      <w:szCs w:val="24"/>
    </w:rPr>
  </w:style>
  <w:style w:type="character" w:customStyle="1" w:styleId="HTML">
    <w:name w:val="Стандартный HTML Знак"/>
    <w:rsid w:val="00867687"/>
    <w:rPr>
      <w:rFonts w:ascii="Courier New" w:hAnsi="Courier New" w:cs="Courier New"/>
      <w:sz w:val="26"/>
      <w:szCs w:val="26"/>
      <w:lang w:val="x-none"/>
    </w:rPr>
  </w:style>
  <w:style w:type="character" w:customStyle="1" w:styleId="FontStyle19">
    <w:name w:val="Font Style19"/>
    <w:rsid w:val="00867687"/>
    <w:rPr>
      <w:rFonts w:ascii="Times New Roman" w:hAnsi="Times New Roman" w:cs="Times New Roman" w:hint="default"/>
      <w:color w:val="000000"/>
      <w:sz w:val="18"/>
      <w:szCs w:val="18"/>
    </w:rPr>
  </w:style>
  <w:style w:type="paragraph" w:customStyle="1" w:styleId="16">
    <w:name w:val="Заголовок1"/>
    <w:basedOn w:val="a"/>
    <w:next w:val="a0"/>
    <w:rsid w:val="00867687"/>
    <w:pPr>
      <w:keepNext/>
      <w:suppressAutoHyphens/>
      <w:spacing w:before="240" w:after="120" w:line="240" w:lineRule="auto"/>
    </w:pPr>
    <w:rPr>
      <w:rFonts w:ascii="Liberation Sans" w:eastAsia="Microsoft YaHei" w:hAnsi="Liberation Sans" w:cs="Mangal"/>
      <w:sz w:val="28"/>
      <w:szCs w:val="28"/>
      <w:lang w:eastAsia="zh-CN"/>
    </w:rPr>
  </w:style>
  <w:style w:type="paragraph" w:styleId="ae">
    <w:name w:val="List"/>
    <w:basedOn w:val="a0"/>
    <w:rsid w:val="00867687"/>
    <w:rPr>
      <w:rFonts w:cs="Mangal"/>
    </w:rPr>
  </w:style>
  <w:style w:type="paragraph" w:styleId="af">
    <w:name w:val="caption"/>
    <w:basedOn w:val="a"/>
    <w:qFormat/>
    <w:rsid w:val="0086768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7">
    <w:name w:val="Указатель1"/>
    <w:basedOn w:val="a"/>
    <w:rsid w:val="00867687"/>
    <w:pPr>
      <w:suppressLineNumbers/>
      <w:suppressAutoHyphens/>
      <w:spacing w:after="0" w:line="240" w:lineRule="auto"/>
    </w:pPr>
    <w:rPr>
      <w:rFonts w:ascii="Times New Roman" w:eastAsia="Times New Roman" w:hAnsi="Times New Roman" w:cs="Mangal"/>
      <w:sz w:val="24"/>
      <w:szCs w:val="24"/>
      <w:lang w:eastAsia="zh-CN"/>
    </w:rPr>
  </w:style>
  <w:style w:type="paragraph" w:styleId="af0">
    <w:name w:val="Balloon Text"/>
    <w:basedOn w:val="a"/>
    <w:link w:val="18"/>
    <w:rsid w:val="00867687"/>
    <w:pPr>
      <w:suppressAutoHyphens/>
      <w:spacing w:after="0" w:line="240" w:lineRule="auto"/>
    </w:pPr>
    <w:rPr>
      <w:rFonts w:ascii="Tahoma" w:eastAsia="Times New Roman" w:hAnsi="Tahoma" w:cs="Tahoma"/>
      <w:sz w:val="16"/>
      <w:szCs w:val="16"/>
      <w:lang w:val="x-none" w:eastAsia="zh-CN"/>
    </w:rPr>
  </w:style>
  <w:style w:type="character" w:customStyle="1" w:styleId="18">
    <w:name w:val="Текст выноски Знак1"/>
    <w:basedOn w:val="a1"/>
    <w:link w:val="af0"/>
    <w:rsid w:val="00867687"/>
    <w:rPr>
      <w:rFonts w:ascii="Tahoma" w:eastAsia="Times New Roman" w:hAnsi="Tahoma" w:cs="Tahoma"/>
      <w:sz w:val="16"/>
      <w:szCs w:val="16"/>
      <w:lang w:val="x-none" w:eastAsia="zh-CN"/>
    </w:rPr>
  </w:style>
  <w:style w:type="paragraph" w:customStyle="1" w:styleId="19">
    <w:name w:val="1"/>
    <w:basedOn w:val="a"/>
    <w:rsid w:val="00867687"/>
    <w:pPr>
      <w:suppressAutoHyphens/>
      <w:spacing w:after="160" w:line="240" w:lineRule="exact"/>
    </w:pPr>
    <w:rPr>
      <w:rFonts w:ascii="Verdana" w:eastAsia="Times New Roman" w:hAnsi="Verdana" w:cs="Verdana"/>
      <w:sz w:val="24"/>
      <w:szCs w:val="24"/>
      <w:lang w:val="en-US" w:eastAsia="zh-CN"/>
    </w:rPr>
  </w:style>
  <w:style w:type="paragraph" w:styleId="af1">
    <w:name w:val="No Spacing"/>
    <w:qFormat/>
    <w:rsid w:val="00867687"/>
    <w:pPr>
      <w:suppressAutoHyphens/>
      <w:spacing w:after="0" w:line="240" w:lineRule="auto"/>
    </w:pPr>
    <w:rPr>
      <w:rFonts w:ascii="Times New Roman" w:eastAsia="Times New Roman" w:hAnsi="Times New Roman" w:cs="Times New Roman"/>
      <w:sz w:val="28"/>
      <w:lang w:eastAsia="zh-CN"/>
    </w:rPr>
  </w:style>
  <w:style w:type="paragraph" w:customStyle="1" w:styleId="31">
    <w:name w:val="Основной текст с отступом 31"/>
    <w:basedOn w:val="a"/>
    <w:rsid w:val="00867687"/>
    <w:pPr>
      <w:suppressAutoHyphens/>
      <w:spacing w:after="0" w:line="240" w:lineRule="auto"/>
      <w:ind w:left="360"/>
    </w:pPr>
    <w:rPr>
      <w:rFonts w:ascii="Times New Roman" w:eastAsia="Times New Roman" w:hAnsi="Times New Roman" w:cs="Times New Roman"/>
      <w:sz w:val="28"/>
      <w:szCs w:val="24"/>
      <w:lang w:eastAsia="zh-CN"/>
    </w:rPr>
  </w:style>
  <w:style w:type="paragraph" w:customStyle="1" w:styleId="210">
    <w:name w:val="Основной текст с отступом 21"/>
    <w:basedOn w:val="a"/>
    <w:rsid w:val="00867687"/>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23">
    <w:name w:val="Основной текст (2)"/>
    <w:basedOn w:val="a"/>
    <w:rsid w:val="00867687"/>
    <w:pPr>
      <w:widowControl w:val="0"/>
      <w:shd w:val="clear" w:color="auto" w:fill="FFFFFF"/>
      <w:suppressAutoHyphens/>
      <w:spacing w:after="240" w:line="328" w:lineRule="exact"/>
      <w:ind w:hanging="560"/>
    </w:pPr>
    <w:rPr>
      <w:rFonts w:ascii="Times New Roman" w:eastAsia="Times New Roman" w:hAnsi="Times New Roman" w:cs="Times New Roman"/>
      <w:b/>
      <w:bCs/>
      <w:sz w:val="26"/>
      <w:szCs w:val="26"/>
      <w:lang w:val="x-none" w:eastAsia="zh-CN"/>
    </w:rPr>
  </w:style>
  <w:style w:type="paragraph" w:styleId="af2">
    <w:name w:val="header"/>
    <w:basedOn w:val="a"/>
    <w:link w:val="1a"/>
    <w:rsid w:val="00867687"/>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1a">
    <w:name w:val="Верхний колонтитул Знак1"/>
    <w:basedOn w:val="a1"/>
    <w:link w:val="af2"/>
    <w:rsid w:val="00867687"/>
    <w:rPr>
      <w:rFonts w:ascii="Times New Roman" w:eastAsia="Times New Roman" w:hAnsi="Times New Roman" w:cs="Times New Roman"/>
      <w:sz w:val="24"/>
      <w:szCs w:val="24"/>
      <w:lang w:val="x-none" w:eastAsia="zh-CN"/>
    </w:rPr>
  </w:style>
  <w:style w:type="paragraph" w:styleId="af3">
    <w:name w:val="footer"/>
    <w:basedOn w:val="a"/>
    <w:link w:val="1b"/>
    <w:uiPriority w:val="99"/>
    <w:rsid w:val="00867687"/>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1b">
    <w:name w:val="Нижний колонтитул Знак1"/>
    <w:basedOn w:val="a1"/>
    <w:link w:val="af3"/>
    <w:rsid w:val="00867687"/>
    <w:rPr>
      <w:rFonts w:ascii="Times New Roman" w:eastAsia="Times New Roman" w:hAnsi="Times New Roman" w:cs="Times New Roman"/>
      <w:sz w:val="24"/>
      <w:szCs w:val="24"/>
      <w:lang w:val="x-none" w:eastAsia="zh-CN"/>
    </w:rPr>
  </w:style>
  <w:style w:type="paragraph" w:customStyle="1" w:styleId="Default">
    <w:name w:val="Default"/>
    <w:rsid w:val="00867687"/>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HTML0">
    <w:name w:val="HTML Preformatted"/>
    <w:basedOn w:val="a"/>
    <w:link w:val="HTML1"/>
    <w:rsid w:val="00867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6"/>
      <w:szCs w:val="26"/>
      <w:lang w:val="x-none" w:eastAsia="zh-CN"/>
    </w:rPr>
  </w:style>
  <w:style w:type="character" w:customStyle="1" w:styleId="HTML1">
    <w:name w:val="Стандартный HTML Знак1"/>
    <w:basedOn w:val="a1"/>
    <w:link w:val="HTML0"/>
    <w:rsid w:val="00867687"/>
    <w:rPr>
      <w:rFonts w:ascii="Courier New" w:eastAsia="Times New Roman" w:hAnsi="Courier New" w:cs="Courier New"/>
      <w:sz w:val="26"/>
      <w:szCs w:val="26"/>
      <w:lang w:val="x-none" w:eastAsia="zh-CN"/>
    </w:rPr>
  </w:style>
  <w:style w:type="paragraph" w:customStyle="1" w:styleId="ConsPlusNormal">
    <w:name w:val="ConsPlusNormal"/>
    <w:uiPriority w:val="99"/>
    <w:rsid w:val="00867687"/>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4">
    <w:name w:val="Содержимое врезки"/>
    <w:basedOn w:val="a"/>
    <w:rsid w:val="00867687"/>
    <w:pPr>
      <w:suppressAutoHyphens/>
      <w:spacing w:after="0" w:line="240" w:lineRule="auto"/>
    </w:pPr>
    <w:rPr>
      <w:rFonts w:ascii="Times New Roman" w:eastAsia="Times New Roman" w:hAnsi="Times New Roman" w:cs="Times New Roman"/>
      <w:sz w:val="24"/>
      <w:szCs w:val="24"/>
      <w:lang w:eastAsia="zh-CN"/>
    </w:rPr>
  </w:style>
  <w:style w:type="paragraph" w:customStyle="1" w:styleId="af5">
    <w:name w:val="Содержимое таблицы"/>
    <w:basedOn w:val="a"/>
    <w:rsid w:val="00867687"/>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6">
    <w:name w:val="Заголовок таблицы"/>
    <w:basedOn w:val="af5"/>
    <w:rsid w:val="00867687"/>
    <w:pPr>
      <w:jc w:val="center"/>
    </w:pPr>
    <w:rPr>
      <w:b/>
      <w:bCs/>
    </w:rPr>
  </w:style>
  <w:style w:type="table" w:customStyle="1" w:styleId="5">
    <w:name w:val="Сетка таблицы5"/>
    <w:basedOn w:val="a2"/>
    <w:next w:val="a4"/>
    <w:rsid w:val="008676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
    <w:rsid w:val="00867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c">
    <w:name w:val="Основной текст1"/>
    <w:rsid w:val="00867687"/>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0pt">
    <w:name w:val="Основной текст + Курсив;Интервал 0 pt"/>
    <w:rsid w:val="00867687"/>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7">
    <w:name w:val="Основной текст_"/>
    <w:link w:val="24"/>
    <w:rsid w:val="00867687"/>
    <w:rPr>
      <w:spacing w:val="4"/>
      <w:sz w:val="19"/>
      <w:szCs w:val="19"/>
      <w:shd w:val="clear" w:color="auto" w:fill="FFFFFF"/>
    </w:rPr>
  </w:style>
  <w:style w:type="paragraph" w:customStyle="1" w:styleId="24">
    <w:name w:val="Основной текст2"/>
    <w:basedOn w:val="a"/>
    <w:link w:val="af7"/>
    <w:rsid w:val="00867687"/>
    <w:pPr>
      <w:widowControl w:val="0"/>
      <w:shd w:val="clear" w:color="auto" w:fill="FFFFFF"/>
      <w:spacing w:after="60" w:line="0" w:lineRule="atLeast"/>
    </w:pPr>
    <w:rPr>
      <w:spacing w:val="4"/>
      <w:sz w:val="19"/>
      <w:szCs w:val="19"/>
    </w:rPr>
  </w:style>
  <w:style w:type="character" w:customStyle="1" w:styleId="af8">
    <w:name w:val="Основной текст + Полужирный"/>
    <w:rsid w:val="00867687"/>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eastAsia="ru-RU" w:bidi="ru-RU"/>
    </w:rPr>
  </w:style>
  <w:style w:type="table" w:customStyle="1" w:styleId="TableNormal">
    <w:name w:val="Table Normal"/>
    <w:uiPriority w:val="2"/>
    <w:semiHidden/>
    <w:unhideWhenUsed/>
    <w:qFormat/>
    <w:rsid w:val="0086768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67687"/>
    <w:pPr>
      <w:widowControl w:val="0"/>
      <w:autoSpaceDE w:val="0"/>
      <w:autoSpaceDN w:val="0"/>
      <w:spacing w:after="0" w:line="240" w:lineRule="auto"/>
      <w:ind w:left="108"/>
    </w:pPr>
    <w:rPr>
      <w:rFonts w:ascii="Times New Roman" w:eastAsia="Times New Roman" w:hAnsi="Times New Roman" w:cs="Times New Roman"/>
    </w:rPr>
  </w:style>
  <w:style w:type="paragraph" w:customStyle="1" w:styleId="c125">
    <w:name w:val="c125"/>
    <w:basedOn w:val="a"/>
    <w:rsid w:val="00867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4">
    <w:name w:val="c384"/>
    <w:basedOn w:val="a1"/>
    <w:rsid w:val="00867687"/>
  </w:style>
  <w:style w:type="character" w:customStyle="1" w:styleId="c7">
    <w:name w:val="c7"/>
    <w:basedOn w:val="a1"/>
    <w:rsid w:val="00867687"/>
  </w:style>
  <w:style w:type="character" w:customStyle="1" w:styleId="c33">
    <w:name w:val="c33"/>
    <w:basedOn w:val="a1"/>
    <w:rsid w:val="00867687"/>
  </w:style>
  <w:style w:type="paragraph" w:customStyle="1" w:styleId="c259">
    <w:name w:val="c259"/>
    <w:basedOn w:val="a"/>
    <w:rsid w:val="00867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rsid w:val="00867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6768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9">
    <w:name w:val="Table Elegant"/>
    <w:basedOn w:val="a2"/>
    <w:rsid w:val="00867687"/>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1">
    <w:name w:val="Заголовок 21"/>
    <w:basedOn w:val="a"/>
    <w:uiPriority w:val="1"/>
    <w:qFormat/>
    <w:rsid w:val="00867687"/>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rPr>
  </w:style>
  <w:style w:type="character" w:customStyle="1" w:styleId="3mliq">
    <w:name w:val="_3mliq"/>
    <w:rsid w:val="00867687"/>
  </w:style>
  <w:style w:type="paragraph" w:styleId="afa">
    <w:name w:val="footnote text"/>
    <w:basedOn w:val="a"/>
    <w:link w:val="afb"/>
    <w:rsid w:val="00867687"/>
    <w:pPr>
      <w:suppressAutoHyphens/>
      <w:spacing w:after="0" w:line="240" w:lineRule="auto"/>
    </w:pPr>
    <w:rPr>
      <w:rFonts w:ascii="Times New Roman" w:eastAsia="Times New Roman" w:hAnsi="Times New Roman" w:cs="Times New Roman"/>
      <w:sz w:val="20"/>
      <w:szCs w:val="20"/>
      <w:lang w:eastAsia="zh-CN"/>
    </w:rPr>
  </w:style>
  <w:style w:type="character" w:customStyle="1" w:styleId="afb">
    <w:name w:val="Текст сноски Знак"/>
    <w:basedOn w:val="a1"/>
    <w:link w:val="afa"/>
    <w:rsid w:val="00867687"/>
    <w:rPr>
      <w:rFonts w:ascii="Times New Roman" w:eastAsia="Times New Roman" w:hAnsi="Times New Roman" w:cs="Times New Roman"/>
      <w:sz w:val="20"/>
      <w:szCs w:val="20"/>
      <w:lang w:eastAsia="zh-CN"/>
    </w:rPr>
  </w:style>
  <w:style w:type="table" w:customStyle="1" w:styleId="111">
    <w:name w:val="Сетка таблицы11"/>
    <w:basedOn w:val="a2"/>
    <w:next w:val="a4"/>
    <w:rsid w:val="008676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otnote reference"/>
    <w:aliases w:val="Знак сноски-FN,Ciae niinee-FN"/>
    <w:rsid w:val="00867687"/>
    <w:rPr>
      <w:vertAlign w:val="superscript"/>
    </w:rPr>
  </w:style>
  <w:style w:type="numbering" w:customStyle="1" w:styleId="25">
    <w:name w:val="Нет списка2"/>
    <w:next w:val="a3"/>
    <w:uiPriority w:val="99"/>
    <w:semiHidden/>
    <w:rsid w:val="00CB4239"/>
  </w:style>
  <w:style w:type="table" w:customStyle="1" w:styleId="6">
    <w:name w:val="Сетка таблицы6"/>
    <w:basedOn w:val="a2"/>
    <w:next w:val="a4"/>
    <w:uiPriority w:val="39"/>
    <w:rsid w:val="00CB4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B42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CB4239"/>
    <w:pPr>
      <w:widowControl w:val="0"/>
      <w:autoSpaceDE w:val="0"/>
      <w:autoSpaceDN w:val="0"/>
      <w:spacing w:after="0" w:line="240" w:lineRule="auto"/>
      <w:ind w:left="533"/>
      <w:jc w:val="both"/>
      <w:outlineLvl w:val="1"/>
    </w:pPr>
    <w:rPr>
      <w:rFonts w:ascii="Times New Roman" w:eastAsia="Times New Roman" w:hAnsi="Times New Roman" w:cs="Times New Roman"/>
      <w:b/>
      <w:bCs/>
      <w:sz w:val="28"/>
      <w:szCs w:val="28"/>
    </w:rPr>
  </w:style>
  <w:style w:type="table" w:customStyle="1" w:styleId="1d">
    <w:name w:val="Изысканная таблица1"/>
    <w:basedOn w:val="a2"/>
    <w:next w:val="af9"/>
    <w:rsid w:val="00CB4239"/>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20">
    <w:name w:val="Заголовок 22"/>
    <w:basedOn w:val="a"/>
    <w:uiPriority w:val="1"/>
    <w:qFormat/>
    <w:rsid w:val="00CB4239"/>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rPr>
  </w:style>
  <w:style w:type="table" w:customStyle="1" w:styleId="121">
    <w:name w:val="Сетка таблицы12"/>
    <w:basedOn w:val="a2"/>
    <w:next w:val="a4"/>
    <w:rsid w:val="00CB4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4"/>
    <w:rsid w:val="00CB4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4"/>
    <w:rsid w:val="00CB4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4"/>
    <w:rsid w:val="00CB4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rsid w:val="00CB4239"/>
  </w:style>
  <w:style w:type="table" w:customStyle="1" w:styleId="51">
    <w:name w:val="Сетка таблицы51"/>
    <w:basedOn w:val="a2"/>
    <w:next w:val="a4"/>
    <w:rsid w:val="00CB4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4"/>
    <w:rsid w:val="00CB4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238">
      <w:bodyDiv w:val="1"/>
      <w:marLeft w:val="0"/>
      <w:marRight w:val="0"/>
      <w:marTop w:val="0"/>
      <w:marBottom w:val="0"/>
      <w:divBdr>
        <w:top w:val="none" w:sz="0" w:space="0" w:color="auto"/>
        <w:left w:val="none" w:sz="0" w:space="0" w:color="auto"/>
        <w:bottom w:val="none" w:sz="0" w:space="0" w:color="auto"/>
        <w:right w:val="none" w:sz="0" w:space="0" w:color="auto"/>
      </w:divBdr>
    </w:div>
    <w:div w:id="2438177">
      <w:bodyDiv w:val="1"/>
      <w:marLeft w:val="0"/>
      <w:marRight w:val="0"/>
      <w:marTop w:val="0"/>
      <w:marBottom w:val="0"/>
      <w:divBdr>
        <w:top w:val="none" w:sz="0" w:space="0" w:color="auto"/>
        <w:left w:val="none" w:sz="0" w:space="0" w:color="auto"/>
        <w:bottom w:val="none" w:sz="0" w:space="0" w:color="auto"/>
        <w:right w:val="none" w:sz="0" w:space="0" w:color="auto"/>
      </w:divBdr>
    </w:div>
    <w:div w:id="10959444">
      <w:bodyDiv w:val="1"/>
      <w:marLeft w:val="0"/>
      <w:marRight w:val="0"/>
      <w:marTop w:val="0"/>
      <w:marBottom w:val="0"/>
      <w:divBdr>
        <w:top w:val="none" w:sz="0" w:space="0" w:color="auto"/>
        <w:left w:val="none" w:sz="0" w:space="0" w:color="auto"/>
        <w:bottom w:val="none" w:sz="0" w:space="0" w:color="auto"/>
        <w:right w:val="none" w:sz="0" w:space="0" w:color="auto"/>
      </w:divBdr>
    </w:div>
    <w:div w:id="15233633">
      <w:bodyDiv w:val="1"/>
      <w:marLeft w:val="0"/>
      <w:marRight w:val="0"/>
      <w:marTop w:val="0"/>
      <w:marBottom w:val="0"/>
      <w:divBdr>
        <w:top w:val="none" w:sz="0" w:space="0" w:color="auto"/>
        <w:left w:val="none" w:sz="0" w:space="0" w:color="auto"/>
        <w:bottom w:val="none" w:sz="0" w:space="0" w:color="auto"/>
        <w:right w:val="none" w:sz="0" w:space="0" w:color="auto"/>
      </w:divBdr>
    </w:div>
    <w:div w:id="18166782">
      <w:bodyDiv w:val="1"/>
      <w:marLeft w:val="0"/>
      <w:marRight w:val="0"/>
      <w:marTop w:val="0"/>
      <w:marBottom w:val="0"/>
      <w:divBdr>
        <w:top w:val="none" w:sz="0" w:space="0" w:color="auto"/>
        <w:left w:val="none" w:sz="0" w:space="0" w:color="auto"/>
        <w:bottom w:val="none" w:sz="0" w:space="0" w:color="auto"/>
        <w:right w:val="none" w:sz="0" w:space="0" w:color="auto"/>
      </w:divBdr>
    </w:div>
    <w:div w:id="21906612">
      <w:bodyDiv w:val="1"/>
      <w:marLeft w:val="0"/>
      <w:marRight w:val="0"/>
      <w:marTop w:val="0"/>
      <w:marBottom w:val="0"/>
      <w:divBdr>
        <w:top w:val="none" w:sz="0" w:space="0" w:color="auto"/>
        <w:left w:val="none" w:sz="0" w:space="0" w:color="auto"/>
        <w:bottom w:val="none" w:sz="0" w:space="0" w:color="auto"/>
        <w:right w:val="none" w:sz="0" w:space="0" w:color="auto"/>
      </w:divBdr>
    </w:div>
    <w:div w:id="26218767">
      <w:bodyDiv w:val="1"/>
      <w:marLeft w:val="0"/>
      <w:marRight w:val="0"/>
      <w:marTop w:val="0"/>
      <w:marBottom w:val="0"/>
      <w:divBdr>
        <w:top w:val="none" w:sz="0" w:space="0" w:color="auto"/>
        <w:left w:val="none" w:sz="0" w:space="0" w:color="auto"/>
        <w:bottom w:val="none" w:sz="0" w:space="0" w:color="auto"/>
        <w:right w:val="none" w:sz="0" w:space="0" w:color="auto"/>
      </w:divBdr>
    </w:div>
    <w:div w:id="27342451">
      <w:bodyDiv w:val="1"/>
      <w:marLeft w:val="0"/>
      <w:marRight w:val="0"/>
      <w:marTop w:val="0"/>
      <w:marBottom w:val="0"/>
      <w:divBdr>
        <w:top w:val="none" w:sz="0" w:space="0" w:color="auto"/>
        <w:left w:val="none" w:sz="0" w:space="0" w:color="auto"/>
        <w:bottom w:val="none" w:sz="0" w:space="0" w:color="auto"/>
        <w:right w:val="none" w:sz="0" w:space="0" w:color="auto"/>
      </w:divBdr>
    </w:div>
    <w:div w:id="31735516">
      <w:bodyDiv w:val="1"/>
      <w:marLeft w:val="0"/>
      <w:marRight w:val="0"/>
      <w:marTop w:val="0"/>
      <w:marBottom w:val="0"/>
      <w:divBdr>
        <w:top w:val="none" w:sz="0" w:space="0" w:color="auto"/>
        <w:left w:val="none" w:sz="0" w:space="0" w:color="auto"/>
        <w:bottom w:val="none" w:sz="0" w:space="0" w:color="auto"/>
        <w:right w:val="none" w:sz="0" w:space="0" w:color="auto"/>
      </w:divBdr>
    </w:div>
    <w:div w:id="36244096">
      <w:bodyDiv w:val="1"/>
      <w:marLeft w:val="0"/>
      <w:marRight w:val="0"/>
      <w:marTop w:val="0"/>
      <w:marBottom w:val="0"/>
      <w:divBdr>
        <w:top w:val="none" w:sz="0" w:space="0" w:color="auto"/>
        <w:left w:val="none" w:sz="0" w:space="0" w:color="auto"/>
        <w:bottom w:val="none" w:sz="0" w:space="0" w:color="auto"/>
        <w:right w:val="none" w:sz="0" w:space="0" w:color="auto"/>
      </w:divBdr>
    </w:div>
    <w:div w:id="36663185">
      <w:bodyDiv w:val="1"/>
      <w:marLeft w:val="0"/>
      <w:marRight w:val="0"/>
      <w:marTop w:val="0"/>
      <w:marBottom w:val="0"/>
      <w:divBdr>
        <w:top w:val="none" w:sz="0" w:space="0" w:color="auto"/>
        <w:left w:val="none" w:sz="0" w:space="0" w:color="auto"/>
        <w:bottom w:val="none" w:sz="0" w:space="0" w:color="auto"/>
        <w:right w:val="none" w:sz="0" w:space="0" w:color="auto"/>
      </w:divBdr>
    </w:div>
    <w:div w:id="44988079">
      <w:bodyDiv w:val="1"/>
      <w:marLeft w:val="0"/>
      <w:marRight w:val="0"/>
      <w:marTop w:val="0"/>
      <w:marBottom w:val="0"/>
      <w:divBdr>
        <w:top w:val="none" w:sz="0" w:space="0" w:color="auto"/>
        <w:left w:val="none" w:sz="0" w:space="0" w:color="auto"/>
        <w:bottom w:val="none" w:sz="0" w:space="0" w:color="auto"/>
        <w:right w:val="none" w:sz="0" w:space="0" w:color="auto"/>
      </w:divBdr>
    </w:div>
    <w:div w:id="50614683">
      <w:bodyDiv w:val="1"/>
      <w:marLeft w:val="0"/>
      <w:marRight w:val="0"/>
      <w:marTop w:val="0"/>
      <w:marBottom w:val="0"/>
      <w:divBdr>
        <w:top w:val="none" w:sz="0" w:space="0" w:color="auto"/>
        <w:left w:val="none" w:sz="0" w:space="0" w:color="auto"/>
        <w:bottom w:val="none" w:sz="0" w:space="0" w:color="auto"/>
        <w:right w:val="none" w:sz="0" w:space="0" w:color="auto"/>
      </w:divBdr>
    </w:div>
    <w:div w:id="58288363">
      <w:bodyDiv w:val="1"/>
      <w:marLeft w:val="0"/>
      <w:marRight w:val="0"/>
      <w:marTop w:val="0"/>
      <w:marBottom w:val="0"/>
      <w:divBdr>
        <w:top w:val="none" w:sz="0" w:space="0" w:color="auto"/>
        <w:left w:val="none" w:sz="0" w:space="0" w:color="auto"/>
        <w:bottom w:val="none" w:sz="0" w:space="0" w:color="auto"/>
        <w:right w:val="none" w:sz="0" w:space="0" w:color="auto"/>
      </w:divBdr>
    </w:div>
    <w:div w:id="82068955">
      <w:bodyDiv w:val="1"/>
      <w:marLeft w:val="0"/>
      <w:marRight w:val="0"/>
      <w:marTop w:val="0"/>
      <w:marBottom w:val="0"/>
      <w:divBdr>
        <w:top w:val="none" w:sz="0" w:space="0" w:color="auto"/>
        <w:left w:val="none" w:sz="0" w:space="0" w:color="auto"/>
        <w:bottom w:val="none" w:sz="0" w:space="0" w:color="auto"/>
        <w:right w:val="none" w:sz="0" w:space="0" w:color="auto"/>
      </w:divBdr>
    </w:div>
    <w:div w:id="82648472">
      <w:bodyDiv w:val="1"/>
      <w:marLeft w:val="0"/>
      <w:marRight w:val="0"/>
      <w:marTop w:val="0"/>
      <w:marBottom w:val="0"/>
      <w:divBdr>
        <w:top w:val="none" w:sz="0" w:space="0" w:color="auto"/>
        <w:left w:val="none" w:sz="0" w:space="0" w:color="auto"/>
        <w:bottom w:val="none" w:sz="0" w:space="0" w:color="auto"/>
        <w:right w:val="none" w:sz="0" w:space="0" w:color="auto"/>
      </w:divBdr>
    </w:div>
    <w:div w:id="86463875">
      <w:bodyDiv w:val="1"/>
      <w:marLeft w:val="0"/>
      <w:marRight w:val="0"/>
      <w:marTop w:val="0"/>
      <w:marBottom w:val="0"/>
      <w:divBdr>
        <w:top w:val="none" w:sz="0" w:space="0" w:color="auto"/>
        <w:left w:val="none" w:sz="0" w:space="0" w:color="auto"/>
        <w:bottom w:val="none" w:sz="0" w:space="0" w:color="auto"/>
        <w:right w:val="none" w:sz="0" w:space="0" w:color="auto"/>
      </w:divBdr>
    </w:div>
    <w:div w:id="92483836">
      <w:bodyDiv w:val="1"/>
      <w:marLeft w:val="0"/>
      <w:marRight w:val="0"/>
      <w:marTop w:val="0"/>
      <w:marBottom w:val="0"/>
      <w:divBdr>
        <w:top w:val="none" w:sz="0" w:space="0" w:color="auto"/>
        <w:left w:val="none" w:sz="0" w:space="0" w:color="auto"/>
        <w:bottom w:val="none" w:sz="0" w:space="0" w:color="auto"/>
        <w:right w:val="none" w:sz="0" w:space="0" w:color="auto"/>
      </w:divBdr>
    </w:div>
    <w:div w:id="100299175">
      <w:bodyDiv w:val="1"/>
      <w:marLeft w:val="0"/>
      <w:marRight w:val="0"/>
      <w:marTop w:val="0"/>
      <w:marBottom w:val="0"/>
      <w:divBdr>
        <w:top w:val="none" w:sz="0" w:space="0" w:color="auto"/>
        <w:left w:val="none" w:sz="0" w:space="0" w:color="auto"/>
        <w:bottom w:val="none" w:sz="0" w:space="0" w:color="auto"/>
        <w:right w:val="none" w:sz="0" w:space="0" w:color="auto"/>
      </w:divBdr>
    </w:div>
    <w:div w:id="119960331">
      <w:bodyDiv w:val="1"/>
      <w:marLeft w:val="0"/>
      <w:marRight w:val="0"/>
      <w:marTop w:val="0"/>
      <w:marBottom w:val="0"/>
      <w:divBdr>
        <w:top w:val="none" w:sz="0" w:space="0" w:color="auto"/>
        <w:left w:val="none" w:sz="0" w:space="0" w:color="auto"/>
        <w:bottom w:val="none" w:sz="0" w:space="0" w:color="auto"/>
        <w:right w:val="none" w:sz="0" w:space="0" w:color="auto"/>
      </w:divBdr>
    </w:div>
    <w:div w:id="130635273">
      <w:bodyDiv w:val="1"/>
      <w:marLeft w:val="0"/>
      <w:marRight w:val="0"/>
      <w:marTop w:val="0"/>
      <w:marBottom w:val="0"/>
      <w:divBdr>
        <w:top w:val="none" w:sz="0" w:space="0" w:color="auto"/>
        <w:left w:val="none" w:sz="0" w:space="0" w:color="auto"/>
        <w:bottom w:val="none" w:sz="0" w:space="0" w:color="auto"/>
        <w:right w:val="none" w:sz="0" w:space="0" w:color="auto"/>
      </w:divBdr>
    </w:div>
    <w:div w:id="142280935">
      <w:bodyDiv w:val="1"/>
      <w:marLeft w:val="0"/>
      <w:marRight w:val="0"/>
      <w:marTop w:val="0"/>
      <w:marBottom w:val="0"/>
      <w:divBdr>
        <w:top w:val="none" w:sz="0" w:space="0" w:color="auto"/>
        <w:left w:val="none" w:sz="0" w:space="0" w:color="auto"/>
        <w:bottom w:val="none" w:sz="0" w:space="0" w:color="auto"/>
        <w:right w:val="none" w:sz="0" w:space="0" w:color="auto"/>
      </w:divBdr>
    </w:div>
    <w:div w:id="150755939">
      <w:bodyDiv w:val="1"/>
      <w:marLeft w:val="0"/>
      <w:marRight w:val="0"/>
      <w:marTop w:val="0"/>
      <w:marBottom w:val="0"/>
      <w:divBdr>
        <w:top w:val="none" w:sz="0" w:space="0" w:color="auto"/>
        <w:left w:val="none" w:sz="0" w:space="0" w:color="auto"/>
        <w:bottom w:val="none" w:sz="0" w:space="0" w:color="auto"/>
        <w:right w:val="none" w:sz="0" w:space="0" w:color="auto"/>
      </w:divBdr>
    </w:div>
    <w:div w:id="151531241">
      <w:bodyDiv w:val="1"/>
      <w:marLeft w:val="0"/>
      <w:marRight w:val="0"/>
      <w:marTop w:val="0"/>
      <w:marBottom w:val="0"/>
      <w:divBdr>
        <w:top w:val="none" w:sz="0" w:space="0" w:color="auto"/>
        <w:left w:val="none" w:sz="0" w:space="0" w:color="auto"/>
        <w:bottom w:val="none" w:sz="0" w:space="0" w:color="auto"/>
        <w:right w:val="none" w:sz="0" w:space="0" w:color="auto"/>
      </w:divBdr>
    </w:div>
    <w:div w:id="151873431">
      <w:bodyDiv w:val="1"/>
      <w:marLeft w:val="0"/>
      <w:marRight w:val="0"/>
      <w:marTop w:val="0"/>
      <w:marBottom w:val="0"/>
      <w:divBdr>
        <w:top w:val="none" w:sz="0" w:space="0" w:color="auto"/>
        <w:left w:val="none" w:sz="0" w:space="0" w:color="auto"/>
        <w:bottom w:val="none" w:sz="0" w:space="0" w:color="auto"/>
        <w:right w:val="none" w:sz="0" w:space="0" w:color="auto"/>
      </w:divBdr>
    </w:div>
    <w:div w:id="168838786">
      <w:bodyDiv w:val="1"/>
      <w:marLeft w:val="0"/>
      <w:marRight w:val="0"/>
      <w:marTop w:val="0"/>
      <w:marBottom w:val="0"/>
      <w:divBdr>
        <w:top w:val="none" w:sz="0" w:space="0" w:color="auto"/>
        <w:left w:val="none" w:sz="0" w:space="0" w:color="auto"/>
        <w:bottom w:val="none" w:sz="0" w:space="0" w:color="auto"/>
        <w:right w:val="none" w:sz="0" w:space="0" w:color="auto"/>
      </w:divBdr>
    </w:div>
    <w:div w:id="177891425">
      <w:bodyDiv w:val="1"/>
      <w:marLeft w:val="0"/>
      <w:marRight w:val="0"/>
      <w:marTop w:val="0"/>
      <w:marBottom w:val="0"/>
      <w:divBdr>
        <w:top w:val="none" w:sz="0" w:space="0" w:color="auto"/>
        <w:left w:val="none" w:sz="0" w:space="0" w:color="auto"/>
        <w:bottom w:val="none" w:sz="0" w:space="0" w:color="auto"/>
        <w:right w:val="none" w:sz="0" w:space="0" w:color="auto"/>
      </w:divBdr>
    </w:div>
    <w:div w:id="181016038">
      <w:bodyDiv w:val="1"/>
      <w:marLeft w:val="0"/>
      <w:marRight w:val="0"/>
      <w:marTop w:val="0"/>
      <w:marBottom w:val="0"/>
      <w:divBdr>
        <w:top w:val="none" w:sz="0" w:space="0" w:color="auto"/>
        <w:left w:val="none" w:sz="0" w:space="0" w:color="auto"/>
        <w:bottom w:val="none" w:sz="0" w:space="0" w:color="auto"/>
        <w:right w:val="none" w:sz="0" w:space="0" w:color="auto"/>
      </w:divBdr>
    </w:div>
    <w:div w:id="181207568">
      <w:bodyDiv w:val="1"/>
      <w:marLeft w:val="0"/>
      <w:marRight w:val="0"/>
      <w:marTop w:val="0"/>
      <w:marBottom w:val="0"/>
      <w:divBdr>
        <w:top w:val="none" w:sz="0" w:space="0" w:color="auto"/>
        <w:left w:val="none" w:sz="0" w:space="0" w:color="auto"/>
        <w:bottom w:val="none" w:sz="0" w:space="0" w:color="auto"/>
        <w:right w:val="none" w:sz="0" w:space="0" w:color="auto"/>
      </w:divBdr>
    </w:div>
    <w:div w:id="191890798">
      <w:bodyDiv w:val="1"/>
      <w:marLeft w:val="0"/>
      <w:marRight w:val="0"/>
      <w:marTop w:val="0"/>
      <w:marBottom w:val="0"/>
      <w:divBdr>
        <w:top w:val="none" w:sz="0" w:space="0" w:color="auto"/>
        <w:left w:val="none" w:sz="0" w:space="0" w:color="auto"/>
        <w:bottom w:val="none" w:sz="0" w:space="0" w:color="auto"/>
        <w:right w:val="none" w:sz="0" w:space="0" w:color="auto"/>
      </w:divBdr>
    </w:div>
    <w:div w:id="198586220">
      <w:bodyDiv w:val="1"/>
      <w:marLeft w:val="0"/>
      <w:marRight w:val="0"/>
      <w:marTop w:val="0"/>
      <w:marBottom w:val="0"/>
      <w:divBdr>
        <w:top w:val="none" w:sz="0" w:space="0" w:color="auto"/>
        <w:left w:val="none" w:sz="0" w:space="0" w:color="auto"/>
        <w:bottom w:val="none" w:sz="0" w:space="0" w:color="auto"/>
        <w:right w:val="none" w:sz="0" w:space="0" w:color="auto"/>
      </w:divBdr>
    </w:div>
    <w:div w:id="200284705">
      <w:bodyDiv w:val="1"/>
      <w:marLeft w:val="0"/>
      <w:marRight w:val="0"/>
      <w:marTop w:val="0"/>
      <w:marBottom w:val="0"/>
      <w:divBdr>
        <w:top w:val="none" w:sz="0" w:space="0" w:color="auto"/>
        <w:left w:val="none" w:sz="0" w:space="0" w:color="auto"/>
        <w:bottom w:val="none" w:sz="0" w:space="0" w:color="auto"/>
        <w:right w:val="none" w:sz="0" w:space="0" w:color="auto"/>
      </w:divBdr>
    </w:div>
    <w:div w:id="210576405">
      <w:bodyDiv w:val="1"/>
      <w:marLeft w:val="0"/>
      <w:marRight w:val="0"/>
      <w:marTop w:val="0"/>
      <w:marBottom w:val="0"/>
      <w:divBdr>
        <w:top w:val="none" w:sz="0" w:space="0" w:color="auto"/>
        <w:left w:val="none" w:sz="0" w:space="0" w:color="auto"/>
        <w:bottom w:val="none" w:sz="0" w:space="0" w:color="auto"/>
        <w:right w:val="none" w:sz="0" w:space="0" w:color="auto"/>
      </w:divBdr>
    </w:div>
    <w:div w:id="215438744">
      <w:bodyDiv w:val="1"/>
      <w:marLeft w:val="0"/>
      <w:marRight w:val="0"/>
      <w:marTop w:val="0"/>
      <w:marBottom w:val="0"/>
      <w:divBdr>
        <w:top w:val="none" w:sz="0" w:space="0" w:color="auto"/>
        <w:left w:val="none" w:sz="0" w:space="0" w:color="auto"/>
        <w:bottom w:val="none" w:sz="0" w:space="0" w:color="auto"/>
        <w:right w:val="none" w:sz="0" w:space="0" w:color="auto"/>
      </w:divBdr>
    </w:div>
    <w:div w:id="228422747">
      <w:bodyDiv w:val="1"/>
      <w:marLeft w:val="0"/>
      <w:marRight w:val="0"/>
      <w:marTop w:val="0"/>
      <w:marBottom w:val="0"/>
      <w:divBdr>
        <w:top w:val="none" w:sz="0" w:space="0" w:color="auto"/>
        <w:left w:val="none" w:sz="0" w:space="0" w:color="auto"/>
        <w:bottom w:val="none" w:sz="0" w:space="0" w:color="auto"/>
        <w:right w:val="none" w:sz="0" w:space="0" w:color="auto"/>
      </w:divBdr>
    </w:div>
    <w:div w:id="260990447">
      <w:bodyDiv w:val="1"/>
      <w:marLeft w:val="0"/>
      <w:marRight w:val="0"/>
      <w:marTop w:val="0"/>
      <w:marBottom w:val="0"/>
      <w:divBdr>
        <w:top w:val="none" w:sz="0" w:space="0" w:color="auto"/>
        <w:left w:val="none" w:sz="0" w:space="0" w:color="auto"/>
        <w:bottom w:val="none" w:sz="0" w:space="0" w:color="auto"/>
        <w:right w:val="none" w:sz="0" w:space="0" w:color="auto"/>
      </w:divBdr>
    </w:div>
    <w:div w:id="262736741">
      <w:bodyDiv w:val="1"/>
      <w:marLeft w:val="0"/>
      <w:marRight w:val="0"/>
      <w:marTop w:val="0"/>
      <w:marBottom w:val="0"/>
      <w:divBdr>
        <w:top w:val="none" w:sz="0" w:space="0" w:color="auto"/>
        <w:left w:val="none" w:sz="0" w:space="0" w:color="auto"/>
        <w:bottom w:val="none" w:sz="0" w:space="0" w:color="auto"/>
        <w:right w:val="none" w:sz="0" w:space="0" w:color="auto"/>
      </w:divBdr>
    </w:div>
    <w:div w:id="266501842">
      <w:bodyDiv w:val="1"/>
      <w:marLeft w:val="0"/>
      <w:marRight w:val="0"/>
      <w:marTop w:val="0"/>
      <w:marBottom w:val="0"/>
      <w:divBdr>
        <w:top w:val="none" w:sz="0" w:space="0" w:color="auto"/>
        <w:left w:val="none" w:sz="0" w:space="0" w:color="auto"/>
        <w:bottom w:val="none" w:sz="0" w:space="0" w:color="auto"/>
        <w:right w:val="none" w:sz="0" w:space="0" w:color="auto"/>
      </w:divBdr>
    </w:div>
    <w:div w:id="269702584">
      <w:bodyDiv w:val="1"/>
      <w:marLeft w:val="0"/>
      <w:marRight w:val="0"/>
      <w:marTop w:val="0"/>
      <w:marBottom w:val="0"/>
      <w:divBdr>
        <w:top w:val="none" w:sz="0" w:space="0" w:color="auto"/>
        <w:left w:val="none" w:sz="0" w:space="0" w:color="auto"/>
        <w:bottom w:val="none" w:sz="0" w:space="0" w:color="auto"/>
        <w:right w:val="none" w:sz="0" w:space="0" w:color="auto"/>
      </w:divBdr>
    </w:div>
    <w:div w:id="270741459">
      <w:bodyDiv w:val="1"/>
      <w:marLeft w:val="0"/>
      <w:marRight w:val="0"/>
      <w:marTop w:val="0"/>
      <w:marBottom w:val="0"/>
      <w:divBdr>
        <w:top w:val="none" w:sz="0" w:space="0" w:color="auto"/>
        <w:left w:val="none" w:sz="0" w:space="0" w:color="auto"/>
        <w:bottom w:val="none" w:sz="0" w:space="0" w:color="auto"/>
        <w:right w:val="none" w:sz="0" w:space="0" w:color="auto"/>
      </w:divBdr>
    </w:div>
    <w:div w:id="275604467">
      <w:bodyDiv w:val="1"/>
      <w:marLeft w:val="0"/>
      <w:marRight w:val="0"/>
      <w:marTop w:val="0"/>
      <w:marBottom w:val="0"/>
      <w:divBdr>
        <w:top w:val="none" w:sz="0" w:space="0" w:color="auto"/>
        <w:left w:val="none" w:sz="0" w:space="0" w:color="auto"/>
        <w:bottom w:val="none" w:sz="0" w:space="0" w:color="auto"/>
        <w:right w:val="none" w:sz="0" w:space="0" w:color="auto"/>
      </w:divBdr>
    </w:div>
    <w:div w:id="287394162">
      <w:bodyDiv w:val="1"/>
      <w:marLeft w:val="0"/>
      <w:marRight w:val="0"/>
      <w:marTop w:val="0"/>
      <w:marBottom w:val="0"/>
      <w:divBdr>
        <w:top w:val="none" w:sz="0" w:space="0" w:color="auto"/>
        <w:left w:val="none" w:sz="0" w:space="0" w:color="auto"/>
        <w:bottom w:val="none" w:sz="0" w:space="0" w:color="auto"/>
        <w:right w:val="none" w:sz="0" w:space="0" w:color="auto"/>
      </w:divBdr>
    </w:div>
    <w:div w:id="287401029">
      <w:bodyDiv w:val="1"/>
      <w:marLeft w:val="0"/>
      <w:marRight w:val="0"/>
      <w:marTop w:val="0"/>
      <w:marBottom w:val="0"/>
      <w:divBdr>
        <w:top w:val="none" w:sz="0" w:space="0" w:color="auto"/>
        <w:left w:val="none" w:sz="0" w:space="0" w:color="auto"/>
        <w:bottom w:val="none" w:sz="0" w:space="0" w:color="auto"/>
        <w:right w:val="none" w:sz="0" w:space="0" w:color="auto"/>
      </w:divBdr>
    </w:div>
    <w:div w:id="297422613">
      <w:bodyDiv w:val="1"/>
      <w:marLeft w:val="0"/>
      <w:marRight w:val="0"/>
      <w:marTop w:val="0"/>
      <w:marBottom w:val="0"/>
      <w:divBdr>
        <w:top w:val="none" w:sz="0" w:space="0" w:color="auto"/>
        <w:left w:val="none" w:sz="0" w:space="0" w:color="auto"/>
        <w:bottom w:val="none" w:sz="0" w:space="0" w:color="auto"/>
        <w:right w:val="none" w:sz="0" w:space="0" w:color="auto"/>
      </w:divBdr>
    </w:div>
    <w:div w:id="297495699">
      <w:bodyDiv w:val="1"/>
      <w:marLeft w:val="0"/>
      <w:marRight w:val="0"/>
      <w:marTop w:val="0"/>
      <w:marBottom w:val="0"/>
      <w:divBdr>
        <w:top w:val="none" w:sz="0" w:space="0" w:color="auto"/>
        <w:left w:val="none" w:sz="0" w:space="0" w:color="auto"/>
        <w:bottom w:val="none" w:sz="0" w:space="0" w:color="auto"/>
        <w:right w:val="none" w:sz="0" w:space="0" w:color="auto"/>
      </w:divBdr>
    </w:div>
    <w:div w:id="310906371">
      <w:bodyDiv w:val="1"/>
      <w:marLeft w:val="0"/>
      <w:marRight w:val="0"/>
      <w:marTop w:val="0"/>
      <w:marBottom w:val="0"/>
      <w:divBdr>
        <w:top w:val="none" w:sz="0" w:space="0" w:color="auto"/>
        <w:left w:val="none" w:sz="0" w:space="0" w:color="auto"/>
        <w:bottom w:val="none" w:sz="0" w:space="0" w:color="auto"/>
        <w:right w:val="none" w:sz="0" w:space="0" w:color="auto"/>
      </w:divBdr>
    </w:div>
    <w:div w:id="334844501">
      <w:bodyDiv w:val="1"/>
      <w:marLeft w:val="0"/>
      <w:marRight w:val="0"/>
      <w:marTop w:val="0"/>
      <w:marBottom w:val="0"/>
      <w:divBdr>
        <w:top w:val="none" w:sz="0" w:space="0" w:color="auto"/>
        <w:left w:val="none" w:sz="0" w:space="0" w:color="auto"/>
        <w:bottom w:val="none" w:sz="0" w:space="0" w:color="auto"/>
        <w:right w:val="none" w:sz="0" w:space="0" w:color="auto"/>
      </w:divBdr>
    </w:div>
    <w:div w:id="335688137">
      <w:bodyDiv w:val="1"/>
      <w:marLeft w:val="0"/>
      <w:marRight w:val="0"/>
      <w:marTop w:val="0"/>
      <w:marBottom w:val="0"/>
      <w:divBdr>
        <w:top w:val="none" w:sz="0" w:space="0" w:color="auto"/>
        <w:left w:val="none" w:sz="0" w:space="0" w:color="auto"/>
        <w:bottom w:val="none" w:sz="0" w:space="0" w:color="auto"/>
        <w:right w:val="none" w:sz="0" w:space="0" w:color="auto"/>
      </w:divBdr>
    </w:div>
    <w:div w:id="340819784">
      <w:bodyDiv w:val="1"/>
      <w:marLeft w:val="0"/>
      <w:marRight w:val="0"/>
      <w:marTop w:val="0"/>
      <w:marBottom w:val="0"/>
      <w:divBdr>
        <w:top w:val="none" w:sz="0" w:space="0" w:color="auto"/>
        <w:left w:val="none" w:sz="0" w:space="0" w:color="auto"/>
        <w:bottom w:val="none" w:sz="0" w:space="0" w:color="auto"/>
        <w:right w:val="none" w:sz="0" w:space="0" w:color="auto"/>
      </w:divBdr>
    </w:div>
    <w:div w:id="346754779">
      <w:bodyDiv w:val="1"/>
      <w:marLeft w:val="0"/>
      <w:marRight w:val="0"/>
      <w:marTop w:val="0"/>
      <w:marBottom w:val="0"/>
      <w:divBdr>
        <w:top w:val="none" w:sz="0" w:space="0" w:color="auto"/>
        <w:left w:val="none" w:sz="0" w:space="0" w:color="auto"/>
        <w:bottom w:val="none" w:sz="0" w:space="0" w:color="auto"/>
        <w:right w:val="none" w:sz="0" w:space="0" w:color="auto"/>
      </w:divBdr>
    </w:div>
    <w:div w:id="347950278">
      <w:bodyDiv w:val="1"/>
      <w:marLeft w:val="0"/>
      <w:marRight w:val="0"/>
      <w:marTop w:val="0"/>
      <w:marBottom w:val="0"/>
      <w:divBdr>
        <w:top w:val="none" w:sz="0" w:space="0" w:color="auto"/>
        <w:left w:val="none" w:sz="0" w:space="0" w:color="auto"/>
        <w:bottom w:val="none" w:sz="0" w:space="0" w:color="auto"/>
        <w:right w:val="none" w:sz="0" w:space="0" w:color="auto"/>
      </w:divBdr>
    </w:div>
    <w:div w:id="352536457">
      <w:bodyDiv w:val="1"/>
      <w:marLeft w:val="0"/>
      <w:marRight w:val="0"/>
      <w:marTop w:val="0"/>
      <w:marBottom w:val="0"/>
      <w:divBdr>
        <w:top w:val="none" w:sz="0" w:space="0" w:color="auto"/>
        <w:left w:val="none" w:sz="0" w:space="0" w:color="auto"/>
        <w:bottom w:val="none" w:sz="0" w:space="0" w:color="auto"/>
        <w:right w:val="none" w:sz="0" w:space="0" w:color="auto"/>
      </w:divBdr>
    </w:div>
    <w:div w:id="354497706">
      <w:bodyDiv w:val="1"/>
      <w:marLeft w:val="0"/>
      <w:marRight w:val="0"/>
      <w:marTop w:val="0"/>
      <w:marBottom w:val="0"/>
      <w:divBdr>
        <w:top w:val="none" w:sz="0" w:space="0" w:color="auto"/>
        <w:left w:val="none" w:sz="0" w:space="0" w:color="auto"/>
        <w:bottom w:val="none" w:sz="0" w:space="0" w:color="auto"/>
        <w:right w:val="none" w:sz="0" w:space="0" w:color="auto"/>
      </w:divBdr>
    </w:div>
    <w:div w:id="364139901">
      <w:bodyDiv w:val="1"/>
      <w:marLeft w:val="0"/>
      <w:marRight w:val="0"/>
      <w:marTop w:val="0"/>
      <w:marBottom w:val="0"/>
      <w:divBdr>
        <w:top w:val="none" w:sz="0" w:space="0" w:color="auto"/>
        <w:left w:val="none" w:sz="0" w:space="0" w:color="auto"/>
        <w:bottom w:val="none" w:sz="0" w:space="0" w:color="auto"/>
        <w:right w:val="none" w:sz="0" w:space="0" w:color="auto"/>
      </w:divBdr>
    </w:div>
    <w:div w:id="378088016">
      <w:bodyDiv w:val="1"/>
      <w:marLeft w:val="0"/>
      <w:marRight w:val="0"/>
      <w:marTop w:val="0"/>
      <w:marBottom w:val="0"/>
      <w:divBdr>
        <w:top w:val="none" w:sz="0" w:space="0" w:color="auto"/>
        <w:left w:val="none" w:sz="0" w:space="0" w:color="auto"/>
        <w:bottom w:val="none" w:sz="0" w:space="0" w:color="auto"/>
        <w:right w:val="none" w:sz="0" w:space="0" w:color="auto"/>
      </w:divBdr>
    </w:div>
    <w:div w:id="380792038">
      <w:bodyDiv w:val="1"/>
      <w:marLeft w:val="0"/>
      <w:marRight w:val="0"/>
      <w:marTop w:val="0"/>
      <w:marBottom w:val="0"/>
      <w:divBdr>
        <w:top w:val="none" w:sz="0" w:space="0" w:color="auto"/>
        <w:left w:val="none" w:sz="0" w:space="0" w:color="auto"/>
        <w:bottom w:val="none" w:sz="0" w:space="0" w:color="auto"/>
        <w:right w:val="none" w:sz="0" w:space="0" w:color="auto"/>
      </w:divBdr>
    </w:div>
    <w:div w:id="381053150">
      <w:bodyDiv w:val="1"/>
      <w:marLeft w:val="0"/>
      <w:marRight w:val="0"/>
      <w:marTop w:val="0"/>
      <w:marBottom w:val="0"/>
      <w:divBdr>
        <w:top w:val="none" w:sz="0" w:space="0" w:color="auto"/>
        <w:left w:val="none" w:sz="0" w:space="0" w:color="auto"/>
        <w:bottom w:val="none" w:sz="0" w:space="0" w:color="auto"/>
        <w:right w:val="none" w:sz="0" w:space="0" w:color="auto"/>
      </w:divBdr>
    </w:div>
    <w:div w:id="387535221">
      <w:bodyDiv w:val="1"/>
      <w:marLeft w:val="0"/>
      <w:marRight w:val="0"/>
      <w:marTop w:val="0"/>
      <w:marBottom w:val="0"/>
      <w:divBdr>
        <w:top w:val="none" w:sz="0" w:space="0" w:color="auto"/>
        <w:left w:val="none" w:sz="0" w:space="0" w:color="auto"/>
        <w:bottom w:val="none" w:sz="0" w:space="0" w:color="auto"/>
        <w:right w:val="none" w:sz="0" w:space="0" w:color="auto"/>
      </w:divBdr>
    </w:div>
    <w:div w:id="391512396">
      <w:bodyDiv w:val="1"/>
      <w:marLeft w:val="0"/>
      <w:marRight w:val="0"/>
      <w:marTop w:val="0"/>
      <w:marBottom w:val="0"/>
      <w:divBdr>
        <w:top w:val="none" w:sz="0" w:space="0" w:color="auto"/>
        <w:left w:val="none" w:sz="0" w:space="0" w:color="auto"/>
        <w:bottom w:val="none" w:sz="0" w:space="0" w:color="auto"/>
        <w:right w:val="none" w:sz="0" w:space="0" w:color="auto"/>
      </w:divBdr>
    </w:div>
    <w:div w:id="396127612">
      <w:bodyDiv w:val="1"/>
      <w:marLeft w:val="0"/>
      <w:marRight w:val="0"/>
      <w:marTop w:val="0"/>
      <w:marBottom w:val="0"/>
      <w:divBdr>
        <w:top w:val="none" w:sz="0" w:space="0" w:color="auto"/>
        <w:left w:val="none" w:sz="0" w:space="0" w:color="auto"/>
        <w:bottom w:val="none" w:sz="0" w:space="0" w:color="auto"/>
        <w:right w:val="none" w:sz="0" w:space="0" w:color="auto"/>
      </w:divBdr>
    </w:div>
    <w:div w:id="398598255">
      <w:bodyDiv w:val="1"/>
      <w:marLeft w:val="0"/>
      <w:marRight w:val="0"/>
      <w:marTop w:val="0"/>
      <w:marBottom w:val="0"/>
      <w:divBdr>
        <w:top w:val="none" w:sz="0" w:space="0" w:color="auto"/>
        <w:left w:val="none" w:sz="0" w:space="0" w:color="auto"/>
        <w:bottom w:val="none" w:sz="0" w:space="0" w:color="auto"/>
        <w:right w:val="none" w:sz="0" w:space="0" w:color="auto"/>
      </w:divBdr>
    </w:div>
    <w:div w:id="424615072">
      <w:bodyDiv w:val="1"/>
      <w:marLeft w:val="0"/>
      <w:marRight w:val="0"/>
      <w:marTop w:val="0"/>
      <w:marBottom w:val="0"/>
      <w:divBdr>
        <w:top w:val="none" w:sz="0" w:space="0" w:color="auto"/>
        <w:left w:val="none" w:sz="0" w:space="0" w:color="auto"/>
        <w:bottom w:val="none" w:sz="0" w:space="0" w:color="auto"/>
        <w:right w:val="none" w:sz="0" w:space="0" w:color="auto"/>
      </w:divBdr>
    </w:div>
    <w:div w:id="427846892">
      <w:bodyDiv w:val="1"/>
      <w:marLeft w:val="0"/>
      <w:marRight w:val="0"/>
      <w:marTop w:val="0"/>
      <w:marBottom w:val="0"/>
      <w:divBdr>
        <w:top w:val="none" w:sz="0" w:space="0" w:color="auto"/>
        <w:left w:val="none" w:sz="0" w:space="0" w:color="auto"/>
        <w:bottom w:val="none" w:sz="0" w:space="0" w:color="auto"/>
        <w:right w:val="none" w:sz="0" w:space="0" w:color="auto"/>
      </w:divBdr>
    </w:div>
    <w:div w:id="443883996">
      <w:bodyDiv w:val="1"/>
      <w:marLeft w:val="0"/>
      <w:marRight w:val="0"/>
      <w:marTop w:val="0"/>
      <w:marBottom w:val="0"/>
      <w:divBdr>
        <w:top w:val="none" w:sz="0" w:space="0" w:color="auto"/>
        <w:left w:val="none" w:sz="0" w:space="0" w:color="auto"/>
        <w:bottom w:val="none" w:sz="0" w:space="0" w:color="auto"/>
        <w:right w:val="none" w:sz="0" w:space="0" w:color="auto"/>
      </w:divBdr>
    </w:div>
    <w:div w:id="447894208">
      <w:bodyDiv w:val="1"/>
      <w:marLeft w:val="0"/>
      <w:marRight w:val="0"/>
      <w:marTop w:val="0"/>
      <w:marBottom w:val="0"/>
      <w:divBdr>
        <w:top w:val="none" w:sz="0" w:space="0" w:color="auto"/>
        <w:left w:val="none" w:sz="0" w:space="0" w:color="auto"/>
        <w:bottom w:val="none" w:sz="0" w:space="0" w:color="auto"/>
        <w:right w:val="none" w:sz="0" w:space="0" w:color="auto"/>
      </w:divBdr>
    </w:div>
    <w:div w:id="450978243">
      <w:bodyDiv w:val="1"/>
      <w:marLeft w:val="0"/>
      <w:marRight w:val="0"/>
      <w:marTop w:val="0"/>
      <w:marBottom w:val="0"/>
      <w:divBdr>
        <w:top w:val="none" w:sz="0" w:space="0" w:color="auto"/>
        <w:left w:val="none" w:sz="0" w:space="0" w:color="auto"/>
        <w:bottom w:val="none" w:sz="0" w:space="0" w:color="auto"/>
        <w:right w:val="none" w:sz="0" w:space="0" w:color="auto"/>
      </w:divBdr>
    </w:div>
    <w:div w:id="455684046">
      <w:bodyDiv w:val="1"/>
      <w:marLeft w:val="0"/>
      <w:marRight w:val="0"/>
      <w:marTop w:val="0"/>
      <w:marBottom w:val="0"/>
      <w:divBdr>
        <w:top w:val="none" w:sz="0" w:space="0" w:color="auto"/>
        <w:left w:val="none" w:sz="0" w:space="0" w:color="auto"/>
        <w:bottom w:val="none" w:sz="0" w:space="0" w:color="auto"/>
        <w:right w:val="none" w:sz="0" w:space="0" w:color="auto"/>
      </w:divBdr>
    </w:div>
    <w:div w:id="456679652">
      <w:bodyDiv w:val="1"/>
      <w:marLeft w:val="0"/>
      <w:marRight w:val="0"/>
      <w:marTop w:val="0"/>
      <w:marBottom w:val="0"/>
      <w:divBdr>
        <w:top w:val="none" w:sz="0" w:space="0" w:color="auto"/>
        <w:left w:val="none" w:sz="0" w:space="0" w:color="auto"/>
        <w:bottom w:val="none" w:sz="0" w:space="0" w:color="auto"/>
        <w:right w:val="none" w:sz="0" w:space="0" w:color="auto"/>
      </w:divBdr>
    </w:div>
    <w:div w:id="460274209">
      <w:bodyDiv w:val="1"/>
      <w:marLeft w:val="0"/>
      <w:marRight w:val="0"/>
      <w:marTop w:val="0"/>
      <w:marBottom w:val="0"/>
      <w:divBdr>
        <w:top w:val="none" w:sz="0" w:space="0" w:color="auto"/>
        <w:left w:val="none" w:sz="0" w:space="0" w:color="auto"/>
        <w:bottom w:val="none" w:sz="0" w:space="0" w:color="auto"/>
        <w:right w:val="none" w:sz="0" w:space="0" w:color="auto"/>
      </w:divBdr>
    </w:div>
    <w:div w:id="462694732">
      <w:bodyDiv w:val="1"/>
      <w:marLeft w:val="0"/>
      <w:marRight w:val="0"/>
      <w:marTop w:val="0"/>
      <w:marBottom w:val="0"/>
      <w:divBdr>
        <w:top w:val="none" w:sz="0" w:space="0" w:color="auto"/>
        <w:left w:val="none" w:sz="0" w:space="0" w:color="auto"/>
        <w:bottom w:val="none" w:sz="0" w:space="0" w:color="auto"/>
        <w:right w:val="none" w:sz="0" w:space="0" w:color="auto"/>
      </w:divBdr>
    </w:div>
    <w:div w:id="470514001">
      <w:bodyDiv w:val="1"/>
      <w:marLeft w:val="0"/>
      <w:marRight w:val="0"/>
      <w:marTop w:val="0"/>
      <w:marBottom w:val="0"/>
      <w:divBdr>
        <w:top w:val="none" w:sz="0" w:space="0" w:color="auto"/>
        <w:left w:val="none" w:sz="0" w:space="0" w:color="auto"/>
        <w:bottom w:val="none" w:sz="0" w:space="0" w:color="auto"/>
        <w:right w:val="none" w:sz="0" w:space="0" w:color="auto"/>
      </w:divBdr>
    </w:div>
    <w:div w:id="474882284">
      <w:bodyDiv w:val="1"/>
      <w:marLeft w:val="0"/>
      <w:marRight w:val="0"/>
      <w:marTop w:val="0"/>
      <w:marBottom w:val="0"/>
      <w:divBdr>
        <w:top w:val="none" w:sz="0" w:space="0" w:color="auto"/>
        <w:left w:val="none" w:sz="0" w:space="0" w:color="auto"/>
        <w:bottom w:val="none" w:sz="0" w:space="0" w:color="auto"/>
        <w:right w:val="none" w:sz="0" w:space="0" w:color="auto"/>
      </w:divBdr>
    </w:div>
    <w:div w:id="477917196">
      <w:bodyDiv w:val="1"/>
      <w:marLeft w:val="0"/>
      <w:marRight w:val="0"/>
      <w:marTop w:val="0"/>
      <w:marBottom w:val="0"/>
      <w:divBdr>
        <w:top w:val="none" w:sz="0" w:space="0" w:color="auto"/>
        <w:left w:val="none" w:sz="0" w:space="0" w:color="auto"/>
        <w:bottom w:val="none" w:sz="0" w:space="0" w:color="auto"/>
        <w:right w:val="none" w:sz="0" w:space="0" w:color="auto"/>
      </w:divBdr>
    </w:div>
    <w:div w:id="478888489">
      <w:bodyDiv w:val="1"/>
      <w:marLeft w:val="0"/>
      <w:marRight w:val="0"/>
      <w:marTop w:val="0"/>
      <w:marBottom w:val="0"/>
      <w:divBdr>
        <w:top w:val="none" w:sz="0" w:space="0" w:color="auto"/>
        <w:left w:val="none" w:sz="0" w:space="0" w:color="auto"/>
        <w:bottom w:val="none" w:sz="0" w:space="0" w:color="auto"/>
        <w:right w:val="none" w:sz="0" w:space="0" w:color="auto"/>
      </w:divBdr>
    </w:div>
    <w:div w:id="483201542">
      <w:bodyDiv w:val="1"/>
      <w:marLeft w:val="0"/>
      <w:marRight w:val="0"/>
      <w:marTop w:val="0"/>
      <w:marBottom w:val="0"/>
      <w:divBdr>
        <w:top w:val="none" w:sz="0" w:space="0" w:color="auto"/>
        <w:left w:val="none" w:sz="0" w:space="0" w:color="auto"/>
        <w:bottom w:val="none" w:sz="0" w:space="0" w:color="auto"/>
        <w:right w:val="none" w:sz="0" w:space="0" w:color="auto"/>
      </w:divBdr>
    </w:div>
    <w:div w:id="505941051">
      <w:bodyDiv w:val="1"/>
      <w:marLeft w:val="0"/>
      <w:marRight w:val="0"/>
      <w:marTop w:val="0"/>
      <w:marBottom w:val="0"/>
      <w:divBdr>
        <w:top w:val="none" w:sz="0" w:space="0" w:color="auto"/>
        <w:left w:val="none" w:sz="0" w:space="0" w:color="auto"/>
        <w:bottom w:val="none" w:sz="0" w:space="0" w:color="auto"/>
        <w:right w:val="none" w:sz="0" w:space="0" w:color="auto"/>
      </w:divBdr>
    </w:div>
    <w:div w:id="529076147">
      <w:bodyDiv w:val="1"/>
      <w:marLeft w:val="0"/>
      <w:marRight w:val="0"/>
      <w:marTop w:val="0"/>
      <w:marBottom w:val="0"/>
      <w:divBdr>
        <w:top w:val="none" w:sz="0" w:space="0" w:color="auto"/>
        <w:left w:val="none" w:sz="0" w:space="0" w:color="auto"/>
        <w:bottom w:val="none" w:sz="0" w:space="0" w:color="auto"/>
        <w:right w:val="none" w:sz="0" w:space="0" w:color="auto"/>
      </w:divBdr>
    </w:div>
    <w:div w:id="530997252">
      <w:bodyDiv w:val="1"/>
      <w:marLeft w:val="0"/>
      <w:marRight w:val="0"/>
      <w:marTop w:val="0"/>
      <w:marBottom w:val="0"/>
      <w:divBdr>
        <w:top w:val="none" w:sz="0" w:space="0" w:color="auto"/>
        <w:left w:val="none" w:sz="0" w:space="0" w:color="auto"/>
        <w:bottom w:val="none" w:sz="0" w:space="0" w:color="auto"/>
        <w:right w:val="none" w:sz="0" w:space="0" w:color="auto"/>
      </w:divBdr>
    </w:div>
    <w:div w:id="536551826">
      <w:bodyDiv w:val="1"/>
      <w:marLeft w:val="0"/>
      <w:marRight w:val="0"/>
      <w:marTop w:val="0"/>
      <w:marBottom w:val="0"/>
      <w:divBdr>
        <w:top w:val="none" w:sz="0" w:space="0" w:color="auto"/>
        <w:left w:val="none" w:sz="0" w:space="0" w:color="auto"/>
        <w:bottom w:val="none" w:sz="0" w:space="0" w:color="auto"/>
        <w:right w:val="none" w:sz="0" w:space="0" w:color="auto"/>
      </w:divBdr>
    </w:div>
    <w:div w:id="549616895">
      <w:bodyDiv w:val="1"/>
      <w:marLeft w:val="0"/>
      <w:marRight w:val="0"/>
      <w:marTop w:val="0"/>
      <w:marBottom w:val="0"/>
      <w:divBdr>
        <w:top w:val="none" w:sz="0" w:space="0" w:color="auto"/>
        <w:left w:val="none" w:sz="0" w:space="0" w:color="auto"/>
        <w:bottom w:val="none" w:sz="0" w:space="0" w:color="auto"/>
        <w:right w:val="none" w:sz="0" w:space="0" w:color="auto"/>
      </w:divBdr>
    </w:div>
    <w:div w:id="565379255">
      <w:bodyDiv w:val="1"/>
      <w:marLeft w:val="0"/>
      <w:marRight w:val="0"/>
      <w:marTop w:val="0"/>
      <w:marBottom w:val="0"/>
      <w:divBdr>
        <w:top w:val="none" w:sz="0" w:space="0" w:color="auto"/>
        <w:left w:val="none" w:sz="0" w:space="0" w:color="auto"/>
        <w:bottom w:val="none" w:sz="0" w:space="0" w:color="auto"/>
        <w:right w:val="none" w:sz="0" w:space="0" w:color="auto"/>
      </w:divBdr>
    </w:div>
    <w:div w:id="569118804">
      <w:bodyDiv w:val="1"/>
      <w:marLeft w:val="0"/>
      <w:marRight w:val="0"/>
      <w:marTop w:val="0"/>
      <w:marBottom w:val="0"/>
      <w:divBdr>
        <w:top w:val="none" w:sz="0" w:space="0" w:color="auto"/>
        <w:left w:val="none" w:sz="0" w:space="0" w:color="auto"/>
        <w:bottom w:val="none" w:sz="0" w:space="0" w:color="auto"/>
        <w:right w:val="none" w:sz="0" w:space="0" w:color="auto"/>
      </w:divBdr>
    </w:div>
    <w:div w:id="575019242">
      <w:bodyDiv w:val="1"/>
      <w:marLeft w:val="0"/>
      <w:marRight w:val="0"/>
      <w:marTop w:val="0"/>
      <w:marBottom w:val="0"/>
      <w:divBdr>
        <w:top w:val="none" w:sz="0" w:space="0" w:color="auto"/>
        <w:left w:val="none" w:sz="0" w:space="0" w:color="auto"/>
        <w:bottom w:val="none" w:sz="0" w:space="0" w:color="auto"/>
        <w:right w:val="none" w:sz="0" w:space="0" w:color="auto"/>
      </w:divBdr>
    </w:div>
    <w:div w:id="575164807">
      <w:bodyDiv w:val="1"/>
      <w:marLeft w:val="0"/>
      <w:marRight w:val="0"/>
      <w:marTop w:val="0"/>
      <w:marBottom w:val="0"/>
      <w:divBdr>
        <w:top w:val="none" w:sz="0" w:space="0" w:color="auto"/>
        <w:left w:val="none" w:sz="0" w:space="0" w:color="auto"/>
        <w:bottom w:val="none" w:sz="0" w:space="0" w:color="auto"/>
        <w:right w:val="none" w:sz="0" w:space="0" w:color="auto"/>
      </w:divBdr>
    </w:div>
    <w:div w:id="578708719">
      <w:bodyDiv w:val="1"/>
      <w:marLeft w:val="0"/>
      <w:marRight w:val="0"/>
      <w:marTop w:val="0"/>
      <w:marBottom w:val="0"/>
      <w:divBdr>
        <w:top w:val="none" w:sz="0" w:space="0" w:color="auto"/>
        <w:left w:val="none" w:sz="0" w:space="0" w:color="auto"/>
        <w:bottom w:val="none" w:sz="0" w:space="0" w:color="auto"/>
        <w:right w:val="none" w:sz="0" w:space="0" w:color="auto"/>
      </w:divBdr>
    </w:div>
    <w:div w:id="581068435">
      <w:bodyDiv w:val="1"/>
      <w:marLeft w:val="0"/>
      <w:marRight w:val="0"/>
      <w:marTop w:val="0"/>
      <w:marBottom w:val="0"/>
      <w:divBdr>
        <w:top w:val="none" w:sz="0" w:space="0" w:color="auto"/>
        <w:left w:val="none" w:sz="0" w:space="0" w:color="auto"/>
        <w:bottom w:val="none" w:sz="0" w:space="0" w:color="auto"/>
        <w:right w:val="none" w:sz="0" w:space="0" w:color="auto"/>
      </w:divBdr>
    </w:div>
    <w:div w:id="582489547">
      <w:bodyDiv w:val="1"/>
      <w:marLeft w:val="0"/>
      <w:marRight w:val="0"/>
      <w:marTop w:val="0"/>
      <w:marBottom w:val="0"/>
      <w:divBdr>
        <w:top w:val="none" w:sz="0" w:space="0" w:color="auto"/>
        <w:left w:val="none" w:sz="0" w:space="0" w:color="auto"/>
        <w:bottom w:val="none" w:sz="0" w:space="0" w:color="auto"/>
        <w:right w:val="none" w:sz="0" w:space="0" w:color="auto"/>
      </w:divBdr>
    </w:div>
    <w:div w:id="586502798">
      <w:bodyDiv w:val="1"/>
      <w:marLeft w:val="0"/>
      <w:marRight w:val="0"/>
      <w:marTop w:val="0"/>
      <w:marBottom w:val="0"/>
      <w:divBdr>
        <w:top w:val="none" w:sz="0" w:space="0" w:color="auto"/>
        <w:left w:val="none" w:sz="0" w:space="0" w:color="auto"/>
        <w:bottom w:val="none" w:sz="0" w:space="0" w:color="auto"/>
        <w:right w:val="none" w:sz="0" w:space="0" w:color="auto"/>
      </w:divBdr>
    </w:div>
    <w:div w:id="595360418">
      <w:bodyDiv w:val="1"/>
      <w:marLeft w:val="0"/>
      <w:marRight w:val="0"/>
      <w:marTop w:val="0"/>
      <w:marBottom w:val="0"/>
      <w:divBdr>
        <w:top w:val="none" w:sz="0" w:space="0" w:color="auto"/>
        <w:left w:val="none" w:sz="0" w:space="0" w:color="auto"/>
        <w:bottom w:val="none" w:sz="0" w:space="0" w:color="auto"/>
        <w:right w:val="none" w:sz="0" w:space="0" w:color="auto"/>
      </w:divBdr>
    </w:div>
    <w:div w:id="602566128">
      <w:bodyDiv w:val="1"/>
      <w:marLeft w:val="0"/>
      <w:marRight w:val="0"/>
      <w:marTop w:val="0"/>
      <w:marBottom w:val="0"/>
      <w:divBdr>
        <w:top w:val="none" w:sz="0" w:space="0" w:color="auto"/>
        <w:left w:val="none" w:sz="0" w:space="0" w:color="auto"/>
        <w:bottom w:val="none" w:sz="0" w:space="0" w:color="auto"/>
        <w:right w:val="none" w:sz="0" w:space="0" w:color="auto"/>
      </w:divBdr>
    </w:div>
    <w:div w:id="605234388">
      <w:bodyDiv w:val="1"/>
      <w:marLeft w:val="0"/>
      <w:marRight w:val="0"/>
      <w:marTop w:val="0"/>
      <w:marBottom w:val="0"/>
      <w:divBdr>
        <w:top w:val="none" w:sz="0" w:space="0" w:color="auto"/>
        <w:left w:val="none" w:sz="0" w:space="0" w:color="auto"/>
        <w:bottom w:val="none" w:sz="0" w:space="0" w:color="auto"/>
        <w:right w:val="none" w:sz="0" w:space="0" w:color="auto"/>
      </w:divBdr>
    </w:div>
    <w:div w:id="609118845">
      <w:bodyDiv w:val="1"/>
      <w:marLeft w:val="0"/>
      <w:marRight w:val="0"/>
      <w:marTop w:val="0"/>
      <w:marBottom w:val="0"/>
      <w:divBdr>
        <w:top w:val="none" w:sz="0" w:space="0" w:color="auto"/>
        <w:left w:val="none" w:sz="0" w:space="0" w:color="auto"/>
        <w:bottom w:val="none" w:sz="0" w:space="0" w:color="auto"/>
        <w:right w:val="none" w:sz="0" w:space="0" w:color="auto"/>
      </w:divBdr>
    </w:div>
    <w:div w:id="612060290">
      <w:bodyDiv w:val="1"/>
      <w:marLeft w:val="0"/>
      <w:marRight w:val="0"/>
      <w:marTop w:val="0"/>
      <w:marBottom w:val="0"/>
      <w:divBdr>
        <w:top w:val="none" w:sz="0" w:space="0" w:color="auto"/>
        <w:left w:val="none" w:sz="0" w:space="0" w:color="auto"/>
        <w:bottom w:val="none" w:sz="0" w:space="0" w:color="auto"/>
        <w:right w:val="none" w:sz="0" w:space="0" w:color="auto"/>
      </w:divBdr>
    </w:div>
    <w:div w:id="623927664">
      <w:bodyDiv w:val="1"/>
      <w:marLeft w:val="0"/>
      <w:marRight w:val="0"/>
      <w:marTop w:val="0"/>
      <w:marBottom w:val="0"/>
      <w:divBdr>
        <w:top w:val="none" w:sz="0" w:space="0" w:color="auto"/>
        <w:left w:val="none" w:sz="0" w:space="0" w:color="auto"/>
        <w:bottom w:val="none" w:sz="0" w:space="0" w:color="auto"/>
        <w:right w:val="none" w:sz="0" w:space="0" w:color="auto"/>
      </w:divBdr>
    </w:div>
    <w:div w:id="630288149">
      <w:bodyDiv w:val="1"/>
      <w:marLeft w:val="0"/>
      <w:marRight w:val="0"/>
      <w:marTop w:val="0"/>
      <w:marBottom w:val="0"/>
      <w:divBdr>
        <w:top w:val="none" w:sz="0" w:space="0" w:color="auto"/>
        <w:left w:val="none" w:sz="0" w:space="0" w:color="auto"/>
        <w:bottom w:val="none" w:sz="0" w:space="0" w:color="auto"/>
        <w:right w:val="none" w:sz="0" w:space="0" w:color="auto"/>
      </w:divBdr>
    </w:div>
    <w:div w:id="639845891">
      <w:bodyDiv w:val="1"/>
      <w:marLeft w:val="0"/>
      <w:marRight w:val="0"/>
      <w:marTop w:val="0"/>
      <w:marBottom w:val="0"/>
      <w:divBdr>
        <w:top w:val="none" w:sz="0" w:space="0" w:color="auto"/>
        <w:left w:val="none" w:sz="0" w:space="0" w:color="auto"/>
        <w:bottom w:val="none" w:sz="0" w:space="0" w:color="auto"/>
        <w:right w:val="none" w:sz="0" w:space="0" w:color="auto"/>
      </w:divBdr>
    </w:div>
    <w:div w:id="657271043">
      <w:bodyDiv w:val="1"/>
      <w:marLeft w:val="0"/>
      <w:marRight w:val="0"/>
      <w:marTop w:val="0"/>
      <w:marBottom w:val="0"/>
      <w:divBdr>
        <w:top w:val="none" w:sz="0" w:space="0" w:color="auto"/>
        <w:left w:val="none" w:sz="0" w:space="0" w:color="auto"/>
        <w:bottom w:val="none" w:sz="0" w:space="0" w:color="auto"/>
        <w:right w:val="none" w:sz="0" w:space="0" w:color="auto"/>
      </w:divBdr>
    </w:div>
    <w:div w:id="662004119">
      <w:bodyDiv w:val="1"/>
      <w:marLeft w:val="0"/>
      <w:marRight w:val="0"/>
      <w:marTop w:val="0"/>
      <w:marBottom w:val="0"/>
      <w:divBdr>
        <w:top w:val="none" w:sz="0" w:space="0" w:color="auto"/>
        <w:left w:val="none" w:sz="0" w:space="0" w:color="auto"/>
        <w:bottom w:val="none" w:sz="0" w:space="0" w:color="auto"/>
        <w:right w:val="none" w:sz="0" w:space="0" w:color="auto"/>
      </w:divBdr>
    </w:div>
    <w:div w:id="662391387">
      <w:bodyDiv w:val="1"/>
      <w:marLeft w:val="0"/>
      <w:marRight w:val="0"/>
      <w:marTop w:val="0"/>
      <w:marBottom w:val="0"/>
      <w:divBdr>
        <w:top w:val="none" w:sz="0" w:space="0" w:color="auto"/>
        <w:left w:val="none" w:sz="0" w:space="0" w:color="auto"/>
        <w:bottom w:val="none" w:sz="0" w:space="0" w:color="auto"/>
        <w:right w:val="none" w:sz="0" w:space="0" w:color="auto"/>
      </w:divBdr>
    </w:div>
    <w:div w:id="669216083">
      <w:bodyDiv w:val="1"/>
      <w:marLeft w:val="0"/>
      <w:marRight w:val="0"/>
      <w:marTop w:val="0"/>
      <w:marBottom w:val="0"/>
      <w:divBdr>
        <w:top w:val="none" w:sz="0" w:space="0" w:color="auto"/>
        <w:left w:val="none" w:sz="0" w:space="0" w:color="auto"/>
        <w:bottom w:val="none" w:sz="0" w:space="0" w:color="auto"/>
        <w:right w:val="none" w:sz="0" w:space="0" w:color="auto"/>
      </w:divBdr>
    </w:div>
    <w:div w:id="698165692">
      <w:bodyDiv w:val="1"/>
      <w:marLeft w:val="0"/>
      <w:marRight w:val="0"/>
      <w:marTop w:val="0"/>
      <w:marBottom w:val="0"/>
      <w:divBdr>
        <w:top w:val="none" w:sz="0" w:space="0" w:color="auto"/>
        <w:left w:val="none" w:sz="0" w:space="0" w:color="auto"/>
        <w:bottom w:val="none" w:sz="0" w:space="0" w:color="auto"/>
        <w:right w:val="none" w:sz="0" w:space="0" w:color="auto"/>
      </w:divBdr>
    </w:div>
    <w:div w:id="719404519">
      <w:bodyDiv w:val="1"/>
      <w:marLeft w:val="0"/>
      <w:marRight w:val="0"/>
      <w:marTop w:val="0"/>
      <w:marBottom w:val="0"/>
      <w:divBdr>
        <w:top w:val="none" w:sz="0" w:space="0" w:color="auto"/>
        <w:left w:val="none" w:sz="0" w:space="0" w:color="auto"/>
        <w:bottom w:val="none" w:sz="0" w:space="0" w:color="auto"/>
        <w:right w:val="none" w:sz="0" w:space="0" w:color="auto"/>
      </w:divBdr>
    </w:div>
    <w:div w:id="725645818">
      <w:bodyDiv w:val="1"/>
      <w:marLeft w:val="0"/>
      <w:marRight w:val="0"/>
      <w:marTop w:val="0"/>
      <w:marBottom w:val="0"/>
      <w:divBdr>
        <w:top w:val="none" w:sz="0" w:space="0" w:color="auto"/>
        <w:left w:val="none" w:sz="0" w:space="0" w:color="auto"/>
        <w:bottom w:val="none" w:sz="0" w:space="0" w:color="auto"/>
        <w:right w:val="none" w:sz="0" w:space="0" w:color="auto"/>
      </w:divBdr>
    </w:div>
    <w:div w:id="730007493">
      <w:bodyDiv w:val="1"/>
      <w:marLeft w:val="0"/>
      <w:marRight w:val="0"/>
      <w:marTop w:val="0"/>
      <w:marBottom w:val="0"/>
      <w:divBdr>
        <w:top w:val="none" w:sz="0" w:space="0" w:color="auto"/>
        <w:left w:val="none" w:sz="0" w:space="0" w:color="auto"/>
        <w:bottom w:val="none" w:sz="0" w:space="0" w:color="auto"/>
        <w:right w:val="none" w:sz="0" w:space="0" w:color="auto"/>
      </w:divBdr>
    </w:div>
    <w:div w:id="733627332">
      <w:bodyDiv w:val="1"/>
      <w:marLeft w:val="0"/>
      <w:marRight w:val="0"/>
      <w:marTop w:val="0"/>
      <w:marBottom w:val="0"/>
      <w:divBdr>
        <w:top w:val="none" w:sz="0" w:space="0" w:color="auto"/>
        <w:left w:val="none" w:sz="0" w:space="0" w:color="auto"/>
        <w:bottom w:val="none" w:sz="0" w:space="0" w:color="auto"/>
        <w:right w:val="none" w:sz="0" w:space="0" w:color="auto"/>
      </w:divBdr>
    </w:div>
    <w:div w:id="738018236">
      <w:bodyDiv w:val="1"/>
      <w:marLeft w:val="0"/>
      <w:marRight w:val="0"/>
      <w:marTop w:val="0"/>
      <w:marBottom w:val="0"/>
      <w:divBdr>
        <w:top w:val="none" w:sz="0" w:space="0" w:color="auto"/>
        <w:left w:val="none" w:sz="0" w:space="0" w:color="auto"/>
        <w:bottom w:val="none" w:sz="0" w:space="0" w:color="auto"/>
        <w:right w:val="none" w:sz="0" w:space="0" w:color="auto"/>
      </w:divBdr>
    </w:div>
    <w:div w:id="741951782">
      <w:bodyDiv w:val="1"/>
      <w:marLeft w:val="0"/>
      <w:marRight w:val="0"/>
      <w:marTop w:val="0"/>
      <w:marBottom w:val="0"/>
      <w:divBdr>
        <w:top w:val="none" w:sz="0" w:space="0" w:color="auto"/>
        <w:left w:val="none" w:sz="0" w:space="0" w:color="auto"/>
        <w:bottom w:val="none" w:sz="0" w:space="0" w:color="auto"/>
        <w:right w:val="none" w:sz="0" w:space="0" w:color="auto"/>
      </w:divBdr>
    </w:div>
    <w:div w:id="752508591">
      <w:bodyDiv w:val="1"/>
      <w:marLeft w:val="0"/>
      <w:marRight w:val="0"/>
      <w:marTop w:val="0"/>
      <w:marBottom w:val="0"/>
      <w:divBdr>
        <w:top w:val="none" w:sz="0" w:space="0" w:color="auto"/>
        <w:left w:val="none" w:sz="0" w:space="0" w:color="auto"/>
        <w:bottom w:val="none" w:sz="0" w:space="0" w:color="auto"/>
        <w:right w:val="none" w:sz="0" w:space="0" w:color="auto"/>
      </w:divBdr>
    </w:div>
    <w:div w:id="755051347">
      <w:bodyDiv w:val="1"/>
      <w:marLeft w:val="0"/>
      <w:marRight w:val="0"/>
      <w:marTop w:val="0"/>
      <w:marBottom w:val="0"/>
      <w:divBdr>
        <w:top w:val="none" w:sz="0" w:space="0" w:color="auto"/>
        <w:left w:val="none" w:sz="0" w:space="0" w:color="auto"/>
        <w:bottom w:val="none" w:sz="0" w:space="0" w:color="auto"/>
        <w:right w:val="none" w:sz="0" w:space="0" w:color="auto"/>
      </w:divBdr>
    </w:div>
    <w:div w:id="766728719">
      <w:bodyDiv w:val="1"/>
      <w:marLeft w:val="0"/>
      <w:marRight w:val="0"/>
      <w:marTop w:val="0"/>
      <w:marBottom w:val="0"/>
      <w:divBdr>
        <w:top w:val="none" w:sz="0" w:space="0" w:color="auto"/>
        <w:left w:val="none" w:sz="0" w:space="0" w:color="auto"/>
        <w:bottom w:val="none" w:sz="0" w:space="0" w:color="auto"/>
        <w:right w:val="none" w:sz="0" w:space="0" w:color="auto"/>
      </w:divBdr>
    </w:div>
    <w:div w:id="769855547">
      <w:bodyDiv w:val="1"/>
      <w:marLeft w:val="0"/>
      <w:marRight w:val="0"/>
      <w:marTop w:val="0"/>
      <w:marBottom w:val="0"/>
      <w:divBdr>
        <w:top w:val="none" w:sz="0" w:space="0" w:color="auto"/>
        <w:left w:val="none" w:sz="0" w:space="0" w:color="auto"/>
        <w:bottom w:val="none" w:sz="0" w:space="0" w:color="auto"/>
        <w:right w:val="none" w:sz="0" w:space="0" w:color="auto"/>
      </w:divBdr>
    </w:div>
    <w:div w:id="770469151">
      <w:bodyDiv w:val="1"/>
      <w:marLeft w:val="0"/>
      <w:marRight w:val="0"/>
      <w:marTop w:val="0"/>
      <w:marBottom w:val="0"/>
      <w:divBdr>
        <w:top w:val="none" w:sz="0" w:space="0" w:color="auto"/>
        <w:left w:val="none" w:sz="0" w:space="0" w:color="auto"/>
        <w:bottom w:val="none" w:sz="0" w:space="0" w:color="auto"/>
        <w:right w:val="none" w:sz="0" w:space="0" w:color="auto"/>
      </w:divBdr>
    </w:div>
    <w:div w:id="781455587">
      <w:bodyDiv w:val="1"/>
      <w:marLeft w:val="0"/>
      <w:marRight w:val="0"/>
      <w:marTop w:val="0"/>
      <w:marBottom w:val="0"/>
      <w:divBdr>
        <w:top w:val="none" w:sz="0" w:space="0" w:color="auto"/>
        <w:left w:val="none" w:sz="0" w:space="0" w:color="auto"/>
        <w:bottom w:val="none" w:sz="0" w:space="0" w:color="auto"/>
        <w:right w:val="none" w:sz="0" w:space="0" w:color="auto"/>
      </w:divBdr>
    </w:div>
    <w:div w:id="781848016">
      <w:bodyDiv w:val="1"/>
      <w:marLeft w:val="0"/>
      <w:marRight w:val="0"/>
      <w:marTop w:val="0"/>
      <w:marBottom w:val="0"/>
      <w:divBdr>
        <w:top w:val="none" w:sz="0" w:space="0" w:color="auto"/>
        <w:left w:val="none" w:sz="0" w:space="0" w:color="auto"/>
        <w:bottom w:val="none" w:sz="0" w:space="0" w:color="auto"/>
        <w:right w:val="none" w:sz="0" w:space="0" w:color="auto"/>
      </w:divBdr>
    </w:div>
    <w:div w:id="789130701">
      <w:bodyDiv w:val="1"/>
      <w:marLeft w:val="0"/>
      <w:marRight w:val="0"/>
      <w:marTop w:val="0"/>
      <w:marBottom w:val="0"/>
      <w:divBdr>
        <w:top w:val="none" w:sz="0" w:space="0" w:color="auto"/>
        <w:left w:val="none" w:sz="0" w:space="0" w:color="auto"/>
        <w:bottom w:val="none" w:sz="0" w:space="0" w:color="auto"/>
        <w:right w:val="none" w:sz="0" w:space="0" w:color="auto"/>
      </w:divBdr>
    </w:div>
    <w:div w:id="794102876">
      <w:bodyDiv w:val="1"/>
      <w:marLeft w:val="0"/>
      <w:marRight w:val="0"/>
      <w:marTop w:val="0"/>
      <w:marBottom w:val="0"/>
      <w:divBdr>
        <w:top w:val="none" w:sz="0" w:space="0" w:color="auto"/>
        <w:left w:val="none" w:sz="0" w:space="0" w:color="auto"/>
        <w:bottom w:val="none" w:sz="0" w:space="0" w:color="auto"/>
        <w:right w:val="none" w:sz="0" w:space="0" w:color="auto"/>
      </w:divBdr>
    </w:div>
    <w:div w:id="826870222">
      <w:bodyDiv w:val="1"/>
      <w:marLeft w:val="0"/>
      <w:marRight w:val="0"/>
      <w:marTop w:val="0"/>
      <w:marBottom w:val="0"/>
      <w:divBdr>
        <w:top w:val="none" w:sz="0" w:space="0" w:color="auto"/>
        <w:left w:val="none" w:sz="0" w:space="0" w:color="auto"/>
        <w:bottom w:val="none" w:sz="0" w:space="0" w:color="auto"/>
        <w:right w:val="none" w:sz="0" w:space="0" w:color="auto"/>
      </w:divBdr>
    </w:div>
    <w:div w:id="835850973">
      <w:bodyDiv w:val="1"/>
      <w:marLeft w:val="0"/>
      <w:marRight w:val="0"/>
      <w:marTop w:val="0"/>
      <w:marBottom w:val="0"/>
      <w:divBdr>
        <w:top w:val="none" w:sz="0" w:space="0" w:color="auto"/>
        <w:left w:val="none" w:sz="0" w:space="0" w:color="auto"/>
        <w:bottom w:val="none" w:sz="0" w:space="0" w:color="auto"/>
        <w:right w:val="none" w:sz="0" w:space="0" w:color="auto"/>
      </w:divBdr>
    </w:div>
    <w:div w:id="841814830">
      <w:bodyDiv w:val="1"/>
      <w:marLeft w:val="0"/>
      <w:marRight w:val="0"/>
      <w:marTop w:val="0"/>
      <w:marBottom w:val="0"/>
      <w:divBdr>
        <w:top w:val="none" w:sz="0" w:space="0" w:color="auto"/>
        <w:left w:val="none" w:sz="0" w:space="0" w:color="auto"/>
        <w:bottom w:val="none" w:sz="0" w:space="0" w:color="auto"/>
        <w:right w:val="none" w:sz="0" w:space="0" w:color="auto"/>
      </w:divBdr>
    </w:div>
    <w:div w:id="855775351">
      <w:bodyDiv w:val="1"/>
      <w:marLeft w:val="0"/>
      <w:marRight w:val="0"/>
      <w:marTop w:val="0"/>
      <w:marBottom w:val="0"/>
      <w:divBdr>
        <w:top w:val="none" w:sz="0" w:space="0" w:color="auto"/>
        <w:left w:val="none" w:sz="0" w:space="0" w:color="auto"/>
        <w:bottom w:val="none" w:sz="0" w:space="0" w:color="auto"/>
        <w:right w:val="none" w:sz="0" w:space="0" w:color="auto"/>
      </w:divBdr>
    </w:div>
    <w:div w:id="870267990">
      <w:bodyDiv w:val="1"/>
      <w:marLeft w:val="0"/>
      <w:marRight w:val="0"/>
      <w:marTop w:val="0"/>
      <w:marBottom w:val="0"/>
      <w:divBdr>
        <w:top w:val="none" w:sz="0" w:space="0" w:color="auto"/>
        <w:left w:val="none" w:sz="0" w:space="0" w:color="auto"/>
        <w:bottom w:val="none" w:sz="0" w:space="0" w:color="auto"/>
        <w:right w:val="none" w:sz="0" w:space="0" w:color="auto"/>
      </w:divBdr>
    </w:div>
    <w:div w:id="873690001">
      <w:bodyDiv w:val="1"/>
      <w:marLeft w:val="0"/>
      <w:marRight w:val="0"/>
      <w:marTop w:val="0"/>
      <w:marBottom w:val="0"/>
      <w:divBdr>
        <w:top w:val="none" w:sz="0" w:space="0" w:color="auto"/>
        <w:left w:val="none" w:sz="0" w:space="0" w:color="auto"/>
        <w:bottom w:val="none" w:sz="0" w:space="0" w:color="auto"/>
        <w:right w:val="none" w:sz="0" w:space="0" w:color="auto"/>
      </w:divBdr>
    </w:div>
    <w:div w:id="873808953">
      <w:bodyDiv w:val="1"/>
      <w:marLeft w:val="0"/>
      <w:marRight w:val="0"/>
      <w:marTop w:val="0"/>
      <w:marBottom w:val="0"/>
      <w:divBdr>
        <w:top w:val="none" w:sz="0" w:space="0" w:color="auto"/>
        <w:left w:val="none" w:sz="0" w:space="0" w:color="auto"/>
        <w:bottom w:val="none" w:sz="0" w:space="0" w:color="auto"/>
        <w:right w:val="none" w:sz="0" w:space="0" w:color="auto"/>
      </w:divBdr>
    </w:div>
    <w:div w:id="874658494">
      <w:bodyDiv w:val="1"/>
      <w:marLeft w:val="0"/>
      <w:marRight w:val="0"/>
      <w:marTop w:val="0"/>
      <w:marBottom w:val="0"/>
      <w:divBdr>
        <w:top w:val="none" w:sz="0" w:space="0" w:color="auto"/>
        <w:left w:val="none" w:sz="0" w:space="0" w:color="auto"/>
        <w:bottom w:val="none" w:sz="0" w:space="0" w:color="auto"/>
        <w:right w:val="none" w:sz="0" w:space="0" w:color="auto"/>
      </w:divBdr>
    </w:div>
    <w:div w:id="883836646">
      <w:bodyDiv w:val="1"/>
      <w:marLeft w:val="0"/>
      <w:marRight w:val="0"/>
      <w:marTop w:val="0"/>
      <w:marBottom w:val="0"/>
      <w:divBdr>
        <w:top w:val="none" w:sz="0" w:space="0" w:color="auto"/>
        <w:left w:val="none" w:sz="0" w:space="0" w:color="auto"/>
        <w:bottom w:val="none" w:sz="0" w:space="0" w:color="auto"/>
        <w:right w:val="none" w:sz="0" w:space="0" w:color="auto"/>
      </w:divBdr>
    </w:div>
    <w:div w:id="886264147">
      <w:bodyDiv w:val="1"/>
      <w:marLeft w:val="0"/>
      <w:marRight w:val="0"/>
      <w:marTop w:val="0"/>
      <w:marBottom w:val="0"/>
      <w:divBdr>
        <w:top w:val="none" w:sz="0" w:space="0" w:color="auto"/>
        <w:left w:val="none" w:sz="0" w:space="0" w:color="auto"/>
        <w:bottom w:val="none" w:sz="0" w:space="0" w:color="auto"/>
        <w:right w:val="none" w:sz="0" w:space="0" w:color="auto"/>
      </w:divBdr>
    </w:div>
    <w:div w:id="893616005">
      <w:bodyDiv w:val="1"/>
      <w:marLeft w:val="0"/>
      <w:marRight w:val="0"/>
      <w:marTop w:val="0"/>
      <w:marBottom w:val="0"/>
      <w:divBdr>
        <w:top w:val="none" w:sz="0" w:space="0" w:color="auto"/>
        <w:left w:val="none" w:sz="0" w:space="0" w:color="auto"/>
        <w:bottom w:val="none" w:sz="0" w:space="0" w:color="auto"/>
        <w:right w:val="none" w:sz="0" w:space="0" w:color="auto"/>
      </w:divBdr>
    </w:div>
    <w:div w:id="893927894">
      <w:bodyDiv w:val="1"/>
      <w:marLeft w:val="0"/>
      <w:marRight w:val="0"/>
      <w:marTop w:val="0"/>
      <w:marBottom w:val="0"/>
      <w:divBdr>
        <w:top w:val="none" w:sz="0" w:space="0" w:color="auto"/>
        <w:left w:val="none" w:sz="0" w:space="0" w:color="auto"/>
        <w:bottom w:val="none" w:sz="0" w:space="0" w:color="auto"/>
        <w:right w:val="none" w:sz="0" w:space="0" w:color="auto"/>
      </w:divBdr>
    </w:div>
    <w:div w:id="896817898">
      <w:bodyDiv w:val="1"/>
      <w:marLeft w:val="0"/>
      <w:marRight w:val="0"/>
      <w:marTop w:val="0"/>
      <w:marBottom w:val="0"/>
      <w:divBdr>
        <w:top w:val="none" w:sz="0" w:space="0" w:color="auto"/>
        <w:left w:val="none" w:sz="0" w:space="0" w:color="auto"/>
        <w:bottom w:val="none" w:sz="0" w:space="0" w:color="auto"/>
        <w:right w:val="none" w:sz="0" w:space="0" w:color="auto"/>
      </w:divBdr>
    </w:div>
    <w:div w:id="901060745">
      <w:bodyDiv w:val="1"/>
      <w:marLeft w:val="0"/>
      <w:marRight w:val="0"/>
      <w:marTop w:val="0"/>
      <w:marBottom w:val="0"/>
      <w:divBdr>
        <w:top w:val="none" w:sz="0" w:space="0" w:color="auto"/>
        <w:left w:val="none" w:sz="0" w:space="0" w:color="auto"/>
        <w:bottom w:val="none" w:sz="0" w:space="0" w:color="auto"/>
        <w:right w:val="none" w:sz="0" w:space="0" w:color="auto"/>
      </w:divBdr>
    </w:div>
    <w:div w:id="902915073">
      <w:bodyDiv w:val="1"/>
      <w:marLeft w:val="0"/>
      <w:marRight w:val="0"/>
      <w:marTop w:val="0"/>
      <w:marBottom w:val="0"/>
      <w:divBdr>
        <w:top w:val="none" w:sz="0" w:space="0" w:color="auto"/>
        <w:left w:val="none" w:sz="0" w:space="0" w:color="auto"/>
        <w:bottom w:val="none" w:sz="0" w:space="0" w:color="auto"/>
        <w:right w:val="none" w:sz="0" w:space="0" w:color="auto"/>
      </w:divBdr>
    </w:div>
    <w:div w:id="904531552">
      <w:bodyDiv w:val="1"/>
      <w:marLeft w:val="0"/>
      <w:marRight w:val="0"/>
      <w:marTop w:val="0"/>
      <w:marBottom w:val="0"/>
      <w:divBdr>
        <w:top w:val="none" w:sz="0" w:space="0" w:color="auto"/>
        <w:left w:val="none" w:sz="0" w:space="0" w:color="auto"/>
        <w:bottom w:val="none" w:sz="0" w:space="0" w:color="auto"/>
        <w:right w:val="none" w:sz="0" w:space="0" w:color="auto"/>
      </w:divBdr>
    </w:div>
    <w:div w:id="933829634">
      <w:bodyDiv w:val="1"/>
      <w:marLeft w:val="0"/>
      <w:marRight w:val="0"/>
      <w:marTop w:val="0"/>
      <w:marBottom w:val="0"/>
      <w:divBdr>
        <w:top w:val="none" w:sz="0" w:space="0" w:color="auto"/>
        <w:left w:val="none" w:sz="0" w:space="0" w:color="auto"/>
        <w:bottom w:val="none" w:sz="0" w:space="0" w:color="auto"/>
        <w:right w:val="none" w:sz="0" w:space="0" w:color="auto"/>
      </w:divBdr>
    </w:div>
    <w:div w:id="935673339">
      <w:bodyDiv w:val="1"/>
      <w:marLeft w:val="0"/>
      <w:marRight w:val="0"/>
      <w:marTop w:val="0"/>
      <w:marBottom w:val="0"/>
      <w:divBdr>
        <w:top w:val="none" w:sz="0" w:space="0" w:color="auto"/>
        <w:left w:val="none" w:sz="0" w:space="0" w:color="auto"/>
        <w:bottom w:val="none" w:sz="0" w:space="0" w:color="auto"/>
        <w:right w:val="none" w:sz="0" w:space="0" w:color="auto"/>
      </w:divBdr>
    </w:div>
    <w:div w:id="939533933">
      <w:bodyDiv w:val="1"/>
      <w:marLeft w:val="0"/>
      <w:marRight w:val="0"/>
      <w:marTop w:val="0"/>
      <w:marBottom w:val="0"/>
      <w:divBdr>
        <w:top w:val="none" w:sz="0" w:space="0" w:color="auto"/>
        <w:left w:val="none" w:sz="0" w:space="0" w:color="auto"/>
        <w:bottom w:val="none" w:sz="0" w:space="0" w:color="auto"/>
        <w:right w:val="none" w:sz="0" w:space="0" w:color="auto"/>
      </w:divBdr>
    </w:div>
    <w:div w:id="942224376">
      <w:bodyDiv w:val="1"/>
      <w:marLeft w:val="0"/>
      <w:marRight w:val="0"/>
      <w:marTop w:val="0"/>
      <w:marBottom w:val="0"/>
      <w:divBdr>
        <w:top w:val="none" w:sz="0" w:space="0" w:color="auto"/>
        <w:left w:val="none" w:sz="0" w:space="0" w:color="auto"/>
        <w:bottom w:val="none" w:sz="0" w:space="0" w:color="auto"/>
        <w:right w:val="none" w:sz="0" w:space="0" w:color="auto"/>
      </w:divBdr>
    </w:div>
    <w:div w:id="953825261">
      <w:bodyDiv w:val="1"/>
      <w:marLeft w:val="0"/>
      <w:marRight w:val="0"/>
      <w:marTop w:val="0"/>
      <w:marBottom w:val="0"/>
      <w:divBdr>
        <w:top w:val="none" w:sz="0" w:space="0" w:color="auto"/>
        <w:left w:val="none" w:sz="0" w:space="0" w:color="auto"/>
        <w:bottom w:val="none" w:sz="0" w:space="0" w:color="auto"/>
        <w:right w:val="none" w:sz="0" w:space="0" w:color="auto"/>
      </w:divBdr>
    </w:div>
    <w:div w:id="962032934">
      <w:bodyDiv w:val="1"/>
      <w:marLeft w:val="0"/>
      <w:marRight w:val="0"/>
      <w:marTop w:val="0"/>
      <w:marBottom w:val="0"/>
      <w:divBdr>
        <w:top w:val="none" w:sz="0" w:space="0" w:color="auto"/>
        <w:left w:val="none" w:sz="0" w:space="0" w:color="auto"/>
        <w:bottom w:val="none" w:sz="0" w:space="0" w:color="auto"/>
        <w:right w:val="none" w:sz="0" w:space="0" w:color="auto"/>
      </w:divBdr>
    </w:div>
    <w:div w:id="969554017">
      <w:bodyDiv w:val="1"/>
      <w:marLeft w:val="0"/>
      <w:marRight w:val="0"/>
      <w:marTop w:val="0"/>
      <w:marBottom w:val="0"/>
      <w:divBdr>
        <w:top w:val="none" w:sz="0" w:space="0" w:color="auto"/>
        <w:left w:val="none" w:sz="0" w:space="0" w:color="auto"/>
        <w:bottom w:val="none" w:sz="0" w:space="0" w:color="auto"/>
        <w:right w:val="none" w:sz="0" w:space="0" w:color="auto"/>
      </w:divBdr>
    </w:div>
    <w:div w:id="977565585">
      <w:bodyDiv w:val="1"/>
      <w:marLeft w:val="0"/>
      <w:marRight w:val="0"/>
      <w:marTop w:val="0"/>
      <w:marBottom w:val="0"/>
      <w:divBdr>
        <w:top w:val="none" w:sz="0" w:space="0" w:color="auto"/>
        <w:left w:val="none" w:sz="0" w:space="0" w:color="auto"/>
        <w:bottom w:val="none" w:sz="0" w:space="0" w:color="auto"/>
        <w:right w:val="none" w:sz="0" w:space="0" w:color="auto"/>
      </w:divBdr>
    </w:div>
    <w:div w:id="981276549">
      <w:bodyDiv w:val="1"/>
      <w:marLeft w:val="0"/>
      <w:marRight w:val="0"/>
      <w:marTop w:val="0"/>
      <w:marBottom w:val="0"/>
      <w:divBdr>
        <w:top w:val="none" w:sz="0" w:space="0" w:color="auto"/>
        <w:left w:val="none" w:sz="0" w:space="0" w:color="auto"/>
        <w:bottom w:val="none" w:sz="0" w:space="0" w:color="auto"/>
        <w:right w:val="none" w:sz="0" w:space="0" w:color="auto"/>
      </w:divBdr>
    </w:div>
    <w:div w:id="985740606">
      <w:bodyDiv w:val="1"/>
      <w:marLeft w:val="0"/>
      <w:marRight w:val="0"/>
      <w:marTop w:val="0"/>
      <w:marBottom w:val="0"/>
      <w:divBdr>
        <w:top w:val="none" w:sz="0" w:space="0" w:color="auto"/>
        <w:left w:val="none" w:sz="0" w:space="0" w:color="auto"/>
        <w:bottom w:val="none" w:sz="0" w:space="0" w:color="auto"/>
        <w:right w:val="none" w:sz="0" w:space="0" w:color="auto"/>
      </w:divBdr>
    </w:div>
    <w:div w:id="996809406">
      <w:bodyDiv w:val="1"/>
      <w:marLeft w:val="0"/>
      <w:marRight w:val="0"/>
      <w:marTop w:val="0"/>
      <w:marBottom w:val="0"/>
      <w:divBdr>
        <w:top w:val="none" w:sz="0" w:space="0" w:color="auto"/>
        <w:left w:val="none" w:sz="0" w:space="0" w:color="auto"/>
        <w:bottom w:val="none" w:sz="0" w:space="0" w:color="auto"/>
        <w:right w:val="none" w:sz="0" w:space="0" w:color="auto"/>
      </w:divBdr>
    </w:div>
    <w:div w:id="999695328">
      <w:bodyDiv w:val="1"/>
      <w:marLeft w:val="0"/>
      <w:marRight w:val="0"/>
      <w:marTop w:val="0"/>
      <w:marBottom w:val="0"/>
      <w:divBdr>
        <w:top w:val="none" w:sz="0" w:space="0" w:color="auto"/>
        <w:left w:val="none" w:sz="0" w:space="0" w:color="auto"/>
        <w:bottom w:val="none" w:sz="0" w:space="0" w:color="auto"/>
        <w:right w:val="none" w:sz="0" w:space="0" w:color="auto"/>
      </w:divBdr>
    </w:div>
    <w:div w:id="1009719146">
      <w:bodyDiv w:val="1"/>
      <w:marLeft w:val="0"/>
      <w:marRight w:val="0"/>
      <w:marTop w:val="0"/>
      <w:marBottom w:val="0"/>
      <w:divBdr>
        <w:top w:val="none" w:sz="0" w:space="0" w:color="auto"/>
        <w:left w:val="none" w:sz="0" w:space="0" w:color="auto"/>
        <w:bottom w:val="none" w:sz="0" w:space="0" w:color="auto"/>
        <w:right w:val="none" w:sz="0" w:space="0" w:color="auto"/>
      </w:divBdr>
    </w:div>
    <w:div w:id="1015493694">
      <w:bodyDiv w:val="1"/>
      <w:marLeft w:val="0"/>
      <w:marRight w:val="0"/>
      <w:marTop w:val="0"/>
      <w:marBottom w:val="0"/>
      <w:divBdr>
        <w:top w:val="none" w:sz="0" w:space="0" w:color="auto"/>
        <w:left w:val="none" w:sz="0" w:space="0" w:color="auto"/>
        <w:bottom w:val="none" w:sz="0" w:space="0" w:color="auto"/>
        <w:right w:val="none" w:sz="0" w:space="0" w:color="auto"/>
      </w:divBdr>
    </w:div>
    <w:div w:id="1018003401">
      <w:bodyDiv w:val="1"/>
      <w:marLeft w:val="0"/>
      <w:marRight w:val="0"/>
      <w:marTop w:val="0"/>
      <w:marBottom w:val="0"/>
      <w:divBdr>
        <w:top w:val="none" w:sz="0" w:space="0" w:color="auto"/>
        <w:left w:val="none" w:sz="0" w:space="0" w:color="auto"/>
        <w:bottom w:val="none" w:sz="0" w:space="0" w:color="auto"/>
        <w:right w:val="none" w:sz="0" w:space="0" w:color="auto"/>
      </w:divBdr>
    </w:div>
    <w:div w:id="1024752064">
      <w:bodyDiv w:val="1"/>
      <w:marLeft w:val="0"/>
      <w:marRight w:val="0"/>
      <w:marTop w:val="0"/>
      <w:marBottom w:val="0"/>
      <w:divBdr>
        <w:top w:val="none" w:sz="0" w:space="0" w:color="auto"/>
        <w:left w:val="none" w:sz="0" w:space="0" w:color="auto"/>
        <w:bottom w:val="none" w:sz="0" w:space="0" w:color="auto"/>
        <w:right w:val="none" w:sz="0" w:space="0" w:color="auto"/>
      </w:divBdr>
    </w:div>
    <w:div w:id="1025520116">
      <w:bodyDiv w:val="1"/>
      <w:marLeft w:val="0"/>
      <w:marRight w:val="0"/>
      <w:marTop w:val="0"/>
      <w:marBottom w:val="0"/>
      <w:divBdr>
        <w:top w:val="none" w:sz="0" w:space="0" w:color="auto"/>
        <w:left w:val="none" w:sz="0" w:space="0" w:color="auto"/>
        <w:bottom w:val="none" w:sz="0" w:space="0" w:color="auto"/>
        <w:right w:val="none" w:sz="0" w:space="0" w:color="auto"/>
      </w:divBdr>
    </w:div>
    <w:div w:id="1027751713">
      <w:bodyDiv w:val="1"/>
      <w:marLeft w:val="0"/>
      <w:marRight w:val="0"/>
      <w:marTop w:val="0"/>
      <w:marBottom w:val="0"/>
      <w:divBdr>
        <w:top w:val="none" w:sz="0" w:space="0" w:color="auto"/>
        <w:left w:val="none" w:sz="0" w:space="0" w:color="auto"/>
        <w:bottom w:val="none" w:sz="0" w:space="0" w:color="auto"/>
        <w:right w:val="none" w:sz="0" w:space="0" w:color="auto"/>
      </w:divBdr>
    </w:div>
    <w:div w:id="1032073920">
      <w:bodyDiv w:val="1"/>
      <w:marLeft w:val="0"/>
      <w:marRight w:val="0"/>
      <w:marTop w:val="0"/>
      <w:marBottom w:val="0"/>
      <w:divBdr>
        <w:top w:val="none" w:sz="0" w:space="0" w:color="auto"/>
        <w:left w:val="none" w:sz="0" w:space="0" w:color="auto"/>
        <w:bottom w:val="none" w:sz="0" w:space="0" w:color="auto"/>
        <w:right w:val="none" w:sz="0" w:space="0" w:color="auto"/>
      </w:divBdr>
    </w:div>
    <w:div w:id="1033307981">
      <w:bodyDiv w:val="1"/>
      <w:marLeft w:val="0"/>
      <w:marRight w:val="0"/>
      <w:marTop w:val="0"/>
      <w:marBottom w:val="0"/>
      <w:divBdr>
        <w:top w:val="none" w:sz="0" w:space="0" w:color="auto"/>
        <w:left w:val="none" w:sz="0" w:space="0" w:color="auto"/>
        <w:bottom w:val="none" w:sz="0" w:space="0" w:color="auto"/>
        <w:right w:val="none" w:sz="0" w:space="0" w:color="auto"/>
      </w:divBdr>
    </w:div>
    <w:div w:id="1034892900">
      <w:bodyDiv w:val="1"/>
      <w:marLeft w:val="0"/>
      <w:marRight w:val="0"/>
      <w:marTop w:val="0"/>
      <w:marBottom w:val="0"/>
      <w:divBdr>
        <w:top w:val="none" w:sz="0" w:space="0" w:color="auto"/>
        <w:left w:val="none" w:sz="0" w:space="0" w:color="auto"/>
        <w:bottom w:val="none" w:sz="0" w:space="0" w:color="auto"/>
        <w:right w:val="none" w:sz="0" w:space="0" w:color="auto"/>
      </w:divBdr>
    </w:div>
    <w:div w:id="1044332837">
      <w:bodyDiv w:val="1"/>
      <w:marLeft w:val="0"/>
      <w:marRight w:val="0"/>
      <w:marTop w:val="0"/>
      <w:marBottom w:val="0"/>
      <w:divBdr>
        <w:top w:val="none" w:sz="0" w:space="0" w:color="auto"/>
        <w:left w:val="none" w:sz="0" w:space="0" w:color="auto"/>
        <w:bottom w:val="none" w:sz="0" w:space="0" w:color="auto"/>
        <w:right w:val="none" w:sz="0" w:space="0" w:color="auto"/>
      </w:divBdr>
    </w:div>
    <w:div w:id="1051080426">
      <w:bodyDiv w:val="1"/>
      <w:marLeft w:val="0"/>
      <w:marRight w:val="0"/>
      <w:marTop w:val="0"/>
      <w:marBottom w:val="0"/>
      <w:divBdr>
        <w:top w:val="none" w:sz="0" w:space="0" w:color="auto"/>
        <w:left w:val="none" w:sz="0" w:space="0" w:color="auto"/>
        <w:bottom w:val="none" w:sz="0" w:space="0" w:color="auto"/>
        <w:right w:val="none" w:sz="0" w:space="0" w:color="auto"/>
      </w:divBdr>
    </w:div>
    <w:div w:id="1060320896">
      <w:bodyDiv w:val="1"/>
      <w:marLeft w:val="0"/>
      <w:marRight w:val="0"/>
      <w:marTop w:val="0"/>
      <w:marBottom w:val="0"/>
      <w:divBdr>
        <w:top w:val="none" w:sz="0" w:space="0" w:color="auto"/>
        <w:left w:val="none" w:sz="0" w:space="0" w:color="auto"/>
        <w:bottom w:val="none" w:sz="0" w:space="0" w:color="auto"/>
        <w:right w:val="none" w:sz="0" w:space="0" w:color="auto"/>
      </w:divBdr>
    </w:div>
    <w:div w:id="1068920221">
      <w:bodyDiv w:val="1"/>
      <w:marLeft w:val="0"/>
      <w:marRight w:val="0"/>
      <w:marTop w:val="0"/>
      <w:marBottom w:val="0"/>
      <w:divBdr>
        <w:top w:val="none" w:sz="0" w:space="0" w:color="auto"/>
        <w:left w:val="none" w:sz="0" w:space="0" w:color="auto"/>
        <w:bottom w:val="none" w:sz="0" w:space="0" w:color="auto"/>
        <w:right w:val="none" w:sz="0" w:space="0" w:color="auto"/>
      </w:divBdr>
    </w:div>
    <w:div w:id="1082609085">
      <w:bodyDiv w:val="1"/>
      <w:marLeft w:val="0"/>
      <w:marRight w:val="0"/>
      <w:marTop w:val="0"/>
      <w:marBottom w:val="0"/>
      <w:divBdr>
        <w:top w:val="none" w:sz="0" w:space="0" w:color="auto"/>
        <w:left w:val="none" w:sz="0" w:space="0" w:color="auto"/>
        <w:bottom w:val="none" w:sz="0" w:space="0" w:color="auto"/>
        <w:right w:val="none" w:sz="0" w:space="0" w:color="auto"/>
      </w:divBdr>
    </w:div>
    <w:div w:id="1085106616">
      <w:bodyDiv w:val="1"/>
      <w:marLeft w:val="0"/>
      <w:marRight w:val="0"/>
      <w:marTop w:val="0"/>
      <w:marBottom w:val="0"/>
      <w:divBdr>
        <w:top w:val="none" w:sz="0" w:space="0" w:color="auto"/>
        <w:left w:val="none" w:sz="0" w:space="0" w:color="auto"/>
        <w:bottom w:val="none" w:sz="0" w:space="0" w:color="auto"/>
        <w:right w:val="none" w:sz="0" w:space="0" w:color="auto"/>
      </w:divBdr>
    </w:div>
    <w:div w:id="1089425382">
      <w:bodyDiv w:val="1"/>
      <w:marLeft w:val="0"/>
      <w:marRight w:val="0"/>
      <w:marTop w:val="0"/>
      <w:marBottom w:val="0"/>
      <w:divBdr>
        <w:top w:val="none" w:sz="0" w:space="0" w:color="auto"/>
        <w:left w:val="none" w:sz="0" w:space="0" w:color="auto"/>
        <w:bottom w:val="none" w:sz="0" w:space="0" w:color="auto"/>
        <w:right w:val="none" w:sz="0" w:space="0" w:color="auto"/>
      </w:divBdr>
    </w:div>
    <w:div w:id="1091664409">
      <w:bodyDiv w:val="1"/>
      <w:marLeft w:val="0"/>
      <w:marRight w:val="0"/>
      <w:marTop w:val="0"/>
      <w:marBottom w:val="0"/>
      <w:divBdr>
        <w:top w:val="none" w:sz="0" w:space="0" w:color="auto"/>
        <w:left w:val="none" w:sz="0" w:space="0" w:color="auto"/>
        <w:bottom w:val="none" w:sz="0" w:space="0" w:color="auto"/>
        <w:right w:val="none" w:sz="0" w:space="0" w:color="auto"/>
      </w:divBdr>
    </w:div>
    <w:div w:id="1109088539">
      <w:bodyDiv w:val="1"/>
      <w:marLeft w:val="0"/>
      <w:marRight w:val="0"/>
      <w:marTop w:val="0"/>
      <w:marBottom w:val="0"/>
      <w:divBdr>
        <w:top w:val="none" w:sz="0" w:space="0" w:color="auto"/>
        <w:left w:val="none" w:sz="0" w:space="0" w:color="auto"/>
        <w:bottom w:val="none" w:sz="0" w:space="0" w:color="auto"/>
        <w:right w:val="none" w:sz="0" w:space="0" w:color="auto"/>
      </w:divBdr>
    </w:div>
    <w:div w:id="1116171100">
      <w:bodyDiv w:val="1"/>
      <w:marLeft w:val="0"/>
      <w:marRight w:val="0"/>
      <w:marTop w:val="0"/>
      <w:marBottom w:val="0"/>
      <w:divBdr>
        <w:top w:val="none" w:sz="0" w:space="0" w:color="auto"/>
        <w:left w:val="none" w:sz="0" w:space="0" w:color="auto"/>
        <w:bottom w:val="none" w:sz="0" w:space="0" w:color="auto"/>
        <w:right w:val="none" w:sz="0" w:space="0" w:color="auto"/>
      </w:divBdr>
    </w:div>
    <w:div w:id="1134761400">
      <w:bodyDiv w:val="1"/>
      <w:marLeft w:val="0"/>
      <w:marRight w:val="0"/>
      <w:marTop w:val="0"/>
      <w:marBottom w:val="0"/>
      <w:divBdr>
        <w:top w:val="none" w:sz="0" w:space="0" w:color="auto"/>
        <w:left w:val="none" w:sz="0" w:space="0" w:color="auto"/>
        <w:bottom w:val="none" w:sz="0" w:space="0" w:color="auto"/>
        <w:right w:val="none" w:sz="0" w:space="0" w:color="auto"/>
      </w:divBdr>
    </w:div>
    <w:div w:id="1137452452">
      <w:bodyDiv w:val="1"/>
      <w:marLeft w:val="0"/>
      <w:marRight w:val="0"/>
      <w:marTop w:val="0"/>
      <w:marBottom w:val="0"/>
      <w:divBdr>
        <w:top w:val="none" w:sz="0" w:space="0" w:color="auto"/>
        <w:left w:val="none" w:sz="0" w:space="0" w:color="auto"/>
        <w:bottom w:val="none" w:sz="0" w:space="0" w:color="auto"/>
        <w:right w:val="none" w:sz="0" w:space="0" w:color="auto"/>
      </w:divBdr>
    </w:div>
    <w:div w:id="1145463750">
      <w:bodyDiv w:val="1"/>
      <w:marLeft w:val="0"/>
      <w:marRight w:val="0"/>
      <w:marTop w:val="0"/>
      <w:marBottom w:val="0"/>
      <w:divBdr>
        <w:top w:val="none" w:sz="0" w:space="0" w:color="auto"/>
        <w:left w:val="none" w:sz="0" w:space="0" w:color="auto"/>
        <w:bottom w:val="none" w:sz="0" w:space="0" w:color="auto"/>
        <w:right w:val="none" w:sz="0" w:space="0" w:color="auto"/>
      </w:divBdr>
    </w:div>
    <w:div w:id="1147286314">
      <w:bodyDiv w:val="1"/>
      <w:marLeft w:val="0"/>
      <w:marRight w:val="0"/>
      <w:marTop w:val="0"/>
      <w:marBottom w:val="0"/>
      <w:divBdr>
        <w:top w:val="none" w:sz="0" w:space="0" w:color="auto"/>
        <w:left w:val="none" w:sz="0" w:space="0" w:color="auto"/>
        <w:bottom w:val="none" w:sz="0" w:space="0" w:color="auto"/>
        <w:right w:val="none" w:sz="0" w:space="0" w:color="auto"/>
      </w:divBdr>
    </w:div>
    <w:div w:id="1149325625">
      <w:bodyDiv w:val="1"/>
      <w:marLeft w:val="0"/>
      <w:marRight w:val="0"/>
      <w:marTop w:val="0"/>
      <w:marBottom w:val="0"/>
      <w:divBdr>
        <w:top w:val="none" w:sz="0" w:space="0" w:color="auto"/>
        <w:left w:val="none" w:sz="0" w:space="0" w:color="auto"/>
        <w:bottom w:val="none" w:sz="0" w:space="0" w:color="auto"/>
        <w:right w:val="none" w:sz="0" w:space="0" w:color="auto"/>
      </w:divBdr>
    </w:div>
    <w:div w:id="1149709962">
      <w:bodyDiv w:val="1"/>
      <w:marLeft w:val="0"/>
      <w:marRight w:val="0"/>
      <w:marTop w:val="0"/>
      <w:marBottom w:val="0"/>
      <w:divBdr>
        <w:top w:val="none" w:sz="0" w:space="0" w:color="auto"/>
        <w:left w:val="none" w:sz="0" w:space="0" w:color="auto"/>
        <w:bottom w:val="none" w:sz="0" w:space="0" w:color="auto"/>
        <w:right w:val="none" w:sz="0" w:space="0" w:color="auto"/>
      </w:divBdr>
    </w:div>
    <w:div w:id="1168136700">
      <w:bodyDiv w:val="1"/>
      <w:marLeft w:val="0"/>
      <w:marRight w:val="0"/>
      <w:marTop w:val="0"/>
      <w:marBottom w:val="0"/>
      <w:divBdr>
        <w:top w:val="none" w:sz="0" w:space="0" w:color="auto"/>
        <w:left w:val="none" w:sz="0" w:space="0" w:color="auto"/>
        <w:bottom w:val="none" w:sz="0" w:space="0" w:color="auto"/>
        <w:right w:val="none" w:sz="0" w:space="0" w:color="auto"/>
      </w:divBdr>
    </w:div>
    <w:div w:id="1171221423">
      <w:bodyDiv w:val="1"/>
      <w:marLeft w:val="0"/>
      <w:marRight w:val="0"/>
      <w:marTop w:val="0"/>
      <w:marBottom w:val="0"/>
      <w:divBdr>
        <w:top w:val="none" w:sz="0" w:space="0" w:color="auto"/>
        <w:left w:val="none" w:sz="0" w:space="0" w:color="auto"/>
        <w:bottom w:val="none" w:sz="0" w:space="0" w:color="auto"/>
        <w:right w:val="none" w:sz="0" w:space="0" w:color="auto"/>
      </w:divBdr>
    </w:div>
    <w:div w:id="1172842322">
      <w:bodyDiv w:val="1"/>
      <w:marLeft w:val="0"/>
      <w:marRight w:val="0"/>
      <w:marTop w:val="0"/>
      <w:marBottom w:val="0"/>
      <w:divBdr>
        <w:top w:val="none" w:sz="0" w:space="0" w:color="auto"/>
        <w:left w:val="none" w:sz="0" w:space="0" w:color="auto"/>
        <w:bottom w:val="none" w:sz="0" w:space="0" w:color="auto"/>
        <w:right w:val="none" w:sz="0" w:space="0" w:color="auto"/>
      </w:divBdr>
    </w:div>
    <w:div w:id="1172988207">
      <w:bodyDiv w:val="1"/>
      <w:marLeft w:val="0"/>
      <w:marRight w:val="0"/>
      <w:marTop w:val="0"/>
      <w:marBottom w:val="0"/>
      <w:divBdr>
        <w:top w:val="none" w:sz="0" w:space="0" w:color="auto"/>
        <w:left w:val="none" w:sz="0" w:space="0" w:color="auto"/>
        <w:bottom w:val="none" w:sz="0" w:space="0" w:color="auto"/>
        <w:right w:val="none" w:sz="0" w:space="0" w:color="auto"/>
      </w:divBdr>
    </w:div>
    <w:div w:id="1174148917">
      <w:bodyDiv w:val="1"/>
      <w:marLeft w:val="0"/>
      <w:marRight w:val="0"/>
      <w:marTop w:val="0"/>
      <w:marBottom w:val="0"/>
      <w:divBdr>
        <w:top w:val="none" w:sz="0" w:space="0" w:color="auto"/>
        <w:left w:val="none" w:sz="0" w:space="0" w:color="auto"/>
        <w:bottom w:val="none" w:sz="0" w:space="0" w:color="auto"/>
        <w:right w:val="none" w:sz="0" w:space="0" w:color="auto"/>
      </w:divBdr>
    </w:div>
    <w:div w:id="1181818770">
      <w:bodyDiv w:val="1"/>
      <w:marLeft w:val="0"/>
      <w:marRight w:val="0"/>
      <w:marTop w:val="0"/>
      <w:marBottom w:val="0"/>
      <w:divBdr>
        <w:top w:val="none" w:sz="0" w:space="0" w:color="auto"/>
        <w:left w:val="none" w:sz="0" w:space="0" w:color="auto"/>
        <w:bottom w:val="none" w:sz="0" w:space="0" w:color="auto"/>
        <w:right w:val="none" w:sz="0" w:space="0" w:color="auto"/>
      </w:divBdr>
    </w:div>
    <w:div w:id="1183664406">
      <w:bodyDiv w:val="1"/>
      <w:marLeft w:val="0"/>
      <w:marRight w:val="0"/>
      <w:marTop w:val="0"/>
      <w:marBottom w:val="0"/>
      <w:divBdr>
        <w:top w:val="none" w:sz="0" w:space="0" w:color="auto"/>
        <w:left w:val="none" w:sz="0" w:space="0" w:color="auto"/>
        <w:bottom w:val="none" w:sz="0" w:space="0" w:color="auto"/>
        <w:right w:val="none" w:sz="0" w:space="0" w:color="auto"/>
      </w:divBdr>
    </w:div>
    <w:div w:id="1190334597">
      <w:bodyDiv w:val="1"/>
      <w:marLeft w:val="0"/>
      <w:marRight w:val="0"/>
      <w:marTop w:val="0"/>
      <w:marBottom w:val="0"/>
      <w:divBdr>
        <w:top w:val="none" w:sz="0" w:space="0" w:color="auto"/>
        <w:left w:val="none" w:sz="0" w:space="0" w:color="auto"/>
        <w:bottom w:val="none" w:sz="0" w:space="0" w:color="auto"/>
        <w:right w:val="none" w:sz="0" w:space="0" w:color="auto"/>
      </w:divBdr>
    </w:div>
    <w:div w:id="1192188288">
      <w:bodyDiv w:val="1"/>
      <w:marLeft w:val="0"/>
      <w:marRight w:val="0"/>
      <w:marTop w:val="0"/>
      <w:marBottom w:val="0"/>
      <w:divBdr>
        <w:top w:val="none" w:sz="0" w:space="0" w:color="auto"/>
        <w:left w:val="none" w:sz="0" w:space="0" w:color="auto"/>
        <w:bottom w:val="none" w:sz="0" w:space="0" w:color="auto"/>
        <w:right w:val="none" w:sz="0" w:space="0" w:color="auto"/>
      </w:divBdr>
    </w:div>
    <w:div w:id="1208640343">
      <w:bodyDiv w:val="1"/>
      <w:marLeft w:val="0"/>
      <w:marRight w:val="0"/>
      <w:marTop w:val="0"/>
      <w:marBottom w:val="0"/>
      <w:divBdr>
        <w:top w:val="none" w:sz="0" w:space="0" w:color="auto"/>
        <w:left w:val="none" w:sz="0" w:space="0" w:color="auto"/>
        <w:bottom w:val="none" w:sz="0" w:space="0" w:color="auto"/>
        <w:right w:val="none" w:sz="0" w:space="0" w:color="auto"/>
      </w:divBdr>
    </w:div>
    <w:div w:id="1211652850">
      <w:bodyDiv w:val="1"/>
      <w:marLeft w:val="0"/>
      <w:marRight w:val="0"/>
      <w:marTop w:val="0"/>
      <w:marBottom w:val="0"/>
      <w:divBdr>
        <w:top w:val="none" w:sz="0" w:space="0" w:color="auto"/>
        <w:left w:val="none" w:sz="0" w:space="0" w:color="auto"/>
        <w:bottom w:val="none" w:sz="0" w:space="0" w:color="auto"/>
        <w:right w:val="none" w:sz="0" w:space="0" w:color="auto"/>
      </w:divBdr>
    </w:div>
    <w:div w:id="1217818075">
      <w:bodyDiv w:val="1"/>
      <w:marLeft w:val="0"/>
      <w:marRight w:val="0"/>
      <w:marTop w:val="0"/>
      <w:marBottom w:val="0"/>
      <w:divBdr>
        <w:top w:val="none" w:sz="0" w:space="0" w:color="auto"/>
        <w:left w:val="none" w:sz="0" w:space="0" w:color="auto"/>
        <w:bottom w:val="none" w:sz="0" w:space="0" w:color="auto"/>
        <w:right w:val="none" w:sz="0" w:space="0" w:color="auto"/>
      </w:divBdr>
    </w:div>
    <w:div w:id="1218737570">
      <w:bodyDiv w:val="1"/>
      <w:marLeft w:val="0"/>
      <w:marRight w:val="0"/>
      <w:marTop w:val="0"/>
      <w:marBottom w:val="0"/>
      <w:divBdr>
        <w:top w:val="none" w:sz="0" w:space="0" w:color="auto"/>
        <w:left w:val="none" w:sz="0" w:space="0" w:color="auto"/>
        <w:bottom w:val="none" w:sz="0" w:space="0" w:color="auto"/>
        <w:right w:val="none" w:sz="0" w:space="0" w:color="auto"/>
      </w:divBdr>
    </w:div>
    <w:div w:id="1233664123">
      <w:bodyDiv w:val="1"/>
      <w:marLeft w:val="0"/>
      <w:marRight w:val="0"/>
      <w:marTop w:val="0"/>
      <w:marBottom w:val="0"/>
      <w:divBdr>
        <w:top w:val="none" w:sz="0" w:space="0" w:color="auto"/>
        <w:left w:val="none" w:sz="0" w:space="0" w:color="auto"/>
        <w:bottom w:val="none" w:sz="0" w:space="0" w:color="auto"/>
        <w:right w:val="none" w:sz="0" w:space="0" w:color="auto"/>
      </w:divBdr>
    </w:div>
    <w:div w:id="1246067703">
      <w:bodyDiv w:val="1"/>
      <w:marLeft w:val="0"/>
      <w:marRight w:val="0"/>
      <w:marTop w:val="0"/>
      <w:marBottom w:val="0"/>
      <w:divBdr>
        <w:top w:val="none" w:sz="0" w:space="0" w:color="auto"/>
        <w:left w:val="none" w:sz="0" w:space="0" w:color="auto"/>
        <w:bottom w:val="none" w:sz="0" w:space="0" w:color="auto"/>
        <w:right w:val="none" w:sz="0" w:space="0" w:color="auto"/>
      </w:divBdr>
    </w:div>
    <w:div w:id="1254361107">
      <w:bodyDiv w:val="1"/>
      <w:marLeft w:val="0"/>
      <w:marRight w:val="0"/>
      <w:marTop w:val="0"/>
      <w:marBottom w:val="0"/>
      <w:divBdr>
        <w:top w:val="none" w:sz="0" w:space="0" w:color="auto"/>
        <w:left w:val="none" w:sz="0" w:space="0" w:color="auto"/>
        <w:bottom w:val="none" w:sz="0" w:space="0" w:color="auto"/>
        <w:right w:val="none" w:sz="0" w:space="0" w:color="auto"/>
      </w:divBdr>
    </w:div>
    <w:div w:id="1267611903">
      <w:bodyDiv w:val="1"/>
      <w:marLeft w:val="0"/>
      <w:marRight w:val="0"/>
      <w:marTop w:val="0"/>
      <w:marBottom w:val="0"/>
      <w:divBdr>
        <w:top w:val="none" w:sz="0" w:space="0" w:color="auto"/>
        <w:left w:val="none" w:sz="0" w:space="0" w:color="auto"/>
        <w:bottom w:val="none" w:sz="0" w:space="0" w:color="auto"/>
        <w:right w:val="none" w:sz="0" w:space="0" w:color="auto"/>
      </w:divBdr>
    </w:div>
    <w:div w:id="1268852318">
      <w:bodyDiv w:val="1"/>
      <w:marLeft w:val="0"/>
      <w:marRight w:val="0"/>
      <w:marTop w:val="0"/>
      <w:marBottom w:val="0"/>
      <w:divBdr>
        <w:top w:val="none" w:sz="0" w:space="0" w:color="auto"/>
        <w:left w:val="none" w:sz="0" w:space="0" w:color="auto"/>
        <w:bottom w:val="none" w:sz="0" w:space="0" w:color="auto"/>
        <w:right w:val="none" w:sz="0" w:space="0" w:color="auto"/>
      </w:divBdr>
    </w:div>
    <w:div w:id="1275554127">
      <w:bodyDiv w:val="1"/>
      <w:marLeft w:val="0"/>
      <w:marRight w:val="0"/>
      <w:marTop w:val="0"/>
      <w:marBottom w:val="0"/>
      <w:divBdr>
        <w:top w:val="none" w:sz="0" w:space="0" w:color="auto"/>
        <w:left w:val="none" w:sz="0" w:space="0" w:color="auto"/>
        <w:bottom w:val="none" w:sz="0" w:space="0" w:color="auto"/>
        <w:right w:val="none" w:sz="0" w:space="0" w:color="auto"/>
      </w:divBdr>
    </w:div>
    <w:div w:id="1283027400">
      <w:bodyDiv w:val="1"/>
      <w:marLeft w:val="0"/>
      <w:marRight w:val="0"/>
      <w:marTop w:val="0"/>
      <w:marBottom w:val="0"/>
      <w:divBdr>
        <w:top w:val="none" w:sz="0" w:space="0" w:color="auto"/>
        <w:left w:val="none" w:sz="0" w:space="0" w:color="auto"/>
        <w:bottom w:val="none" w:sz="0" w:space="0" w:color="auto"/>
        <w:right w:val="none" w:sz="0" w:space="0" w:color="auto"/>
      </w:divBdr>
    </w:div>
    <w:div w:id="1287737909">
      <w:bodyDiv w:val="1"/>
      <w:marLeft w:val="0"/>
      <w:marRight w:val="0"/>
      <w:marTop w:val="0"/>
      <w:marBottom w:val="0"/>
      <w:divBdr>
        <w:top w:val="none" w:sz="0" w:space="0" w:color="auto"/>
        <w:left w:val="none" w:sz="0" w:space="0" w:color="auto"/>
        <w:bottom w:val="none" w:sz="0" w:space="0" w:color="auto"/>
        <w:right w:val="none" w:sz="0" w:space="0" w:color="auto"/>
      </w:divBdr>
    </w:div>
    <w:div w:id="1288123274">
      <w:bodyDiv w:val="1"/>
      <w:marLeft w:val="0"/>
      <w:marRight w:val="0"/>
      <w:marTop w:val="0"/>
      <w:marBottom w:val="0"/>
      <w:divBdr>
        <w:top w:val="none" w:sz="0" w:space="0" w:color="auto"/>
        <w:left w:val="none" w:sz="0" w:space="0" w:color="auto"/>
        <w:bottom w:val="none" w:sz="0" w:space="0" w:color="auto"/>
        <w:right w:val="none" w:sz="0" w:space="0" w:color="auto"/>
      </w:divBdr>
    </w:div>
    <w:div w:id="1289624485">
      <w:bodyDiv w:val="1"/>
      <w:marLeft w:val="0"/>
      <w:marRight w:val="0"/>
      <w:marTop w:val="0"/>
      <w:marBottom w:val="0"/>
      <w:divBdr>
        <w:top w:val="none" w:sz="0" w:space="0" w:color="auto"/>
        <w:left w:val="none" w:sz="0" w:space="0" w:color="auto"/>
        <w:bottom w:val="none" w:sz="0" w:space="0" w:color="auto"/>
        <w:right w:val="none" w:sz="0" w:space="0" w:color="auto"/>
      </w:divBdr>
    </w:div>
    <w:div w:id="1297833129">
      <w:bodyDiv w:val="1"/>
      <w:marLeft w:val="0"/>
      <w:marRight w:val="0"/>
      <w:marTop w:val="0"/>
      <w:marBottom w:val="0"/>
      <w:divBdr>
        <w:top w:val="none" w:sz="0" w:space="0" w:color="auto"/>
        <w:left w:val="none" w:sz="0" w:space="0" w:color="auto"/>
        <w:bottom w:val="none" w:sz="0" w:space="0" w:color="auto"/>
        <w:right w:val="none" w:sz="0" w:space="0" w:color="auto"/>
      </w:divBdr>
    </w:div>
    <w:div w:id="1300920382">
      <w:bodyDiv w:val="1"/>
      <w:marLeft w:val="0"/>
      <w:marRight w:val="0"/>
      <w:marTop w:val="0"/>
      <w:marBottom w:val="0"/>
      <w:divBdr>
        <w:top w:val="none" w:sz="0" w:space="0" w:color="auto"/>
        <w:left w:val="none" w:sz="0" w:space="0" w:color="auto"/>
        <w:bottom w:val="none" w:sz="0" w:space="0" w:color="auto"/>
        <w:right w:val="none" w:sz="0" w:space="0" w:color="auto"/>
      </w:divBdr>
    </w:div>
    <w:div w:id="1301349434">
      <w:bodyDiv w:val="1"/>
      <w:marLeft w:val="0"/>
      <w:marRight w:val="0"/>
      <w:marTop w:val="0"/>
      <w:marBottom w:val="0"/>
      <w:divBdr>
        <w:top w:val="none" w:sz="0" w:space="0" w:color="auto"/>
        <w:left w:val="none" w:sz="0" w:space="0" w:color="auto"/>
        <w:bottom w:val="none" w:sz="0" w:space="0" w:color="auto"/>
        <w:right w:val="none" w:sz="0" w:space="0" w:color="auto"/>
      </w:divBdr>
    </w:div>
    <w:div w:id="1302927653">
      <w:bodyDiv w:val="1"/>
      <w:marLeft w:val="0"/>
      <w:marRight w:val="0"/>
      <w:marTop w:val="0"/>
      <w:marBottom w:val="0"/>
      <w:divBdr>
        <w:top w:val="none" w:sz="0" w:space="0" w:color="auto"/>
        <w:left w:val="none" w:sz="0" w:space="0" w:color="auto"/>
        <w:bottom w:val="none" w:sz="0" w:space="0" w:color="auto"/>
        <w:right w:val="none" w:sz="0" w:space="0" w:color="auto"/>
      </w:divBdr>
    </w:div>
    <w:div w:id="1304123263">
      <w:bodyDiv w:val="1"/>
      <w:marLeft w:val="0"/>
      <w:marRight w:val="0"/>
      <w:marTop w:val="0"/>
      <w:marBottom w:val="0"/>
      <w:divBdr>
        <w:top w:val="none" w:sz="0" w:space="0" w:color="auto"/>
        <w:left w:val="none" w:sz="0" w:space="0" w:color="auto"/>
        <w:bottom w:val="none" w:sz="0" w:space="0" w:color="auto"/>
        <w:right w:val="none" w:sz="0" w:space="0" w:color="auto"/>
      </w:divBdr>
    </w:div>
    <w:div w:id="1305769386">
      <w:bodyDiv w:val="1"/>
      <w:marLeft w:val="0"/>
      <w:marRight w:val="0"/>
      <w:marTop w:val="0"/>
      <w:marBottom w:val="0"/>
      <w:divBdr>
        <w:top w:val="none" w:sz="0" w:space="0" w:color="auto"/>
        <w:left w:val="none" w:sz="0" w:space="0" w:color="auto"/>
        <w:bottom w:val="none" w:sz="0" w:space="0" w:color="auto"/>
        <w:right w:val="none" w:sz="0" w:space="0" w:color="auto"/>
      </w:divBdr>
    </w:div>
    <w:div w:id="1307513259">
      <w:bodyDiv w:val="1"/>
      <w:marLeft w:val="0"/>
      <w:marRight w:val="0"/>
      <w:marTop w:val="0"/>
      <w:marBottom w:val="0"/>
      <w:divBdr>
        <w:top w:val="none" w:sz="0" w:space="0" w:color="auto"/>
        <w:left w:val="none" w:sz="0" w:space="0" w:color="auto"/>
        <w:bottom w:val="none" w:sz="0" w:space="0" w:color="auto"/>
        <w:right w:val="none" w:sz="0" w:space="0" w:color="auto"/>
      </w:divBdr>
    </w:div>
    <w:div w:id="1310206890">
      <w:bodyDiv w:val="1"/>
      <w:marLeft w:val="0"/>
      <w:marRight w:val="0"/>
      <w:marTop w:val="0"/>
      <w:marBottom w:val="0"/>
      <w:divBdr>
        <w:top w:val="none" w:sz="0" w:space="0" w:color="auto"/>
        <w:left w:val="none" w:sz="0" w:space="0" w:color="auto"/>
        <w:bottom w:val="none" w:sz="0" w:space="0" w:color="auto"/>
        <w:right w:val="none" w:sz="0" w:space="0" w:color="auto"/>
      </w:divBdr>
    </w:div>
    <w:div w:id="1319919282">
      <w:bodyDiv w:val="1"/>
      <w:marLeft w:val="0"/>
      <w:marRight w:val="0"/>
      <w:marTop w:val="0"/>
      <w:marBottom w:val="0"/>
      <w:divBdr>
        <w:top w:val="none" w:sz="0" w:space="0" w:color="auto"/>
        <w:left w:val="none" w:sz="0" w:space="0" w:color="auto"/>
        <w:bottom w:val="none" w:sz="0" w:space="0" w:color="auto"/>
        <w:right w:val="none" w:sz="0" w:space="0" w:color="auto"/>
      </w:divBdr>
    </w:div>
    <w:div w:id="1319923520">
      <w:bodyDiv w:val="1"/>
      <w:marLeft w:val="0"/>
      <w:marRight w:val="0"/>
      <w:marTop w:val="0"/>
      <w:marBottom w:val="0"/>
      <w:divBdr>
        <w:top w:val="none" w:sz="0" w:space="0" w:color="auto"/>
        <w:left w:val="none" w:sz="0" w:space="0" w:color="auto"/>
        <w:bottom w:val="none" w:sz="0" w:space="0" w:color="auto"/>
        <w:right w:val="none" w:sz="0" w:space="0" w:color="auto"/>
      </w:divBdr>
    </w:div>
    <w:div w:id="1321689654">
      <w:bodyDiv w:val="1"/>
      <w:marLeft w:val="0"/>
      <w:marRight w:val="0"/>
      <w:marTop w:val="0"/>
      <w:marBottom w:val="0"/>
      <w:divBdr>
        <w:top w:val="none" w:sz="0" w:space="0" w:color="auto"/>
        <w:left w:val="none" w:sz="0" w:space="0" w:color="auto"/>
        <w:bottom w:val="none" w:sz="0" w:space="0" w:color="auto"/>
        <w:right w:val="none" w:sz="0" w:space="0" w:color="auto"/>
      </w:divBdr>
    </w:div>
    <w:div w:id="1328560409">
      <w:bodyDiv w:val="1"/>
      <w:marLeft w:val="0"/>
      <w:marRight w:val="0"/>
      <w:marTop w:val="0"/>
      <w:marBottom w:val="0"/>
      <w:divBdr>
        <w:top w:val="none" w:sz="0" w:space="0" w:color="auto"/>
        <w:left w:val="none" w:sz="0" w:space="0" w:color="auto"/>
        <w:bottom w:val="none" w:sz="0" w:space="0" w:color="auto"/>
        <w:right w:val="none" w:sz="0" w:space="0" w:color="auto"/>
      </w:divBdr>
    </w:div>
    <w:div w:id="1334725720">
      <w:bodyDiv w:val="1"/>
      <w:marLeft w:val="0"/>
      <w:marRight w:val="0"/>
      <w:marTop w:val="0"/>
      <w:marBottom w:val="0"/>
      <w:divBdr>
        <w:top w:val="none" w:sz="0" w:space="0" w:color="auto"/>
        <w:left w:val="none" w:sz="0" w:space="0" w:color="auto"/>
        <w:bottom w:val="none" w:sz="0" w:space="0" w:color="auto"/>
        <w:right w:val="none" w:sz="0" w:space="0" w:color="auto"/>
      </w:divBdr>
    </w:div>
    <w:div w:id="1334918625">
      <w:bodyDiv w:val="1"/>
      <w:marLeft w:val="0"/>
      <w:marRight w:val="0"/>
      <w:marTop w:val="0"/>
      <w:marBottom w:val="0"/>
      <w:divBdr>
        <w:top w:val="none" w:sz="0" w:space="0" w:color="auto"/>
        <w:left w:val="none" w:sz="0" w:space="0" w:color="auto"/>
        <w:bottom w:val="none" w:sz="0" w:space="0" w:color="auto"/>
        <w:right w:val="none" w:sz="0" w:space="0" w:color="auto"/>
      </w:divBdr>
    </w:div>
    <w:div w:id="1343243344">
      <w:bodyDiv w:val="1"/>
      <w:marLeft w:val="0"/>
      <w:marRight w:val="0"/>
      <w:marTop w:val="0"/>
      <w:marBottom w:val="0"/>
      <w:divBdr>
        <w:top w:val="none" w:sz="0" w:space="0" w:color="auto"/>
        <w:left w:val="none" w:sz="0" w:space="0" w:color="auto"/>
        <w:bottom w:val="none" w:sz="0" w:space="0" w:color="auto"/>
        <w:right w:val="none" w:sz="0" w:space="0" w:color="auto"/>
      </w:divBdr>
    </w:div>
    <w:div w:id="1350764787">
      <w:bodyDiv w:val="1"/>
      <w:marLeft w:val="0"/>
      <w:marRight w:val="0"/>
      <w:marTop w:val="0"/>
      <w:marBottom w:val="0"/>
      <w:divBdr>
        <w:top w:val="none" w:sz="0" w:space="0" w:color="auto"/>
        <w:left w:val="none" w:sz="0" w:space="0" w:color="auto"/>
        <w:bottom w:val="none" w:sz="0" w:space="0" w:color="auto"/>
        <w:right w:val="none" w:sz="0" w:space="0" w:color="auto"/>
      </w:divBdr>
    </w:div>
    <w:div w:id="1352029982">
      <w:bodyDiv w:val="1"/>
      <w:marLeft w:val="0"/>
      <w:marRight w:val="0"/>
      <w:marTop w:val="0"/>
      <w:marBottom w:val="0"/>
      <w:divBdr>
        <w:top w:val="none" w:sz="0" w:space="0" w:color="auto"/>
        <w:left w:val="none" w:sz="0" w:space="0" w:color="auto"/>
        <w:bottom w:val="none" w:sz="0" w:space="0" w:color="auto"/>
        <w:right w:val="none" w:sz="0" w:space="0" w:color="auto"/>
      </w:divBdr>
    </w:div>
    <w:div w:id="1354725849">
      <w:bodyDiv w:val="1"/>
      <w:marLeft w:val="0"/>
      <w:marRight w:val="0"/>
      <w:marTop w:val="0"/>
      <w:marBottom w:val="0"/>
      <w:divBdr>
        <w:top w:val="none" w:sz="0" w:space="0" w:color="auto"/>
        <w:left w:val="none" w:sz="0" w:space="0" w:color="auto"/>
        <w:bottom w:val="none" w:sz="0" w:space="0" w:color="auto"/>
        <w:right w:val="none" w:sz="0" w:space="0" w:color="auto"/>
      </w:divBdr>
    </w:div>
    <w:div w:id="1354726719">
      <w:bodyDiv w:val="1"/>
      <w:marLeft w:val="0"/>
      <w:marRight w:val="0"/>
      <w:marTop w:val="0"/>
      <w:marBottom w:val="0"/>
      <w:divBdr>
        <w:top w:val="none" w:sz="0" w:space="0" w:color="auto"/>
        <w:left w:val="none" w:sz="0" w:space="0" w:color="auto"/>
        <w:bottom w:val="none" w:sz="0" w:space="0" w:color="auto"/>
        <w:right w:val="none" w:sz="0" w:space="0" w:color="auto"/>
      </w:divBdr>
    </w:div>
    <w:div w:id="1370451815">
      <w:bodyDiv w:val="1"/>
      <w:marLeft w:val="0"/>
      <w:marRight w:val="0"/>
      <w:marTop w:val="0"/>
      <w:marBottom w:val="0"/>
      <w:divBdr>
        <w:top w:val="none" w:sz="0" w:space="0" w:color="auto"/>
        <w:left w:val="none" w:sz="0" w:space="0" w:color="auto"/>
        <w:bottom w:val="none" w:sz="0" w:space="0" w:color="auto"/>
        <w:right w:val="none" w:sz="0" w:space="0" w:color="auto"/>
      </w:divBdr>
    </w:div>
    <w:div w:id="1372461535">
      <w:bodyDiv w:val="1"/>
      <w:marLeft w:val="0"/>
      <w:marRight w:val="0"/>
      <w:marTop w:val="0"/>
      <w:marBottom w:val="0"/>
      <w:divBdr>
        <w:top w:val="none" w:sz="0" w:space="0" w:color="auto"/>
        <w:left w:val="none" w:sz="0" w:space="0" w:color="auto"/>
        <w:bottom w:val="none" w:sz="0" w:space="0" w:color="auto"/>
        <w:right w:val="none" w:sz="0" w:space="0" w:color="auto"/>
      </w:divBdr>
    </w:div>
    <w:div w:id="1375345014">
      <w:bodyDiv w:val="1"/>
      <w:marLeft w:val="0"/>
      <w:marRight w:val="0"/>
      <w:marTop w:val="0"/>
      <w:marBottom w:val="0"/>
      <w:divBdr>
        <w:top w:val="none" w:sz="0" w:space="0" w:color="auto"/>
        <w:left w:val="none" w:sz="0" w:space="0" w:color="auto"/>
        <w:bottom w:val="none" w:sz="0" w:space="0" w:color="auto"/>
        <w:right w:val="none" w:sz="0" w:space="0" w:color="auto"/>
      </w:divBdr>
    </w:div>
    <w:div w:id="1383358615">
      <w:bodyDiv w:val="1"/>
      <w:marLeft w:val="0"/>
      <w:marRight w:val="0"/>
      <w:marTop w:val="0"/>
      <w:marBottom w:val="0"/>
      <w:divBdr>
        <w:top w:val="none" w:sz="0" w:space="0" w:color="auto"/>
        <w:left w:val="none" w:sz="0" w:space="0" w:color="auto"/>
        <w:bottom w:val="none" w:sz="0" w:space="0" w:color="auto"/>
        <w:right w:val="none" w:sz="0" w:space="0" w:color="auto"/>
      </w:divBdr>
    </w:div>
    <w:div w:id="1398824599">
      <w:bodyDiv w:val="1"/>
      <w:marLeft w:val="0"/>
      <w:marRight w:val="0"/>
      <w:marTop w:val="0"/>
      <w:marBottom w:val="0"/>
      <w:divBdr>
        <w:top w:val="none" w:sz="0" w:space="0" w:color="auto"/>
        <w:left w:val="none" w:sz="0" w:space="0" w:color="auto"/>
        <w:bottom w:val="none" w:sz="0" w:space="0" w:color="auto"/>
        <w:right w:val="none" w:sz="0" w:space="0" w:color="auto"/>
      </w:divBdr>
    </w:div>
    <w:div w:id="1426460202">
      <w:bodyDiv w:val="1"/>
      <w:marLeft w:val="0"/>
      <w:marRight w:val="0"/>
      <w:marTop w:val="0"/>
      <w:marBottom w:val="0"/>
      <w:divBdr>
        <w:top w:val="none" w:sz="0" w:space="0" w:color="auto"/>
        <w:left w:val="none" w:sz="0" w:space="0" w:color="auto"/>
        <w:bottom w:val="none" w:sz="0" w:space="0" w:color="auto"/>
        <w:right w:val="none" w:sz="0" w:space="0" w:color="auto"/>
      </w:divBdr>
    </w:div>
    <w:div w:id="1426684814">
      <w:bodyDiv w:val="1"/>
      <w:marLeft w:val="0"/>
      <w:marRight w:val="0"/>
      <w:marTop w:val="0"/>
      <w:marBottom w:val="0"/>
      <w:divBdr>
        <w:top w:val="none" w:sz="0" w:space="0" w:color="auto"/>
        <w:left w:val="none" w:sz="0" w:space="0" w:color="auto"/>
        <w:bottom w:val="none" w:sz="0" w:space="0" w:color="auto"/>
        <w:right w:val="none" w:sz="0" w:space="0" w:color="auto"/>
      </w:divBdr>
    </w:div>
    <w:div w:id="1429621027">
      <w:bodyDiv w:val="1"/>
      <w:marLeft w:val="0"/>
      <w:marRight w:val="0"/>
      <w:marTop w:val="0"/>
      <w:marBottom w:val="0"/>
      <w:divBdr>
        <w:top w:val="none" w:sz="0" w:space="0" w:color="auto"/>
        <w:left w:val="none" w:sz="0" w:space="0" w:color="auto"/>
        <w:bottom w:val="none" w:sz="0" w:space="0" w:color="auto"/>
        <w:right w:val="none" w:sz="0" w:space="0" w:color="auto"/>
      </w:divBdr>
    </w:div>
    <w:div w:id="1430152067">
      <w:bodyDiv w:val="1"/>
      <w:marLeft w:val="0"/>
      <w:marRight w:val="0"/>
      <w:marTop w:val="0"/>
      <w:marBottom w:val="0"/>
      <w:divBdr>
        <w:top w:val="none" w:sz="0" w:space="0" w:color="auto"/>
        <w:left w:val="none" w:sz="0" w:space="0" w:color="auto"/>
        <w:bottom w:val="none" w:sz="0" w:space="0" w:color="auto"/>
        <w:right w:val="none" w:sz="0" w:space="0" w:color="auto"/>
      </w:divBdr>
    </w:div>
    <w:div w:id="1431925174">
      <w:bodyDiv w:val="1"/>
      <w:marLeft w:val="0"/>
      <w:marRight w:val="0"/>
      <w:marTop w:val="0"/>
      <w:marBottom w:val="0"/>
      <w:divBdr>
        <w:top w:val="none" w:sz="0" w:space="0" w:color="auto"/>
        <w:left w:val="none" w:sz="0" w:space="0" w:color="auto"/>
        <w:bottom w:val="none" w:sz="0" w:space="0" w:color="auto"/>
        <w:right w:val="none" w:sz="0" w:space="0" w:color="auto"/>
      </w:divBdr>
    </w:div>
    <w:div w:id="1433667418">
      <w:bodyDiv w:val="1"/>
      <w:marLeft w:val="0"/>
      <w:marRight w:val="0"/>
      <w:marTop w:val="0"/>
      <w:marBottom w:val="0"/>
      <w:divBdr>
        <w:top w:val="none" w:sz="0" w:space="0" w:color="auto"/>
        <w:left w:val="none" w:sz="0" w:space="0" w:color="auto"/>
        <w:bottom w:val="none" w:sz="0" w:space="0" w:color="auto"/>
        <w:right w:val="none" w:sz="0" w:space="0" w:color="auto"/>
      </w:divBdr>
    </w:div>
    <w:div w:id="1442144959">
      <w:bodyDiv w:val="1"/>
      <w:marLeft w:val="0"/>
      <w:marRight w:val="0"/>
      <w:marTop w:val="0"/>
      <w:marBottom w:val="0"/>
      <w:divBdr>
        <w:top w:val="none" w:sz="0" w:space="0" w:color="auto"/>
        <w:left w:val="none" w:sz="0" w:space="0" w:color="auto"/>
        <w:bottom w:val="none" w:sz="0" w:space="0" w:color="auto"/>
        <w:right w:val="none" w:sz="0" w:space="0" w:color="auto"/>
      </w:divBdr>
    </w:div>
    <w:div w:id="1444418772">
      <w:bodyDiv w:val="1"/>
      <w:marLeft w:val="0"/>
      <w:marRight w:val="0"/>
      <w:marTop w:val="0"/>
      <w:marBottom w:val="0"/>
      <w:divBdr>
        <w:top w:val="none" w:sz="0" w:space="0" w:color="auto"/>
        <w:left w:val="none" w:sz="0" w:space="0" w:color="auto"/>
        <w:bottom w:val="none" w:sz="0" w:space="0" w:color="auto"/>
        <w:right w:val="none" w:sz="0" w:space="0" w:color="auto"/>
      </w:divBdr>
    </w:div>
    <w:div w:id="1450706729">
      <w:bodyDiv w:val="1"/>
      <w:marLeft w:val="0"/>
      <w:marRight w:val="0"/>
      <w:marTop w:val="0"/>
      <w:marBottom w:val="0"/>
      <w:divBdr>
        <w:top w:val="none" w:sz="0" w:space="0" w:color="auto"/>
        <w:left w:val="none" w:sz="0" w:space="0" w:color="auto"/>
        <w:bottom w:val="none" w:sz="0" w:space="0" w:color="auto"/>
        <w:right w:val="none" w:sz="0" w:space="0" w:color="auto"/>
      </w:divBdr>
    </w:div>
    <w:div w:id="1463381428">
      <w:bodyDiv w:val="1"/>
      <w:marLeft w:val="0"/>
      <w:marRight w:val="0"/>
      <w:marTop w:val="0"/>
      <w:marBottom w:val="0"/>
      <w:divBdr>
        <w:top w:val="none" w:sz="0" w:space="0" w:color="auto"/>
        <w:left w:val="none" w:sz="0" w:space="0" w:color="auto"/>
        <w:bottom w:val="none" w:sz="0" w:space="0" w:color="auto"/>
        <w:right w:val="none" w:sz="0" w:space="0" w:color="auto"/>
      </w:divBdr>
    </w:div>
    <w:div w:id="1467776684">
      <w:bodyDiv w:val="1"/>
      <w:marLeft w:val="0"/>
      <w:marRight w:val="0"/>
      <w:marTop w:val="0"/>
      <w:marBottom w:val="0"/>
      <w:divBdr>
        <w:top w:val="none" w:sz="0" w:space="0" w:color="auto"/>
        <w:left w:val="none" w:sz="0" w:space="0" w:color="auto"/>
        <w:bottom w:val="none" w:sz="0" w:space="0" w:color="auto"/>
        <w:right w:val="none" w:sz="0" w:space="0" w:color="auto"/>
      </w:divBdr>
    </w:div>
    <w:div w:id="1470515552">
      <w:bodyDiv w:val="1"/>
      <w:marLeft w:val="0"/>
      <w:marRight w:val="0"/>
      <w:marTop w:val="0"/>
      <w:marBottom w:val="0"/>
      <w:divBdr>
        <w:top w:val="none" w:sz="0" w:space="0" w:color="auto"/>
        <w:left w:val="none" w:sz="0" w:space="0" w:color="auto"/>
        <w:bottom w:val="none" w:sz="0" w:space="0" w:color="auto"/>
        <w:right w:val="none" w:sz="0" w:space="0" w:color="auto"/>
      </w:divBdr>
    </w:div>
    <w:div w:id="1476218606">
      <w:bodyDiv w:val="1"/>
      <w:marLeft w:val="0"/>
      <w:marRight w:val="0"/>
      <w:marTop w:val="0"/>
      <w:marBottom w:val="0"/>
      <w:divBdr>
        <w:top w:val="none" w:sz="0" w:space="0" w:color="auto"/>
        <w:left w:val="none" w:sz="0" w:space="0" w:color="auto"/>
        <w:bottom w:val="none" w:sz="0" w:space="0" w:color="auto"/>
        <w:right w:val="none" w:sz="0" w:space="0" w:color="auto"/>
      </w:divBdr>
    </w:div>
    <w:div w:id="1484590283">
      <w:bodyDiv w:val="1"/>
      <w:marLeft w:val="0"/>
      <w:marRight w:val="0"/>
      <w:marTop w:val="0"/>
      <w:marBottom w:val="0"/>
      <w:divBdr>
        <w:top w:val="none" w:sz="0" w:space="0" w:color="auto"/>
        <w:left w:val="none" w:sz="0" w:space="0" w:color="auto"/>
        <w:bottom w:val="none" w:sz="0" w:space="0" w:color="auto"/>
        <w:right w:val="none" w:sz="0" w:space="0" w:color="auto"/>
      </w:divBdr>
    </w:div>
    <w:div w:id="1485194155">
      <w:bodyDiv w:val="1"/>
      <w:marLeft w:val="0"/>
      <w:marRight w:val="0"/>
      <w:marTop w:val="0"/>
      <w:marBottom w:val="0"/>
      <w:divBdr>
        <w:top w:val="none" w:sz="0" w:space="0" w:color="auto"/>
        <w:left w:val="none" w:sz="0" w:space="0" w:color="auto"/>
        <w:bottom w:val="none" w:sz="0" w:space="0" w:color="auto"/>
        <w:right w:val="none" w:sz="0" w:space="0" w:color="auto"/>
      </w:divBdr>
    </w:div>
    <w:div w:id="1499879678">
      <w:bodyDiv w:val="1"/>
      <w:marLeft w:val="0"/>
      <w:marRight w:val="0"/>
      <w:marTop w:val="0"/>
      <w:marBottom w:val="0"/>
      <w:divBdr>
        <w:top w:val="none" w:sz="0" w:space="0" w:color="auto"/>
        <w:left w:val="none" w:sz="0" w:space="0" w:color="auto"/>
        <w:bottom w:val="none" w:sz="0" w:space="0" w:color="auto"/>
        <w:right w:val="none" w:sz="0" w:space="0" w:color="auto"/>
      </w:divBdr>
    </w:div>
    <w:div w:id="1501001169">
      <w:bodyDiv w:val="1"/>
      <w:marLeft w:val="0"/>
      <w:marRight w:val="0"/>
      <w:marTop w:val="0"/>
      <w:marBottom w:val="0"/>
      <w:divBdr>
        <w:top w:val="none" w:sz="0" w:space="0" w:color="auto"/>
        <w:left w:val="none" w:sz="0" w:space="0" w:color="auto"/>
        <w:bottom w:val="none" w:sz="0" w:space="0" w:color="auto"/>
        <w:right w:val="none" w:sz="0" w:space="0" w:color="auto"/>
      </w:divBdr>
    </w:div>
    <w:div w:id="1515731716">
      <w:bodyDiv w:val="1"/>
      <w:marLeft w:val="0"/>
      <w:marRight w:val="0"/>
      <w:marTop w:val="0"/>
      <w:marBottom w:val="0"/>
      <w:divBdr>
        <w:top w:val="none" w:sz="0" w:space="0" w:color="auto"/>
        <w:left w:val="none" w:sz="0" w:space="0" w:color="auto"/>
        <w:bottom w:val="none" w:sz="0" w:space="0" w:color="auto"/>
        <w:right w:val="none" w:sz="0" w:space="0" w:color="auto"/>
      </w:divBdr>
    </w:div>
    <w:div w:id="1519584931">
      <w:bodyDiv w:val="1"/>
      <w:marLeft w:val="0"/>
      <w:marRight w:val="0"/>
      <w:marTop w:val="0"/>
      <w:marBottom w:val="0"/>
      <w:divBdr>
        <w:top w:val="none" w:sz="0" w:space="0" w:color="auto"/>
        <w:left w:val="none" w:sz="0" w:space="0" w:color="auto"/>
        <w:bottom w:val="none" w:sz="0" w:space="0" w:color="auto"/>
        <w:right w:val="none" w:sz="0" w:space="0" w:color="auto"/>
      </w:divBdr>
    </w:div>
    <w:div w:id="1522937226">
      <w:bodyDiv w:val="1"/>
      <w:marLeft w:val="0"/>
      <w:marRight w:val="0"/>
      <w:marTop w:val="0"/>
      <w:marBottom w:val="0"/>
      <w:divBdr>
        <w:top w:val="none" w:sz="0" w:space="0" w:color="auto"/>
        <w:left w:val="none" w:sz="0" w:space="0" w:color="auto"/>
        <w:bottom w:val="none" w:sz="0" w:space="0" w:color="auto"/>
        <w:right w:val="none" w:sz="0" w:space="0" w:color="auto"/>
      </w:divBdr>
    </w:div>
    <w:div w:id="1523128355">
      <w:bodyDiv w:val="1"/>
      <w:marLeft w:val="0"/>
      <w:marRight w:val="0"/>
      <w:marTop w:val="0"/>
      <w:marBottom w:val="0"/>
      <w:divBdr>
        <w:top w:val="none" w:sz="0" w:space="0" w:color="auto"/>
        <w:left w:val="none" w:sz="0" w:space="0" w:color="auto"/>
        <w:bottom w:val="none" w:sz="0" w:space="0" w:color="auto"/>
        <w:right w:val="none" w:sz="0" w:space="0" w:color="auto"/>
      </w:divBdr>
    </w:div>
    <w:div w:id="1533961620">
      <w:bodyDiv w:val="1"/>
      <w:marLeft w:val="0"/>
      <w:marRight w:val="0"/>
      <w:marTop w:val="0"/>
      <w:marBottom w:val="0"/>
      <w:divBdr>
        <w:top w:val="none" w:sz="0" w:space="0" w:color="auto"/>
        <w:left w:val="none" w:sz="0" w:space="0" w:color="auto"/>
        <w:bottom w:val="none" w:sz="0" w:space="0" w:color="auto"/>
        <w:right w:val="none" w:sz="0" w:space="0" w:color="auto"/>
      </w:divBdr>
    </w:div>
    <w:div w:id="1538811859">
      <w:bodyDiv w:val="1"/>
      <w:marLeft w:val="0"/>
      <w:marRight w:val="0"/>
      <w:marTop w:val="0"/>
      <w:marBottom w:val="0"/>
      <w:divBdr>
        <w:top w:val="none" w:sz="0" w:space="0" w:color="auto"/>
        <w:left w:val="none" w:sz="0" w:space="0" w:color="auto"/>
        <w:bottom w:val="none" w:sz="0" w:space="0" w:color="auto"/>
        <w:right w:val="none" w:sz="0" w:space="0" w:color="auto"/>
      </w:divBdr>
    </w:div>
    <w:div w:id="1539464129">
      <w:bodyDiv w:val="1"/>
      <w:marLeft w:val="0"/>
      <w:marRight w:val="0"/>
      <w:marTop w:val="0"/>
      <w:marBottom w:val="0"/>
      <w:divBdr>
        <w:top w:val="none" w:sz="0" w:space="0" w:color="auto"/>
        <w:left w:val="none" w:sz="0" w:space="0" w:color="auto"/>
        <w:bottom w:val="none" w:sz="0" w:space="0" w:color="auto"/>
        <w:right w:val="none" w:sz="0" w:space="0" w:color="auto"/>
      </w:divBdr>
    </w:div>
    <w:div w:id="1543470299">
      <w:bodyDiv w:val="1"/>
      <w:marLeft w:val="0"/>
      <w:marRight w:val="0"/>
      <w:marTop w:val="0"/>
      <w:marBottom w:val="0"/>
      <w:divBdr>
        <w:top w:val="none" w:sz="0" w:space="0" w:color="auto"/>
        <w:left w:val="none" w:sz="0" w:space="0" w:color="auto"/>
        <w:bottom w:val="none" w:sz="0" w:space="0" w:color="auto"/>
        <w:right w:val="none" w:sz="0" w:space="0" w:color="auto"/>
      </w:divBdr>
    </w:div>
    <w:div w:id="1554846024">
      <w:bodyDiv w:val="1"/>
      <w:marLeft w:val="0"/>
      <w:marRight w:val="0"/>
      <w:marTop w:val="0"/>
      <w:marBottom w:val="0"/>
      <w:divBdr>
        <w:top w:val="none" w:sz="0" w:space="0" w:color="auto"/>
        <w:left w:val="none" w:sz="0" w:space="0" w:color="auto"/>
        <w:bottom w:val="none" w:sz="0" w:space="0" w:color="auto"/>
        <w:right w:val="none" w:sz="0" w:space="0" w:color="auto"/>
      </w:divBdr>
    </w:div>
    <w:div w:id="1556353086">
      <w:bodyDiv w:val="1"/>
      <w:marLeft w:val="0"/>
      <w:marRight w:val="0"/>
      <w:marTop w:val="0"/>
      <w:marBottom w:val="0"/>
      <w:divBdr>
        <w:top w:val="none" w:sz="0" w:space="0" w:color="auto"/>
        <w:left w:val="none" w:sz="0" w:space="0" w:color="auto"/>
        <w:bottom w:val="none" w:sz="0" w:space="0" w:color="auto"/>
        <w:right w:val="none" w:sz="0" w:space="0" w:color="auto"/>
      </w:divBdr>
    </w:div>
    <w:div w:id="1559396062">
      <w:bodyDiv w:val="1"/>
      <w:marLeft w:val="0"/>
      <w:marRight w:val="0"/>
      <w:marTop w:val="0"/>
      <w:marBottom w:val="0"/>
      <w:divBdr>
        <w:top w:val="none" w:sz="0" w:space="0" w:color="auto"/>
        <w:left w:val="none" w:sz="0" w:space="0" w:color="auto"/>
        <w:bottom w:val="none" w:sz="0" w:space="0" w:color="auto"/>
        <w:right w:val="none" w:sz="0" w:space="0" w:color="auto"/>
      </w:divBdr>
    </w:div>
    <w:div w:id="1566068685">
      <w:bodyDiv w:val="1"/>
      <w:marLeft w:val="0"/>
      <w:marRight w:val="0"/>
      <w:marTop w:val="0"/>
      <w:marBottom w:val="0"/>
      <w:divBdr>
        <w:top w:val="none" w:sz="0" w:space="0" w:color="auto"/>
        <w:left w:val="none" w:sz="0" w:space="0" w:color="auto"/>
        <w:bottom w:val="none" w:sz="0" w:space="0" w:color="auto"/>
        <w:right w:val="none" w:sz="0" w:space="0" w:color="auto"/>
      </w:divBdr>
    </w:div>
    <w:div w:id="1574701278">
      <w:bodyDiv w:val="1"/>
      <w:marLeft w:val="0"/>
      <w:marRight w:val="0"/>
      <w:marTop w:val="0"/>
      <w:marBottom w:val="0"/>
      <w:divBdr>
        <w:top w:val="none" w:sz="0" w:space="0" w:color="auto"/>
        <w:left w:val="none" w:sz="0" w:space="0" w:color="auto"/>
        <w:bottom w:val="none" w:sz="0" w:space="0" w:color="auto"/>
        <w:right w:val="none" w:sz="0" w:space="0" w:color="auto"/>
      </w:divBdr>
    </w:div>
    <w:div w:id="1581870385">
      <w:bodyDiv w:val="1"/>
      <w:marLeft w:val="0"/>
      <w:marRight w:val="0"/>
      <w:marTop w:val="0"/>
      <w:marBottom w:val="0"/>
      <w:divBdr>
        <w:top w:val="none" w:sz="0" w:space="0" w:color="auto"/>
        <w:left w:val="none" w:sz="0" w:space="0" w:color="auto"/>
        <w:bottom w:val="none" w:sz="0" w:space="0" w:color="auto"/>
        <w:right w:val="none" w:sz="0" w:space="0" w:color="auto"/>
      </w:divBdr>
    </w:div>
    <w:div w:id="1585604830">
      <w:bodyDiv w:val="1"/>
      <w:marLeft w:val="0"/>
      <w:marRight w:val="0"/>
      <w:marTop w:val="0"/>
      <w:marBottom w:val="0"/>
      <w:divBdr>
        <w:top w:val="none" w:sz="0" w:space="0" w:color="auto"/>
        <w:left w:val="none" w:sz="0" w:space="0" w:color="auto"/>
        <w:bottom w:val="none" w:sz="0" w:space="0" w:color="auto"/>
        <w:right w:val="none" w:sz="0" w:space="0" w:color="auto"/>
      </w:divBdr>
    </w:div>
    <w:div w:id="1601450786">
      <w:bodyDiv w:val="1"/>
      <w:marLeft w:val="0"/>
      <w:marRight w:val="0"/>
      <w:marTop w:val="0"/>
      <w:marBottom w:val="0"/>
      <w:divBdr>
        <w:top w:val="none" w:sz="0" w:space="0" w:color="auto"/>
        <w:left w:val="none" w:sz="0" w:space="0" w:color="auto"/>
        <w:bottom w:val="none" w:sz="0" w:space="0" w:color="auto"/>
        <w:right w:val="none" w:sz="0" w:space="0" w:color="auto"/>
      </w:divBdr>
    </w:div>
    <w:div w:id="1604344316">
      <w:bodyDiv w:val="1"/>
      <w:marLeft w:val="0"/>
      <w:marRight w:val="0"/>
      <w:marTop w:val="0"/>
      <w:marBottom w:val="0"/>
      <w:divBdr>
        <w:top w:val="none" w:sz="0" w:space="0" w:color="auto"/>
        <w:left w:val="none" w:sz="0" w:space="0" w:color="auto"/>
        <w:bottom w:val="none" w:sz="0" w:space="0" w:color="auto"/>
        <w:right w:val="none" w:sz="0" w:space="0" w:color="auto"/>
      </w:divBdr>
    </w:div>
    <w:div w:id="1607694723">
      <w:bodyDiv w:val="1"/>
      <w:marLeft w:val="0"/>
      <w:marRight w:val="0"/>
      <w:marTop w:val="0"/>
      <w:marBottom w:val="0"/>
      <w:divBdr>
        <w:top w:val="none" w:sz="0" w:space="0" w:color="auto"/>
        <w:left w:val="none" w:sz="0" w:space="0" w:color="auto"/>
        <w:bottom w:val="none" w:sz="0" w:space="0" w:color="auto"/>
        <w:right w:val="none" w:sz="0" w:space="0" w:color="auto"/>
      </w:divBdr>
    </w:div>
    <w:div w:id="1617710521">
      <w:bodyDiv w:val="1"/>
      <w:marLeft w:val="0"/>
      <w:marRight w:val="0"/>
      <w:marTop w:val="0"/>
      <w:marBottom w:val="0"/>
      <w:divBdr>
        <w:top w:val="none" w:sz="0" w:space="0" w:color="auto"/>
        <w:left w:val="none" w:sz="0" w:space="0" w:color="auto"/>
        <w:bottom w:val="none" w:sz="0" w:space="0" w:color="auto"/>
        <w:right w:val="none" w:sz="0" w:space="0" w:color="auto"/>
      </w:divBdr>
    </w:div>
    <w:div w:id="1618172866">
      <w:bodyDiv w:val="1"/>
      <w:marLeft w:val="0"/>
      <w:marRight w:val="0"/>
      <w:marTop w:val="0"/>
      <w:marBottom w:val="0"/>
      <w:divBdr>
        <w:top w:val="none" w:sz="0" w:space="0" w:color="auto"/>
        <w:left w:val="none" w:sz="0" w:space="0" w:color="auto"/>
        <w:bottom w:val="none" w:sz="0" w:space="0" w:color="auto"/>
        <w:right w:val="none" w:sz="0" w:space="0" w:color="auto"/>
      </w:divBdr>
    </w:div>
    <w:div w:id="1625379771">
      <w:bodyDiv w:val="1"/>
      <w:marLeft w:val="0"/>
      <w:marRight w:val="0"/>
      <w:marTop w:val="0"/>
      <w:marBottom w:val="0"/>
      <w:divBdr>
        <w:top w:val="none" w:sz="0" w:space="0" w:color="auto"/>
        <w:left w:val="none" w:sz="0" w:space="0" w:color="auto"/>
        <w:bottom w:val="none" w:sz="0" w:space="0" w:color="auto"/>
        <w:right w:val="none" w:sz="0" w:space="0" w:color="auto"/>
      </w:divBdr>
    </w:div>
    <w:div w:id="1639526782">
      <w:bodyDiv w:val="1"/>
      <w:marLeft w:val="0"/>
      <w:marRight w:val="0"/>
      <w:marTop w:val="0"/>
      <w:marBottom w:val="0"/>
      <w:divBdr>
        <w:top w:val="none" w:sz="0" w:space="0" w:color="auto"/>
        <w:left w:val="none" w:sz="0" w:space="0" w:color="auto"/>
        <w:bottom w:val="none" w:sz="0" w:space="0" w:color="auto"/>
        <w:right w:val="none" w:sz="0" w:space="0" w:color="auto"/>
      </w:divBdr>
    </w:div>
    <w:div w:id="1641568239">
      <w:bodyDiv w:val="1"/>
      <w:marLeft w:val="0"/>
      <w:marRight w:val="0"/>
      <w:marTop w:val="0"/>
      <w:marBottom w:val="0"/>
      <w:divBdr>
        <w:top w:val="none" w:sz="0" w:space="0" w:color="auto"/>
        <w:left w:val="none" w:sz="0" w:space="0" w:color="auto"/>
        <w:bottom w:val="none" w:sz="0" w:space="0" w:color="auto"/>
        <w:right w:val="none" w:sz="0" w:space="0" w:color="auto"/>
      </w:divBdr>
    </w:div>
    <w:div w:id="1655796535">
      <w:bodyDiv w:val="1"/>
      <w:marLeft w:val="0"/>
      <w:marRight w:val="0"/>
      <w:marTop w:val="0"/>
      <w:marBottom w:val="0"/>
      <w:divBdr>
        <w:top w:val="none" w:sz="0" w:space="0" w:color="auto"/>
        <w:left w:val="none" w:sz="0" w:space="0" w:color="auto"/>
        <w:bottom w:val="none" w:sz="0" w:space="0" w:color="auto"/>
        <w:right w:val="none" w:sz="0" w:space="0" w:color="auto"/>
      </w:divBdr>
    </w:div>
    <w:div w:id="1657879851">
      <w:bodyDiv w:val="1"/>
      <w:marLeft w:val="0"/>
      <w:marRight w:val="0"/>
      <w:marTop w:val="0"/>
      <w:marBottom w:val="0"/>
      <w:divBdr>
        <w:top w:val="none" w:sz="0" w:space="0" w:color="auto"/>
        <w:left w:val="none" w:sz="0" w:space="0" w:color="auto"/>
        <w:bottom w:val="none" w:sz="0" w:space="0" w:color="auto"/>
        <w:right w:val="none" w:sz="0" w:space="0" w:color="auto"/>
      </w:divBdr>
    </w:div>
    <w:div w:id="1660226442">
      <w:bodyDiv w:val="1"/>
      <w:marLeft w:val="0"/>
      <w:marRight w:val="0"/>
      <w:marTop w:val="0"/>
      <w:marBottom w:val="0"/>
      <w:divBdr>
        <w:top w:val="none" w:sz="0" w:space="0" w:color="auto"/>
        <w:left w:val="none" w:sz="0" w:space="0" w:color="auto"/>
        <w:bottom w:val="none" w:sz="0" w:space="0" w:color="auto"/>
        <w:right w:val="none" w:sz="0" w:space="0" w:color="auto"/>
      </w:divBdr>
    </w:div>
    <w:div w:id="1661886994">
      <w:bodyDiv w:val="1"/>
      <w:marLeft w:val="0"/>
      <w:marRight w:val="0"/>
      <w:marTop w:val="0"/>
      <w:marBottom w:val="0"/>
      <w:divBdr>
        <w:top w:val="none" w:sz="0" w:space="0" w:color="auto"/>
        <w:left w:val="none" w:sz="0" w:space="0" w:color="auto"/>
        <w:bottom w:val="none" w:sz="0" w:space="0" w:color="auto"/>
        <w:right w:val="none" w:sz="0" w:space="0" w:color="auto"/>
      </w:divBdr>
    </w:div>
    <w:div w:id="1687101680">
      <w:bodyDiv w:val="1"/>
      <w:marLeft w:val="0"/>
      <w:marRight w:val="0"/>
      <w:marTop w:val="0"/>
      <w:marBottom w:val="0"/>
      <w:divBdr>
        <w:top w:val="none" w:sz="0" w:space="0" w:color="auto"/>
        <w:left w:val="none" w:sz="0" w:space="0" w:color="auto"/>
        <w:bottom w:val="none" w:sz="0" w:space="0" w:color="auto"/>
        <w:right w:val="none" w:sz="0" w:space="0" w:color="auto"/>
      </w:divBdr>
    </w:div>
    <w:div w:id="1690108489">
      <w:bodyDiv w:val="1"/>
      <w:marLeft w:val="0"/>
      <w:marRight w:val="0"/>
      <w:marTop w:val="0"/>
      <w:marBottom w:val="0"/>
      <w:divBdr>
        <w:top w:val="none" w:sz="0" w:space="0" w:color="auto"/>
        <w:left w:val="none" w:sz="0" w:space="0" w:color="auto"/>
        <w:bottom w:val="none" w:sz="0" w:space="0" w:color="auto"/>
        <w:right w:val="none" w:sz="0" w:space="0" w:color="auto"/>
      </w:divBdr>
    </w:div>
    <w:div w:id="1701277625">
      <w:bodyDiv w:val="1"/>
      <w:marLeft w:val="0"/>
      <w:marRight w:val="0"/>
      <w:marTop w:val="0"/>
      <w:marBottom w:val="0"/>
      <w:divBdr>
        <w:top w:val="none" w:sz="0" w:space="0" w:color="auto"/>
        <w:left w:val="none" w:sz="0" w:space="0" w:color="auto"/>
        <w:bottom w:val="none" w:sz="0" w:space="0" w:color="auto"/>
        <w:right w:val="none" w:sz="0" w:space="0" w:color="auto"/>
      </w:divBdr>
    </w:div>
    <w:div w:id="1710253895">
      <w:bodyDiv w:val="1"/>
      <w:marLeft w:val="0"/>
      <w:marRight w:val="0"/>
      <w:marTop w:val="0"/>
      <w:marBottom w:val="0"/>
      <w:divBdr>
        <w:top w:val="none" w:sz="0" w:space="0" w:color="auto"/>
        <w:left w:val="none" w:sz="0" w:space="0" w:color="auto"/>
        <w:bottom w:val="none" w:sz="0" w:space="0" w:color="auto"/>
        <w:right w:val="none" w:sz="0" w:space="0" w:color="auto"/>
      </w:divBdr>
    </w:div>
    <w:div w:id="1711028081">
      <w:bodyDiv w:val="1"/>
      <w:marLeft w:val="0"/>
      <w:marRight w:val="0"/>
      <w:marTop w:val="0"/>
      <w:marBottom w:val="0"/>
      <w:divBdr>
        <w:top w:val="none" w:sz="0" w:space="0" w:color="auto"/>
        <w:left w:val="none" w:sz="0" w:space="0" w:color="auto"/>
        <w:bottom w:val="none" w:sz="0" w:space="0" w:color="auto"/>
        <w:right w:val="none" w:sz="0" w:space="0" w:color="auto"/>
      </w:divBdr>
    </w:div>
    <w:div w:id="1715932247">
      <w:bodyDiv w:val="1"/>
      <w:marLeft w:val="0"/>
      <w:marRight w:val="0"/>
      <w:marTop w:val="0"/>
      <w:marBottom w:val="0"/>
      <w:divBdr>
        <w:top w:val="none" w:sz="0" w:space="0" w:color="auto"/>
        <w:left w:val="none" w:sz="0" w:space="0" w:color="auto"/>
        <w:bottom w:val="none" w:sz="0" w:space="0" w:color="auto"/>
        <w:right w:val="none" w:sz="0" w:space="0" w:color="auto"/>
      </w:divBdr>
    </w:div>
    <w:div w:id="1717775106">
      <w:bodyDiv w:val="1"/>
      <w:marLeft w:val="0"/>
      <w:marRight w:val="0"/>
      <w:marTop w:val="0"/>
      <w:marBottom w:val="0"/>
      <w:divBdr>
        <w:top w:val="none" w:sz="0" w:space="0" w:color="auto"/>
        <w:left w:val="none" w:sz="0" w:space="0" w:color="auto"/>
        <w:bottom w:val="none" w:sz="0" w:space="0" w:color="auto"/>
        <w:right w:val="none" w:sz="0" w:space="0" w:color="auto"/>
      </w:divBdr>
    </w:div>
    <w:div w:id="1737242594">
      <w:bodyDiv w:val="1"/>
      <w:marLeft w:val="0"/>
      <w:marRight w:val="0"/>
      <w:marTop w:val="0"/>
      <w:marBottom w:val="0"/>
      <w:divBdr>
        <w:top w:val="none" w:sz="0" w:space="0" w:color="auto"/>
        <w:left w:val="none" w:sz="0" w:space="0" w:color="auto"/>
        <w:bottom w:val="none" w:sz="0" w:space="0" w:color="auto"/>
        <w:right w:val="none" w:sz="0" w:space="0" w:color="auto"/>
      </w:divBdr>
    </w:div>
    <w:div w:id="1743288613">
      <w:bodyDiv w:val="1"/>
      <w:marLeft w:val="0"/>
      <w:marRight w:val="0"/>
      <w:marTop w:val="0"/>
      <w:marBottom w:val="0"/>
      <w:divBdr>
        <w:top w:val="none" w:sz="0" w:space="0" w:color="auto"/>
        <w:left w:val="none" w:sz="0" w:space="0" w:color="auto"/>
        <w:bottom w:val="none" w:sz="0" w:space="0" w:color="auto"/>
        <w:right w:val="none" w:sz="0" w:space="0" w:color="auto"/>
      </w:divBdr>
    </w:div>
    <w:div w:id="1745644773">
      <w:bodyDiv w:val="1"/>
      <w:marLeft w:val="0"/>
      <w:marRight w:val="0"/>
      <w:marTop w:val="0"/>
      <w:marBottom w:val="0"/>
      <w:divBdr>
        <w:top w:val="none" w:sz="0" w:space="0" w:color="auto"/>
        <w:left w:val="none" w:sz="0" w:space="0" w:color="auto"/>
        <w:bottom w:val="none" w:sz="0" w:space="0" w:color="auto"/>
        <w:right w:val="none" w:sz="0" w:space="0" w:color="auto"/>
      </w:divBdr>
    </w:div>
    <w:div w:id="1746951178">
      <w:bodyDiv w:val="1"/>
      <w:marLeft w:val="0"/>
      <w:marRight w:val="0"/>
      <w:marTop w:val="0"/>
      <w:marBottom w:val="0"/>
      <w:divBdr>
        <w:top w:val="none" w:sz="0" w:space="0" w:color="auto"/>
        <w:left w:val="none" w:sz="0" w:space="0" w:color="auto"/>
        <w:bottom w:val="none" w:sz="0" w:space="0" w:color="auto"/>
        <w:right w:val="none" w:sz="0" w:space="0" w:color="auto"/>
      </w:divBdr>
    </w:div>
    <w:div w:id="1748187044">
      <w:bodyDiv w:val="1"/>
      <w:marLeft w:val="0"/>
      <w:marRight w:val="0"/>
      <w:marTop w:val="0"/>
      <w:marBottom w:val="0"/>
      <w:divBdr>
        <w:top w:val="none" w:sz="0" w:space="0" w:color="auto"/>
        <w:left w:val="none" w:sz="0" w:space="0" w:color="auto"/>
        <w:bottom w:val="none" w:sz="0" w:space="0" w:color="auto"/>
        <w:right w:val="none" w:sz="0" w:space="0" w:color="auto"/>
      </w:divBdr>
    </w:div>
    <w:div w:id="1760904983">
      <w:bodyDiv w:val="1"/>
      <w:marLeft w:val="0"/>
      <w:marRight w:val="0"/>
      <w:marTop w:val="0"/>
      <w:marBottom w:val="0"/>
      <w:divBdr>
        <w:top w:val="none" w:sz="0" w:space="0" w:color="auto"/>
        <w:left w:val="none" w:sz="0" w:space="0" w:color="auto"/>
        <w:bottom w:val="none" w:sz="0" w:space="0" w:color="auto"/>
        <w:right w:val="none" w:sz="0" w:space="0" w:color="auto"/>
      </w:divBdr>
    </w:div>
    <w:div w:id="1767192874">
      <w:bodyDiv w:val="1"/>
      <w:marLeft w:val="0"/>
      <w:marRight w:val="0"/>
      <w:marTop w:val="0"/>
      <w:marBottom w:val="0"/>
      <w:divBdr>
        <w:top w:val="none" w:sz="0" w:space="0" w:color="auto"/>
        <w:left w:val="none" w:sz="0" w:space="0" w:color="auto"/>
        <w:bottom w:val="none" w:sz="0" w:space="0" w:color="auto"/>
        <w:right w:val="none" w:sz="0" w:space="0" w:color="auto"/>
      </w:divBdr>
    </w:div>
    <w:div w:id="1780489603">
      <w:bodyDiv w:val="1"/>
      <w:marLeft w:val="0"/>
      <w:marRight w:val="0"/>
      <w:marTop w:val="0"/>
      <w:marBottom w:val="0"/>
      <w:divBdr>
        <w:top w:val="none" w:sz="0" w:space="0" w:color="auto"/>
        <w:left w:val="none" w:sz="0" w:space="0" w:color="auto"/>
        <w:bottom w:val="none" w:sz="0" w:space="0" w:color="auto"/>
        <w:right w:val="none" w:sz="0" w:space="0" w:color="auto"/>
      </w:divBdr>
    </w:div>
    <w:div w:id="1794901380">
      <w:bodyDiv w:val="1"/>
      <w:marLeft w:val="0"/>
      <w:marRight w:val="0"/>
      <w:marTop w:val="0"/>
      <w:marBottom w:val="0"/>
      <w:divBdr>
        <w:top w:val="none" w:sz="0" w:space="0" w:color="auto"/>
        <w:left w:val="none" w:sz="0" w:space="0" w:color="auto"/>
        <w:bottom w:val="none" w:sz="0" w:space="0" w:color="auto"/>
        <w:right w:val="none" w:sz="0" w:space="0" w:color="auto"/>
      </w:divBdr>
    </w:div>
    <w:div w:id="1813281317">
      <w:bodyDiv w:val="1"/>
      <w:marLeft w:val="0"/>
      <w:marRight w:val="0"/>
      <w:marTop w:val="0"/>
      <w:marBottom w:val="0"/>
      <w:divBdr>
        <w:top w:val="none" w:sz="0" w:space="0" w:color="auto"/>
        <w:left w:val="none" w:sz="0" w:space="0" w:color="auto"/>
        <w:bottom w:val="none" w:sz="0" w:space="0" w:color="auto"/>
        <w:right w:val="none" w:sz="0" w:space="0" w:color="auto"/>
      </w:divBdr>
    </w:div>
    <w:div w:id="1816332780">
      <w:bodyDiv w:val="1"/>
      <w:marLeft w:val="0"/>
      <w:marRight w:val="0"/>
      <w:marTop w:val="0"/>
      <w:marBottom w:val="0"/>
      <w:divBdr>
        <w:top w:val="none" w:sz="0" w:space="0" w:color="auto"/>
        <w:left w:val="none" w:sz="0" w:space="0" w:color="auto"/>
        <w:bottom w:val="none" w:sz="0" w:space="0" w:color="auto"/>
        <w:right w:val="none" w:sz="0" w:space="0" w:color="auto"/>
      </w:divBdr>
    </w:div>
    <w:div w:id="1821313978">
      <w:bodyDiv w:val="1"/>
      <w:marLeft w:val="0"/>
      <w:marRight w:val="0"/>
      <w:marTop w:val="0"/>
      <w:marBottom w:val="0"/>
      <w:divBdr>
        <w:top w:val="none" w:sz="0" w:space="0" w:color="auto"/>
        <w:left w:val="none" w:sz="0" w:space="0" w:color="auto"/>
        <w:bottom w:val="none" w:sz="0" w:space="0" w:color="auto"/>
        <w:right w:val="none" w:sz="0" w:space="0" w:color="auto"/>
      </w:divBdr>
    </w:div>
    <w:div w:id="1825505760">
      <w:bodyDiv w:val="1"/>
      <w:marLeft w:val="0"/>
      <w:marRight w:val="0"/>
      <w:marTop w:val="0"/>
      <w:marBottom w:val="0"/>
      <w:divBdr>
        <w:top w:val="none" w:sz="0" w:space="0" w:color="auto"/>
        <w:left w:val="none" w:sz="0" w:space="0" w:color="auto"/>
        <w:bottom w:val="none" w:sz="0" w:space="0" w:color="auto"/>
        <w:right w:val="none" w:sz="0" w:space="0" w:color="auto"/>
      </w:divBdr>
    </w:div>
    <w:div w:id="1831555643">
      <w:bodyDiv w:val="1"/>
      <w:marLeft w:val="0"/>
      <w:marRight w:val="0"/>
      <w:marTop w:val="0"/>
      <w:marBottom w:val="0"/>
      <w:divBdr>
        <w:top w:val="none" w:sz="0" w:space="0" w:color="auto"/>
        <w:left w:val="none" w:sz="0" w:space="0" w:color="auto"/>
        <w:bottom w:val="none" w:sz="0" w:space="0" w:color="auto"/>
        <w:right w:val="none" w:sz="0" w:space="0" w:color="auto"/>
      </w:divBdr>
    </w:div>
    <w:div w:id="1855724354">
      <w:bodyDiv w:val="1"/>
      <w:marLeft w:val="0"/>
      <w:marRight w:val="0"/>
      <w:marTop w:val="0"/>
      <w:marBottom w:val="0"/>
      <w:divBdr>
        <w:top w:val="none" w:sz="0" w:space="0" w:color="auto"/>
        <w:left w:val="none" w:sz="0" w:space="0" w:color="auto"/>
        <w:bottom w:val="none" w:sz="0" w:space="0" w:color="auto"/>
        <w:right w:val="none" w:sz="0" w:space="0" w:color="auto"/>
      </w:divBdr>
    </w:div>
    <w:div w:id="1866022111">
      <w:bodyDiv w:val="1"/>
      <w:marLeft w:val="0"/>
      <w:marRight w:val="0"/>
      <w:marTop w:val="0"/>
      <w:marBottom w:val="0"/>
      <w:divBdr>
        <w:top w:val="none" w:sz="0" w:space="0" w:color="auto"/>
        <w:left w:val="none" w:sz="0" w:space="0" w:color="auto"/>
        <w:bottom w:val="none" w:sz="0" w:space="0" w:color="auto"/>
        <w:right w:val="none" w:sz="0" w:space="0" w:color="auto"/>
      </w:divBdr>
    </w:div>
    <w:div w:id="1877082142">
      <w:bodyDiv w:val="1"/>
      <w:marLeft w:val="0"/>
      <w:marRight w:val="0"/>
      <w:marTop w:val="0"/>
      <w:marBottom w:val="0"/>
      <w:divBdr>
        <w:top w:val="none" w:sz="0" w:space="0" w:color="auto"/>
        <w:left w:val="none" w:sz="0" w:space="0" w:color="auto"/>
        <w:bottom w:val="none" w:sz="0" w:space="0" w:color="auto"/>
        <w:right w:val="none" w:sz="0" w:space="0" w:color="auto"/>
      </w:divBdr>
    </w:div>
    <w:div w:id="1884172247">
      <w:bodyDiv w:val="1"/>
      <w:marLeft w:val="0"/>
      <w:marRight w:val="0"/>
      <w:marTop w:val="0"/>
      <w:marBottom w:val="0"/>
      <w:divBdr>
        <w:top w:val="none" w:sz="0" w:space="0" w:color="auto"/>
        <w:left w:val="none" w:sz="0" w:space="0" w:color="auto"/>
        <w:bottom w:val="none" w:sz="0" w:space="0" w:color="auto"/>
        <w:right w:val="none" w:sz="0" w:space="0" w:color="auto"/>
      </w:divBdr>
    </w:div>
    <w:div w:id="1890654310">
      <w:bodyDiv w:val="1"/>
      <w:marLeft w:val="0"/>
      <w:marRight w:val="0"/>
      <w:marTop w:val="0"/>
      <w:marBottom w:val="0"/>
      <w:divBdr>
        <w:top w:val="none" w:sz="0" w:space="0" w:color="auto"/>
        <w:left w:val="none" w:sz="0" w:space="0" w:color="auto"/>
        <w:bottom w:val="none" w:sz="0" w:space="0" w:color="auto"/>
        <w:right w:val="none" w:sz="0" w:space="0" w:color="auto"/>
      </w:divBdr>
    </w:div>
    <w:div w:id="1890995919">
      <w:bodyDiv w:val="1"/>
      <w:marLeft w:val="0"/>
      <w:marRight w:val="0"/>
      <w:marTop w:val="0"/>
      <w:marBottom w:val="0"/>
      <w:divBdr>
        <w:top w:val="none" w:sz="0" w:space="0" w:color="auto"/>
        <w:left w:val="none" w:sz="0" w:space="0" w:color="auto"/>
        <w:bottom w:val="none" w:sz="0" w:space="0" w:color="auto"/>
        <w:right w:val="none" w:sz="0" w:space="0" w:color="auto"/>
      </w:divBdr>
    </w:div>
    <w:div w:id="1899322525">
      <w:bodyDiv w:val="1"/>
      <w:marLeft w:val="0"/>
      <w:marRight w:val="0"/>
      <w:marTop w:val="0"/>
      <w:marBottom w:val="0"/>
      <w:divBdr>
        <w:top w:val="none" w:sz="0" w:space="0" w:color="auto"/>
        <w:left w:val="none" w:sz="0" w:space="0" w:color="auto"/>
        <w:bottom w:val="none" w:sz="0" w:space="0" w:color="auto"/>
        <w:right w:val="none" w:sz="0" w:space="0" w:color="auto"/>
      </w:divBdr>
    </w:div>
    <w:div w:id="1906143353">
      <w:bodyDiv w:val="1"/>
      <w:marLeft w:val="0"/>
      <w:marRight w:val="0"/>
      <w:marTop w:val="0"/>
      <w:marBottom w:val="0"/>
      <w:divBdr>
        <w:top w:val="none" w:sz="0" w:space="0" w:color="auto"/>
        <w:left w:val="none" w:sz="0" w:space="0" w:color="auto"/>
        <w:bottom w:val="none" w:sz="0" w:space="0" w:color="auto"/>
        <w:right w:val="none" w:sz="0" w:space="0" w:color="auto"/>
      </w:divBdr>
    </w:div>
    <w:div w:id="1908683431">
      <w:bodyDiv w:val="1"/>
      <w:marLeft w:val="0"/>
      <w:marRight w:val="0"/>
      <w:marTop w:val="0"/>
      <w:marBottom w:val="0"/>
      <w:divBdr>
        <w:top w:val="none" w:sz="0" w:space="0" w:color="auto"/>
        <w:left w:val="none" w:sz="0" w:space="0" w:color="auto"/>
        <w:bottom w:val="none" w:sz="0" w:space="0" w:color="auto"/>
        <w:right w:val="none" w:sz="0" w:space="0" w:color="auto"/>
      </w:divBdr>
    </w:div>
    <w:div w:id="1909992492">
      <w:bodyDiv w:val="1"/>
      <w:marLeft w:val="0"/>
      <w:marRight w:val="0"/>
      <w:marTop w:val="0"/>
      <w:marBottom w:val="0"/>
      <w:divBdr>
        <w:top w:val="none" w:sz="0" w:space="0" w:color="auto"/>
        <w:left w:val="none" w:sz="0" w:space="0" w:color="auto"/>
        <w:bottom w:val="none" w:sz="0" w:space="0" w:color="auto"/>
        <w:right w:val="none" w:sz="0" w:space="0" w:color="auto"/>
      </w:divBdr>
    </w:div>
    <w:div w:id="1918897683">
      <w:bodyDiv w:val="1"/>
      <w:marLeft w:val="0"/>
      <w:marRight w:val="0"/>
      <w:marTop w:val="0"/>
      <w:marBottom w:val="0"/>
      <w:divBdr>
        <w:top w:val="none" w:sz="0" w:space="0" w:color="auto"/>
        <w:left w:val="none" w:sz="0" w:space="0" w:color="auto"/>
        <w:bottom w:val="none" w:sz="0" w:space="0" w:color="auto"/>
        <w:right w:val="none" w:sz="0" w:space="0" w:color="auto"/>
      </w:divBdr>
    </w:div>
    <w:div w:id="1949043395">
      <w:bodyDiv w:val="1"/>
      <w:marLeft w:val="0"/>
      <w:marRight w:val="0"/>
      <w:marTop w:val="0"/>
      <w:marBottom w:val="0"/>
      <w:divBdr>
        <w:top w:val="none" w:sz="0" w:space="0" w:color="auto"/>
        <w:left w:val="none" w:sz="0" w:space="0" w:color="auto"/>
        <w:bottom w:val="none" w:sz="0" w:space="0" w:color="auto"/>
        <w:right w:val="none" w:sz="0" w:space="0" w:color="auto"/>
      </w:divBdr>
    </w:div>
    <w:div w:id="1957171577">
      <w:bodyDiv w:val="1"/>
      <w:marLeft w:val="0"/>
      <w:marRight w:val="0"/>
      <w:marTop w:val="0"/>
      <w:marBottom w:val="0"/>
      <w:divBdr>
        <w:top w:val="none" w:sz="0" w:space="0" w:color="auto"/>
        <w:left w:val="none" w:sz="0" w:space="0" w:color="auto"/>
        <w:bottom w:val="none" w:sz="0" w:space="0" w:color="auto"/>
        <w:right w:val="none" w:sz="0" w:space="0" w:color="auto"/>
      </w:divBdr>
    </w:div>
    <w:div w:id="1960256189">
      <w:bodyDiv w:val="1"/>
      <w:marLeft w:val="0"/>
      <w:marRight w:val="0"/>
      <w:marTop w:val="0"/>
      <w:marBottom w:val="0"/>
      <w:divBdr>
        <w:top w:val="none" w:sz="0" w:space="0" w:color="auto"/>
        <w:left w:val="none" w:sz="0" w:space="0" w:color="auto"/>
        <w:bottom w:val="none" w:sz="0" w:space="0" w:color="auto"/>
        <w:right w:val="none" w:sz="0" w:space="0" w:color="auto"/>
      </w:divBdr>
    </w:div>
    <w:div w:id="1963265910">
      <w:bodyDiv w:val="1"/>
      <w:marLeft w:val="0"/>
      <w:marRight w:val="0"/>
      <w:marTop w:val="0"/>
      <w:marBottom w:val="0"/>
      <w:divBdr>
        <w:top w:val="none" w:sz="0" w:space="0" w:color="auto"/>
        <w:left w:val="none" w:sz="0" w:space="0" w:color="auto"/>
        <w:bottom w:val="none" w:sz="0" w:space="0" w:color="auto"/>
        <w:right w:val="none" w:sz="0" w:space="0" w:color="auto"/>
      </w:divBdr>
    </w:div>
    <w:div w:id="1976181255">
      <w:bodyDiv w:val="1"/>
      <w:marLeft w:val="0"/>
      <w:marRight w:val="0"/>
      <w:marTop w:val="0"/>
      <w:marBottom w:val="0"/>
      <w:divBdr>
        <w:top w:val="none" w:sz="0" w:space="0" w:color="auto"/>
        <w:left w:val="none" w:sz="0" w:space="0" w:color="auto"/>
        <w:bottom w:val="none" w:sz="0" w:space="0" w:color="auto"/>
        <w:right w:val="none" w:sz="0" w:space="0" w:color="auto"/>
      </w:divBdr>
    </w:div>
    <w:div w:id="2006082885">
      <w:bodyDiv w:val="1"/>
      <w:marLeft w:val="0"/>
      <w:marRight w:val="0"/>
      <w:marTop w:val="0"/>
      <w:marBottom w:val="0"/>
      <w:divBdr>
        <w:top w:val="none" w:sz="0" w:space="0" w:color="auto"/>
        <w:left w:val="none" w:sz="0" w:space="0" w:color="auto"/>
        <w:bottom w:val="none" w:sz="0" w:space="0" w:color="auto"/>
        <w:right w:val="none" w:sz="0" w:space="0" w:color="auto"/>
      </w:divBdr>
    </w:div>
    <w:div w:id="2007858625">
      <w:bodyDiv w:val="1"/>
      <w:marLeft w:val="0"/>
      <w:marRight w:val="0"/>
      <w:marTop w:val="0"/>
      <w:marBottom w:val="0"/>
      <w:divBdr>
        <w:top w:val="none" w:sz="0" w:space="0" w:color="auto"/>
        <w:left w:val="none" w:sz="0" w:space="0" w:color="auto"/>
        <w:bottom w:val="none" w:sz="0" w:space="0" w:color="auto"/>
        <w:right w:val="none" w:sz="0" w:space="0" w:color="auto"/>
      </w:divBdr>
    </w:div>
    <w:div w:id="2010405099">
      <w:bodyDiv w:val="1"/>
      <w:marLeft w:val="0"/>
      <w:marRight w:val="0"/>
      <w:marTop w:val="0"/>
      <w:marBottom w:val="0"/>
      <w:divBdr>
        <w:top w:val="none" w:sz="0" w:space="0" w:color="auto"/>
        <w:left w:val="none" w:sz="0" w:space="0" w:color="auto"/>
        <w:bottom w:val="none" w:sz="0" w:space="0" w:color="auto"/>
        <w:right w:val="none" w:sz="0" w:space="0" w:color="auto"/>
      </w:divBdr>
    </w:div>
    <w:div w:id="2014187685">
      <w:bodyDiv w:val="1"/>
      <w:marLeft w:val="0"/>
      <w:marRight w:val="0"/>
      <w:marTop w:val="0"/>
      <w:marBottom w:val="0"/>
      <w:divBdr>
        <w:top w:val="none" w:sz="0" w:space="0" w:color="auto"/>
        <w:left w:val="none" w:sz="0" w:space="0" w:color="auto"/>
        <w:bottom w:val="none" w:sz="0" w:space="0" w:color="auto"/>
        <w:right w:val="none" w:sz="0" w:space="0" w:color="auto"/>
      </w:divBdr>
    </w:div>
    <w:div w:id="2014798742">
      <w:bodyDiv w:val="1"/>
      <w:marLeft w:val="0"/>
      <w:marRight w:val="0"/>
      <w:marTop w:val="0"/>
      <w:marBottom w:val="0"/>
      <w:divBdr>
        <w:top w:val="none" w:sz="0" w:space="0" w:color="auto"/>
        <w:left w:val="none" w:sz="0" w:space="0" w:color="auto"/>
        <w:bottom w:val="none" w:sz="0" w:space="0" w:color="auto"/>
        <w:right w:val="none" w:sz="0" w:space="0" w:color="auto"/>
      </w:divBdr>
    </w:div>
    <w:div w:id="2018728579">
      <w:bodyDiv w:val="1"/>
      <w:marLeft w:val="0"/>
      <w:marRight w:val="0"/>
      <w:marTop w:val="0"/>
      <w:marBottom w:val="0"/>
      <w:divBdr>
        <w:top w:val="none" w:sz="0" w:space="0" w:color="auto"/>
        <w:left w:val="none" w:sz="0" w:space="0" w:color="auto"/>
        <w:bottom w:val="none" w:sz="0" w:space="0" w:color="auto"/>
        <w:right w:val="none" w:sz="0" w:space="0" w:color="auto"/>
      </w:divBdr>
    </w:div>
    <w:div w:id="2038235687">
      <w:bodyDiv w:val="1"/>
      <w:marLeft w:val="0"/>
      <w:marRight w:val="0"/>
      <w:marTop w:val="0"/>
      <w:marBottom w:val="0"/>
      <w:divBdr>
        <w:top w:val="none" w:sz="0" w:space="0" w:color="auto"/>
        <w:left w:val="none" w:sz="0" w:space="0" w:color="auto"/>
        <w:bottom w:val="none" w:sz="0" w:space="0" w:color="auto"/>
        <w:right w:val="none" w:sz="0" w:space="0" w:color="auto"/>
      </w:divBdr>
    </w:div>
    <w:div w:id="2042825715">
      <w:bodyDiv w:val="1"/>
      <w:marLeft w:val="0"/>
      <w:marRight w:val="0"/>
      <w:marTop w:val="0"/>
      <w:marBottom w:val="0"/>
      <w:divBdr>
        <w:top w:val="none" w:sz="0" w:space="0" w:color="auto"/>
        <w:left w:val="none" w:sz="0" w:space="0" w:color="auto"/>
        <w:bottom w:val="none" w:sz="0" w:space="0" w:color="auto"/>
        <w:right w:val="none" w:sz="0" w:space="0" w:color="auto"/>
      </w:divBdr>
    </w:div>
    <w:div w:id="2044556959">
      <w:bodyDiv w:val="1"/>
      <w:marLeft w:val="0"/>
      <w:marRight w:val="0"/>
      <w:marTop w:val="0"/>
      <w:marBottom w:val="0"/>
      <w:divBdr>
        <w:top w:val="none" w:sz="0" w:space="0" w:color="auto"/>
        <w:left w:val="none" w:sz="0" w:space="0" w:color="auto"/>
        <w:bottom w:val="none" w:sz="0" w:space="0" w:color="auto"/>
        <w:right w:val="none" w:sz="0" w:space="0" w:color="auto"/>
      </w:divBdr>
    </w:div>
    <w:div w:id="2046249367">
      <w:bodyDiv w:val="1"/>
      <w:marLeft w:val="0"/>
      <w:marRight w:val="0"/>
      <w:marTop w:val="0"/>
      <w:marBottom w:val="0"/>
      <w:divBdr>
        <w:top w:val="none" w:sz="0" w:space="0" w:color="auto"/>
        <w:left w:val="none" w:sz="0" w:space="0" w:color="auto"/>
        <w:bottom w:val="none" w:sz="0" w:space="0" w:color="auto"/>
        <w:right w:val="none" w:sz="0" w:space="0" w:color="auto"/>
      </w:divBdr>
    </w:div>
    <w:div w:id="2047412871">
      <w:bodyDiv w:val="1"/>
      <w:marLeft w:val="0"/>
      <w:marRight w:val="0"/>
      <w:marTop w:val="0"/>
      <w:marBottom w:val="0"/>
      <w:divBdr>
        <w:top w:val="none" w:sz="0" w:space="0" w:color="auto"/>
        <w:left w:val="none" w:sz="0" w:space="0" w:color="auto"/>
        <w:bottom w:val="none" w:sz="0" w:space="0" w:color="auto"/>
        <w:right w:val="none" w:sz="0" w:space="0" w:color="auto"/>
      </w:divBdr>
    </w:div>
    <w:div w:id="2059042771">
      <w:bodyDiv w:val="1"/>
      <w:marLeft w:val="0"/>
      <w:marRight w:val="0"/>
      <w:marTop w:val="0"/>
      <w:marBottom w:val="0"/>
      <w:divBdr>
        <w:top w:val="none" w:sz="0" w:space="0" w:color="auto"/>
        <w:left w:val="none" w:sz="0" w:space="0" w:color="auto"/>
        <w:bottom w:val="none" w:sz="0" w:space="0" w:color="auto"/>
        <w:right w:val="none" w:sz="0" w:space="0" w:color="auto"/>
      </w:divBdr>
    </w:div>
    <w:div w:id="2066443350">
      <w:bodyDiv w:val="1"/>
      <w:marLeft w:val="0"/>
      <w:marRight w:val="0"/>
      <w:marTop w:val="0"/>
      <w:marBottom w:val="0"/>
      <w:divBdr>
        <w:top w:val="none" w:sz="0" w:space="0" w:color="auto"/>
        <w:left w:val="none" w:sz="0" w:space="0" w:color="auto"/>
        <w:bottom w:val="none" w:sz="0" w:space="0" w:color="auto"/>
        <w:right w:val="none" w:sz="0" w:space="0" w:color="auto"/>
      </w:divBdr>
    </w:div>
    <w:div w:id="2099904989">
      <w:bodyDiv w:val="1"/>
      <w:marLeft w:val="0"/>
      <w:marRight w:val="0"/>
      <w:marTop w:val="0"/>
      <w:marBottom w:val="0"/>
      <w:divBdr>
        <w:top w:val="none" w:sz="0" w:space="0" w:color="auto"/>
        <w:left w:val="none" w:sz="0" w:space="0" w:color="auto"/>
        <w:bottom w:val="none" w:sz="0" w:space="0" w:color="auto"/>
        <w:right w:val="none" w:sz="0" w:space="0" w:color="auto"/>
      </w:divBdr>
    </w:div>
    <w:div w:id="2104262301">
      <w:bodyDiv w:val="1"/>
      <w:marLeft w:val="0"/>
      <w:marRight w:val="0"/>
      <w:marTop w:val="0"/>
      <w:marBottom w:val="0"/>
      <w:divBdr>
        <w:top w:val="none" w:sz="0" w:space="0" w:color="auto"/>
        <w:left w:val="none" w:sz="0" w:space="0" w:color="auto"/>
        <w:bottom w:val="none" w:sz="0" w:space="0" w:color="auto"/>
        <w:right w:val="none" w:sz="0" w:space="0" w:color="auto"/>
      </w:divBdr>
    </w:div>
    <w:div w:id="2111505278">
      <w:bodyDiv w:val="1"/>
      <w:marLeft w:val="0"/>
      <w:marRight w:val="0"/>
      <w:marTop w:val="0"/>
      <w:marBottom w:val="0"/>
      <w:divBdr>
        <w:top w:val="none" w:sz="0" w:space="0" w:color="auto"/>
        <w:left w:val="none" w:sz="0" w:space="0" w:color="auto"/>
        <w:bottom w:val="none" w:sz="0" w:space="0" w:color="auto"/>
        <w:right w:val="none" w:sz="0" w:space="0" w:color="auto"/>
      </w:divBdr>
    </w:div>
    <w:div w:id="2114781730">
      <w:bodyDiv w:val="1"/>
      <w:marLeft w:val="0"/>
      <w:marRight w:val="0"/>
      <w:marTop w:val="0"/>
      <w:marBottom w:val="0"/>
      <w:divBdr>
        <w:top w:val="none" w:sz="0" w:space="0" w:color="auto"/>
        <w:left w:val="none" w:sz="0" w:space="0" w:color="auto"/>
        <w:bottom w:val="none" w:sz="0" w:space="0" w:color="auto"/>
        <w:right w:val="none" w:sz="0" w:space="0" w:color="auto"/>
      </w:divBdr>
    </w:div>
    <w:div w:id="2115783876">
      <w:bodyDiv w:val="1"/>
      <w:marLeft w:val="0"/>
      <w:marRight w:val="0"/>
      <w:marTop w:val="0"/>
      <w:marBottom w:val="0"/>
      <w:divBdr>
        <w:top w:val="none" w:sz="0" w:space="0" w:color="auto"/>
        <w:left w:val="none" w:sz="0" w:space="0" w:color="auto"/>
        <w:bottom w:val="none" w:sz="0" w:space="0" w:color="auto"/>
        <w:right w:val="none" w:sz="0" w:space="0" w:color="auto"/>
      </w:divBdr>
    </w:div>
    <w:div w:id="2126267784">
      <w:bodyDiv w:val="1"/>
      <w:marLeft w:val="0"/>
      <w:marRight w:val="0"/>
      <w:marTop w:val="0"/>
      <w:marBottom w:val="0"/>
      <w:divBdr>
        <w:top w:val="none" w:sz="0" w:space="0" w:color="auto"/>
        <w:left w:val="none" w:sz="0" w:space="0" w:color="auto"/>
        <w:bottom w:val="none" w:sz="0" w:space="0" w:color="auto"/>
        <w:right w:val="none" w:sz="0" w:space="0" w:color="auto"/>
      </w:divBdr>
    </w:div>
    <w:div w:id="2128429241">
      <w:bodyDiv w:val="1"/>
      <w:marLeft w:val="0"/>
      <w:marRight w:val="0"/>
      <w:marTop w:val="0"/>
      <w:marBottom w:val="0"/>
      <w:divBdr>
        <w:top w:val="none" w:sz="0" w:space="0" w:color="auto"/>
        <w:left w:val="none" w:sz="0" w:space="0" w:color="auto"/>
        <w:bottom w:val="none" w:sz="0" w:space="0" w:color="auto"/>
        <w:right w:val="none" w:sz="0" w:space="0" w:color="auto"/>
      </w:divBdr>
    </w:div>
    <w:div w:id="21460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el-ds1.obr57.ru" TargetMode="External"/><Relationship Id="rId5" Type="http://schemas.openxmlformats.org/officeDocument/2006/relationships/webSettings" Target="webSettings.xml"/><Relationship Id="rId10" Type="http://schemas.openxmlformats.org/officeDocument/2006/relationships/hyperlink" Target="https://orel-ds1.obr57.ru" TargetMode="External"/><Relationship Id="rId4" Type="http://schemas.openxmlformats.org/officeDocument/2006/relationships/settings" Target="settings.xml"/><Relationship Id="rId9" Type="http://schemas.openxmlformats.org/officeDocument/2006/relationships/hyperlink" Target="mailto:orel_ds1n@orel-region.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2A3A5-D46A-4877-8DC9-6D906505C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Pages>
  <Words>82339</Words>
  <Characters>469336</Characters>
  <Application>Microsoft Office Word</Application>
  <DocSecurity>0</DocSecurity>
  <Lines>3911</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19</cp:revision>
  <cp:lastPrinted>2023-08-31T07:08:00Z</cp:lastPrinted>
  <dcterms:created xsi:type="dcterms:W3CDTF">2023-08-22T11:49:00Z</dcterms:created>
  <dcterms:modified xsi:type="dcterms:W3CDTF">2023-09-08T14:06:00Z</dcterms:modified>
</cp:coreProperties>
</file>