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65A" w:rsidRDefault="008E540C" w:rsidP="00C32EE2">
      <w:pPr>
        <w:suppressAutoHyphens/>
        <w:spacing w:after="0" w:line="240" w:lineRule="auto"/>
        <w:jc w:val="center"/>
        <w:rPr>
          <w:rFonts w:ascii="Times New Roman" w:eastAsia="Times New Roman" w:hAnsi="Times New Roman" w:cs="Times New Roman"/>
          <w:b/>
          <w:sz w:val="24"/>
          <w:szCs w:val="24"/>
          <w:lang w:eastAsia="zh-CN"/>
        </w:rPr>
      </w:pPr>
      <w:r w:rsidRPr="008E540C">
        <w:rPr>
          <w:rFonts w:ascii="Times New Roman" w:eastAsia="Times New Roman" w:hAnsi="Times New Roman" w:cs="Times New Roman"/>
          <w:b/>
          <w:noProof/>
          <w:sz w:val="24"/>
          <w:szCs w:val="24"/>
          <w:lang w:eastAsia="ru-RU"/>
        </w:rPr>
        <w:drawing>
          <wp:inline distT="0" distB="0" distL="0" distR="0">
            <wp:extent cx="5940425" cy="8170996"/>
            <wp:effectExtent l="0" t="0" r="3175" b="1905"/>
            <wp:docPr id="4" name="Рисунок 4" descr="C:\Users\User\OneDrive\Рабочий стол\САЙТ\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САЙТ\ЗП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8E540C" w:rsidRDefault="008E540C"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E540C" w:rsidRDefault="008E540C"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E540C" w:rsidRDefault="008E540C"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E540C" w:rsidRDefault="008E540C"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p>
    <w:p w:rsidR="008E540C" w:rsidRDefault="008E540C"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bookmarkStart w:id="0" w:name="_GoBack"/>
      <w:bookmarkEnd w:id="0"/>
    </w:p>
    <w:p w:rsidR="005171C6" w:rsidRDefault="005171C6"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r w:rsidRPr="00296594">
        <w:rPr>
          <w:rFonts w:ascii="Times New Roman" w:hAnsi="Times New Roman" w:cs="Times New Roman"/>
          <w:b/>
          <w:bCs/>
          <w:color w:val="000000"/>
          <w:sz w:val="28"/>
          <w:szCs w:val="28"/>
        </w:rPr>
        <w:lastRenderedPageBreak/>
        <w:t>Содержание:</w:t>
      </w:r>
    </w:p>
    <w:p w:rsidR="005171C6" w:rsidRPr="00296594" w:rsidRDefault="005171C6" w:rsidP="005171C6">
      <w:pPr>
        <w:autoSpaceDE w:val="0"/>
        <w:autoSpaceDN w:val="0"/>
        <w:adjustRightInd w:val="0"/>
        <w:spacing w:after="0" w:line="240" w:lineRule="auto"/>
        <w:ind w:right="423"/>
        <w:jc w:val="center"/>
        <w:rPr>
          <w:rFonts w:ascii="Times New Roman" w:hAnsi="Times New Roman" w:cs="Times New Roman"/>
          <w:b/>
          <w:bCs/>
          <w:color w:val="000000"/>
          <w:sz w:val="28"/>
          <w:szCs w:val="28"/>
        </w:rPr>
      </w:pPr>
    </w:p>
    <w:tbl>
      <w:tblPr>
        <w:tblStyle w:val="a5"/>
        <w:tblW w:w="9747" w:type="dxa"/>
        <w:tblLook w:val="04A0" w:firstRow="1" w:lastRow="0" w:firstColumn="1" w:lastColumn="0" w:noHBand="0" w:noVBand="1"/>
      </w:tblPr>
      <w:tblGrid>
        <w:gridCol w:w="801"/>
        <w:gridCol w:w="7245"/>
        <w:gridCol w:w="1701"/>
      </w:tblGrid>
      <w:tr w:rsidR="005171C6" w:rsidTr="000D50C8">
        <w:tc>
          <w:tcPr>
            <w:tcW w:w="801" w:type="dxa"/>
          </w:tcPr>
          <w:p w:rsidR="005171C6" w:rsidRPr="00BB5820" w:rsidRDefault="005171C6" w:rsidP="000D50C8">
            <w:pPr>
              <w:autoSpaceDE w:val="0"/>
              <w:autoSpaceDN w:val="0"/>
              <w:adjustRightInd w:val="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lang w:val="en-US"/>
              </w:rPr>
              <w:t>I</w:t>
            </w:r>
            <w:r>
              <w:rPr>
                <w:rFonts w:ascii="Times New Roman" w:hAnsi="Times New Roman" w:cs="Times New Roman"/>
                <w:b/>
                <w:bCs/>
                <w:color w:val="000000"/>
                <w:sz w:val="26"/>
                <w:szCs w:val="26"/>
              </w:rPr>
              <w:t>.</w:t>
            </w:r>
          </w:p>
        </w:tc>
        <w:tc>
          <w:tcPr>
            <w:tcW w:w="7245" w:type="dxa"/>
          </w:tcPr>
          <w:p w:rsidR="005171C6" w:rsidRDefault="005171C6" w:rsidP="000D50C8">
            <w:pPr>
              <w:autoSpaceDE w:val="0"/>
              <w:autoSpaceDN w:val="0"/>
              <w:adjustRightInd w:val="0"/>
              <w:jc w:val="center"/>
              <w:rPr>
                <w:rFonts w:ascii="Times New Roman" w:hAnsi="Times New Roman" w:cs="Times New Roman"/>
                <w:b/>
                <w:bCs/>
                <w:color w:val="000000"/>
                <w:sz w:val="26"/>
                <w:szCs w:val="26"/>
              </w:rPr>
            </w:pPr>
            <w:r w:rsidRPr="00A0611A">
              <w:rPr>
                <w:rFonts w:ascii="Times New Roman" w:hAnsi="Times New Roman" w:cs="Times New Roman"/>
                <w:b/>
                <w:bCs/>
                <w:color w:val="000000"/>
                <w:sz w:val="26"/>
                <w:szCs w:val="26"/>
              </w:rPr>
              <w:t>ЦЕЛЕВОЙ РАЗДЕЛ</w:t>
            </w:r>
            <w:r>
              <w:rPr>
                <w:rFonts w:ascii="Times New Roman" w:hAnsi="Times New Roman" w:cs="Times New Roman"/>
                <w:b/>
                <w:bCs/>
                <w:color w:val="000000"/>
                <w:sz w:val="26"/>
                <w:szCs w:val="26"/>
              </w:rPr>
              <w:t xml:space="preserve">                                                                                      </w:t>
            </w:r>
          </w:p>
        </w:tc>
        <w:tc>
          <w:tcPr>
            <w:tcW w:w="1701" w:type="dxa"/>
          </w:tcPr>
          <w:p w:rsidR="005171C6" w:rsidRPr="00A0611A" w:rsidRDefault="005171C6" w:rsidP="000D50C8">
            <w:pPr>
              <w:jc w:val="center"/>
              <w:rPr>
                <w:rFonts w:ascii="Times New Roman" w:hAnsi="Times New Roman" w:cs="Times New Roman"/>
                <w:b/>
                <w:sz w:val="24"/>
                <w:szCs w:val="24"/>
              </w:rPr>
            </w:pPr>
            <w:r w:rsidRPr="00A0611A">
              <w:rPr>
                <w:rFonts w:ascii="Times New Roman" w:hAnsi="Times New Roman" w:cs="Times New Roman"/>
                <w:sz w:val="24"/>
                <w:szCs w:val="24"/>
              </w:rPr>
              <w:t xml:space="preserve">4- </w:t>
            </w:r>
            <w:r>
              <w:rPr>
                <w:rFonts w:ascii="Times New Roman" w:hAnsi="Times New Roman" w:cs="Times New Roman"/>
                <w:sz w:val="24"/>
                <w:szCs w:val="24"/>
              </w:rPr>
              <w:t>2</w:t>
            </w:r>
            <w:r w:rsidR="00191E90">
              <w:rPr>
                <w:rFonts w:ascii="Times New Roman" w:hAnsi="Times New Roman" w:cs="Times New Roman"/>
                <w:sz w:val="24"/>
                <w:szCs w:val="24"/>
              </w:rPr>
              <w:t>8</w:t>
            </w:r>
          </w:p>
          <w:p w:rsidR="005171C6" w:rsidRDefault="005171C6" w:rsidP="000D50C8">
            <w:pPr>
              <w:autoSpaceDE w:val="0"/>
              <w:autoSpaceDN w:val="0"/>
              <w:adjustRightInd w:val="0"/>
              <w:jc w:val="center"/>
              <w:rPr>
                <w:rFonts w:ascii="Times New Roman" w:hAnsi="Times New Roman" w:cs="Times New Roman"/>
                <w:b/>
                <w:bCs/>
                <w:color w:val="000000"/>
                <w:sz w:val="26"/>
                <w:szCs w:val="26"/>
              </w:rPr>
            </w:pPr>
          </w:p>
        </w:tc>
      </w:tr>
      <w:tr w:rsidR="005171C6" w:rsidRPr="00EA04B6" w:rsidTr="000D50C8">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1.1.</w:t>
            </w:r>
          </w:p>
        </w:tc>
        <w:tc>
          <w:tcPr>
            <w:tcW w:w="7245" w:type="dxa"/>
          </w:tcPr>
          <w:p w:rsidR="005171C6" w:rsidRPr="00034A09" w:rsidRDefault="005171C6" w:rsidP="000D50C8">
            <w:pPr>
              <w:autoSpaceDE w:val="0"/>
              <w:autoSpaceDN w:val="0"/>
              <w:adjustRightInd w:val="0"/>
              <w:rPr>
                <w:rFonts w:ascii="Times New Roman" w:hAnsi="Times New Roman" w:cs="Times New Roman"/>
                <w:bCs/>
                <w:sz w:val="24"/>
                <w:szCs w:val="24"/>
              </w:rPr>
            </w:pPr>
            <w:r w:rsidRPr="00034A09">
              <w:rPr>
                <w:rFonts w:ascii="Times New Roman" w:hAnsi="Times New Roman" w:cs="Times New Roman"/>
                <w:bCs/>
                <w:sz w:val="24"/>
                <w:szCs w:val="24"/>
              </w:rPr>
              <w:t xml:space="preserve">Пояснительная записка             </w:t>
            </w:r>
          </w:p>
          <w:p w:rsidR="005171C6" w:rsidRPr="00034A09" w:rsidRDefault="005171C6" w:rsidP="000D50C8">
            <w:pPr>
              <w:autoSpaceDE w:val="0"/>
              <w:autoSpaceDN w:val="0"/>
              <w:adjustRightInd w:val="0"/>
              <w:rPr>
                <w:rFonts w:ascii="Times New Roman" w:hAnsi="Times New Roman" w:cs="Times New Roman"/>
                <w:b/>
                <w:bCs/>
                <w:sz w:val="24"/>
                <w:szCs w:val="24"/>
              </w:rPr>
            </w:pPr>
            <w:r w:rsidRPr="00034A09">
              <w:rPr>
                <w:rFonts w:ascii="Times New Roman" w:hAnsi="Times New Roman" w:cs="Times New Roman"/>
                <w:bCs/>
                <w:sz w:val="24"/>
                <w:szCs w:val="24"/>
              </w:rPr>
              <w:t xml:space="preserve">                                                                   </w:t>
            </w:r>
          </w:p>
        </w:tc>
        <w:tc>
          <w:tcPr>
            <w:tcW w:w="1701" w:type="dxa"/>
          </w:tcPr>
          <w:p w:rsidR="005171C6" w:rsidRPr="00034A09" w:rsidRDefault="005171C6" w:rsidP="00191E90">
            <w:pPr>
              <w:autoSpaceDE w:val="0"/>
              <w:autoSpaceDN w:val="0"/>
              <w:adjustRightInd w:val="0"/>
              <w:jc w:val="center"/>
              <w:rPr>
                <w:rFonts w:ascii="Times New Roman" w:hAnsi="Times New Roman" w:cs="Times New Roman"/>
                <w:b/>
                <w:bCs/>
                <w:sz w:val="24"/>
                <w:szCs w:val="24"/>
              </w:rPr>
            </w:pPr>
            <w:r w:rsidRPr="00034A09">
              <w:rPr>
                <w:rStyle w:val="a8"/>
                <w:rFonts w:ascii="Times New Roman" w:hAnsi="Times New Roman" w:cs="Times New Roman"/>
                <w:color w:val="auto"/>
                <w:sz w:val="24"/>
                <w:szCs w:val="24"/>
                <w:u w:val="none"/>
              </w:rPr>
              <w:t>4</w:t>
            </w:r>
            <w:r w:rsidR="00191E90" w:rsidRPr="00034A09">
              <w:rPr>
                <w:rStyle w:val="a8"/>
                <w:rFonts w:ascii="Times New Roman" w:hAnsi="Times New Roman" w:cs="Times New Roman"/>
                <w:color w:val="auto"/>
                <w:sz w:val="24"/>
                <w:szCs w:val="24"/>
                <w:u w:val="none"/>
              </w:rPr>
              <w:t>-8</w:t>
            </w:r>
          </w:p>
        </w:tc>
      </w:tr>
      <w:tr w:rsidR="005171C6" w:rsidRPr="00EA04B6" w:rsidTr="000D50C8">
        <w:trPr>
          <w:trHeight w:val="70"/>
        </w:trPr>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1.1.1.</w:t>
            </w:r>
          </w:p>
        </w:tc>
        <w:tc>
          <w:tcPr>
            <w:tcW w:w="7245" w:type="dxa"/>
          </w:tcPr>
          <w:p w:rsidR="005171C6" w:rsidRPr="00034A09" w:rsidRDefault="005171C6" w:rsidP="000D50C8">
            <w:pPr>
              <w:autoSpaceDE w:val="0"/>
              <w:autoSpaceDN w:val="0"/>
              <w:adjustRightInd w:val="0"/>
              <w:rPr>
                <w:rFonts w:ascii="Times New Roman" w:hAnsi="Times New Roman" w:cs="Times New Roman"/>
                <w:bCs/>
                <w:sz w:val="24"/>
                <w:szCs w:val="24"/>
              </w:rPr>
            </w:pPr>
            <w:r w:rsidRPr="00034A09">
              <w:rPr>
                <w:rFonts w:ascii="Times New Roman" w:hAnsi="Times New Roman" w:cs="Times New Roman"/>
                <w:bCs/>
                <w:sz w:val="24"/>
                <w:szCs w:val="24"/>
              </w:rPr>
              <w:t xml:space="preserve">Цели и задачи Программы         </w:t>
            </w:r>
          </w:p>
          <w:p w:rsidR="005171C6" w:rsidRPr="00034A09" w:rsidRDefault="005171C6" w:rsidP="000D50C8">
            <w:pPr>
              <w:autoSpaceDE w:val="0"/>
              <w:autoSpaceDN w:val="0"/>
              <w:adjustRightInd w:val="0"/>
              <w:rPr>
                <w:rFonts w:ascii="Times New Roman" w:hAnsi="Times New Roman" w:cs="Times New Roman"/>
                <w:b/>
                <w:bCs/>
                <w:sz w:val="24"/>
                <w:szCs w:val="24"/>
              </w:rPr>
            </w:pPr>
            <w:r w:rsidRPr="00034A09">
              <w:rPr>
                <w:rFonts w:ascii="Times New Roman" w:hAnsi="Times New Roman" w:cs="Times New Roman"/>
                <w:bCs/>
                <w:sz w:val="24"/>
                <w:szCs w:val="24"/>
              </w:rPr>
              <w:t xml:space="preserve">                                                               </w:t>
            </w:r>
          </w:p>
        </w:tc>
        <w:tc>
          <w:tcPr>
            <w:tcW w:w="17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Style w:val="a8"/>
                <w:rFonts w:ascii="Times New Roman" w:hAnsi="Times New Roman" w:cs="Times New Roman"/>
                <w:color w:val="auto"/>
                <w:sz w:val="24"/>
                <w:szCs w:val="24"/>
                <w:u w:val="none"/>
              </w:rPr>
              <w:t>6</w:t>
            </w:r>
            <w:r w:rsidR="00191E90" w:rsidRPr="00034A09">
              <w:rPr>
                <w:rStyle w:val="a8"/>
                <w:rFonts w:ascii="Times New Roman" w:hAnsi="Times New Roman" w:cs="Times New Roman"/>
                <w:color w:val="auto"/>
                <w:sz w:val="24"/>
                <w:szCs w:val="24"/>
                <w:u w:val="none"/>
              </w:rPr>
              <w:t>-7</w:t>
            </w:r>
          </w:p>
        </w:tc>
      </w:tr>
      <w:tr w:rsidR="005171C6" w:rsidRPr="00EA04B6" w:rsidTr="000D50C8">
        <w:trPr>
          <w:trHeight w:val="449"/>
        </w:trPr>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1.1.2.</w:t>
            </w:r>
          </w:p>
        </w:tc>
        <w:tc>
          <w:tcPr>
            <w:tcW w:w="7245" w:type="dxa"/>
          </w:tcPr>
          <w:p w:rsidR="005171C6" w:rsidRPr="00034A09" w:rsidRDefault="005171C6" w:rsidP="000D50C8">
            <w:pPr>
              <w:autoSpaceDE w:val="0"/>
              <w:autoSpaceDN w:val="0"/>
              <w:adjustRightInd w:val="0"/>
              <w:rPr>
                <w:rFonts w:ascii="Times New Roman" w:hAnsi="Times New Roman" w:cs="Times New Roman"/>
                <w:b/>
                <w:bCs/>
                <w:sz w:val="24"/>
                <w:szCs w:val="24"/>
              </w:rPr>
            </w:pPr>
            <w:r w:rsidRPr="00034A09">
              <w:rPr>
                <w:rFonts w:ascii="Times New Roman" w:hAnsi="Times New Roman" w:cs="Times New Roman"/>
                <w:bCs/>
                <w:sz w:val="24"/>
                <w:szCs w:val="24"/>
              </w:rPr>
              <w:t xml:space="preserve">Принципы и подходы к формированию Программы      </w:t>
            </w:r>
          </w:p>
        </w:tc>
        <w:tc>
          <w:tcPr>
            <w:tcW w:w="1701" w:type="dxa"/>
          </w:tcPr>
          <w:p w:rsidR="005171C6" w:rsidRPr="00034A09" w:rsidRDefault="00191E90"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7</w:t>
            </w:r>
          </w:p>
        </w:tc>
      </w:tr>
      <w:tr w:rsidR="005171C6" w:rsidRPr="00EA04B6" w:rsidTr="000D50C8">
        <w:trPr>
          <w:trHeight w:val="449"/>
        </w:trPr>
        <w:tc>
          <w:tcPr>
            <w:tcW w:w="801" w:type="dxa"/>
          </w:tcPr>
          <w:p w:rsidR="005171C6" w:rsidRPr="00034A09" w:rsidRDefault="005171C6"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1.1.3</w:t>
            </w:r>
          </w:p>
        </w:tc>
        <w:tc>
          <w:tcPr>
            <w:tcW w:w="7245" w:type="dxa"/>
          </w:tcPr>
          <w:p w:rsidR="005171C6" w:rsidRPr="00034A09" w:rsidRDefault="005171C6" w:rsidP="000D50C8">
            <w:pPr>
              <w:autoSpaceDE w:val="0"/>
              <w:autoSpaceDN w:val="0"/>
              <w:adjustRightInd w:val="0"/>
              <w:rPr>
                <w:rFonts w:ascii="Times New Roman" w:hAnsi="Times New Roman" w:cs="Times New Roman"/>
                <w:bCs/>
                <w:sz w:val="24"/>
                <w:szCs w:val="24"/>
              </w:rPr>
            </w:pPr>
            <w:r w:rsidRPr="00034A09">
              <w:rPr>
                <w:rFonts w:ascii="Times New Roman" w:hAnsi="Times New Roman" w:cs="Times New Roman"/>
                <w:sz w:val="24"/>
                <w:szCs w:val="24"/>
                <w:shd w:val="clear" w:color="auto" w:fill="FFFFFF"/>
              </w:rPr>
              <w:t>Характеристики особенностей развития детей  с ЗПР</w:t>
            </w:r>
          </w:p>
        </w:tc>
        <w:tc>
          <w:tcPr>
            <w:tcW w:w="1701" w:type="dxa"/>
          </w:tcPr>
          <w:p w:rsidR="005171C6" w:rsidRPr="00034A09" w:rsidRDefault="00191E90"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8-14</w:t>
            </w:r>
          </w:p>
        </w:tc>
      </w:tr>
      <w:tr w:rsidR="005171C6" w:rsidRPr="00EA04B6" w:rsidTr="000D50C8">
        <w:trPr>
          <w:trHeight w:val="685"/>
        </w:trPr>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1.2.</w:t>
            </w:r>
          </w:p>
        </w:tc>
        <w:tc>
          <w:tcPr>
            <w:tcW w:w="7245" w:type="dxa"/>
          </w:tcPr>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hAnsi="Times New Roman" w:cs="Times New Roman"/>
                <w:bCs/>
                <w:sz w:val="24"/>
                <w:szCs w:val="24"/>
              </w:rPr>
              <w:t>Планируемые результаты.</w:t>
            </w:r>
            <w:r w:rsidRPr="00034A09">
              <w:rPr>
                <w:rFonts w:ascii="Times New Roman" w:eastAsia="Times New Roman" w:hAnsi="Times New Roman" w:cs="Times New Roman"/>
                <w:sz w:val="24"/>
                <w:szCs w:val="24"/>
                <w:lang w:eastAsia="ru-RU"/>
              </w:rPr>
              <w:t xml:space="preserve"> </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Педагогическая диагностика достижения планируемых результатов</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Система мониторинга динамики развития обучающихся с ЗПР</w:t>
            </w:r>
          </w:p>
          <w:p w:rsidR="005171C6" w:rsidRPr="00034A09" w:rsidRDefault="005171C6" w:rsidP="000D50C8">
            <w:pPr>
              <w:shd w:val="clear" w:color="auto" w:fill="FFFFFF"/>
              <w:rPr>
                <w:rFonts w:ascii="Times New Roman" w:hAnsi="Times New Roman" w:cs="Times New Roman"/>
                <w:b/>
                <w:bCs/>
                <w:sz w:val="24"/>
                <w:szCs w:val="24"/>
              </w:rPr>
            </w:pPr>
          </w:p>
        </w:tc>
        <w:tc>
          <w:tcPr>
            <w:tcW w:w="1701" w:type="dxa"/>
          </w:tcPr>
          <w:p w:rsidR="005171C6" w:rsidRPr="00034A09" w:rsidRDefault="00191E90"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14-21</w:t>
            </w:r>
          </w:p>
          <w:p w:rsidR="005171C6" w:rsidRPr="00034A09" w:rsidRDefault="005171C6" w:rsidP="000D50C8">
            <w:pPr>
              <w:autoSpaceDE w:val="0"/>
              <w:autoSpaceDN w:val="0"/>
              <w:adjustRightInd w:val="0"/>
              <w:jc w:val="center"/>
              <w:rPr>
                <w:rFonts w:ascii="Times New Roman" w:hAnsi="Times New Roman" w:cs="Times New Roman"/>
                <w:b/>
                <w:bCs/>
                <w:sz w:val="24"/>
                <w:szCs w:val="24"/>
              </w:rPr>
            </w:pPr>
          </w:p>
        </w:tc>
      </w:tr>
      <w:tr w:rsidR="005171C6" w:rsidRPr="00EA04B6" w:rsidTr="000D50C8">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1.3.</w:t>
            </w:r>
          </w:p>
        </w:tc>
        <w:tc>
          <w:tcPr>
            <w:tcW w:w="7245" w:type="dxa"/>
          </w:tcPr>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Часть образовательной программы, формируемая участниками образовательных отношений</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 цели и задачи,</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 принципы и подходы</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 особенности развития детей дошкольного возраста,</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 перечень оценочных материалов (педагогическая диагностика)</w:t>
            </w:r>
          </w:p>
          <w:p w:rsidR="005171C6" w:rsidRPr="00034A09" w:rsidRDefault="005171C6" w:rsidP="000D50C8">
            <w:pPr>
              <w:shd w:val="clear" w:color="auto" w:fill="FFFFFF"/>
              <w:rPr>
                <w:rFonts w:ascii="Times New Roman" w:hAnsi="Times New Roman" w:cs="Times New Roman"/>
                <w:b/>
                <w:bCs/>
                <w:sz w:val="24"/>
                <w:szCs w:val="24"/>
              </w:rPr>
            </w:pPr>
          </w:p>
        </w:tc>
        <w:tc>
          <w:tcPr>
            <w:tcW w:w="1701" w:type="dxa"/>
          </w:tcPr>
          <w:p w:rsidR="005171C6" w:rsidRPr="00034A09" w:rsidRDefault="005171C6" w:rsidP="00191E90">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Cs/>
                <w:sz w:val="24"/>
                <w:szCs w:val="24"/>
              </w:rPr>
              <w:t>2</w:t>
            </w:r>
            <w:r w:rsidR="00191E90" w:rsidRPr="00034A09">
              <w:rPr>
                <w:rFonts w:ascii="Times New Roman" w:hAnsi="Times New Roman" w:cs="Times New Roman"/>
                <w:bCs/>
                <w:sz w:val="24"/>
                <w:szCs w:val="24"/>
              </w:rPr>
              <w:t>1</w:t>
            </w:r>
            <w:r w:rsidRPr="00034A09">
              <w:rPr>
                <w:rFonts w:ascii="Times New Roman" w:hAnsi="Times New Roman" w:cs="Times New Roman"/>
                <w:bCs/>
                <w:sz w:val="24"/>
                <w:szCs w:val="24"/>
              </w:rPr>
              <w:t>-2</w:t>
            </w:r>
            <w:r w:rsidR="00191E90" w:rsidRPr="00034A09">
              <w:rPr>
                <w:rFonts w:ascii="Times New Roman" w:hAnsi="Times New Roman" w:cs="Times New Roman"/>
                <w:bCs/>
                <w:sz w:val="24"/>
                <w:szCs w:val="24"/>
              </w:rPr>
              <w:t>8</w:t>
            </w:r>
          </w:p>
        </w:tc>
      </w:tr>
      <w:tr w:rsidR="005171C6" w:rsidRPr="00EA04B6" w:rsidTr="000D50C8">
        <w:tc>
          <w:tcPr>
            <w:tcW w:w="801" w:type="dxa"/>
          </w:tcPr>
          <w:p w:rsidR="005171C6" w:rsidRPr="00EA04B6" w:rsidRDefault="005171C6" w:rsidP="000D50C8">
            <w:pPr>
              <w:autoSpaceDE w:val="0"/>
              <w:autoSpaceDN w:val="0"/>
              <w:adjustRightInd w:val="0"/>
              <w:jc w:val="center"/>
              <w:rPr>
                <w:rFonts w:ascii="Times New Roman" w:hAnsi="Times New Roman" w:cs="Times New Roman"/>
                <w:b/>
                <w:bCs/>
                <w:sz w:val="24"/>
                <w:szCs w:val="24"/>
              </w:rPr>
            </w:pPr>
            <w:r w:rsidRPr="00EA04B6">
              <w:rPr>
                <w:rFonts w:ascii="Times New Roman" w:hAnsi="Times New Roman" w:cs="Times New Roman"/>
                <w:b/>
                <w:bCs/>
                <w:sz w:val="24"/>
                <w:szCs w:val="24"/>
                <w:lang w:val="en-US"/>
              </w:rPr>
              <w:t>II</w:t>
            </w:r>
            <w:r w:rsidRPr="00EA04B6">
              <w:rPr>
                <w:rFonts w:ascii="Times New Roman" w:hAnsi="Times New Roman" w:cs="Times New Roman"/>
                <w:b/>
                <w:bCs/>
                <w:sz w:val="24"/>
                <w:szCs w:val="24"/>
              </w:rPr>
              <w:t>.</w:t>
            </w:r>
          </w:p>
        </w:tc>
        <w:tc>
          <w:tcPr>
            <w:tcW w:w="7245" w:type="dxa"/>
          </w:tcPr>
          <w:p w:rsidR="005171C6" w:rsidRPr="00EA04B6" w:rsidRDefault="005171C6" w:rsidP="000D50C8">
            <w:pPr>
              <w:autoSpaceDE w:val="0"/>
              <w:autoSpaceDN w:val="0"/>
              <w:adjustRightInd w:val="0"/>
              <w:rPr>
                <w:rFonts w:ascii="Times New Roman" w:hAnsi="Times New Roman" w:cs="Times New Roman"/>
                <w:b/>
                <w:bCs/>
                <w:sz w:val="24"/>
                <w:szCs w:val="24"/>
              </w:rPr>
            </w:pPr>
            <w:r w:rsidRPr="00EA04B6">
              <w:rPr>
                <w:rFonts w:ascii="Times New Roman" w:hAnsi="Times New Roman" w:cs="Times New Roman"/>
                <w:b/>
                <w:bCs/>
                <w:sz w:val="24"/>
                <w:szCs w:val="24"/>
              </w:rPr>
              <w:t xml:space="preserve">СОДЕРЖАТЕЛЬНЫЙ РАЗДЕЛ                                                              </w:t>
            </w:r>
          </w:p>
        </w:tc>
        <w:tc>
          <w:tcPr>
            <w:tcW w:w="1701" w:type="dxa"/>
          </w:tcPr>
          <w:p w:rsidR="005171C6" w:rsidRPr="00EA04B6" w:rsidRDefault="005171C6" w:rsidP="00034A09">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Cs/>
                <w:color w:val="000000"/>
                <w:sz w:val="24"/>
                <w:szCs w:val="24"/>
              </w:rPr>
              <w:t>2</w:t>
            </w:r>
            <w:r w:rsidR="002E2EDE">
              <w:rPr>
                <w:rFonts w:ascii="Times New Roman" w:hAnsi="Times New Roman" w:cs="Times New Roman"/>
                <w:bCs/>
                <w:color w:val="000000"/>
                <w:sz w:val="24"/>
                <w:szCs w:val="24"/>
              </w:rPr>
              <w:t>8</w:t>
            </w:r>
            <w:r w:rsidRPr="00EA04B6">
              <w:rPr>
                <w:rFonts w:ascii="Times New Roman" w:hAnsi="Times New Roman" w:cs="Times New Roman"/>
                <w:bCs/>
                <w:color w:val="000000"/>
                <w:sz w:val="24"/>
                <w:szCs w:val="24"/>
              </w:rPr>
              <w:t>-</w:t>
            </w:r>
            <w:r w:rsidR="00034A09">
              <w:rPr>
                <w:rFonts w:ascii="Times New Roman" w:hAnsi="Times New Roman" w:cs="Times New Roman"/>
                <w:bCs/>
                <w:color w:val="000000"/>
                <w:sz w:val="24"/>
                <w:szCs w:val="24"/>
              </w:rPr>
              <w:t>103</w:t>
            </w:r>
          </w:p>
        </w:tc>
      </w:tr>
      <w:tr w:rsidR="005171C6" w:rsidRPr="00EA04B6" w:rsidTr="00034A09">
        <w:trPr>
          <w:trHeight w:val="1080"/>
        </w:trPr>
        <w:tc>
          <w:tcPr>
            <w:tcW w:w="801" w:type="dxa"/>
          </w:tcPr>
          <w:p w:rsidR="00674A97" w:rsidRPr="00034A09" w:rsidRDefault="005171C6"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2.1</w:t>
            </w:r>
          </w:p>
          <w:p w:rsidR="005171C6" w:rsidRPr="00034A09" w:rsidRDefault="005171C6" w:rsidP="000D50C8">
            <w:pPr>
              <w:autoSpaceDE w:val="0"/>
              <w:autoSpaceDN w:val="0"/>
              <w:adjustRightInd w:val="0"/>
              <w:jc w:val="center"/>
              <w:rPr>
                <w:rFonts w:ascii="Times New Roman" w:hAnsi="Times New Roman" w:cs="Times New Roman"/>
                <w:bCs/>
                <w:sz w:val="24"/>
                <w:szCs w:val="24"/>
              </w:rPr>
            </w:pPr>
          </w:p>
          <w:p w:rsidR="00674A97" w:rsidRPr="00034A09" w:rsidRDefault="00674A97" w:rsidP="000D50C8">
            <w:pPr>
              <w:autoSpaceDE w:val="0"/>
              <w:autoSpaceDN w:val="0"/>
              <w:adjustRightInd w:val="0"/>
              <w:jc w:val="center"/>
              <w:rPr>
                <w:rFonts w:ascii="Times New Roman" w:hAnsi="Times New Roman" w:cs="Times New Roman"/>
                <w:bCs/>
                <w:sz w:val="24"/>
                <w:szCs w:val="24"/>
              </w:rPr>
            </w:pPr>
          </w:p>
          <w:p w:rsidR="00674A97" w:rsidRPr="00034A09" w:rsidRDefault="00674A97" w:rsidP="000D50C8">
            <w:pPr>
              <w:autoSpaceDE w:val="0"/>
              <w:autoSpaceDN w:val="0"/>
              <w:adjustRightInd w:val="0"/>
              <w:jc w:val="center"/>
              <w:rPr>
                <w:rFonts w:ascii="Times New Roman" w:hAnsi="Times New Roman" w:cs="Times New Roman"/>
                <w:bCs/>
                <w:sz w:val="24"/>
                <w:szCs w:val="24"/>
              </w:rPr>
            </w:pPr>
          </w:p>
        </w:tc>
        <w:tc>
          <w:tcPr>
            <w:tcW w:w="7245" w:type="dxa"/>
          </w:tcPr>
          <w:p w:rsidR="005171C6" w:rsidRPr="00034A09" w:rsidRDefault="005171C6" w:rsidP="00191E90">
            <w:pPr>
              <w:shd w:val="clear" w:color="auto" w:fill="FFFFFF"/>
              <w:jc w:val="both"/>
              <w:rPr>
                <w:rFonts w:ascii="Times New Roman" w:hAnsi="Times New Roman" w:cs="Times New Roman"/>
                <w:bCs/>
                <w:sz w:val="24"/>
                <w:szCs w:val="24"/>
              </w:rPr>
            </w:pPr>
            <w:r w:rsidRPr="00034A09">
              <w:rPr>
                <w:rFonts w:ascii="Times New Roman" w:eastAsia="Times New Roman" w:hAnsi="Times New Roman" w:cs="Times New Roman"/>
                <w:sz w:val="24"/>
                <w:szCs w:val="24"/>
                <w:lang w:eastAsia="ru-RU"/>
              </w:rPr>
              <w:t>Обязательная часть</w:t>
            </w:r>
            <w:r w:rsidR="00674A97" w:rsidRPr="00034A09">
              <w:rPr>
                <w:rFonts w:ascii="Times New Roman" w:eastAsia="Times New Roman" w:hAnsi="Times New Roman" w:cs="Times New Roman"/>
                <w:sz w:val="24"/>
                <w:szCs w:val="24"/>
                <w:lang w:eastAsia="ru-RU"/>
              </w:rPr>
              <w:t xml:space="preserve">. </w:t>
            </w:r>
            <w:r w:rsidRPr="00034A09">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 с ЗПР, представленными в пяти образовательных областях</w:t>
            </w:r>
            <w:r w:rsidR="00674A97" w:rsidRPr="00034A09">
              <w:rPr>
                <w:rFonts w:ascii="Times New Roman" w:eastAsia="Times New Roman" w:hAnsi="Times New Roman" w:cs="Times New Roman"/>
                <w:sz w:val="24"/>
                <w:szCs w:val="24"/>
                <w:lang w:eastAsia="ru-RU"/>
              </w:rPr>
              <w:t xml:space="preserve">: </w:t>
            </w:r>
            <w:r w:rsidRPr="00034A09">
              <w:rPr>
                <w:rFonts w:ascii="Times New Roman" w:eastAsia="Times New Roman" w:hAnsi="Times New Roman" w:cs="Times New Roman"/>
                <w:sz w:val="24"/>
                <w:szCs w:val="24"/>
                <w:lang w:eastAsia="ru-RU"/>
              </w:rPr>
              <w:t>содержание и задачи образования по пяти образовательным областям,</w:t>
            </w:r>
          </w:p>
        </w:tc>
        <w:tc>
          <w:tcPr>
            <w:tcW w:w="1701" w:type="dxa"/>
          </w:tcPr>
          <w:p w:rsidR="005171C6" w:rsidRPr="00034A09" w:rsidRDefault="005171C6"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2</w:t>
            </w:r>
            <w:r w:rsidR="002E2EDE" w:rsidRPr="00034A09">
              <w:rPr>
                <w:rStyle w:val="a8"/>
                <w:rFonts w:ascii="Times New Roman" w:hAnsi="Times New Roman" w:cs="Times New Roman"/>
                <w:color w:val="auto"/>
                <w:sz w:val="24"/>
                <w:szCs w:val="24"/>
                <w:u w:val="none"/>
              </w:rPr>
              <w:t>8</w:t>
            </w:r>
            <w:r w:rsidRPr="00034A09">
              <w:rPr>
                <w:rStyle w:val="a8"/>
                <w:rFonts w:ascii="Times New Roman" w:hAnsi="Times New Roman" w:cs="Times New Roman"/>
                <w:color w:val="auto"/>
                <w:sz w:val="24"/>
                <w:szCs w:val="24"/>
                <w:u w:val="none"/>
              </w:rPr>
              <w:t>—</w:t>
            </w:r>
            <w:r w:rsidR="00034A09" w:rsidRPr="00034A09">
              <w:rPr>
                <w:rStyle w:val="a8"/>
                <w:rFonts w:ascii="Times New Roman" w:hAnsi="Times New Roman" w:cs="Times New Roman"/>
                <w:color w:val="auto"/>
                <w:sz w:val="24"/>
                <w:szCs w:val="24"/>
                <w:u w:val="none"/>
              </w:rPr>
              <w:t>38</w:t>
            </w:r>
          </w:p>
          <w:p w:rsidR="005171C6" w:rsidRPr="00034A09" w:rsidRDefault="005171C6" w:rsidP="000D50C8">
            <w:pPr>
              <w:autoSpaceDE w:val="0"/>
              <w:autoSpaceDN w:val="0"/>
              <w:adjustRightInd w:val="0"/>
              <w:jc w:val="center"/>
              <w:rPr>
                <w:rFonts w:ascii="Times New Roman" w:hAnsi="Times New Roman" w:cs="Times New Roman"/>
                <w:b/>
                <w:bCs/>
                <w:sz w:val="24"/>
                <w:szCs w:val="24"/>
              </w:rPr>
            </w:pPr>
          </w:p>
        </w:tc>
      </w:tr>
      <w:tr w:rsidR="00034A09" w:rsidRPr="00EA04B6" w:rsidTr="00034A09">
        <w:trPr>
          <w:trHeight w:val="1050"/>
        </w:trPr>
        <w:tc>
          <w:tcPr>
            <w:tcW w:w="801" w:type="dxa"/>
          </w:tcPr>
          <w:p w:rsidR="00034A09" w:rsidRPr="00034A09" w:rsidRDefault="00034A09"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2.2</w:t>
            </w:r>
          </w:p>
          <w:p w:rsidR="00034A09" w:rsidRPr="00034A09" w:rsidRDefault="00034A09" w:rsidP="000D50C8">
            <w:pPr>
              <w:autoSpaceDE w:val="0"/>
              <w:autoSpaceDN w:val="0"/>
              <w:adjustRightInd w:val="0"/>
              <w:jc w:val="center"/>
              <w:rPr>
                <w:rFonts w:ascii="Times New Roman" w:hAnsi="Times New Roman" w:cs="Times New Roman"/>
                <w:bCs/>
                <w:sz w:val="24"/>
                <w:szCs w:val="24"/>
              </w:rPr>
            </w:pPr>
          </w:p>
          <w:p w:rsidR="00034A09" w:rsidRPr="00034A09" w:rsidRDefault="00034A09" w:rsidP="000D50C8">
            <w:pPr>
              <w:autoSpaceDE w:val="0"/>
              <w:autoSpaceDN w:val="0"/>
              <w:adjustRightInd w:val="0"/>
              <w:jc w:val="center"/>
              <w:rPr>
                <w:rFonts w:ascii="Times New Roman" w:hAnsi="Times New Roman" w:cs="Times New Roman"/>
                <w:bCs/>
                <w:sz w:val="24"/>
                <w:szCs w:val="24"/>
              </w:rPr>
            </w:pPr>
          </w:p>
          <w:p w:rsidR="00034A09" w:rsidRPr="00034A09" w:rsidRDefault="00034A09" w:rsidP="000D50C8">
            <w:pPr>
              <w:autoSpaceDE w:val="0"/>
              <w:autoSpaceDN w:val="0"/>
              <w:adjustRightInd w:val="0"/>
              <w:jc w:val="center"/>
              <w:rPr>
                <w:rFonts w:ascii="Times New Roman" w:hAnsi="Times New Roman" w:cs="Times New Roman"/>
                <w:bCs/>
                <w:sz w:val="24"/>
                <w:szCs w:val="24"/>
              </w:rPr>
            </w:pPr>
          </w:p>
        </w:tc>
        <w:tc>
          <w:tcPr>
            <w:tcW w:w="7245" w:type="dxa"/>
          </w:tcPr>
          <w:p w:rsidR="00034A09" w:rsidRPr="00034A09" w:rsidRDefault="00034A09" w:rsidP="00674A97">
            <w:pPr>
              <w:widowControl w:val="0"/>
              <w:autoSpaceDE w:val="0"/>
              <w:autoSpaceDN w:val="0"/>
              <w:ind w:right="13"/>
              <w:jc w:val="both"/>
              <w:outlineLvl w:val="1"/>
              <w:rPr>
                <w:rFonts w:ascii="Times New Roman" w:eastAsia="Times New Roman" w:hAnsi="Times New Roman" w:cs="Times New Roman"/>
                <w:sz w:val="24"/>
                <w:szCs w:val="24"/>
                <w:lang w:eastAsia="ru-RU"/>
              </w:rPr>
            </w:pPr>
            <w:r w:rsidRPr="00034A09">
              <w:rPr>
                <w:rFonts w:ascii="Times New Roman" w:eastAsia="Times New Roman" w:hAnsi="Times New Roman" w:cs="Times New Roman"/>
                <w:bCs/>
                <w:sz w:val="24"/>
                <w:szCs w:val="24"/>
              </w:rPr>
              <w:t>Описание вариативных форм, способов, методов и средств реализации</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Программы</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с</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учетом</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возрастных</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и</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индивидуальных</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особенностей</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воспитанников,</w:t>
            </w:r>
            <w:r w:rsidRPr="00034A09">
              <w:rPr>
                <w:rFonts w:ascii="Times New Roman" w:eastAsia="Times New Roman" w:hAnsi="Times New Roman" w:cs="Times New Roman"/>
                <w:bCs/>
                <w:spacing w:val="-2"/>
                <w:sz w:val="24"/>
                <w:szCs w:val="24"/>
              </w:rPr>
              <w:t xml:space="preserve"> </w:t>
            </w:r>
            <w:r w:rsidRPr="00034A09">
              <w:rPr>
                <w:rFonts w:ascii="Times New Roman" w:eastAsia="Times New Roman" w:hAnsi="Times New Roman" w:cs="Times New Roman"/>
                <w:bCs/>
                <w:sz w:val="24"/>
                <w:szCs w:val="24"/>
              </w:rPr>
              <w:t>специфики</w:t>
            </w:r>
            <w:r w:rsidRPr="00034A09">
              <w:rPr>
                <w:rFonts w:ascii="Times New Roman" w:eastAsia="Times New Roman" w:hAnsi="Times New Roman" w:cs="Times New Roman"/>
                <w:bCs/>
                <w:spacing w:val="-2"/>
                <w:sz w:val="24"/>
                <w:szCs w:val="24"/>
              </w:rPr>
              <w:t xml:space="preserve"> </w:t>
            </w:r>
            <w:r w:rsidRPr="00034A09">
              <w:rPr>
                <w:rFonts w:ascii="Times New Roman" w:eastAsia="Times New Roman" w:hAnsi="Times New Roman" w:cs="Times New Roman"/>
                <w:bCs/>
                <w:sz w:val="24"/>
                <w:szCs w:val="24"/>
              </w:rPr>
              <w:t>их</w:t>
            </w:r>
            <w:r w:rsidRPr="00034A09">
              <w:rPr>
                <w:rFonts w:ascii="Times New Roman" w:eastAsia="Times New Roman" w:hAnsi="Times New Roman" w:cs="Times New Roman"/>
                <w:bCs/>
                <w:spacing w:val="1"/>
                <w:sz w:val="24"/>
                <w:szCs w:val="24"/>
              </w:rPr>
              <w:t xml:space="preserve"> </w:t>
            </w:r>
            <w:r w:rsidRPr="00034A09">
              <w:rPr>
                <w:rFonts w:ascii="Times New Roman" w:eastAsia="Times New Roman" w:hAnsi="Times New Roman" w:cs="Times New Roman"/>
                <w:bCs/>
                <w:sz w:val="24"/>
                <w:szCs w:val="24"/>
              </w:rPr>
              <w:t>образовательных и</w:t>
            </w:r>
            <w:r w:rsidRPr="00034A09">
              <w:rPr>
                <w:rFonts w:ascii="Times New Roman" w:eastAsia="Times New Roman" w:hAnsi="Times New Roman" w:cs="Times New Roman"/>
                <w:bCs/>
                <w:spacing w:val="-2"/>
                <w:sz w:val="24"/>
                <w:szCs w:val="24"/>
              </w:rPr>
              <w:t xml:space="preserve"> </w:t>
            </w:r>
            <w:r w:rsidRPr="00034A09">
              <w:rPr>
                <w:rFonts w:ascii="Times New Roman" w:eastAsia="Times New Roman" w:hAnsi="Times New Roman" w:cs="Times New Roman"/>
                <w:bCs/>
                <w:sz w:val="24"/>
                <w:szCs w:val="24"/>
              </w:rPr>
              <w:t>интересов.</w:t>
            </w:r>
          </w:p>
        </w:tc>
        <w:tc>
          <w:tcPr>
            <w:tcW w:w="1701" w:type="dxa"/>
          </w:tcPr>
          <w:p w:rsidR="00034A09" w:rsidRPr="00034A09" w:rsidRDefault="00034A09"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38-39</w:t>
            </w:r>
          </w:p>
        </w:tc>
      </w:tr>
      <w:tr w:rsidR="00034A09" w:rsidRPr="00EA04B6" w:rsidTr="00034A09">
        <w:trPr>
          <w:trHeight w:val="825"/>
        </w:trPr>
        <w:tc>
          <w:tcPr>
            <w:tcW w:w="801" w:type="dxa"/>
          </w:tcPr>
          <w:p w:rsidR="00034A09" w:rsidRPr="00034A09" w:rsidRDefault="00034A09"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2.3</w:t>
            </w:r>
          </w:p>
          <w:p w:rsidR="00034A09" w:rsidRPr="00034A09" w:rsidRDefault="00034A09" w:rsidP="000D50C8">
            <w:pPr>
              <w:autoSpaceDE w:val="0"/>
              <w:autoSpaceDN w:val="0"/>
              <w:adjustRightInd w:val="0"/>
              <w:jc w:val="center"/>
              <w:rPr>
                <w:rFonts w:ascii="Times New Roman" w:hAnsi="Times New Roman" w:cs="Times New Roman"/>
                <w:bCs/>
                <w:sz w:val="24"/>
                <w:szCs w:val="24"/>
              </w:rPr>
            </w:pPr>
          </w:p>
          <w:p w:rsidR="00034A09" w:rsidRPr="00034A09" w:rsidRDefault="00034A09" w:rsidP="000D50C8">
            <w:pPr>
              <w:autoSpaceDE w:val="0"/>
              <w:autoSpaceDN w:val="0"/>
              <w:adjustRightInd w:val="0"/>
              <w:jc w:val="center"/>
              <w:rPr>
                <w:rFonts w:ascii="Times New Roman" w:hAnsi="Times New Roman" w:cs="Times New Roman"/>
                <w:bCs/>
                <w:sz w:val="24"/>
                <w:szCs w:val="24"/>
              </w:rPr>
            </w:pPr>
          </w:p>
        </w:tc>
        <w:tc>
          <w:tcPr>
            <w:tcW w:w="7245" w:type="dxa"/>
          </w:tcPr>
          <w:p w:rsidR="00034A09" w:rsidRPr="00034A09" w:rsidRDefault="00034A09" w:rsidP="00191E90">
            <w:pPr>
              <w:shd w:val="clear" w:color="auto" w:fill="FFFFFF"/>
              <w:jc w:val="both"/>
              <w:rPr>
                <w:rFonts w:ascii="Times New Roman" w:eastAsia="Times New Roman" w:hAnsi="Times New Roman" w:cs="Times New Roman"/>
                <w:bCs/>
                <w:sz w:val="24"/>
                <w:szCs w:val="24"/>
              </w:rPr>
            </w:pPr>
            <w:r w:rsidRPr="00034A09">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 Способы и направления поддержки детской инициативы</w:t>
            </w:r>
          </w:p>
        </w:tc>
        <w:tc>
          <w:tcPr>
            <w:tcW w:w="1701" w:type="dxa"/>
          </w:tcPr>
          <w:p w:rsidR="00034A09" w:rsidRPr="00034A09" w:rsidRDefault="00034A09"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39-40</w:t>
            </w:r>
          </w:p>
        </w:tc>
      </w:tr>
      <w:tr w:rsidR="00034A09" w:rsidRPr="00EA04B6" w:rsidTr="00034A09">
        <w:trPr>
          <w:trHeight w:val="300"/>
        </w:trPr>
        <w:tc>
          <w:tcPr>
            <w:tcW w:w="801" w:type="dxa"/>
          </w:tcPr>
          <w:p w:rsidR="00034A09" w:rsidRPr="00034A09" w:rsidRDefault="00034A09"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2.4</w:t>
            </w:r>
          </w:p>
        </w:tc>
        <w:tc>
          <w:tcPr>
            <w:tcW w:w="7245" w:type="dxa"/>
          </w:tcPr>
          <w:p w:rsidR="00034A09" w:rsidRPr="00034A09" w:rsidRDefault="00034A09" w:rsidP="00191E90">
            <w:pPr>
              <w:shd w:val="clear" w:color="auto" w:fill="FFFFFF"/>
              <w:jc w:val="both"/>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Взаимодействие педагогических работников с детьми</w:t>
            </w:r>
          </w:p>
        </w:tc>
        <w:tc>
          <w:tcPr>
            <w:tcW w:w="1701" w:type="dxa"/>
          </w:tcPr>
          <w:p w:rsidR="00034A09" w:rsidRPr="00034A09" w:rsidRDefault="00034A09"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40-42</w:t>
            </w:r>
          </w:p>
        </w:tc>
      </w:tr>
      <w:tr w:rsidR="00034A09" w:rsidRPr="00EA04B6" w:rsidTr="000D50C8">
        <w:trPr>
          <w:trHeight w:val="555"/>
        </w:trPr>
        <w:tc>
          <w:tcPr>
            <w:tcW w:w="801" w:type="dxa"/>
          </w:tcPr>
          <w:p w:rsidR="00034A09" w:rsidRPr="00034A09" w:rsidRDefault="00034A09" w:rsidP="000D50C8">
            <w:pPr>
              <w:autoSpaceDE w:val="0"/>
              <w:autoSpaceDN w:val="0"/>
              <w:adjustRightInd w:val="0"/>
              <w:jc w:val="center"/>
              <w:rPr>
                <w:rFonts w:ascii="Times New Roman" w:hAnsi="Times New Roman" w:cs="Times New Roman"/>
                <w:bCs/>
                <w:sz w:val="24"/>
                <w:szCs w:val="24"/>
              </w:rPr>
            </w:pPr>
            <w:r w:rsidRPr="00034A09">
              <w:rPr>
                <w:rFonts w:ascii="Times New Roman" w:hAnsi="Times New Roman" w:cs="Times New Roman"/>
                <w:bCs/>
                <w:sz w:val="24"/>
                <w:szCs w:val="24"/>
              </w:rPr>
              <w:t>2.5</w:t>
            </w:r>
          </w:p>
        </w:tc>
        <w:tc>
          <w:tcPr>
            <w:tcW w:w="7245" w:type="dxa"/>
          </w:tcPr>
          <w:p w:rsidR="00034A09" w:rsidRPr="00034A09" w:rsidRDefault="00034A09" w:rsidP="00674A97">
            <w:pPr>
              <w:shd w:val="clear" w:color="auto" w:fill="FFFFFF"/>
              <w:jc w:val="both"/>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1701" w:type="dxa"/>
          </w:tcPr>
          <w:p w:rsidR="00034A09" w:rsidRPr="00034A09" w:rsidRDefault="00034A09" w:rsidP="000D50C8">
            <w:pPr>
              <w:autoSpaceDE w:val="0"/>
              <w:autoSpaceDN w:val="0"/>
              <w:adjustRightInd w:val="0"/>
              <w:jc w:val="center"/>
              <w:rPr>
                <w:rStyle w:val="a8"/>
                <w:rFonts w:ascii="Times New Roman" w:hAnsi="Times New Roman" w:cs="Times New Roman"/>
                <w:color w:val="auto"/>
                <w:sz w:val="24"/>
                <w:szCs w:val="24"/>
                <w:u w:val="none"/>
              </w:rPr>
            </w:pPr>
            <w:r w:rsidRPr="00034A09">
              <w:rPr>
                <w:rStyle w:val="a8"/>
                <w:rFonts w:ascii="Times New Roman" w:hAnsi="Times New Roman" w:cs="Times New Roman"/>
                <w:color w:val="auto"/>
                <w:sz w:val="24"/>
                <w:szCs w:val="24"/>
                <w:u w:val="none"/>
              </w:rPr>
              <w:t>42-45</w:t>
            </w:r>
          </w:p>
        </w:tc>
      </w:tr>
      <w:tr w:rsidR="00674A97" w:rsidRPr="00EA04B6" w:rsidTr="000D50C8">
        <w:trPr>
          <w:trHeight w:val="405"/>
        </w:trPr>
        <w:tc>
          <w:tcPr>
            <w:tcW w:w="801" w:type="dxa"/>
          </w:tcPr>
          <w:p w:rsidR="00674A97" w:rsidRPr="00034A09" w:rsidRDefault="00674A97" w:rsidP="00674A97">
            <w:pPr>
              <w:autoSpaceDE w:val="0"/>
              <w:autoSpaceDN w:val="0"/>
              <w:adjustRightInd w:val="0"/>
              <w:jc w:val="center"/>
              <w:rPr>
                <w:rFonts w:ascii="Times New Roman" w:hAnsi="Times New Roman" w:cs="Times New Roman"/>
                <w:sz w:val="24"/>
                <w:szCs w:val="24"/>
              </w:rPr>
            </w:pPr>
            <w:r w:rsidRPr="00034A09">
              <w:rPr>
                <w:rFonts w:ascii="Times New Roman" w:hAnsi="Times New Roman" w:cs="Times New Roman"/>
                <w:sz w:val="24"/>
                <w:szCs w:val="24"/>
              </w:rPr>
              <w:t>2.6</w:t>
            </w:r>
          </w:p>
        </w:tc>
        <w:tc>
          <w:tcPr>
            <w:tcW w:w="7245" w:type="dxa"/>
          </w:tcPr>
          <w:p w:rsidR="00034A09" w:rsidRPr="00034A09" w:rsidRDefault="00674A97" w:rsidP="00034A09">
            <w:pPr>
              <w:shd w:val="clear" w:color="auto" w:fill="FFFFFF"/>
              <w:rPr>
                <w:rFonts w:ascii="Times New Roman" w:hAnsi="Times New Roman" w:cs="Times New Roman"/>
                <w:sz w:val="24"/>
                <w:szCs w:val="24"/>
                <w:shd w:val="clear" w:color="auto" w:fill="FFFFFF"/>
              </w:rPr>
            </w:pPr>
            <w:r w:rsidRPr="00034A09">
              <w:rPr>
                <w:rFonts w:ascii="Times New Roman" w:hAnsi="Times New Roman" w:cs="Times New Roman"/>
                <w:sz w:val="24"/>
                <w:szCs w:val="24"/>
                <w:shd w:val="clear" w:color="auto" w:fill="FFFFFF"/>
              </w:rPr>
              <w:t>Программа коррекционно-развивающей работы с детьми</w:t>
            </w:r>
            <w:r w:rsidR="00034A09" w:rsidRPr="00034A09">
              <w:rPr>
                <w:rFonts w:ascii="Times New Roman" w:hAnsi="Times New Roman" w:cs="Times New Roman"/>
                <w:sz w:val="24"/>
                <w:szCs w:val="24"/>
                <w:shd w:val="clear" w:color="auto" w:fill="FFFFFF"/>
              </w:rPr>
              <w:t>. Направления и задачи коррекционно-развивающей работы. Содержание коррекционно-развивающей работы</w:t>
            </w:r>
          </w:p>
          <w:p w:rsidR="00674A97" w:rsidRPr="00034A09" w:rsidRDefault="00034A09" w:rsidP="00034A09">
            <w:pPr>
              <w:autoSpaceDE w:val="0"/>
              <w:autoSpaceDN w:val="0"/>
              <w:adjustRightInd w:val="0"/>
              <w:rPr>
                <w:rFonts w:ascii="Times New Roman" w:hAnsi="Times New Roman" w:cs="Times New Roman"/>
                <w:sz w:val="24"/>
                <w:szCs w:val="24"/>
                <w:shd w:val="clear" w:color="auto" w:fill="FFFFFF"/>
              </w:rPr>
            </w:pPr>
            <w:r w:rsidRPr="00034A09">
              <w:rPr>
                <w:rFonts w:ascii="Times New Roman" w:hAnsi="Times New Roman" w:cs="Times New Roman"/>
                <w:sz w:val="24"/>
                <w:szCs w:val="24"/>
                <w:shd w:val="clear" w:color="auto" w:fill="FFFFFF"/>
              </w:rPr>
              <w:t>Описание деятельности по психолого-педагогическому сопровождению детей</w:t>
            </w:r>
          </w:p>
        </w:tc>
        <w:tc>
          <w:tcPr>
            <w:tcW w:w="1701" w:type="dxa"/>
          </w:tcPr>
          <w:p w:rsidR="00674A97" w:rsidRPr="00034A09" w:rsidRDefault="00034A09" w:rsidP="00674A97">
            <w:pPr>
              <w:autoSpaceDE w:val="0"/>
              <w:autoSpaceDN w:val="0"/>
              <w:adjustRightInd w:val="0"/>
              <w:jc w:val="center"/>
              <w:rPr>
                <w:rFonts w:ascii="Times New Roman" w:hAnsi="Times New Roman" w:cs="Times New Roman"/>
                <w:sz w:val="24"/>
                <w:szCs w:val="24"/>
              </w:rPr>
            </w:pPr>
            <w:r w:rsidRPr="00034A09">
              <w:rPr>
                <w:rFonts w:ascii="Times New Roman" w:hAnsi="Times New Roman" w:cs="Times New Roman"/>
                <w:sz w:val="24"/>
                <w:szCs w:val="24"/>
              </w:rPr>
              <w:t>45-85</w:t>
            </w:r>
          </w:p>
        </w:tc>
      </w:tr>
      <w:tr w:rsidR="005171C6" w:rsidRPr="00EA04B6" w:rsidTr="00034A09">
        <w:trPr>
          <w:trHeight w:val="1364"/>
        </w:trPr>
        <w:tc>
          <w:tcPr>
            <w:tcW w:w="801" w:type="dxa"/>
          </w:tcPr>
          <w:p w:rsidR="005171C6" w:rsidRPr="00034A09" w:rsidRDefault="005171C6" w:rsidP="000D50C8">
            <w:pPr>
              <w:autoSpaceDE w:val="0"/>
              <w:autoSpaceDN w:val="0"/>
              <w:adjustRightInd w:val="0"/>
              <w:jc w:val="center"/>
              <w:rPr>
                <w:rFonts w:ascii="Times New Roman" w:hAnsi="Times New Roman" w:cs="Times New Roman"/>
                <w:sz w:val="24"/>
                <w:szCs w:val="24"/>
              </w:rPr>
            </w:pPr>
            <w:r w:rsidRPr="00034A09">
              <w:rPr>
                <w:rFonts w:ascii="Times New Roman" w:hAnsi="Times New Roman" w:cs="Times New Roman"/>
                <w:sz w:val="24"/>
                <w:szCs w:val="24"/>
              </w:rPr>
              <w:t>2.</w:t>
            </w:r>
            <w:r w:rsidR="00674A97" w:rsidRPr="00034A09">
              <w:rPr>
                <w:rFonts w:ascii="Times New Roman" w:hAnsi="Times New Roman" w:cs="Times New Roman"/>
                <w:sz w:val="24"/>
                <w:szCs w:val="24"/>
              </w:rPr>
              <w:t>9</w:t>
            </w:r>
          </w:p>
          <w:p w:rsidR="005171C6" w:rsidRPr="00034A09" w:rsidRDefault="005171C6" w:rsidP="000D50C8">
            <w:pPr>
              <w:autoSpaceDE w:val="0"/>
              <w:autoSpaceDN w:val="0"/>
              <w:adjustRightInd w:val="0"/>
              <w:jc w:val="center"/>
              <w:rPr>
                <w:rFonts w:ascii="Times New Roman" w:hAnsi="Times New Roman" w:cs="Times New Roman"/>
                <w:sz w:val="24"/>
                <w:szCs w:val="24"/>
              </w:rPr>
            </w:pPr>
          </w:p>
          <w:p w:rsidR="005171C6" w:rsidRPr="00034A09" w:rsidRDefault="005171C6" w:rsidP="000D50C8">
            <w:pPr>
              <w:autoSpaceDE w:val="0"/>
              <w:autoSpaceDN w:val="0"/>
              <w:adjustRightInd w:val="0"/>
              <w:jc w:val="center"/>
              <w:rPr>
                <w:rFonts w:ascii="Times New Roman" w:hAnsi="Times New Roman" w:cs="Times New Roman"/>
                <w:sz w:val="24"/>
                <w:szCs w:val="24"/>
              </w:rPr>
            </w:pPr>
          </w:p>
          <w:p w:rsidR="005171C6" w:rsidRPr="00034A09" w:rsidRDefault="005171C6" w:rsidP="000D50C8">
            <w:pPr>
              <w:autoSpaceDE w:val="0"/>
              <w:autoSpaceDN w:val="0"/>
              <w:adjustRightInd w:val="0"/>
              <w:jc w:val="center"/>
              <w:rPr>
                <w:rFonts w:ascii="Times New Roman" w:hAnsi="Times New Roman" w:cs="Times New Roman"/>
                <w:sz w:val="24"/>
                <w:szCs w:val="24"/>
              </w:rPr>
            </w:pPr>
          </w:p>
          <w:p w:rsidR="005171C6" w:rsidRPr="00034A09" w:rsidRDefault="005171C6" w:rsidP="000D50C8">
            <w:pPr>
              <w:autoSpaceDE w:val="0"/>
              <w:autoSpaceDN w:val="0"/>
              <w:adjustRightInd w:val="0"/>
              <w:jc w:val="center"/>
              <w:rPr>
                <w:rFonts w:ascii="Times New Roman" w:hAnsi="Times New Roman" w:cs="Times New Roman"/>
                <w:sz w:val="24"/>
                <w:szCs w:val="24"/>
              </w:rPr>
            </w:pPr>
          </w:p>
          <w:p w:rsidR="005171C6" w:rsidRPr="00034A09" w:rsidRDefault="005171C6" w:rsidP="000D50C8">
            <w:pPr>
              <w:autoSpaceDE w:val="0"/>
              <w:autoSpaceDN w:val="0"/>
              <w:adjustRightInd w:val="0"/>
              <w:jc w:val="center"/>
              <w:rPr>
                <w:rFonts w:ascii="Times New Roman" w:hAnsi="Times New Roman" w:cs="Times New Roman"/>
                <w:sz w:val="24"/>
                <w:szCs w:val="24"/>
              </w:rPr>
            </w:pPr>
          </w:p>
        </w:tc>
        <w:tc>
          <w:tcPr>
            <w:tcW w:w="7245" w:type="dxa"/>
          </w:tcPr>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Рабочая программа воспитания</w:t>
            </w:r>
          </w:p>
          <w:p w:rsidR="005171C6" w:rsidRPr="00034A09" w:rsidRDefault="005171C6" w:rsidP="000D50C8">
            <w:pPr>
              <w:shd w:val="clear" w:color="auto" w:fill="FFFFFF"/>
              <w:rPr>
                <w:rFonts w:ascii="Times New Roman" w:eastAsia="Times New Roman" w:hAnsi="Times New Roman" w:cs="Times New Roman"/>
                <w:sz w:val="24"/>
                <w:szCs w:val="24"/>
                <w:lang w:eastAsia="ru-RU"/>
              </w:rPr>
            </w:pPr>
            <w:r w:rsidRPr="00034A09">
              <w:rPr>
                <w:rFonts w:ascii="Times New Roman" w:eastAsia="Times New Roman" w:hAnsi="Times New Roman" w:cs="Times New Roman"/>
                <w:sz w:val="24"/>
                <w:szCs w:val="24"/>
                <w:lang w:eastAsia="ru-RU"/>
              </w:rPr>
              <w:t>Пояснительная записка</w:t>
            </w:r>
          </w:p>
          <w:p w:rsidR="005171C6" w:rsidRPr="00034A09" w:rsidRDefault="005171C6" w:rsidP="000D50C8">
            <w:pPr>
              <w:shd w:val="clear" w:color="auto" w:fill="FFFFFF"/>
              <w:rPr>
                <w:rFonts w:ascii="Times New Roman" w:hAnsi="Times New Roman" w:cs="Times New Roman"/>
                <w:sz w:val="24"/>
                <w:szCs w:val="24"/>
                <w:shd w:val="clear" w:color="auto" w:fill="FFFFFF"/>
              </w:rPr>
            </w:pPr>
            <w:r w:rsidRPr="00034A09">
              <w:rPr>
                <w:rFonts w:ascii="Times New Roman" w:eastAsia="Times New Roman" w:hAnsi="Times New Roman" w:cs="Times New Roman"/>
                <w:sz w:val="24"/>
                <w:szCs w:val="24"/>
                <w:lang w:eastAsia="ru-RU"/>
              </w:rPr>
              <w:t>Целевой раздел</w:t>
            </w:r>
            <w:r w:rsidRPr="00034A09">
              <w:rPr>
                <w:rFonts w:ascii="Times New Roman" w:hAnsi="Times New Roman" w:cs="Times New Roman"/>
                <w:sz w:val="24"/>
                <w:szCs w:val="24"/>
                <w:shd w:val="clear" w:color="auto" w:fill="FFFFFF"/>
              </w:rPr>
              <w:t xml:space="preserve"> Программы воспитания</w:t>
            </w:r>
          </w:p>
          <w:p w:rsidR="005171C6" w:rsidRPr="00034A09" w:rsidRDefault="005171C6" w:rsidP="000D50C8">
            <w:pPr>
              <w:shd w:val="clear" w:color="auto" w:fill="FFFFFF"/>
              <w:rPr>
                <w:rFonts w:ascii="Times New Roman" w:hAnsi="Times New Roman" w:cs="Times New Roman"/>
                <w:sz w:val="24"/>
                <w:szCs w:val="24"/>
                <w:shd w:val="clear" w:color="auto" w:fill="FFFFFF"/>
              </w:rPr>
            </w:pPr>
            <w:r w:rsidRPr="00034A09">
              <w:rPr>
                <w:rFonts w:ascii="Times New Roman" w:hAnsi="Times New Roman" w:cs="Times New Roman"/>
                <w:sz w:val="24"/>
                <w:szCs w:val="24"/>
                <w:shd w:val="clear" w:color="auto" w:fill="FFFFFF"/>
              </w:rPr>
              <w:t>Содержательный раздел Программы воспитания</w:t>
            </w:r>
          </w:p>
          <w:p w:rsidR="005171C6" w:rsidRPr="00034A09" w:rsidRDefault="005171C6" w:rsidP="00674A97">
            <w:pPr>
              <w:shd w:val="clear" w:color="auto" w:fill="FFFFFF"/>
              <w:rPr>
                <w:rFonts w:ascii="Times New Roman" w:hAnsi="Times New Roman" w:cs="Times New Roman"/>
                <w:sz w:val="24"/>
                <w:szCs w:val="24"/>
                <w:shd w:val="clear" w:color="auto" w:fill="FFFFFF"/>
              </w:rPr>
            </w:pPr>
            <w:r w:rsidRPr="00034A09">
              <w:rPr>
                <w:rFonts w:ascii="Times New Roman" w:hAnsi="Times New Roman" w:cs="Times New Roman"/>
                <w:sz w:val="24"/>
                <w:szCs w:val="24"/>
                <w:shd w:val="clear" w:color="auto" w:fill="FFFFFF"/>
              </w:rPr>
              <w:t>Организационный раздел Программы воспитания</w:t>
            </w:r>
          </w:p>
        </w:tc>
        <w:tc>
          <w:tcPr>
            <w:tcW w:w="1701" w:type="dxa"/>
          </w:tcPr>
          <w:p w:rsidR="005171C6" w:rsidRPr="00034A09" w:rsidRDefault="00034A09" w:rsidP="000D50C8">
            <w:pPr>
              <w:autoSpaceDE w:val="0"/>
              <w:autoSpaceDN w:val="0"/>
              <w:adjustRightInd w:val="0"/>
              <w:jc w:val="center"/>
              <w:rPr>
                <w:rFonts w:ascii="Times New Roman" w:hAnsi="Times New Roman" w:cs="Times New Roman"/>
                <w:sz w:val="24"/>
                <w:szCs w:val="24"/>
              </w:rPr>
            </w:pPr>
            <w:r w:rsidRPr="00034A09">
              <w:rPr>
                <w:rFonts w:ascii="Times New Roman" w:hAnsi="Times New Roman" w:cs="Times New Roman"/>
                <w:sz w:val="24"/>
                <w:szCs w:val="24"/>
              </w:rPr>
              <w:t>85-102</w:t>
            </w:r>
          </w:p>
        </w:tc>
      </w:tr>
      <w:tr w:rsidR="005171C6" w:rsidRPr="00EA04B6" w:rsidTr="000D50C8">
        <w:tc>
          <w:tcPr>
            <w:tcW w:w="801" w:type="dxa"/>
          </w:tcPr>
          <w:p w:rsidR="005171C6" w:rsidRPr="00EA04B6" w:rsidRDefault="005171C6" w:rsidP="000D50C8">
            <w:pPr>
              <w:autoSpaceDE w:val="0"/>
              <w:autoSpaceDN w:val="0"/>
              <w:adjustRightInd w:val="0"/>
              <w:jc w:val="center"/>
              <w:rPr>
                <w:rFonts w:ascii="Times New Roman" w:hAnsi="Times New Roman" w:cs="Times New Roman"/>
                <w:b/>
                <w:bCs/>
                <w:color w:val="000000"/>
                <w:sz w:val="24"/>
                <w:szCs w:val="24"/>
              </w:rPr>
            </w:pPr>
            <w:r w:rsidRPr="00EA04B6">
              <w:rPr>
                <w:rFonts w:ascii="Times New Roman" w:hAnsi="Times New Roman" w:cs="Times New Roman"/>
                <w:b/>
                <w:sz w:val="24"/>
                <w:szCs w:val="24"/>
                <w:lang w:val="en-US"/>
              </w:rPr>
              <w:t>III</w:t>
            </w:r>
            <w:r w:rsidRPr="00EA04B6">
              <w:rPr>
                <w:rFonts w:ascii="Times New Roman" w:hAnsi="Times New Roman" w:cs="Times New Roman"/>
                <w:b/>
                <w:sz w:val="24"/>
                <w:szCs w:val="24"/>
              </w:rPr>
              <w:t>.</w:t>
            </w:r>
          </w:p>
        </w:tc>
        <w:tc>
          <w:tcPr>
            <w:tcW w:w="7245" w:type="dxa"/>
          </w:tcPr>
          <w:p w:rsidR="005171C6" w:rsidRPr="00EA04B6" w:rsidRDefault="005171C6" w:rsidP="000D50C8">
            <w:pPr>
              <w:rPr>
                <w:rFonts w:ascii="Times New Roman" w:hAnsi="Times New Roman" w:cs="Times New Roman"/>
                <w:b/>
                <w:sz w:val="24"/>
                <w:szCs w:val="24"/>
              </w:rPr>
            </w:pPr>
            <w:r w:rsidRPr="00EA04B6">
              <w:rPr>
                <w:rFonts w:ascii="Times New Roman" w:hAnsi="Times New Roman" w:cs="Times New Roman"/>
                <w:b/>
                <w:sz w:val="24"/>
                <w:szCs w:val="24"/>
              </w:rPr>
              <w:t>ОРГАНИЗАЦИОННЫЙ РАЗДЕЛ</w:t>
            </w:r>
          </w:p>
          <w:p w:rsidR="005171C6" w:rsidRPr="00EA04B6" w:rsidRDefault="005171C6" w:rsidP="000D50C8">
            <w:pPr>
              <w:autoSpaceDE w:val="0"/>
              <w:autoSpaceDN w:val="0"/>
              <w:adjustRightInd w:val="0"/>
              <w:jc w:val="center"/>
              <w:rPr>
                <w:rFonts w:ascii="Times New Roman" w:hAnsi="Times New Roman" w:cs="Times New Roman"/>
                <w:b/>
                <w:bCs/>
                <w:color w:val="000000"/>
                <w:sz w:val="24"/>
                <w:szCs w:val="24"/>
              </w:rPr>
            </w:pPr>
          </w:p>
        </w:tc>
        <w:tc>
          <w:tcPr>
            <w:tcW w:w="1701" w:type="dxa"/>
          </w:tcPr>
          <w:p w:rsidR="005171C6" w:rsidRPr="00591CA8"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103-138</w:t>
            </w:r>
          </w:p>
        </w:tc>
      </w:tr>
      <w:tr w:rsidR="005171C6" w:rsidRPr="00EA04B6" w:rsidTr="000D50C8">
        <w:trPr>
          <w:trHeight w:val="354"/>
        </w:trPr>
        <w:tc>
          <w:tcPr>
            <w:tcW w:w="801" w:type="dxa"/>
          </w:tcPr>
          <w:p w:rsidR="005171C6" w:rsidRPr="00EA04B6" w:rsidRDefault="005171C6" w:rsidP="000D50C8">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3.1.</w:t>
            </w:r>
          </w:p>
        </w:tc>
        <w:tc>
          <w:tcPr>
            <w:tcW w:w="7245" w:type="dxa"/>
          </w:tcPr>
          <w:p w:rsidR="005171C6" w:rsidRPr="00EA04B6" w:rsidRDefault="005171C6" w:rsidP="00034A09">
            <w:pPr>
              <w:shd w:val="clear" w:color="auto" w:fill="FFFFFF"/>
              <w:rPr>
                <w:rFonts w:ascii="Times New Roman" w:hAnsi="Times New Roman" w:cs="Times New Roman"/>
                <w:b/>
                <w:bCs/>
                <w:color w:val="000000"/>
                <w:sz w:val="24"/>
                <w:szCs w:val="24"/>
              </w:rPr>
            </w:pPr>
            <w:r w:rsidRPr="00EA04B6">
              <w:rPr>
                <w:rFonts w:ascii="Times New Roman" w:eastAsia="Times New Roman" w:hAnsi="Times New Roman" w:cs="Times New Roman"/>
                <w:color w:val="1A1A1A"/>
                <w:sz w:val="24"/>
                <w:szCs w:val="24"/>
                <w:lang w:eastAsia="ru-RU"/>
              </w:rPr>
              <w:t>Обязательная часть</w:t>
            </w:r>
            <w:r w:rsidR="00034A09">
              <w:rPr>
                <w:rFonts w:ascii="Times New Roman" w:eastAsia="Times New Roman" w:hAnsi="Times New Roman" w:cs="Times New Roman"/>
                <w:color w:val="1A1A1A"/>
                <w:sz w:val="24"/>
                <w:szCs w:val="24"/>
                <w:lang w:eastAsia="ru-RU"/>
              </w:rPr>
              <w:t>. Психолого-педагогические условия.</w:t>
            </w:r>
            <w:r w:rsidRPr="00EA04B6">
              <w:rPr>
                <w:rFonts w:ascii="Times New Roman" w:hAnsi="Times New Roman" w:cs="Times New Roman"/>
                <w:b/>
                <w:bCs/>
                <w:color w:val="000000"/>
                <w:sz w:val="24"/>
                <w:szCs w:val="24"/>
              </w:rPr>
              <w:t xml:space="preserve"> </w:t>
            </w:r>
          </w:p>
        </w:tc>
        <w:tc>
          <w:tcPr>
            <w:tcW w:w="1701" w:type="dxa"/>
          </w:tcPr>
          <w:p w:rsidR="005171C6" w:rsidRPr="00591CA8"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103</w:t>
            </w:r>
          </w:p>
        </w:tc>
      </w:tr>
      <w:tr w:rsidR="005171C6" w:rsidRPr="00EA04B6" w:rsidTr="000D50C8">
        <w:trPr>
          <w:trHeight w:val="903"/>
        </w:trPr>
        <w:tc>
          <w:tcPr>
            <w:tcW w:w="801" w:type="dxa"/>
          </w:tcPr>
          <w:p w:rsidR="005171C6" w:rsidRPr="00EA04B6" w:rsidRDefault="005171C6" w:rsidP="000D50C8">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lastRenderedPageBreak/>
              <w:t>3.2.</w:t>
            </w:r>
          </w:p>
        </w:tc>
        <w:tc>
          <w:tcPr>
            <w:tcW w:w="7245" w:type="dxa"/>
          </w:tcPr>
          <w:p w:rsidR="00034A09" w:rsidRPr="00EA04B6" w:rsidRDefault="00034A09" w:rsidP="00034A09">
            <w:pPr>
              <w:shd w:val="clear" w:color="auto" w:fill="FFFFFF"/>
              <w:jc w:val="both"/>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Особенности организации развивающей предметно-пространственной среды</w:t>
            </w:r>
          </w:p>
          <w:p w:rsidR="005171C6" w:rsidRPr="00EA04B6" w:rsidRDefault="005171C6" w:rsidP="000D50C8">
            <w:pPr>
              <w:autoSpaceDE w:val="0"/>
              <w:autoSpaceDN w:val="0"/>
              <w:adjustRightInd w:val="0"/>
              <w:jc w:val="center"/>
              <w:rPr>
                <w:rFonts w:ascii="Times New Roman" w:hAnsi="Times New Roman" w:cs="Times New Roman"/>
                <w:b/>
                <w:bCs/>
                <w:color w:val="000000"/>
                <w:sz w:val="24"/>
                <w:szCs w:val="24"/>
              </w:rPr>
            </w:pPr>
          </w:p>
        </w:tc>
        <w:tc>
          <w:tcPr>
            <w:tcW w:w="1701" w:type="dxa"/>
          </w:tcPr>
          <w:p w:rsidR="005171C6" w:rsidRPr="00591CA8"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104-106</w:t>
            </w:r>
          </w:p>
        </w:tc>
      </w:tr>
      <w:tr w:rsidR="00034A09" w:rsidRPr="00EA04B6" w:rsidTr="000D50C8">
        <w:trPr>
          <w:trHeight w:val="903"/>
        </w:trPr>
        <w:tc>
          <w:tcPr>
            <w:tcW w:w="801" w:type="dxa"/>
          </w:tcPr>
          <w:p w:rsidR="00034A09" w:rsidRPr="00EA04B6"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3.3</w:t>
            </w:r>
          </w:p>
        </w:tc>
        <w:tc>
          <w:tcPr>
            <w:tcW w:w="7245" w:type="dxa"/>
          </w:tcPr>
          <w:p w:rsidR="00034A09" w:rsidRPr="00EA04B6" w:rsidRDefault="00034A09" w:rsidP="00034A09">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Материально-техническое обеспечение Программы.</w:t>
            </w:r>
          </w:p>
          <w:p w:rsidR="00034A09" w:rsidRPr="00EA04B6" w:rsidRDefault="00034A09" w:rsidP="00034A09">
            <w:pPr>
              <w:shd w:val="clear" w:color="auto" w:fill="FFFFFF"/>
              <w:rPr>
                <w:rFonts w:ascii="Times New Roman" w:eastAsia="Times New Roman" w:hAnsi="Times New Roman" w:cs="Times New Roman"/>
                <w:color w:val="1A1A1A"/>
                <w:sz w:val="24"/>
                <w:szCs w:val="24"/>
                <w:lang w:eastAsia="ru-RU"/>
              </w:rPr>
            </w:pPr>
            <w:r w:rsidRPr="00EA04B6">
              <w:rPr>
                <w:rFonts w:ascii="Times New Roman" w:eastAsia="Times New Roman" w:hAnsi="Times New Roman" w:cs="Times New Roman"/>
                <w:color w:val="1A1A1A"/>
                <w:sz w:val="24"/>
                <w:szCs w:val="24"/>
                <w:lang w:eastAsia="ru-RU"/>
              </w:rPr>
              <w:t>Перечень оборудования и средств обучения</w:t>
            </w:r>
          </w:p>
          <w:p w:rsidR="00034A09" w:rsidRPr="00EA04B6" w:rsidRDefault="00034A09" w:rsidP="000D50C8">
            <w:pPr>
              <w:shd w:val="clear" w:color="auto" w:fill="FFFFFF"/>
              <w:rPr>
                <w:rFonts w:ascii="Times New Roman" w:eastAsia="Times New Roman" w:hAnsi="Times New Roman" w:cs="Times New Roman"/>
                <w:color w:val="1A1A1A"/>
                <w:sz w:val="24"/>
                <w:szCs w:val="24"/>
                <w:lang w:eastAsia="ru-RU"/>
              </w:rPr>
            </w:pPr>
          </w:p>
        </w:tc>
        <w:tc>
          <w:tcPr>
            <w:tcW w:w="1701" w:type="dxa"/>
          </w:tcPr>
          <w:p w:rsidR="00034A09"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106-109</w:t>
            </w:r>
          </w:p>
        </w:tc>
      </w:tr>
      <w:tr w:rsidR="005171C6" w:rsidRPr="00EA04B6" w:rsidTr="000D50C8">
        <w:tc>
          <w:tcPr>
            <w:tcW w:w="801" w:type="dxa"/>
          </w:tcPr>
          <w:p w:rsidR="005171C6" w:rsidRPr="00EA04B6" w:rsidRDefault="005171C6" w:rsidP="00034A09">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w:t>
            </w:r>
            <w:r w:rsidR="00034A09">
              <w:rPr>
                <w:rFonts w:ascii="Times New Roman" w:hAnsi="Times New Roman" w:cs="Times New Roman"/>
                <w:bCs/>
                <w:color w:val="000000"/>
                <w:sz w:val="24"/>
                <w:szCs w:val="24"/>
              </w:rPr>
              <w:t>4</w:t>
            </w:r>
            <w:r w:rsidRPr="00EA04B6">
              <w:rPr>
                <w:rFonts w:ascii="Times New Roman" w:hAnsi="Times New Roman" w:cs="Times New Roman"/>
                <w:bCs/>
                <w:color w:val="000000"/>
                <w:sz w:val="24"/>
                <w:szCs w:val="24"/>
              </w:rPr>
              <w:t>.</w:t>
            </w:r>
          </w:p>
        </w:tc>
        <w:tc>
          <w:tcPr>
            <w:tcW w:w="7245" w:type="dxa"/>
          </w:tcPr>
          <w:p w:rsidR="005171C6" w:rsidRDefault="005171C6" w:rsidP="000D50C8">
            <w:pPr>
              <w:autoSpaceDE w:val="0"/>
              <w:autoSpaceDN w:val="0"/>
              <w:adjustRightInd w:val="0"/>
              <w:jc w:val="both"/>
              <w:rPr>
                <w:rFonts w:ascii="Times New Roman" w:hAnsi="Times New Roman" w:cs="Times New Roman"/>
                <w:b/>
                <w:bCs/>
                <w:color w:val="000000"/>
                <w:sz w:val="24"/>
                <w:szCs w:val="24"/>
              </w:rPr>
            </w:pPr>
            <w:r w:rsidRPr="00EA04B6">
              <w:rPr>
                <w:rFonts w:ascii="Times New Roman" w:hAnsi="Times New Roman" w:cs="Times New Roman"/>
                <w:color w:val="1A1A1A"/>
                <w:sz w:val="24"/>
                <w:szCs w:val="24"/>
                <w:shd w:val="clear" w:color="auto" w:fill="FFFFFF"/>
              </w:rPr>
              <w:t>Учебно-методическое сопровождение Программы</w:t>
            </w:r>
            <w:r w:rsidRPr="00EA04B6">
              <w:rPr>
                <w:rFonts w:ascii="Times New Roman" w:hAnsi="Times New Roman" w:cs="Times New Roman"/>
                <w:b/>
                <w:bCs/>
                <w:color w:val="000000"/>
                <w:sz w:val="24"/>
                <w:szCs w:val="24"/>
              </w:rPr>
              <w:t xml:space="preserve"> </w:t>
            </w:r>
          </w:p>
          <w:p w:rsidR="005171C6" w:rsidRPr="00EA04B6" w:rsidRDefault="005171C6" w:rsidP="000D50C8">
            <w:pPr>
              <w:autoSpaceDE w:val="0"/>
              <w:autoSpaceDN w:val="0"/>
              <w:adjustRightInd w:val="0"/>
              <w:jc w:val="both"/>
              <w:rPr>
                <w:rFonts w:ascii="Times New Roman" w:hAnsi="Times New Roman" w:cs="Times New Roman"/>
                <w:b/>
                <w:bCs/>
                <w:color w:val="000000"/>
                <w:sz w:val="24"/>
                <w:szCs w:val="24"/>
              </w:rPr>
            </w:pPr>
          </w:p>
        </w:tc>
        <w:tc>
          <w:tcPr>
            <w:tcW w:w="1701" w:type="dxa"/>
          </w:tcPr>
          <w:p w:rsidR="005171C6" w:rsidRPr="00591CA8"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109-120</w:t>
            </w:r>
          </w:p>
        </w:tc>
      </w:tr>
      <w:tr w:rsidR="005171C6" w:rsidRPr="00EA04B6" w:rsidTr="000D50C8">
        <w:tc>
          <w:tcPr>
            <w:tcW w:w="801" w:type="dxa"/>
          </w:tcPr>
          <w:p w:rsidR="005171C6" w:rsidRPr="00EA04B6" w:rsidRDefault="005171C6" w:rsidP="000D50C8">
            <w:pPr>
              <w:autoSpaceDE w:val="0"/>
              <w:autoSpaceDN w:val="0"/>
              <w:adjustRightInd w:val="0"/>
              <w:jc w:val="center"/>
              <w:rPr>
                <w:rFonts w:ascii="Times New Roman" w:hAnsi="Times New Roman" w:cs="Times New Roman"/>
                <w:bCs/>
                <w:color w:val="000000"/>
                <w:sz w:val="24"/>
                <w:szCs w:val="24"/>
              </w:rPr>
            </w:pPr>
            <w:r w:rsidRPr="00EA04B6">
              <w:rPr>
                <w:rFonts w:ascii="Times New Roman" w:hAnsi="Times New Roman" w:cs="Times New Roman"/>
                <w:bCs/>
                <w:color w:val="000000"/>
                <w:sz w:val="24"/>
                <w:szCs w:val="24"/>
              </w:rPr>
              <w:t>3.4.</w:t>
            </w:r>
          </w:p>
        </w:tc>
        <w:tc>
          <w:tcPr>
            <w:tcW w:w="7245" w:type="dxa"/>
          </w:tcPr>
          <w:p w:rsidR="005171C6" w:rsidRDefault="008E540C" w:rsidP="000D50C8">
            <w:pPr>
              <w:rPr>
                <w:rStyle w:val="a8"/>
                <w:rFonts w:ascii="Times New Roman" w:hAnsi="Times New Roman" w:cs="Times New Roman"/>
                <w:sz w:val="24"/>
                <w:szCs w:val="24"/>
              </w:rPr>
            </w:pPr>
            <w:hyperlink w:anchor="_Toc422496196" w:history="1">
              <w:r w:rsidR="005171C6" w:rsidRPr="00591CA8">
                <w:rPr>
                  <w:rFonts w:ascii="Times New Roman" w:hAnsi="Times New Roman" w:cs="Times New Roman"/>
                  <w:color w:val="1A1A1A"/>
                  <w:sz w:val="24"/>
                  <w:szCs w:val="24"/>
                  <w:shd w:val="clear" w:color="auto" w:fill="FFFFFF"/>
                </w:rPr>
                <w:t xml:space="preserve"> Кадровые условия реализации Программы</w:t>
              </w:r>
            </w:hyperlink>
          </w:p>
          <w:p w:rsidR="005171C6" w:rsidRPr="00591CA8" w:rsidRDefault="005171C6" w:rsidP="000D50C8">
            <w:pPr>
              <w:rPr>
                <w:rFonts w:ascii="Times New Roman" w:hAnsi="Times New Roman" w:cs="Times New Roman"/>
                <w:b/>
                <w:bCs/>
                <w:color w:val="000000"/>
                <w:sz w:val="24"/>
                <w:szCs w:val="24"/>
              </w:rPr>
            </w:pPr>
            <w:r w:rsidRPr="00591CA8">
              <w:rPr>
                <w:rStyle w:val="a8"/>
                <w:rFonts w:ascii="Times New Roman" w:hAnsi="Times New Roman" w:cs="Times New Roman"/>
                <w:sz w:val="24"/>
                <w:szCs w:val="24"/>
              </w:rPr>
              <w:t xml:space="preserve">                             </w:t>
            </w:r>
          </w:p>
        </w:tc>
        <w:tc>
          <w:tcPr>
            <w:tcW w:w="1701" w:type="dxa"/>
          </w:tcPr>
          <w:p w:rsidR="005171C6" w:rsidRPr="00591CA8" w:rsidRDefault="00034A09" w:rsidP="000D50C8">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tc>
      </w:tr>
      <w:tr w:rsidR="00034A09" w:rsidRPr="00EA04B6" w:rsidTr="00B47863">
        <w:trPr>
          <w:trHeight w:val="828"/>
        </w:trPr>
        <w:tc>
          <w:tcPr>
            <w:tcW w:w="801" w:type="dxa"/>
          </w:tcPr>
          <w:p w:rsidR="00034A09" w:rsidRPr="00034A09" w:rsidRDefault="008E540C" w:rsidP="000D50C8">
            <w:pPr>
              <w:autoSpaceDE w:val="0"/>
              <w:autoSpaceDN w:val="0"/>
              <w:adjustRightInd w:val="0"/>
              <w:jc w:val="center"/>
              <w:rPr>
                <w:rFonts w:ascii="Times New Roman" w:hAnsi="Times New Roman" w:cs="Times New Roman"/>
                <w:b/>
                <w:bCs/>
                <w:sz w:val="24"/>
                <w:szCs w:val="24"/>
              </w:rPr>
            </w:pPr>
            <w:hyperlink w:anchor="_Toc422496197" w:history="1">
              <w:r w:rsidR="00034A09" w:rsidRPr="00034A09">
                <w:rPr>
                  <w:rStyle w:val="a8"/>
                  <w:rFonts w:ascii="Times New Roman" w:hAnsi="Times New Roman" w:cs="Times New Roman"/>
                  <w:color w:val="auto"/>
                  <w:sz w:val="24"/>
                  <w:szCs w:val="24"/>
                  <w:u w:val="none"/>
                </w:rPr>
                <w:t xml:space="preserve">3.5. </w:t>
              </w:r>
            </w:hyperlink>
          </w:p>
          <w:p w:rsidR="00034A09" w:rsidRPr="00034A09" w:rsidRDefault="00034A09" w:rsidP="000D50C8">
            <w:pPr>
              <w:autoSpaceDE w:val="0"/>
              <w:autoSpaceDN w:val="0"/>
              <w:adjustRightInd w:val="0"/>
              <w:jc w:val="center"/>
              <w:rPr>
                <w:rFonts w:ascii="Times New Roman" w:hAnsi="Times New Roman" w:cs="Times New Roman"/>
                <w:b/>
                <w:bCs/>
                <w:sz w:val="24"/>
                <w:szCs w:val="24"/>
              </w:rPr>
            </w:pPr>
          </w:p>
        </w:tc>
        <w:tc>
          <w:tcPr>
            <w:tcW w:w="7245" w:type="dxa"/>
          </w:tcPr>
          <w:p w:rsidR="00034A09" w:rsidRPr="00034A09" w:rsidRDefault="008E540C" w:rsidP="000D50C8">
            <w:pPr>
              <w:autoSpaceDE w:val="0"/>
              <w:autoSpaceDN w:val="0"/>
              <w:adjustRightInd w:val="0"/>
              <w:rPr>
                <w:b/>
                <w:bCs/>
                <w:sz w:val="24"/>
                <w:szCs w:val="24"/>
              </w:rPr>
            </w:pPr>
            <w:hyperlink w:anchor="_Toc422496198" w:history="1">
              <w:r w:rsidR="00034A09" w:rsidRPr="00034A09">
                <w:rPr>
                  <w:rStyle w:val="a8"/>
                  <w:rFonts w:ascii="Times New Roman" w:hAnsi="Times New Roman" w:cs="Times New Roman"/>
                  <w:color w:val="auto"/>
                  <w:sz w:val="24"/>
                  <w:szCs w:val="24"/>
                  <w:u w:val="none"/>
                </w:rPr>
                <w:t xml:space="preserve"> </w:t>
              </w:r>
              <w:r w:rsidR="00034A09" w:rsidRPr="00034A09">
                <w:rPr>
                  <w:rFonts w:ascii="Times New Roman" w:hAnsi="Times New Roman" w:cs="Times New Roman"/>
                  <w:sz w:val="24"/>
                  <w:szCs w:val="24"/>
                  <w:shd w:val="clear" w:color="auto" w:fill="FFFFFF"/>
                </w:rPr>
                <w:t xml:space="preserve">Гибкий режим и распорядок дня. </w:t>
              </w:r>
            </w:hyperlink>
          </w:p>
          <w:p w:rsidR="00034A09" w:rsidRPr="00034A09" w:rsidRDefault="00034A09" w:rsidP="00034A09">
            <w:pPr>
              <w:tabs>
                <w:tab w:val="left" w:pos="617"/>
              </w:tabs>
              <w:autoSpaceDE w:val="0"/>
              <w:autoSpaceDN w:val="0"/>
              <w:adjustRightInd w:val="0"/>
              <w:rPr>
                <w:rFonts w:ascii="Times New Roman" w:hAnsi="Times New Roman" w:cs="Times New Roman"/>
                <w:b/>
                <w:bCs/>
                <w:sz w:val="24"/>
                <w:szCs w:val="24"/>
              </w:rPr>
            </w:pPr>
            <w:r w:rsidRPr="00034A09">
              <w:rPr>
                <w:b/>
                <w:bCs/>
                <w:sz w:val="24"/>
                <w:szCs w:val="24"/>
              </w:rPr>
              <w:t xml:space="preserve"> </w:t>
            </w:r>
            <w:r w:rsidRPr="00034A09">
              <w:rPr>
                <w:rFonts w:ascii="Times New Roman" w:hAnsi="Times New Roman" w:cs="Times New Roman"/>
                <w:sz w:val="24"/>
                <w:szCs w:val="24"/>
              </w:rPr>
              <w:t xml:space="preserve">Учебный план, </w:t>
            </w:r>
            <w:r w:rsidRPr="00034A09">
              <w:rPr>
                <w:rFonts w:ascii="Times New Roman" w:hAnsi="Times New Roman" w:cs="Times New Roman"/>
                <w:sz w:val="24"/>
                <w:szCs w:val="24"/>
                <w:shd w:val="clear" w:color="auto" w:fill="FFFFFF"/>
              </w:rPr>
              <w:t>календарный учебный график</w:t>
            </w:r>
            <w:r w:rsidRPr="00034A09">
              <w:rPr>
                <w:rStyle w:val="a8"/>
                <w:rFonts w:ascii="Times New Roman" w:hAnsi="Times New Roman" w:cs="Times New Roman"/>
                <w:color w:val="auto"/>
                <w:sz w:val="24"/>
                <w:szCs w:val="24"/>
                <w:u w:val="none"/>
              </w:rPr>
              <w:t xml:space="preserve">           </w:t>
            </w:r>
          </w:p>
        </w:tc>
        <w:tc>
          <w:tcPr>
            <w:tcW w:w="1701" w:type="dxa"/>
          </w:tcPr>
          <w:p w:rsidR="00034A09" w:rsidRPr="00591CA8" w:rsidRDefault="00034A09" w:rsidP="000D50C8">
            <w:pPr>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120-127</w:t>
            </w:r>
          </w:p>
          <w:p w:rsidR="00034A09" w:rsidRPr="00591CA8" w:rsidRDefault="00034A09" w:rsidP="000D50C8">
            <w:pPr>
              <w:autoSpaceDE w:val="0"/>
              <w:autoSpaceDN w:val="0"/>
              <w:adjustRightInd w:val="0"/>
              <w:jc w:val="center"/>
              <w:rPr>
                <w:rFonts w:ascii="Times New Roman" w:hAnsi="Times New Roman" w:cs="Times New Roman"/>
                <w:bCs/>
                <w:color w:val="000000"/>
                <w:sz w:val="24"/>
                <w:szCs w:val="24"/>
              </w:rPr>
            </w:pPr>
          </w:p>
        </w:tc>
      </w:tr>
      <w:tr w:rsidR="005171C6" w:rsidRPr="00EA04B6" w:rsidTr="000D50C8">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eastAsia="SimSun" w:hAnsi="Times New Roman" w:cs="Times New Roman"/>
                <w:iCs/>
                <w:kern w:val="28"/>
                <w:sz w:val="24"/>
                <w:szCs w:val="24"/>
                <w:lang w:eastAsia="hi-IN" w:bidi="hi-IN"/>
              </w:rPr>
              <w:t>3.7.</w:t>
            </w:r>
          </w:p>
        </w:tc>
        <w:tc>
          <w:tcPr>
            <w:tcW w:w="7245" w:type="dxa"/>
          </w:tcPr>
          <w:p w:rsidR="00651BC5" w:rsidRPr="00034A09" w:rsidRDefault="00651BC5" w:rsidP="00034A09">
            <w:pPr>
              <w:pStyle w:val="Default"/>
              <w:jc w:val="both"/>
              <w:rPr>
                <w:color w:val="auto"/>
              </w:rPr>
            </w:pPr>
            <w:r w:rsidRPr="00034A09">
              <w:rPr>
                <w:bCs/>
                <w:iCs/>
                <w:color w:val="auto"/>
              </w:rPr>
              <w:t xml:space="preserve">Особенности традиционных событий, праздников, мероприятий. </w:t>
            </w:r>
          </w:p>
          <w:p w:rsidR="00651BC5" w:rsidRPr="00034A09" w:rsidRDefault="00651BC5" w:rsidP="00034A09">
            <w:pPr>
              <w:pStyle w:val="Default"/>
              <w:jc w:val="both"/>
              <w:rPr>
                <w:color w:val="auto"/>
              </w:rPr>
            </w:pPr>
            <w:r w:rsidRPr="00034A09">
              <w:rPr>
                <w:bCs/>
                <w:iCs/>
                <w:color w:val="auto"/>
              </w:rPr>
              <w:t>(часть Программы, формируемая участниками образовательных отношений)</w:t>
            </w:r>
          </w:p>
          <w:p w:rsidR="005171C6" w:rsidRPr="00034A09" w:rsidRDefault="005171C6" w:rsidP="000D50C8">
            <w:pPr>
              <w:shd w:val="clear" w:color="auto" w:fill="FFFFFF"/>
              <w:rPr>
                <w:rFonts w:ascii="Times New Roman" w:hAnsi="Times New Roman" w:cs="Times New Roman"/>
                <w:b/>
                <w:bCs/>
                <w:sz w:val="24"/>
                <w:szCs w:val="24"/>
              </w:rPr>
            </w:pPr>
          </w:p>
        </w:tc>
        <w:tc>
          <w:tcPr>
            <w:tcW w:w="1701" w:type="dxa"/>
          </w:tcPr>
          <w:p w:rsidR="005171C6" w:rsidRPr="00591CA8" w:rsidRDefault="00034A09" w:rsidP="000D50C8">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127-128</w:t>
            </w:r>
          </w:p>
        </w:tc>
      </w:tr>
      <w:tr w:rsidR="00674A97" w:rsidRPr="00EA04B6" w:rsidTr="000D50C8">
        <w:tc>
          <w:tcPr>
            <w:tcW w:w="801" w:type="dxa"/>
          </w:tcPr>
          <w:p w:rsidR="00674A97" w:rsidRPr="00034A09" w:rsidRDefault="00034A09" w:rsidP="000D50C8">
            <w:pPr>
              <w:autoSpaceDE w:val="0"/>
              <w:autoSpaceDN w:val="0"/>
              <w:adjustRightInd w:val="0"/>
              <w:jc w:val="center"/>
              <w:rPr>
                <w:rFonts w:ascii="Times New Roman" w:eastAsia="SimSun" w:hAnsi="Times New Roman" w:cs="Times New Roman"/>
                <w:iCs/>
                <w:kern w:val="28"/>
                <w:sz w:val="24"/>
                <w:szCs w:val="24"/>
                <w:lang w:eastAsia="hi-IN" w:bidi="hi-IN"/>
              </w:rPr>
            </w:pPr>
            <w:r w:rsidRPr="00034A09">
              <w:rPr>
                <w:rFonts w:ascii="Times New Roman" w:eastAsia="SimSun" w:hAnsi="Times New Roman" w:cs="Times New Roman"/>
                <w:iCs/>
                <w:kern w:val="28"/>
                <w:sz w:val="24"/>
                <w:szCs w:val="24"/>
                <w:lang w:eastAsia="hi-IN" w:bidi="hi-IN"/>
              </w:rPr>
              <w:t>3.8</w:t>
            </w:r>
          </w:p>
        </w:tc>
        <w:tc>
          <w:tcPr>
            <w:tcW w:w="7245" w:type="dxa"/>
          </w:tcPr>
          <w:p w:rsidR="00674A97" w:rsidRPr="00034A09" w:rsidRDefault="00674A97" w:rsidP="000D50C8">
            <w:pPr>
              <w:shd w:val="clear" w:color="auto" w:fill="FFFFFF"/>
              <w:rPr>
                <w:rFonts w:ascii="Times New Roman" w:eastAsia="Times New Roman" w:hAnsi="Times New Roman" w:cs="Times New Roman"/>
                <w:sz w:val="24"/>
                <w:szCs w:val="24"/>
                <w:lang w:eastAsia="ru-RU"/>
              </w:rPr>
            </w:pPr>
            <w:r w:rsidRPr="00034A09">
              <w:rPr>
                <w:rFonts w:ascii="Times New Roman" w:hAnsi="Times New Roman" w:cs="Times New Roman"/>
                <w:sz w:val="24"/>
                <w:szCs w:val="24"/>
                <w:shd w:val="clear" w:color="auto" w:fill="FFFFFF"/>
              </w:rPr>
              <w:t>Календарный план воспитательной работы</w:t>
            </w:r>
          </w:p>
        </w:tc>
        <w:tc>
          <w:tcPr>
            <w:tcW w:w="1701" w:type="dxa"/>
          </w:tcPr>
          <w:p w:rsidR="00674A97" w:rsidRDefault="00034A09" w:rsidP="000D50C8">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128-134</w:t>
            </w:r>
          </w:p>
        </w:tc>
      </w:tr>
      <w:tr w:rsidR="005171C6" w:rsidRPr="00EA04B6" w:rsidTr="000D50C8">
        <w:tc>
          <w:tcPr>
            <w:tcW w:w="801" w:type="dxa"/>
          </w:tcPr>
          <w:p w:rsidR="005171C6" w:rsidRPr="00034A09" w:rsidRDefault="005171C6" w:rsidP="000D50C8">
            <w:pPr>
              <w:autoSpaceDE w:val="0"/>
              <w:autoSpaceDN w:val="0"/>
              <w:adjustRightInd w:val="0"/>
              <w:jc w:val="center"/>
              <w:rPr>
                <w:rFonts w:ascii="Times New Roman" w:hAnsi="Times New Roman" w:cs="Times New Roman"/>
                <w:b/>
                <w:bCs/>
                <w:sz w:val="24"/>
                <w:szCs w:val="24"/>
              </w:rPr>
            </w:pPr>
            <w:r w:rsidRPr="00034A09">
              <w:rPr>
                <w:rFonts w:ascii="Times New Roman" w:hAnsi="Times New Roman" w:cs="Times New Roman"/>
                <w:b/>
                <w:bCs/>
                <w:sz w:val="24"/>
                <w:szCs w:val="24"/>
                <w:lang w:val="en-US"/>
              </w:rPr>
              <w:t>IV</w:t>
            </w:r>
            <w:r w:rsidRPr="00034A09">
              <w:rPr>
                <w:rFonts w:ascii="Times New Roman" w:hAnsi="Times New Roman" w:cs="Times New Roman"/>
                <w:b/>
                <w:bCs/>
                <w:sz w:val="24"/>
                <w:szCs w:val="24"/>
              </w:rPr>
              <w:t>.</w:t>
            </w:r>
          </w:p>
        </w:tc>
        <w:tc>
          <w:tcPr>
            <w:tcW w:w="7245" w:type="dxa"/>
          </w:tcPr>
          <w:p w:rsidR="005171C6" w:rsidRPr="00034A09" w:rsidRDefault="00034A09" w:rsidP="00034A09">
            <w:pPr>
              <w:jc w:val="both"/>
              <w:rPr>
                <w:rFonts w:ascii="Times New Roman" w:hAnsi="Times New Roman" w:cs="Times New Roman"/>
                <w:b/>
                <w:sz w:val="24"/>
                <w:szCs w:val="24"/>
              </w:rPr>
            </w:pPr>
            <w:r w:rsidRPr="00034A09">
              <w:rPr>
                <w:rStyle w:val="a8"/>
                <w:rFonts w:ascii="Times New Roman" w:hAnsi="Times New Roman" w:cs="Times New Roman"/>
                <w:b/>
                <w:color w:val="auto"/>
                <w:sz w:val="24"/>
                <w:szCs w:val="24"/>
                <w:u w:val="none"/>
              </w:rPr>
              <w:t xml:space="preserve">Дополнительный раздел. </w:t>
            </w:r>
            <w:r w:rsidR="005171C6" w:rsidRPr="00034A09">
              <w:rPr>
                <w:rStyle w:val="a8"/>
                <w:rFonts w:ascii="Times New Roman" w:hAnsi="Times New Roman" w:cs="Times New Roman"/>
                <w:b/>
                <w:color w:val="auto"/>
                <w:sz w:val="24"/>
                <w:szCs w:val="24"/>
                <w:u w:val="none"/>
              </w:rPr>
              <w:t xml:space="preserve">Текст краткой презентации </w:t>
            </w:r>
            <w:r>
              <w:rPr>
                <w:rStyle w:val="a8"/>
                <w:rFonts w:ascii="Times New Roman" w:hAnsi="Times New Roman" w:cs="Times New Roman"/>
                <w:b/>
                <w:color w:val="auto"/>
                <w:sz w:val="24"/>
                <w:szCs w:val="24"/>
                <w:u w:val="none"/>
              </w:rPr>
              <w:t>Программы</w:t>
            </w:r>
            <w:r w:rsidR="005171C6" w:rsidRPr="00034A09">
              <w:rPr>
                <w:rStyle w:val="a8"/>
                <w:rFonts w:ascii="Times New Roman" w:hAnsi="Times New Roman" w:cs="Times New Roman"/>
                <w:b/>
                <w:color w:val="auto"/>
                <w:sz w:val="24"/>
                <w:szCs w:val="24"/>
                <w:u w:val="none"/>
              </w:rPr>
              <w:t xml:space="preserve">                                                                          </w:t>
            </w:r>
          </w:p>
          <w:p w:rsidR="005171C6" w:rsidRPr="00034A09" w:rsidRDefault="005171C6" w:rsidP="000D50C8">
            <w:pPr>
              <w:rPr>
                <w:rFonts w:ascii="Times New Roman" w:hAnsi="Times New Roman" w:cs="Times New Roman"/>
                <w:b/>
                <w:sz w:val="24"/>
                <w:szCs w:val="24"/>
              </w:rPr>
            </w:pPr>
          </w:p>
          <w:p w:rsidR="005171C6" w:rsidRPr="00034A09" w:rsidRDefault="005171C6" w:rsidP="000D50C8">
            <w:pPr>
              <w:autoSpaceDE w:val="0"/>
              <w:autoSpaceDN w:val="0"/>
              <w:adjustRightInd w:val="0"/>
              <w:jc w:val="center"/>
              <w:rPr>
                <w:rFonts w:ascii="Times New Roman" w:hAnsi="Times New Roman" w:cs="Times New Roman"/>
                <w:b/>
                <w:bCs/>
                <w:sz w:val="24"/>
                <w:szCs w:val="24"/>
              </w:rPr>
            </w:pPr>
          </w:p>
        </w:tc>
        <w:tc>
          <w:tcPr>
            <w:tcW w:w="1701" w:type="dxa"/>
          </w:tcPr>
          <w:p w:rsidR="005171C6" w:rsidRPr="00591CA8" w:rsidRDefault="00034A09" w:rsidP="000D50C8">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134-138</w:t>
            </w:r>
          </w:p>
        </w:tc>
      </w:tr>
    </w:tbl>
    <w:p w:rsidR="005171C6" w:rsidRPr="00EA04B6" w:rsidRDefault="005171C6" w:rsidP="005171C6">
      <w:pPr>
        <w:autoSpaceDE w:val="0"/>
        <w:autoSpaceDN w:val="0"/>
        <w:adjustRightInd w:val="0"/>
        <w:spacing w:after="0" w:line="240" w:lineRule="auto"/>
        <w:ind w:hanging="709"/>
        <w:jc w:val="center"/>
        <w:rPr>
          <w:rFonts w:ascii="Times New Roman" w:hAnsi="Times New Roman" w:cs="Times New Roman"/>
          <w:b/>
          <w:bCs/>
          <w:color w:val="000000"/>
          <w:sz w:val="24"/>
          <w:szCs w:val="24"/>
        </w:rPr>
      </w:pPr>
    </w:p>
    <w:p w:rsidR="005171C6" w:rsidRPr="00EA04B6" w:rsidRDefault="005171C6" w:rsidP="005171C6">
      <w:pPr>
        <w:autoSpaceDE w:val="0"/>
        <w:autoSpaceDN w:val="0"/>
        <w:adjustRightInd w:val="0"/>
        <w:spacing w:after="0" w:line="240" w:lineRule="auto"/>
        <w:ind w:hanging="709"/>
        <w:rPr>
          <w:rFonts w:ascii="Times New Roman" w:hAnsi="Times New Roman" w:cs="Times New Roman"/>
          <w:b/>
          <w:bCs/>
          <w:color w:val="000000"/>
          <w:sz w:val="24"/>
          <w:szCs w:val="24"/>
        </w:rPr>
      </w:pPr>
    </w:p>
    <w:p w:rsidR="005171C6" w:rsidRDefault="005171C6" w:rsidP="005171C6">
      <w:pPr>
        <w:autoSpaceDE w:val="0"/>
        <w:autoSpaceDN w:val="0"/>
        <w:adjustRightInd w:val="0"/>
        <w:spacing w:after="0" w:line="240" w:lineRule="auto"/>
        <w:ind w:hanging="709"/>
        <w:rPr>
          <w:rFonts w:ascii="Times New Roman" w:hAnsi="Times New Roman" w:cs="Times New Roman"/>
          <w:b/>
          <w:bCs/>
          <w:color w:val="000000"/>
          <w:sz w:val="24"/>
          <w:szCs w:val="24"/>
        </w:rPr>
      </w:pPr>
    </w:p>
    <w:p w:rsidR="007826EF" w:rsidRDefault="007826EF" w:rsidP="007826EF">
      <w:pPr>
        <w:rPr>
          <w:b/>
          <w:bCs/>
          <w:sz w:val="28"/>
          <w:szCs w:val="28"/>
        </w:rPr>
      </w:pPr>
    </w:p>
    <w:p w:rsidR="006F18FA" w:rsidRDefault="006F18FA" w:rsidP="007826EF">
      <w:pPr>
        <w:rPr>
          <w:b/>
          <w:bCs/>
          <w:sz w:val="28"/>
          <w:szCs w:val="28"/>
        </w:rPr>
      </w:pPr>
    </w:p>
    <w:p w:rsidR="006F18FA" w:rsidRDefault="006F18FA" w:rsidP="007826EF">
      <w:pPr>
        <w:rPr>
          <w:b/>
          <w:bCs/>
          <w:sz w:val="28"/>
          <w:szCs w:val="28"/>
        </w:rPr>
      </w:pPr>
    </w:p>
    <w:p w:rsidR="006F18FA" w:rsidRDefault="006F18FA" w:rsidP="007826EF">
      <w:pPr>
        <w:rPr>
          <w:b/>
          <w:bCs/>
          <w:sz w:val="28"/>
          <w:szCs w:val="28"/>
        </w:rPr>
      </w:pPr>
    </w:p>
    <w:p w:rsidR="006F18FA" w:rsidRDefault="006F18FA" w:rsidP="007826EF">
      <w:pPr>
        <w:rPr>
          <w:b/>
          <w:bCs/>
          <w:sz w:val="28"/>
          <w:szCs w:val="28"/>
        </w:rPr>
      </w:pPr>
    </w:p>
    <w:p w:rsidR="005171C6" w:rsidRDefault="005171C6" w:rsidP="007826EF">
      <w:pPr>
        <w:rPr>
          <w:b/>
          <w:bCs/>
          <w:sz w:val="28"/>
          <w:szCs w:val="28"/>
        </w:rPr>
      </w:pPr>
    </w:p>
    <w:p w:rsidR="00034A09" w:rsidRDefault="00034A09" w:rsidP="007826EF">
      <w:pPr>
        <w:rPr>
          <w:b/>
          <w:bCs/>
          <w:sz w:val="28"/>
          <w:szCs w:val="28"/>
        </w:rPr>
      </w:pPr>
    </w:p>
    <w:p w:rsidR="00034A09" w:rsidRDefault="00034A09" w:rsidP="007826EF">
      <w:pPr>
        <w:rPr>
          <w:b/>
          <w:bCs/>
          <w:sz w:val="28"/>
          <w:szCs w:val="28"/>
        </w:rPr>
      </w:pPr>
    </w:p>
    <w:p w:rsidR="00034A09" w:rsidRDefault="00034A09" w:rsidP="007826EF">
      <w:pPr>
        <w:rPr>
          <w:b/>
          <w:bCs/>
          <w:sz w:val="28"/>
          <w:szCs w:val="28"/>
        </w:rPr>
      </w:pPr>
    </w:p>
    <w:p w:rsidR="00034A09" w:rsidRDefault="00034A09" w:rsidP="007826EF">
      <w:pPr>
        <w:rPr>
          <w:b/>
          <w:bCs/>
          <w:sz w:val="28"/>
          <w:szCs w:val="28"/>
        </w:rPr>
      </w:pPr>
    </w:p>
    <w:p w:rsidR="00034A09" w:rsidRDefault="00034A09" w:rsidP="007826EF">
      <w:pPr>
        <w:rPr>
          <w:b/>
          <w:bCs/>
          <w:sz w:val="28"/>
          <w:szCs w:val="28"/>
        </w:rPr>
      </w:pPr>
    </w:p>
    <w:p w:rsidR="00651BC5" w:rsidRDefault="00651BC5" w:rsidP="007826EF">
      <w:pPr>
        <w:rPr>
          <w:b/>
          <w:bCs/>
          <w:sz w:val="28"/>
          <w:szCs w:val="28"/>
        </w:rPr>
      </w:pPr>
    </w:p>
    <w:p w:rsidR="00651BC5" w:rsidRDefault="00651BC5" w:rsidP="007826EF">
      <w:pPr>
        <w:rPr>
          <w:b/>
          <w:bCs/>
          <w:sz w:val="28"/>
          <w:szCs w:val="28"/>
        </w:rPr>
      </w:pPr>
    </w:p>
    <w:p w:rsidR="007826EF" w:rsidRDefault="007826EF" w:rsidP="007826EF">
      <w:pPr>
        <w:rPr>
          <w:b/>
          <w:bCs/>
          <w:sz w:val="28"/>
          <w:szCs w:val="28"/>
        </w:rPr>
      </w:pPr>
    </w:p>
    <w:p w:rsidR="005171C6" w:rsidRPr="00372117" w:rsidRDefault="005171C6" w:rsidP="005171C6">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val="en-US" w:eastAsia="ru-RU"/>
        </w:rPr>
        <w:lastRenderedPageBreak/>
        <w:t>I</w:t>
      </w:r>
      <w:r>
        <w:rPr>
          <w:rFonts w:ascii="Times New Roman" w:eastAsia="Times New Roman" w:hAnsi="Times New Roman" w:cs="Times New Roman"/>
          <w:b/>
          <w:color w:val="1A1A1A"/>
          <w:sz w:val="24"/>
          <w:szCs w:val="24"/>
          <w:lang w:eastAsia="ru-RU"/>
        </w:rPr>
        <w:t xml:space="preserve">. </w:t>
      </w:r>
      <w:r w:rsidRPr="00372117">
        <w:rPr>
          <w:rFonts w:ascii="Times New Roman" w:eastAsia="Times New Roman" w:hAnsi="Times New Roman" w:cs="Times New Roman"/>
          <w:b/>
          <w:color w:val="1A1A1A"/>
          <w:sz w:val="24"/>
          <w:szCs w:val="24"/>
          <w:lang w:eastAsia="ru-RU"/>
        </w:rPr>
        <w:t>ЦЕЛЕВОЙ РАЗДЕЛ ПРОГРАММЫ</w:t>
      </w:r>
    </w:p>
    <w:p w:rsidR="005171C6" w:rsidRPr="00372117" w:rsidRDefault="00191E90" w:rsidP="005171C6">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1.</w:t>
      </w:r>
      <w:r w:rsidR="005171C6" w:rsidRPr="00372117">
        <w:rPr>
          <w:rFonts w:ascii="Times New Roman" w:eastAsia="Times New Roman" w:hAnsi="Times New Roman" w:cs="Times New Roman"/>
          <w:b/>
          <w:color w:val="1A1A1A"/>
          <w:sz w:val="24"/>
          <w:szCs w:val="24"/>
          <w:lang w:eastAsia="ru-RU"/>
        </w:rPr>
        <w:t>ОБЯЗАТЕЛЬНАЯ ЧАСТЬ</w:t>
      </w:r>
    </w:p>
    <w:p w:rsidR="005171C6" w:rsidRPr="00372117" w:rsidRDefault="005171C6" w:rsidP="005171C6">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372117">
        <w:rPr>
          <w:rFonts w:ascii="Times New Roman" w:eastAsia="Times New Roman" w:hAnsi="Times New Roman" w:cs="Times New Roman"/>
          <w:color w:val="1A1A1A"/>
          <w:sz w:val="24"/>
          <w:szCs w:val="24"/>
          <w:lang w:eastAsia="ru-RU"/>
        </w:rPr>
        <w:t>1.1</w:t>
      </w:r>
      <w:r w:rsidR="00191E90">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b/>
          <w:color w:val="1A1A1A"/>
          <w:sz w:val="24"/>
          <w:szCs w:val="24"/>
          <w:lang w:eastAsia="ru-RU"/>
        </w:rPr>
        <w:t>Пояснительная записка</w:t>
      </w:r>
    </w:p>
    <w:p w:rsidR="005171C6" w:rsidRPr="00372117" w:rsidRDefault="005171C6" w:rsidP="005171C6">
      <w:pPr>
        <w:autoSpaceDE w:val="0"/>
        <w:autoSpaceDN w:val="0"/>
        <w:adjustRightInd w:val="0"/>
        <w:spacing w:after="0" w:line="240" w:lineRule="auto"/>
        <w:ind w:right="57" w:firstLine="709"/>
        <w:jc w:val="both"/>
        <w:rPr>
          <w:rFonts w:ascii="Times New Roman" w:eastAsia="Times New Roman" w:hAnsi="Times New Roman" w:cs="Times New Roman"/>
          <w:color w:val="1A1A1A"/>
          <w:sz w:val="24"/>
          <w:szCs w:val="24"/>
          <w:lang w:eastAsia="ru-RU"/>
        </w:rPr>
      </w:pPr>
      <w:r w:rsidRPr="00372117">
        <w:rPr>
          <w:rFonts w:ascii="Times New Roman" w:hAnsi="Times New Roman" w:cs="Times New Roman"/>
          <w:sz w:val="24"/>
          <w:szCs w:val="24"/>
        </w:rPr>
        <w:t>Адаптированная образовательная программа муниципального бюджетного</w:t>
      </w:r>
      <w:r>
        <w:rPr>
          <w:rFonts w:ascii="Times New Roman" w:hAnsi="Times New Roman" w:cs="Times New Roman"/>
          <w:sz w:val="24"/>
          <w:szCs w:val="24"/>
        </w:rPr>
        <w:t xml:space="preserve"> </w:t>
      </w:r>
      <w:r w:rsidRPr="00372117">
        <w:rPr>
          <w:rFonts w:ascii="Times New Roman" w:hAnsi="Times New Roman" w:cs="Times New Roman"/>
          <w:sz w:val="24"/>
          <w:szCs w:val="24"/>
        </w:rPr>
        <w:t>дошкольного образовательного учреждения детский сад № 1 комбинированного вида (далее АОП)</w:t>
      </w:r>
      <w:r w:rsidRPr="005171C6">
        <w:t xml:space="preserve"> </w:t>
      </w:r>
      <w:r w:rsidRPr="005171C6">
        <w:rPr>
          <w:rFonts w:ascii="Times New Roman" w:hAnsi="Times New Roman" w:cs="Times New Roman"/>
          <w:sz w:val="24"/>
          <w:szCs w:val="24"/>
        </w:rPr>
        <w:t>с задержкой психического развития</w:t>
      </w:r>
      <w:r w:rsidRPr="006F18FA">
        <w:t xml:space="preserve"> (далее - Программа</w:t>
      </w:r>
      <w:r w:rsidRPr="00372117">
        <w:rPr>
          <w:rFonts w:ascii="Times New Roman" w:hAnsi="Times New Roman" w:cs="Times New Roman"/>
          <w:sz w:val="24"/>
          <w:szCs w:val="24"/>
        </w:rPr>
        <w:t xml:space="preserve"> является нормативным документом, в котором раскрывается своеобразие организации и содержания коррекционно-образовательной деятельности, в соответствии с современными нормативными требованиями к качеству образования в дошкольном образовательном учреждении, действующими в сфере дошкольного образования, с учетом особенностей (возрастных, индивидуальных) обучающихся ДОУ и разработана </w:t>
      </w:r>
      <w:r w:rsidRPr="00372117">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соответствии с </w:t>
      </w:r>
      <w:r w:rsidRPr="00372117">
        <w:rPr>
          <w:rFonts w:ascii="Times New Roman" w:eastAsia="Times New Roman" w:hAnsi="Times New Roman" w:cs="Times New Roman"/>
          <w:sz w:val="24"/>
          <w:szCs w:val="24"/>
          <w:lang w:eastAsia="ru-RU"/>
        </w:rPr>
        <w:t xml:space="preserve">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приказа Минпросвещения России от 08.11.2022г. №955, зарегистрировано в Минюсте России 06.02.2023г и </w:t>
      </w:r>
      <w:r w:rsidRPr="00372117">
        <w:rPr>
          <w:rFonts w:ascii="Times New Roman" w:eastAsia="Times New Roman" w:hAnsi="Times New Roman" w:cs="Times New Roman"/>
          <w:color w:val="1A1A1A"/>
          <w:sz w:val="24"/>
          <w:szCs w:val="24"/>
          <w:lang w:eastAsia="ru-RU"/>
        </w:rPr>
        <w:t>федеральной адаптированной образовательная программа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 – ФАОП ДО).</w:t>
      </w:r>
    </w:p>
    <w:p w:rsidR="005171C6" w:rsidRPr="00372117" w:rsidRDefault="005171C6" w:rsidP="005171C6">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72117">
        <w:rPr>
          <w:rFonts w:ascii="Times New Roman" w:eastAsia="Times New Roman" w:hAnsi="Times New Roman" w:cs="Times New Roman"/>
          <w:color w:val="1A1A1A"/>
          <w:sz w:val="24"/>
          <w:szCs w:val="24"/>
          <w:lang w:eastAsia="ru-RU"/>
        </w:rPr>
        <w:t>Нормативно- правовой</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основой</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разработки</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Программы</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являются</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следующие</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нормативно-правовые</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документы:</w:t>
      </w:r>
    </w:p>
    <w:p w:rsidR="005171C6" w:rsidRPr="006E0295" w:rsidRDefault="005171C6" w:rsidP="00C6669D">
      <w:pPr>
        <w:pStyle w:val="a4"/>
        <w:numPr>
          <w:ilvl w:val="0"/>
          <w:numId w:val="5"/>
        </w:numPr>
        <w:shd w:val="clear" w:color="auto" w:fill="FFFFFF"/>
        <w:spacing w:after="0" w:line="240" w:lineRule="auto"/>
        <w:ind w:left="0" w:firstLine="567"/>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21 июля 2020 г. № 474 «О национальных</w:t>
      </w:r>
      <w:r>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целях развития Российской Федерации на период до 2030 года»;</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 закон от 29декабря2012г.№273-ФЗ «Об образовании в Российской Федерации»;</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распоряжение Правительства Российской Федерации от 29 мая 2015 г. № 999-р «Об</w:t>
      </w:r>
      <w:r>
        <w:rPr>
          <w:rFonts w:ascii="Times New Roman" w:eastAsia="Times New Roman" w:hAnsi="Times New Roman" w:cs="Times New Roman"/>
          <w:color w:val="1A1A1A"/>
          <w:sz w:val="24"/>
          <w:szCs w:val="24"/>
          <w:lang w:eastAsia="ru-RU"/>
        </w:rPr>
        <w:t xml:space="preserve"> </w:t>
      </w:r>
      <w:r w:rsidRPr="006E0295">
        <w:rPr>
          <w:rFonts w:ascii="Times New Roman" w:eastAsia="Times New Roman" w:hAnsi="Times New Roman" w:cs="Times New Roman"/>
          <w:color w:val="1A1A1A"/>
          <w:sz w:val="24"/>
          <w:szCs w:val="24"/>
          <w:lang w:eastAsia="ru-RU"/>
        </w:rPr>
        <w:t>утверждении Стратегии развития воспитания в Российской Федерации на период до 2025 года»;</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Федеральная адаптированная образовательная программа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5171C6" w:rsidRPr="006E0295" w:rsidRDefault="005171C6" w:rsidP="00C6669D">
      <w:pPr>
        <w:pStyle w:val="a4"/>
        <w:numPr>
          <w:ilvl w:val="0"/>
          <w:numId w:val="5"/>
        </w:numPr>
        <w:shd w:val="clear" w:color="auto" w:fill="FFFFFF"/>
        <w:spacing w:after="0" w:line="240" w:lineRule="auto"/>
        <w:ind w:left="0" w:firstLine="360"/>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5171C6" w:rsidRPr="006E0295" w:rsidRDefault="005171C6" w:rsidP="00C6669D">
      <w:pPr>
        <w:pStyle w:val="a4"/>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Устав </w:t>
      </w:r>
      <w:r>
        <w:rPr>
          <w:rFonts w:ascii="Times New Roman" w:eastAsia="Times New Roman" w:hAnsi="Times New Roman" w:cs="Times New Roman"/>
          <w:color w:val="1A1A1A"/>
          <w:sz w:val="24"/>
          <w:szCs w:val="24"/>
          <w:lang w:eastAsia="ru-RU"/>
        </w:rPr>
        <w:t>МБДОУ детского сада №1 комбинированного вида</w:t>
      </w:r>
      <w:r w:rsidRPr="006E0295">
        <w:rPr>
          <w:rFonts w:ascii="Times New Roman" w:eastAsia="Times New Roman" w:hAnsi="Times New Roman" w:cs="Times New Roman"/>
          <w:color w:val="1A1A1A"/>
          <w:sz w:val="24"/>
          <w:szCs w:val="24"/>
          <w:lang w:eastAsia="ru-RU"/>
        </w:rPr>
        <w:t>;</w:t>
      </w:r>
    </w:p>
    <w:p w:rsidR="005171C6" w:rsidRPr="006E0295" w:rsidRDefault="005171C6" w:rsidP="00C6669D">
      <w:pPr>
        <w:pStyle w:val="a4"/>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 xml:space="preserve">Программа развития </w:t>
      </w:r>
      <w:r>
        <w:rPr>
          <w:rFonts w:ascii="Times New Roman" w:eastAsia="Times New Roman" w:hAnsi="Times New Roman" w:cs="Times New Roman"/>
          <w:color w:val="1A1A1A"/>
          <w:sz w:val="24"/>
          <w:szCs w:val="24"/>
          <w:lang w:eastAsia="ru-RU"/>
        </w:rPr>
        <w:t>МБДОУ детского сада №1 комбинированного вида</w:t>
      </w:r>
      <w:r w:rsidRPr="006E0295">
        <w:rPr>
          <w:rFonts w:ascii="Times New Roman" w:eastAsia="Times New Roman" w:hAnsi="Times New Roman" w:cs="Times New Roman"/>
          <w:color w:val="1A1A1A"/>
          <w:sz w:val="24"/>
          <w:szCs w:val="24"/>
          <w:lang w:eastAsia="ru-RU"/>
        </w:rPr>
        <w:t>;</w:t>
      </w:r>
    </w:p>
    <w:p w:rsidR="005171C6" w:rsidRPr="006E0295" w:rsidRDefault="005171C6" w:rsidP="00C6669D">
      <w:pPr>
        <w:pStyle w:val="a4"/>
        <w:numPr>
          <w:ilvl w:val="0"/>
          <w:numId w:val="5"/>
        </w:numPr>
        <w:spacing w:after="0" w:line="240" w:lineRule="auto"/>
        <w:ind w:left="0" w:right="57" w:firstLine="360"/>
        <w:jc w:val="both"/>
        <w:rPr>
          <w:rFonts w:ascii="Times New Roman" w:hAnsi="Times New Roman" w:cs="Times New Roman"/>
          <w:sz w:val="24"/>
          <w:szCs w:val="24"/>
        </w:rPr>
      </w:pPr>
      <w:r w:rsidRPr="006E0295">
        <w:rPr>
          <w:rFonts w:ascii="Times New Roman" w:hAnsi="Times New Roman" w:cs="Times New Roman"/>
          <w:sz w:val="24"/>
          <w:szCs w:val="24"/>
        </w:rPr>
        <w:t xml:space="preserve">Договором о сотрудничестве МБУ «ГОЦППМСП» с МБДОУ </w:t>
      </w:r>
      <w:r>
        <w:rPr>
          <w:rFonts w:ascii="Times New Roman" w:eastAsia="Times New Roman" w:hAnsi="Times New Roman" w:cs="Times New Roman"/>
          <w:color w:val="1A1A1A"/>
          <w:sz w:val="24"/>
          <w:szCs w:val="24"/>
          <w:lang w:eastAsia="ru-RU"/>
        </w:rPr>
        <w:t>детским садом №1 комбинированного вида;</w:t>
      </w:r>
    </w:p>
    <w:p w:rsidR="005171C6" w:rsidRPr="006E0295" w:rsidRDefault="005171C6" w:rsidP="00C6669D">
      <w:pPr>
        <w:pStyle w:val="a4"/>
        <w:numPr>
          <w:ilvl w:val="0"/>
          <w:numId w:val="5"/>
        </w:num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E0295">
        <w:rPr>
          <w:rFonts w:ascii="Times New Roman" w:eastAsia="Times New Roman" w:hAnsi="Times New Roman" w:cs="Times New Roman"/>
          <w:color w:val="1A1A1A"/>
          <w:sz w:val="24"/>
          <w:szCs w:val="24"/>
          <w:lang w:eastAsia="ru-RU"/>
        </w:rPr>
        <w:t>Положение об оказании логопедической помощи.</w:t>
      </w:r>
    </w:p>
    <w:p w:rsidR="000C4D0A" w:rsidRDefault="005171C6" w:rsidP="000C4D0A">
      <w:pPr>
        <w:pStyle w:val="Default"/>
        <w:ind w:firstLine="709"/>
        <w:jc w:val="both"/>
      </w:pPr>
      <w: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w:t>
      </w:r>
      <w:r w:rsidR="000C4D0A" w:rsidRPr="000C4D0A">
        <w:t xml:space="preserve"> </w:t>
      </w:r>
      <w:r w:rsidR="000C4D0A">
        <w:t>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C4D0A" w:rsidRDefault="000C4D0A" w:rsidP="000C4D0A">
      <w:pPr>
        <w:pStyle w:val="Default"/>
        <w:ind w:firstLine="709"/>
        <w:jc w:val="both"/>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0C4D0A" w:rsidRDefault="000C4D0A" w:rsidP="000C4D0A">
      <w:pPr>
        <w:pStyle w:val="Default"/>
        <w:ind w:firstLine="709"/>
        <w:jc w:val="both"/>
      </w:pPr>
      <w:r>
        <w:t>Обязательная часть Программы соответствует ФАОП ДО и обеспечивает:</w:t>
      </w:r>
    </w:p>
    <w:p w:rsidR="000C4D0A" w:rsidRDefault="000C4D0A" w:rsidP="000C4D0A">
      <w:pPr>
        <w:pStyle w:val="Default"/>
        <w:ind w:firstLine="709"/>
        <w:jc w:val="both"/>
      </w:pPr>
      <w: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0C4D0A" w:rsidRDefault="000C4D0A" w:rsidP="000C4D0A">
      <w:pPr>
        <w:pStyle w:val="Default"/>
        <w:ind w:firstLine="709"/>
        <w:jc w:val="both"/>
      </w:pPr>
      <w: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C4D0A" w:rsidRDefault="000C4D0A" w:rsidP="000C4D0A">
      <w:pPr>
        <w:pStyle w:val="Default"/>
        <w:ind w:firstLine="709"/>
        <w:jc w:val="both"/>
      </w:pPr>
      <w: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5171C6" w:rsidRDefault="000C4D0A" w:rsidP="000C4D0A">
      <w:pPr>
        <w:pStyle w:val="Default"/>
        <w:ind w:firstLine="709"/>
        <w:jc w:val="both"/>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Программа представляет собой учебно-методическую документацию, в составе которой:</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рабочая программа воспитания,</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режим и распорядок дня для всех возрастных групп ДО</w:t>
      </w:r>
      <w:r>
        <w:rPr>
          <w:rFonts w:ascii="Times New Roman" w:eastAsia="Times New Roman" w:hAnsi="Times New Roman" w:cs="Times New Roman"/>
          <w:color w:val="1A1A1A"/>
          <w:sz w:val="24"/>
          <w:szCs w:val="24"/>
          <w:lang w:eastAsia="ru-RU"/>
        </w:rPr>
        <w:t>У</w:t>
      </w:r>
      <w:r w:rsidRPr="000C4D0A">
        <w:rPr>
          <w:rFonts w:ascii="Times New Roman" w:eastAsia="Times New Roman" w:hAnsi="Times New Roman" w:cs="Times New Roman"/>
          <w:color w:val="1A1A1A"/>
          <w:sz w:val="24"/>
          <w:szCs w:val="24"/>
          <w:lang w:eastAsia="ru-RU"/>
        </w:rPr>
        <w:t>,</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учебный план,</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календарный учебный график,</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календарный план воспитательной работы.</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В соответствии с требованиями ФГОС ДО в Программе содержится целевой, содержательный и</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организационный разделы.</w:t>
      </w:r>
    </w:p>
    <w:p w:rsidR="007826EF" w:rsidRPr="006F18FA" w:rsidRDefault="007826EF" w:rsidP="006F18FA">
      <w:pPr>
        <w:pStyle w:val="Default"/>
        <w:ind w:firstLine="709"/>
        <w:jc w:val="both"/>
      </w:pPr>
      <w:r w:rsidRPr="006F18FA">
        <w:t xml:space="preserve">Программа ориентирована на детей в возрасте от четырех до восьми лет и реализуется на государственном языке Российской Федерации. </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xml:space="preserve">В группе комбинированной направленности воспитываются дети с ЗПР с 4 лет до окончания образовательных отношений. Возраст детей группы не является постоянным и </w:t>
      </w:r>
      <w:r w:rsidRPr="000C4D0A">
        <w:rPr>
          <w:rFonts w:ascii="Times New Roman" w:eastAsia="Times New Roman" w:hAnsi="Times New Roman" w:cs="Times New Roman"/>
          <w:color w:val="1A1A1A"/>
          <w:sz w:val="24"/>
          <w:szCs w:val="24"/>
          <w:lang w:eastAsia="ru-RU"/>
        </w:rPr>
        <w:lastRenderedPageBreak/>
        <w:t>фиксированным, так как формирование контингента происходит по результатам медико-психолого-педагогической комиссии (территориальной) для детей с ОВЗ. Комплектование детей группы осуществляется в соответствии с индивидуальными особенностями</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развития ребенка. Возрастные особенности воспитанников группы компенсирующей направленности для детей</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с ЗПР - биологический возраст отстает от паспортного возраста.</w:t>
      </w:r>
    </w:p>
    <w:p w:rsidR="000C4D0A" w:rsidRPr="000C4D0A" w:rsidRDefault="00191E90"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b/>
          <w:color w:val="1A1A1A"/>
          <w:sz w:val="24"/>
          <w:szCs w:val="24"/>
          <w:lang w:eastAsia="ru-RU"/>
        </w:rPr>
        <w:t>1.1.1.</w:t>
      </w:r>
      <w:r w:rsidR="000C4D0A" w:rsidRPr="00191E90">
        <w:rPr>
          <w:rFonts w:ascii="Times New Roman" w:eastAsia="Times New Roman" w:hAnsi="Times New Roman" w:cs="Times New Roman"/>
          <w:b/>
          <w:color w:val="1A1A1A"/>
          <w:sz w:val="24"/>
          <w:szCs w:val="24"/>
          <w:lang w:eastAsia="ru-RU"/>
        </w:rPr>
        <w:t>Цель реализации Программы</w:t>
      </w:r>
      <w:r w:rsidR="000C4D0A" w:rsidRPr="000C4D0A">
        <w:rPr>
          <w:rFonts w:ascii="Times New Roman" w:eastAsia="Times New Roman" w:hAnsi="Times New Roman" w:cs="Times New Roman"/>
          <w:color w:val="1A1A1A"/>
          <w:sz w:val="24"/>
          <w:szCs w:val="24"/>
          <w:lang w:eastAsia="ru-RU"/>
        </w:rPr>
        <w:t>: обеспечение условий для дошкольного образования, определяемых общими и</w:t>
      </w:r>
      <w:r w:rsidR="00130917">
        <w:rPr>
          <w:rFonts w:ascii="Times New Roman" w:eastAsia="Times New Roman" w:hAnsi="Times New Roman" w:cs="Times New Roman"/>
          <w:color w:val="1A1A1A"/>
          <w:sz w:val="24"/>
          <w:szCs w:val="24"/>
          <w:lang w:eastAsia="ru-RU"/>
        </w:rPr>
        <w:t xml:space="preserve"> </w:t>
      </w:r>
      <w:r w:rsidR="000C4D0A" w:rsidRPr="000C4D0A">
        <w:rPr>
          <w:rFonts w:ascii="Times New Roman" w:eastAsia="Times New Roman" w:hAnsi="Times New Roman" w:cs="Times New Roman"/>
          <w:color w:val="1A1A1A"/>
          <w:sz w:val="24"/>
          <w:szCs w:val="24"/>
          <w:lang w:eastAsia="ru-RU"/>
        </w:rPr>
        <w:t>особыми потребностями обучающегося раннего и дошкольного возраста с ЗПР, индивидуальными</w:t>
      </w:r>
      <w:r w:rsidR="00130917">
        <w:rPr>
          <w:rFonts w:ascii="Times New Roman" w:eastAsia="Times New Roman" w:hAnsi="Times New Roman" w:cs="Times New Roman"/>
          <w:color w:val="1A1A1A"/>
          <w:sz w:val="24"/>
          <w:szCs w:val="24"/>
          <w:lang w:eastAsia="ru-RU"/>
        </w:rPr>
        <w:t xml:space="preserve"> </w:t>
      </w:r>
      <w:r w:rsidR="000C4D0A" w:rsidRPr="000C4D0A">
        <w:rPr>
          <w:rFonts w:ascii="Times New Roman" w:eastAsia="Times New Roman" w:hAnsi="Times New Roman" w:cs="Times New Roman"/>
          <w:color w:val="1A1A1A"/>
          <w:sz w:val="24"/>
          <w:szCs w:val="24"/>
          <w:lang w:eastAsia="ru-RU"/>
        </w:rPr>
        <w:t>особенностями его развития и состояния здоровья.</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Программа содействует взаимопониманию и сотрудничеству между людьми, способствует реализации прав</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обучающихся дошкольного возраста на получение доступного и качественного образования, обеспечивает</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развитие способностей каждого ребенка, формирование и развитие личности ребенка в соответствии с</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принятыми в семье и обществе духовно-нравственными и социокультурными ценностями в целях</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интеллектуального, духовно-нравственного, творческого и физического развития человека, удовлетворения</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его образовательных потребностей и интересов.</w:t>
      </w:r>
    </w:p>
    <w:p w:rsidR="000C4D0A" w:rsidRPr="00191E90" w:rsidRDefault="000C4D0A" w:rsidP="000C4D0A">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191E90">
        <w:rPr>
          <w:rFonts w:ascii="Times New Roman" w:eastAsia="Times New Roman" w:hAnsi="Times New Roman" w:cs="Times New Roman"/>
          <w:b/>
          <w:color w:val="1A1A1A"/>
          <w:sz w:val="24"/>
          <w:szCs w:val="24"/>
          <w:lang w:eastAsia="ru-RU"/>
        </w:rPr>
        <w:t>Задачи Программы:</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реализация содержания АОП ДО</w:t>
      </w:r>
      <w:r w:rsidR="00130917" w:rsidRPr="000D50C8">
        <w:rPr>
          <w:rFonts w:ascii="Times New Roman" w:eastAsia="Times New Roman" w:hAnsi="Times New Roman" w:cs="Times New Roman"/>
          <w:color w:val="1A1A1A"/>
          <w:sz w:val="24"/>
          <w:szCs w:val="24"/>
          <w:lang w:eastAsia="ru-RU"/>
        </w:rPr>
        <w:t>У</w:t>
      </w:r>
      <w:r w:rsidRPr="000D50C8">
        <w:rPr>
          <w:rFonts w:ascii="Times New Roman" w:eastAsia="Times New Roman" w:hAnsi="Times New Roman" w:cs="Times New Roman"/>
          <w:color w:val="1A1A1A"/>
          <w:sz w:val="24"/>
          <w:szCs w:val="24"/>
          <w:lang w:eastAsia="ru-RU"/>
        </w:rPr>
        <w:t>;</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коррекция недостатков психофизического развития обучающихся с ЗПР;</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охрана и укрепление физического и психического здоровья обучающихся с ЗПР в том числе их</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эмоционального благополучия;</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равных возможностей для полноценного развития ребенка с ЗПР в период дошкольного</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образования независимо от места проживания, пола, нации, языка, социального статуса;</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создание благоприятных условий развития в соответствии с их возрастными, психофизическими и</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индивидуальными особенностями, развитие способностей и творческого потенциала каждого ребенка с ЗПР</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как субъекта отношений с педагогическим работником, родителями (законными представителями), другими</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детьми;</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объединение обучения и воспитания в целостный образовательный процесс на основе духовно-нравственных</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 социокультурных ценностей, принятых в обществе правил и норм поведения в интересах человека, семьи,</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общества;</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формирование общей культуры личности обучающихся с ЗПР, развитие их социальных, нравственных,</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эстетических, интеллектуальных, физических качеств, инициативности, самостоятельности и</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ответственности ребенка, формирование предпосылок учебной деятельности;</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формирование социокультурной среды, соответствующей психофизическим и индивидуальным особенностям</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развития обучающихся с ЗПР</w:t>
      </w:r>
    </w:p>
    <w:p w:rsidR="00130917"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психолого-педагогической поддержки родителей (законных представителей) и повышение их</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компетентности в вопросах развития, образования, реабилитации (абилитации), охраны и укрепления</w:t>
      </w:r>
      <w:r w:rsidR="00130917" w:rsidRPr="000D50C8">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здоровья обучающихся с ЗПР</w:t>
      </w:r>
    </w:p>
    <w:p w:rsidR="000C4D0A" w:rsidRPr="000D50C8" w:rsidRDefault="000C4D0A"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преемственности целей, задач и содержания дошкольного и начального общего образования.</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В соответствии со Стандартом Программа построена на следующих принципах:</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1 Поддержка разнообразия детства.</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2 Сохранение уникальности и самоценности детства как важного этапа в общем развитии человека.</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3 Позитивная социализация ребенка.</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4 Личностно-развивающий и гуманистический характер взаимодействия педагогических работников и</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родителей (законных представителей), педагогических и иных работников Организации) и обучающихся.</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5 Содействие и сотрудничество обучающихся и педагогических работников, признание ребенка</w:t>
      </w:r>
      <w:r w:rsidR="00130917">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полноценным участником (субъектом) образовательных отношений.</w:t>
      </w:r>
    </w:p>
    <w:p w:rsidR="000C4D0A" w:rsidRPr="000C4D0A" w:rsidRDefault="000C4D0A" w:rsidP="000C4D0A">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lastRenderedPageBreak/>
        <w:t>6 Сотрудничество Организации с семьей.</w:t>
      </w:r>
    </w:p>
    <w:p w:rsidR="00130917" w:rsidRPr="00130917" w:rsidRDefault="000C4D0A"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7 Возрастная адекватность образования. Данный принцип предполагает подбор образовательными</w:t>
      </w:r>
      <w:r w:rsidR="00130917" w:rsidRPr="000D50C8">
        <w:rPr>
          <w:rFonts w:ascii="Times New Roman" w:eastAsia="Times New Roman" w:hAnsi="Times New Roman" w:cs="Times New Roman"/>
          <w:color w:val="1A1A1A"/>
          <w:sz w:val="24"/>
          <w:szCs w:val="24"/>
          <w:lang w:eastAsia="ru-RU"/>
        </w:rPr>
        <w:t xml:space="preserve"> организациями содержания и методов дошкольного образования в соответствии с возрастными</w:t>
      </w:r>
      <w:r w:rsidR="000D50C8" w:rsidRPr="000D50C8">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особенностями обучающихся.</w:t>
      </w:r>
    </w:p>
    <w:p w:rsidR="00130917" w:rsidRPr="00130917" w:rsidRDefault="00F96563"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 xml:space="preserve">1.1.2. </w:t>
      </w:r>
      <w:r w:rsidR="00130917" w:rsidRPr="00130917">
        <w:rPr>
          <w:rFonts w:ascii="Times New Roman" w:eastAsia="Times New Roman" w:hAnsi="Times New Roman" w:cs="Times New Roman"/>
          <w:b/>
          <w:color w:val="1A1A1A"/>
          <w:sz w:val="24"/>
          <w:szCs w:val="24"/>
          <w:lang w:eastAsia="ru-RU"/>
        </w:rPr>
        <w:t xml:space="preserve">Специфические принципы и подходы к формированию </w:t>
      </w:r>
      <w:r>
        <w:rPr>
          <w:rFonts w:ascii="Times New Roman" w:eastAsia="Times New Roman" w:hAnsi="Times New Roman" w:cs="Times New Roman"/>
          <w:b/>
          <w:color w:val="1A1A1A"/>
          <w:sz w:val="24"/>
          <w:szCs w:val="24"/>
          <w:lang w:eastAsia="ru-RU"/>
        </w:rPr>
        <w:t>Программы</w:t>
      </w:r>
      <w:r w:rsidR="00130917" w:rsidRPr="00130917">
        <w:rPr>
          <w:rFonts w:ascii="Times New Roman" w:eastAsia="Times New Roman" w:hAnsi="Times New Roman" w:cs="Times New Roman"/>
          <w:b/>
          <w:color w:val="1A1A1A"/>
          <w:sz w:val="24"/>
          <w:szCs w:val="24"/>
          <w:lang w:eastAsia="ru-RU"/>
        </w:rPr>
        <w:t xml:space="preserve"> для обучающихся с ЗПР:</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1 Принцип социально-адаптирующей направленности образования: коррекция и компенсация недостатков</w:t>
      </w:r>
      <w:r w:rsidR="000D50C8" w:rsidRP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развития рассматриваются в образовательном процессе не как самоцель, а как средство наиболее полной</w:t>
      </w:r>
      <w:r w:rsidR="000D50C8" w:rsidRP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реализации потенциальных возможностей ребенка с ЗПР и обеспечения его самостоятельности в дальнейшей</w:t>
      </w:r>
      <w:r w:rsidR="000D50C8" w:rsidRP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социальной жизни.</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2 Этиопатогенетический принцип: для правильного построения коррекционной работы с ребенком</w:t>
      </w:r>
      <w:r w:rsidR="000D50C8" w:rsidRP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необходимо знать этиологию (причины) и патогенез (механизмы) нарушения. У обучающихся с ЗПР,</w:t>
      </w:r>
      <w:r w:rsidR="000D50C8" w:rsidRP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особенно в дошкольном возрасте, при различной локализации нарушений возможна сходная симптоматика.</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Причины и механизмы, обусловливающие недостатки познавательного и речевого развития различны,</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соответственно, методы и содержание коррекционной работы должны отличаться.</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3 Принцип системного подхода к диагностике и коррекции нарушений: для построения коррекционной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работы необходимо разобраться в структуре дефекта, определить иерархию нарушений. Следует различать</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внутрисистемные нарушения, связанные с первичным дефектом, и межсистемные, обусловленные взаимным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влиянием нарушенных и сохранных функций. Эффективность коррекционной работы во многом будет</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определяться реализацией принципа системного подхода, направленного на речевое и когнитивное развитие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ребенка с ЗПР.</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4 Принцип комплексного подхода к диагностике и коррекции нарушений: психолого-педагогическая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диагностика</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является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важнейшим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структурным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компонентом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педагогического</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процесса.</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В</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ходе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комплексного обследования ребенка с ЗПР, в котором участвуют различные специалисты психолого-медико-</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педагогической комиссии (далее - ТПМПК), собираются достоверные сведения о ребенке и формулируется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заключение, квалифицирующее состояние ребенка и характер имеющихся недостатков в его развитии. Не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 xml:space="preserve">менее важна для квалифицированной коррекции углубленная диагностика в условиях </w:t>
      </w:r>
      <w:r w:rsidR="000D50C8">
        <w:rPr>
          <w:rFonts w:ascii="Times New Roman" w:eastAsia="Times New Roman" w:hAnsi="Times New Roman" w:cs="Times New Roman"/>
          <w:color w:val="1A1A1A"/>
          <w:sz w:val="24"/>
          <w:szCs w:val="24"/>
          <w:lang w:eastAsia="ru-RU"/>
        </w:rPr>
        <w:t>ДОУ</w:t>
      </w:r>
      <w:r w:rsidRPr="00130917">
        <w:rPr>
          <w:rFonts w:ascii="Times New Roman" w:eastAsia="Times New Roman" w:hAnsi="Times New Roman" w:cs="Times New Roman"/>
          <w:color w:val="1A1A1A"/>
          <w:sz w:val="24"/>
          <w:szCs w:val="24"/>
          <w:lang w:eastAsia="ru-RU"/>
        </w:rPr>
        <w:t xml:space="preserve"> силами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разных специалистов. Комплексный подход в коррекционной работе означает, что она будет эффективной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только в том случае, если осуществляется в комплексе, включающем лечение, педагогическую 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психологическую коррекцию. Это предполагает взаимодействие в педагогическом процессе разных</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специалистов: учител</w:t>
      </w:r>
      <w:r w:rsidR="000D50C8">
        <w:rPr>
          <w:rFonts w:ascii="Times New Roman" w:eastAsia="Times New Roman" w:hAnsi="Times New Roman" w:cs="Times New Roman"/>
          <w:color w:val="1A1A1A"/>
          <w:sz w:val="24"/>
          <w:szCs w:val="24"/>
          <w:lang w:eastAsia="ru-RU"/>
        </w:rPr>
        <w:t>я</w:t>
      </w:r>
      <w:r w:rsidRPr="00130917">
        <w:rPr>
          <w:rFonts w:ascii="Times New Roman" w:eastAsia="Times New Roman" w:hAnsi="Times New Roman" w:cs="Times New Roman"/>
          <w:color w:val="1A1A1A"/>
          <w:sz w:val="24"/>
          <w:szCs w:val="24"/>
          <w:lang w:eastAsia="ru-RU"/>
        </w:rPr>
        <w:t>-дефектолог</w:t>
      </w:r>
      <w:r w:rsidR="000D50C8">
        <w:rPr>
          <w:rFonts w:ascii="Times New Roman" w:eastAsia="Times New Roman" w:hAnsi="Times New Roman" w:cs="Times New Roman"/>
          <w:color w:val="1A1A1A"/>
          <w:sz w:val="24"/>
          <w:szCs w:val="24"/>
          <w:lang w:eastAsia="ru-RU"/>
        </w:rPr>
        <w:t>а</w:t>
      </w:r>
      <w:r w:rsidRPr="00130917">
        <w:rPr>
          <w:rFonts w:ascii="Times New Roman" w:eastAsia="Times New Roman" w:hAnsi="Times New Roman" w:cs="Times New Roman"/>
          <w:color w:val="1A1A1A"/>
          <w:sz w:val="24"/>
          <w:szCs w:val="24"/>
          <w:lang w:eastAsia="ru-RU"/>
        </w:rPr>
        <w:t>, педагог</w:t>
      </w:r>
      <w:r w:rsidR="000D50C8">
        <w:rPr>
          <w:rFonts w:ascii="Times New Roman" w:eastAsia="Times New Roman" w:hAnsi="Times New Roman" w:cs="Times New Roman"/>
          <w:color w:val="1A1A1A"/>
          <w:sz w:val="24"/>
          <w:szCs w:val="24"/>
          <w:lang w:eastAsia="ru-RU"/>
        </w:rPr>
        <w:t>а</w:t>
      </w:r>
      <w:r w:rsidRPr="00130917">
        <w:rPr>
          <w:rFonts w:ascii="Times New Roman" w:eastAsia="Times New Roman" w:hAnsi="Times New Roman" w:cs="Times New Roman"/>
          <w:color w:val="1A1A1A"/>
          <w:sz w:val="24"/>
          <w:szCs w:val="24"/>
          <w:lang w:eastAsia="ru-RU"/>
        </w:rPr>
        <w:t>-психолог</w:t>
      </w:r>
      <w:r w:rsidR="000D50C8">
        <w:rPr>
          <w:rFonts w:ascii="Times New Roman" w:eastAsia="Times New Roman" w:hAnsi="Times New Roman" w:cs="Times New Roman"/>
          <w:color w:val="1A1A1A"/>
          <w:sz w:val="24"/>
          <w:szCs w:val="24"/>
          <w:lang w:eastAsia="ru-RU"/>
        </w:rPr>
        <w:t>а</w:t>
      </w:r>
      <w:r w:rsidRPr="00130917">
        <w:rPr>
          <w:rFonts w:ascii="Times New Roman" w:eastAsia="Times New Roman" w:hAnsi="Times New Roman" w:cs="Times New Roman"/>
          <w:color w:val="1A1A1A"/>
          <w:sz w:val="24"/>
          <w:szCs w:val="24"/>
          <w:lang w:eastAsia="ru-RU"/>
        </w:rPr>
        <w:t>, специально подготовленных воспитателей,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музыкальных и физкультурных руководителей, а также сетевое взаимодействие с медицинскими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учреждениями.</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Принцип</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опоры</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на</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закономерности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онтогенетического</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развития:</w:t>
      </w:r>
    </w:p>
    <w:p w:rsidR="00130917" w:rsidRPr="00130917"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к</w:t>
      </w:r>
      <w:r w:rsidR="00130917" w:rsidRPr="00130917">
        <w:rPr>
          <w:rFonts w:ascii="Times New Roman" w:eastAsia="Times New Roman" w:hAnsi="Times New Roman" w:cs="Times New Roman"/>
          <w:color w:val="1A1A1A"/>
          <w:sz w:val="24"/>
          <w:szCs w:val="24"/>
          <w:lang w:eastAsia="ru-RU"/>
        </w:rPr>
        <w:t>оррекционная</w:t>
      </w:r>
      <w:r>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психолого-</w:t>
      </w:r>
      <w:r>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 xml:space="preserve">педагогическая работа с ребенком с ЗПР строится по принципу </w:t>
      </w:r>
      <w:r>
        <w:rPr>
          <w:rFonts w:ascii="Times New Roman" w:eastAsia="Times New Roman" w:hAnsi="Times New Roman" w:cs="Times New Roman"/>
          <w:color w:val="1A1A1A"/>
          <w:sz w:val="24"/>
          <w:szCs w:val="24"/>
          <w:lang w:eastAsia="ru-RU"/>
        </w:rPr>
        <w:t>«</w:t>
      </w:r>
      <w:r w:rsidR="00130917" w:rsidRPr="00130917">
        <w:rPr>
          <w:rFonts w:ascii="Times New Roman" w:eastAsia="Times New Roman" w:hAnsi="Times New Roman" w:cs="Times New Roman"/>
          <w:color w:val="1A1A1A"/>
          <w:sz w:val="24"/>
          <w:szCs w:val="24"/>
          <w:lang w:eastAsia="ru-RU"/>
        </w:rPr>
        <w:t>замещающего онтогенеза</w:t>
      </w:r>
      <w:r>
        <w:rPr>
          <w:rFonts w:ascii="Times New Roman" w:eastAsia="Times New Roman" w:hAnsi="Times New Roman" w:cs="Times New Roman"/>
          <w:color w:val="1A1A1A"/>
          <w:sz w:val="24"/>
          <w:szCs w:val="24"/>
          <w:lang w:eastAsia="ru-RU"/>
        </w:rPr>
        <w:t>»</w:t>
      </w:r>
      <w:r w:rsidR="00130917" w:rsidRPr="00130917">
        <w:rPr>
          <w:rFonts w:ascii="Times New Roman" w:eastAsia="Times New Roman" w:hAnsi="Times New Roman" w:cs="Times New Roman"/>
          <w:color w:val="1A1A1A"/>
          <w:sz w:val="24"/>
          <w:szCs w:val="24"/>
          <w:lang w:eastAsia="ru-RU"/>
        </w:rPr>
        <w:t>. При реализации</w:t>
      </w:r>
      <w:r>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названного принципа следует учитывать положение о соотношении функциональности и стадиальности</w:t>
      </w:r>
      <w:r>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детского развития. Функциональное развитие происходит в пределах одного периода и касается изменений</w:t>
      </w:r>
      <w:r>
        <w:rPr>
          <w:rFonts w:ascii="Times New Roman" w:eastAsia="Times New Roman" w:hAnsi="Times New Roman" w:cs="Times New Roman"/>
          <w:color w:val="1A1A1A"/>
          <w:sz w:val="24"/>
          <w:szCs w:val="24"/>
          <w:lang w:eastAsia="ru-RU"/>
        </w:rPr>
        <w:t xml:space="preserve"> </w:t>
      </w:r>
      <w:r w:rsidR="00130917" w:rsidRPr="00130917">
        <w:rPr>
          <w:rFonts w:ascii="Times New Roman" w:eastAsia="Times New Roman" w:hAnsi="Times New Roman" w:cs="Times New Roman"/>
          <w:color w:val="1A1A1A"/>
          <w:sz w:val="24"/>
          <w:szCs w:val="24"/>
          <w:lang w:eastAsia="ru-RU"/>
        </w:rPr>
        <w:t>некоторых психических свойств и овладения отдельными способами действий, представлениями и знаниями.</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Стадиальное, возрастное развитие заключается в глобальных изменениях детской личности, в перестройке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детского сознания, что связано с овладением новым видом деятельности, развитием речи и коммуникации.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За счет этого обеспечивается переход на следующий, новый этап развития. Обучающиеся с ЗПР находятся на</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разных ступенях развития речи, сенсорно-перцептивной и мыслительной деятельности, у них в разной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 xml:space="preserve">степени сформированы пространственно-временные представления, они неодинаково </w:t>
      </w:r>
      <w:r w:rsidRPr="00130917">
        <w:rPr>
          <w:rFonts w:ascii="Times New Roman" w:eastAsia="Times New Roman" w:hAnsi="Times New Roman" w:cs="Times New Roman"/>
          <w:color w:val="1A1A1A"/>
          <w:sz w:val="24"/>
          <w:szCs w:val="24"/>
          <w:lang w:eastAsia="ru-RU"/>
        </w:rPr>
        <w:lastRenderedPageBreak/>
        <w:t>подготовлены к счету,</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чтению, письму, обладают различным запасом знаний об окружающем мире. Поэтому программы</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образовательной и коррекционной работы с одной стороны опираются на возрастные нормативы развития, а</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 другой -выстраиваются как уровневые программы, ориентирующиеся на исходный уровень развития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познавательной деятельности, речи, деятельности обучающихся с ЗПР.</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6 Принцип единства в реализации коррекционных, профилактических и развивающих задач: не позволяет</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ограничиваться лишь преодолением актуальных на сегодняшний день трудностей и требует построения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ближайшего прогноза развития ребенка с ЗПР и создания благоприятных условий для наиболее полной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реализации его потенциальных возможностей.</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7 Принцип реализации деятельностного подхода в обучении и воспитании: предполагает организацию</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обучения и воспитания с опорой на ведущую деятельность возраста. Коррекционный образовательный</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процесс организуется на наглядно действенной основе. Обучающихся с ЗПР обучают использованию</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различных алгоритмов (картинно-графических планов, технологических карт).</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8 Принцип необходимости специального педагогического руководства: познавательная деятельность</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ребенка с ЗПР имеет качественное своеобразие формирования и протекания, отличается особым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содержанием и поэтому нуждается в особой организации и способах ее реализации. Только специально</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подготовленный педагог, зная закономерности, особенности развития и познавательные возможности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 xml:space="preserve">ребенка, с одной стороны, и возможные пути и способы коррекционной и компенсирующей помощи ему </w:t>
      </w:r>
      <w:r w:rsidR="000D50C8">
        <w:rPr>
          <w:rFonts w:ascii="Times New Roman" w:eastAsia="Times New Roman" w:hAnsi="Times New Roman" w:cs="Times New Roman"/>
          <w:color w:val="1A1A1A"/>
          <w:sz w:val="24"/>
          <w:szCs w:val="24"/>
          <w:lang w:eastAsia="ru-RU"/>
        </w:rPr>
        <w:t>–</w:t>
      </w:r>
      <w:r w:rsidRPr="00130917">
        <w:rPr>
          <w:rFonts w:ascii="Times New Roman" w:eastAsia="Times New Roman" w:hAnsi="Times New Roman" w:cs="Times New Roman"/>
          <w:color w:val="1A1A1A"/>
          <w:sz w:val="24"/>
          <w:szCs w:val="24"/>
          <w:lang w:eastAsia="ru-RU"/>
        </w:rPr>
        <w:t xml:space="preserve"> с</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другой, может организовать процесс образовательной деятельности и управлять им. При разработке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Программы учитывается, что приобретение дошкольниками с ЗПР социального и познавательного опыта</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осуществляется как в процессе самостоятельной деятельности ребенка, так и под руководством</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педагогических работников в процессе коррекционно-развивающей работы.</w:t>
      </w:r>
    </w:p>
    <w:p w:rsidR="00130917" w:rsidRPr="000D50C8"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Принцип</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вариативности</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коррекционно-развивающего</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образования:</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образовательное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содержание</w:t>
      </w:r>
      <w:r w:rsidR="000D50C8">
        <w:rPr>
          <w:rFonts w:ascii="Times New Roman" w:eastAsia="Times New Roman" w:hAnsi="Times New Roman" w:cs="Times New Roman"/>
          <w:color w:val="1A1A1A"/>
          <w:sz w:val="24"/>
          <w:szCs w:val="24"/>
          <w:lang w:eastAsia="ru-RU"/>
        </w:rPr>
        <w:t xml:space="preserve"> </w:t>
      </w:r>
      <w:r w:rsidRPr="00130917">
        <w:rPr>
          <w:rFonts w:ascii="Times New Roman" w:eastAsia="Times New Roman" w:hAnsi="Times New Roman" w:cs="Times New Roman"/>
          <w:color w:val="1A1A1A"/>
          <w:sz w:val="24"/>
          <w:szCs w:val="24"/>
          <w:lang w:eastAsia="ru-RU"/>
        </w:rPr>
        <w:t>предлагается ребенку с ЗПР через разные виды деятельности с учетом зон его актуального и ближайшего</w:t>
      </w:r>
      <w:r w:rsidRPr="000D50C8">
        <w:rPr>
          <w:rFonts w:ascii="Times New Roman" w:eastAsia="Times New Roman" w:hAnsi="Times New Roman" w:cs="Times New Roman"/>
          <w:color w:val="1A1A1A"/>
          <w:sz w:val="24"/>
          <w:szCs w:val="24"/>
          <w:lang w:eastAsia="ru-RU"/>
        </w:rPr>
        <w:t xml:space="preserve"> развития, что способствует развитию, расширению как явных, так и скрытых возможностей дошкольника.</w:t>
      </w:r>
    </w:p>
    <w:p w:rsidR="00130917" w:rsidRPr="00130917" w:rsidRDefault="00130917"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130917">
        <w:rPr>
          <w:rFonts w:ascii="Times New Roman" w:eastAsia="Times New Roman" w:hAnsi="Times New Roman" w:cs="Times New Roman"/>
          <w:color w:val="1A1A1A"/>
          <w:sz w:val="24"/>
          <w:szCs w:val="24"/>
          <w:lang w:eastAsia="ru-RU"/>
        </w:rPr>
        <w:t>10 Принцип инвариантности ценностей и целей при вариативности средств реализации и достижения целей</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 xml:space="preserve">1.1.3 </w:t>
      </w:r>
      <w:r w:rsidRPr="00F933A2">
        <w:rPr>
          <w:rFonts w:ascii="Times New Roman" w:eastAsia="Times New Roman" w:hAnsi="Times New Roman" w:cs="Times New Roman"/>
          <w:b/>
          <w:color w:val="1A1A1A"/>
          <w:sz w:val="24"/>
          <w:szCs w:val="24"/>
          <w:lang w:eastAsia="ru-RU"/>
        </w:rPr>
        <w:t>Характеристика особенностей детей с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Проблема задержки психического развития и трудностей в обучении осознается как одна из наиболее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актуальных психолого – педагогических проблем психологами и педагогами всего мира.</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Детская популяция в настоящее время состоит из трех больших групп: нормально развивающихся детей,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детей с нарушениями в развитии различной степени, в том числе дети- инвалиды.</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Особую тревогу вызывает значительный рост числа детей с задержкой психического развития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Для них нужны специальные условия обучения, которые могут быть обеспечены в специальных детских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садах, где наряду с общими задачами решаются и задачи коррекции недостатков психического 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Одной из основных причин труднообучаемости и трудновоспитуемости детей является особое по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сравнению с нормой состояние психического развития личности, которое в дефектологии получило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название «задержка психического развития»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В самом общем виде сущность ЗПР состоит в следующем: развитие мышления, памяти, внимания,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восприятия, речи, эмоционально - волевой сферы личности происходит замедленно с отставанием от</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нормы.</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Ограничение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психических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познавательных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возможностей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позволяют</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ребенку</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успешно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справляться с заданиями и требованиями, которые предъявляет к нему общество.</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lastRenderedPageBreak/>
        <w:t>У такого ребенка гораздо дольше (часто на протяжении всех лет обучения в начальной школе) остается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ведущей игровая мотивация, с трудом и в минимальной степени формируются учебные интересы. Из-за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слабо развитой произвольной сферы (умение сосредоточиться, переключать внимание, усидчивость,</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умение удерживать знания, работать по образцу) ребенок очень быстро устает, истощается.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Из-за недостаточного для его возраста умения сравнивать, обобщать, абстрагировать, классифицировать</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реб</w:t>
      </w:r>
      <w:r w:rsidR="00F933A2">
        <w:rPr>
          <w:rFonts w:ascii="Times New Roman" w:eastAsia="Times New Roman" w:hAnsi="Times New Roman" w:cs="Times New Roman"/>
          <w:color w:val="1A1A1A"/>
          <w:sz w:val="24"/>
          <w:szCs w:val="24"/>
          <w:lang w:eastAsia="ru-RU"/>
        </w:rPr>
        <w:t>е</w:t>
      </w:r>
      <w:r w:rsidRPr="000D50C8">
        <w:rPr>
          <w:rFonts w:ascii="Times New Roman" w:eastAsia="Times New Roman" w:hAnsi="Times New Roman" w:cs="Times New Roman"/>
          <w:color w:val="1A1A1A"/>
          <w:sz w:val="24"/>
          <w:szCs w:val="24"/>
          <w:lang w:eastAsia="ru-RU"/>
        </w:rPr>
        <w:t>нок</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состоянии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самостоятельно,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без</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специальной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педагогической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помощи,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усвоить</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содержательный минимум образовательной программы.</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Часто трудности усугубляются слабой способностью к звуковому и смысловому анализу речи,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вследствие чего ребенок плохо овладевает навыками чтения, с трудом осваивает письменную речь.</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Из-за функциональной незрелости нервной системы процессы торможения и возбуждения мало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сбалансированы. Ребенок либо очень возбудим, импульсивен, агрессивен, раздражителен, постоянно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конфликтует с детьми, либо, наоборот, скован, заторможен, пуглив, в результате чего подвергается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насмешкам со стороны детей.</w:t>
      </w:r>
    </w:p>
    <w:p w:rsidR="000D50C8" w:rsidRPr="00F933A2" w:rsidRDefault="000D50C8"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F933A2">
        <w:rPr>
          <w:rFonts w:ascii="Times New Roman" w:eastAsia="Times New Roman" w:hAnsi="Times New Roman" w:cs="Times New Roman"/>
          <w:b/>
          <w:color w:val="1A1A1A"/>
          <w:sz w:val="24"/>
          <w:szCs w:val="24"/>
          <w:lang w:eastAsia="ru-RU"/>
        </w:rPr>
        <w:t>Общие черты детей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1 Низкая работоспособность детей в результате повышенной истощаемости.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2 Незрелость эмоций и воли.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3 Ограничен запас общих сведений и представлений.</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4 Примитивный словарный запас.</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5 Несформированность анализа, синтеза, сравнений и умозаключений.</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6 Неполная сформированность игровой деятельности.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7 Низкий уровень самоконтроля или его отсутствие.</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8 Неумение планировать свою деятельность.</w:t>
      </w:r>
    </w:p>
    <w:p w:rsidR="000D50C8" w:rsidRPr="00F933A2" w:rsidRDefault="000D50C8"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F933A2">
        <w:rPr>
          <w:rFonts w:ascii="Times New Roman" w:eastAsia="Times New Roman" w:hAnsi="Times New Roman" w:cs="Times New Roman"/>
          <w:b/>
          <w:color w:val="1A1A1A"/>
          <w:sz w:val="24"/>
          <w:szCs w:val="24"/>
          <w:lang w:eastAsia="ru-RU"/>
        </w:rPr>
        <w:t>Клинико-психолого-педагогическая</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характеристика</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детей</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дошкольного</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возраста</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с</w:t>
      </w:r>
      <w:r w:rsidR="00F933A2" w:rsidRPr="00F933A2">
        <w:rPr>
          <w:rFonts w:ascii="Times New Roman" w:eastAsia="Times New Roman" w:hAnsi="Times New Roman" w:cs="Times New Roman"/>
          <w:b/>
          <w:color w:val="1A1A1A"/>
          <w:sz w:val="24"/>
          <w:szCs w:val="24"/>
          <w:lang w:eastAsia="ru-RU"/>
        </w:rPr>
        <w:t xml:space="preserve"> </w:t>
      </w:r>
      <w:r w:rsidRPr="00F933A2">
        <w:rPr>
          <w:rFonts w:ascii="Times New Roman" w:eastAsia="Times New Roman" w:hAnsi="Times New Roman" w:cs="Times New Roman"/>
          <w:b/>
          <w:color w:val="1A1A1A"/>
          <w:sz w:val="24"/>
          <w:szCs w:val="24"/>
          <w:lang w:eastAsia="ru-RU"/>
        </w:rPr>
        <w:t>задержкой психического 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Для определения целей и задач Программы значимо понимание клинико-психологических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особенностей полиморфной, разнородной категории детей с задержкой психического 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Под термином «задержка психического развития» понимаются синдромы отставания развития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психики в целом или отдельных ее функций (моторных, сенсорных, речевых, эмоционально- волевых),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замедление темпа реализации закодированных в генотипе возможностей. Это понятие употребляется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 отношению к детям со слабо выраженной органической или функциональной недостаточностью</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центральной нервной системы (ЦНС). У рассматриваемой категории детей нет специфических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нарушений слуха, зрения, опорно-двигательного аппарата, речи. Они не являются умственно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отсталыми.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У большинства детей с ЗПР наблюдается полиморфная клиническая симптоматика: незрелость</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сложных форм поведения, недостатки мотивации и целенаправленной деятельности на фоне повышенной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истощаемости, сниженной работоспособности, энцефалопатических расстройств. В одних случаях у детей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страдает работоспособность, в других - произвольность в организации и регуляции деятельности, в-третьих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 мотивационный компонент деятельности. У детей с ЗПР часто наблюдаются инфантильные черты</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личности и социального поведения.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Патогенетической основой ЗПР является перенесенное органическое поражение центральной нервной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системы, ее резидуально-органическая недостаточность или функциональная незрелость.</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У таких детей замедлен процесс функционального объединения различных структур мозга,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своевременно не формируется их специализированное участие в реализации процессов восприятия, памяти,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речи, мышления.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lastRenderedPageBreak/>
        <w:t>Неблагоприятные условия жизни и воспитания детей с недостаточностью ЦНС приводят к еще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большему отставанию в развитии. Особое негативное влияние на развитие ребенка может оказывать ранняя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социальная депривация.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Многообразие проявлений ЗПР обусловлено тем, что локализация, глубина, степень повреждений 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незрелости структур мозга могут быть различными. Развитие ребенка с ЗПР проходит на фоне сочетания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дефицитарных функций и/или функционально незрелых с сохранными. Особенностью рассматриваемого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нарушения развития является неравномерность (мозаичность) нарушений ЦНС. Это приводит к</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парциальной недостаточности различных психических функций, а вторичные наслоения, чаще всего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связанные с социальной ситуацией развития, еще более усиливают внутригрупповые различия.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В соответствии с классификацией К.С. Лебединской традиционно различают четыре основных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варианта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Задержка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психического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развития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конституционального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происхождения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(гармонический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психический и психофизический инфантилизм). В данном варианте на первый план в структуре дефекта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выступают черты эмоционально-личностной незрелости. Инфантильность психики часто сочетается с</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инфантильным типом телосложения, с «детскостью» мимики, моторики, преобладанием эмоциональных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реакций в поведении. Снижена мотивация в интеллектуальной деятельности, отмечается недостаточность</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произвольной регуляции поведения и деятельности.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Задержка психического развития соматогенного генеза у детей с хроническими соматическими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заболеваниями. Детей характеризуют явления стойкой физической и психической астении. Наиболее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выраженным симптомом является повышенная утомляемость и истощаемость, низкая работоспособность.</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Задержка психического развития психогенного генеза. Вследствие раннего органического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поражения ЦНС, особенно при длительном воздействии психотравмирующих факторов, могут возникнуть</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стойкие сдвиги в нервно-психической сфере ребенка. Это приводит к невротическим и неврозоподобным</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нарушениям, и даже к патологическому развитию личности. На первый план выступают нарушения в</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эмоционально-волевой сфере, снижение работоспособности, несформированность произвольной регуляции.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Дети не способны к длительным интеллектуальным усилиям, страдает поведенческая сфера.</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Задержка церебрально-органического генеза. Этот вариант ЗПР, характеризующийся первичным</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нарушением познавательной деятельности, является наиболее тяжелой и стойкой формой, при которой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сочетаются черты незрелости и различные по степени тяжести повреждения ряда психических функций. Эта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категория детей в первую очередь требует квалифицированного комплексного подхода при реализации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воспитания, образования, коррекции. В зависимости от соотношения явлений эмоционально-личностной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незрелости и выраженной недостаточности познавательной деятельности внутри этого варианта И.Ф.</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Марковской выделены две группы детей. В обоих случаях страдают функции регуляции психической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деятельности: при первом варианте развития в большей степени страдают звенья регуляции и контроля, при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втором - звенья регуляции, контроля и программирования.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Этот</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вариант</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ЗПР</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характеризуется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замедленным</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темпом</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формирования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эмоциональной сфер с их временной фиксацией на более ранних возрастных этапах, незрелостью</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мыслительных процессов, недостаточностью целенаправленности интеллектуальной деятельности, ее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быстрой истощаемостью, ограниченностью представлений об окружающем мире, чрезвычайно низкими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уровнями общей осведомленности, социальной и коммуникативной компетентности, преобладанием</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игровых интересов в сочетании с низким уровнем развития игровой деятельности.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И.И. Мамайчук выделяет четыре основные группы детей с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lastRenderedPageBreak/>
        <w:t>1 Дети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относительной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сформированностью</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психических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процессов,</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сниженной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познавательной активностью. В этой группе наиболее часто встречаются дети с ЗПР вследствие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психофизического инфантилизма и дети с соматогенной и психогенной формами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2 Дети с неравномерным проявлением познавательной активности и продуктивности. Эту</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группу составляют дети с легкой формой ЗПР церебрально-органического генеза, с выраженной ЗПР</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соматогенного происхождения и с осложненной формой психофизического инфантилизма.</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3 Дети с выраженным нарушением интеллектуальной продуктивности, но с достаточной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познавательной активностью. В эту группу входят дети с ЗПР церебрально-органического генеза, у</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которых наблюдается выраженная дефицитарность отдельных психических функций (памяти, внимания,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гнозиса, праксиса).</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4 Дети,</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для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которых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характерно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сочетание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низкого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уровня</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интеллектуальной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продуктивности и слабо выраженной познавательной активности. В эту группу входят дети с тяжелой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формой ЗПР церебрально-органического генеза, обнаруживающие первичную дефицитность в развитии всех</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психических функций: внимания, памяти, гнозиса, праксиса и пр., а также недоразвитие ориентировочной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основы деятельности, ее программирования, регуляции и контроля. Дети не проявляют устойчивого</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интереса, их деятельность недостаточно целенаправленна, поведение импульсивно, слабо развита</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произвольная регуляция деятельности. Качественное своеобразие характерно для эмоционально-волевой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сферы и поведения.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Таким образом, ЗПР - это сложное полиморфное нарушение, при котором страдают разные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компоненты</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эмоционально-волевой,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социально-личностной,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коммуникативноречевой,</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моторной сфер.</w:t>
      </w:r>
      <w:r w:rsidR="00F933A2">
        <w:rPr>
          <w:rFonts w:ascii="Times New Roman" w:eastAsia="Times New Roman" w:hAnsi="Times New Roman" w:cs="Times New Roman"/>
          <w:color w:val="1A1A1A"/>
          <w:sz w:val="24"/>
          <w:szCs w:val="24"/>
          <w:lang w:eastAsia="ru-RU"/>
        </w:rPr>
        <w:t xml:space="preserve"> </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Все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перечисленные</w:t>
      </w:r>
      <w:r w:rsidR="00F933A2">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особенности обусловливают</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низкий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уровень овладения</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детьми с</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ЗПР</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коммуникативной, предметной, игровой, продуктивной, познавательной, речевой, а в дальнейшем</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 учебной деятельностью.</w:t>
      </w:r>
    </w:p>
    <w:p w:rsidR="000D50C8" w:rsidRPr="003431A0" w:rsidRDefault="000D50C8"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t>Психологические особенности детей дошкольного возраста с задержкой психического</w:t>
      </w:r>
      <w:r w:rsidR="003431A0" w:rsidRPr="003431A0">
        <w:rPr>
          <w:rFonts w:ascii="Times New Roman" w:eastAsia="Times New Roman" w:hAnsi="Times New Roman" w:cs="Times New Roman"/>
          <w:b/>
          <w:color w:val="1A1A1A"/>
          <w:sz w:val="24"/>
          <w:szCs w:val="24"/>
          <w:lang w:eastAsia="ru-RU"/>
        </w:rPr>
        <w:t xml:space="preserve"> </w:t>
      </w:r>
      <w:r w:rsidRPr="003431A0">
        <w:rPr>
          <w:rFonts w:ascii="Times New Roman" w:eastAsia="Times New Roman" w:hAnsi="Times New Roman" w:cs="Times New Roman"/>
          <w:b/>
          <w:color w:val="1A1A1A"/>
          <w:sz w:val="24"/>
          <w:szCs w:val="24"/>
          <w:lang w:eastAsia="ru-RU"/>
        </w:rPr>
        <w:t>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В дошкольном возрасте проявления задержки становятся более выраженными и проявляются в</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следующем:</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Недостаточная познавательная активность нередко в сочетании с быстрой утомляемостью 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истощаемостью. Дети с ЗПР отличаются пониженной, по сравнению с возрастной нормой, умственной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работоспособностью, особенно при усложнении деятельности.</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Отставание в развитии психомоторных функций, недостатки общей и мелкой моторики,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координационных способностей, чувства ритма. Двигательные навыки и техника основных движений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отстают от возрастных возможностей, страдают двигательные качества: быстрота, ловкость, точность, сила</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движений. Недостатки психомоторики проявляются в незрелости зрительно-слухо-моторной координации,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произвольной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регуляции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движений,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недостатках</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моторной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памяти, пространственной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организации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движений.</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Недостаточность объема, обобщенности, предметности и целостности восприятия, что</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негативно отражается на формировании зрительно-пространственных функций и проявляется в таких</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продуктивных видах деятельности, как рисование и конструирование.</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Более низкая способность, по сравнению с нормально развивающимися детьми того же возраста, к</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приему и переработке перцептивной информации, что наиболее характерно для детей с ЗПР церебрально-</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органического генеза. В воспринимаемом объекте дети выделяют гораздо меньше признаков, чем их</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здоровые сверстники. Многие стороны объекта, данного в непривычном ракурсе (например, в перевернутом</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виде), дети могут не узнать, они с трудом выделяют объект из фона. Выражены трудности при восприятии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 xml:space="preserve">объектов через осязание: удлиняется время узнавания осязаемой фигуры, есть </w:t>
      </w:r>
      <w:r w:rsidRPr="000D50C8">
        <w:rPr>
          <w:rFonts w:ascii="Times New Roman" w:eastAsia="Times New Roman" w:hAnsi="Times New Roman" w:cs="Times New Roman"/>
          <w:color w:val="1A1A1A"/>
          <w:sz w:val="24"/>
          <w:szCs w:val="24"/>
          <w:lang w:eastAsia="ru-RU"/>
        </w:rPr>
        <w:lastRenderedPageBreak/>
        <w:t>трудности обобщения</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осязательных сигналов, словесного и графического отображения предметов.</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У детей с другими формами ЗПР выраженной недостаточности сенсорно-перцептивных функций не</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обнаруживается. Однако, в отличие от здоровых сверстников, у них наблюдаются эмоционально-волевая</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незрелость,</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снижение</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познавательной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активности,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слабость</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произвольной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регуляции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поведения</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недоразвитие и качественное своеобразие игровой деятельности.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Содержательная сторона игры обеднена из-за недостаточности знаний и представлений об</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окружающем мире. Игра не развита как совместная деятельность, дети не умеют строить коллективную</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игру, почти не пользуются ролевой речью. Они реже используют предметы- заместители, почти не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проявляют творчества, чаще предпочитают подвижные игры, свойственные младшему возрасту, при этом</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затрудняются в соблюдении правил.</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Отсутствие полноценной игровой деятельности затрудняет формирование внутреннего плана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действий, произвольной регуляции поведения, т. о. своевременно не складываются предпосылки для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перехода к более сложной - учебной деятельности.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Недоразвитие речи носит системный характер. Особенности речевого развития детей с ЗПР</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обусловлены своеобразием их познавательной деятельности и проявляются в следующем:</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-отставание в овладении речью как средством общения и всеми компонентами языка;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-низкая речевая активность;</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-бедность, недифференцированность словаря;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-выраженные недостатки грамматического строя речи: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-словообразования,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 словоизменения, синтаксической системы языка;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-слабость словесной регуляции действий, трудности вербализации и словесного отчета;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-задержка в развитии фразовой речи, неполноценность развернутых речевых высказываний;</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-недостаточный уровень ориентировки в языковой действительности, трудности в осознании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звуко-слогового строения слова, состава предложения;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-недостатки устной речи и несформированность функционального базиса письменной речи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обусловливают особые проблемы при овладении грамотой;</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-недостатки семантической стороны, которые проявляются в трудностях понимания значения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слова, логико-грамматических конструкций, скрытого смысла текста.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Для дошкольников с ЗПР характерна неоднородность нарушенных и сохранных звеньев в структуре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психической деятельности, что становится особенно заметным к концу дошкольного возраста. В отсутствии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своевременной коррекционно-педагогической помощи к моменту поступления в школу дети с ЗПР не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достигают необходимого уровня психологической готовности за счет незрелости мыслительных операций 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снижения таких характеристик деятельности, как познавательная активность, целенаправленность, контроль</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и саморегуляция.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Вышеперечисленные особенности познавательной деятельности, речи, эмоционально</w:t>
      </w:r>
      <w:r w:rsidR="003431A0">
        <w:rPr>
          <w:rFonts w:ascii="Times New Roman" w:eastAsia="Times New Roman" w:hAnsi="Times New Roman" w:cs="Times New Roman"/>
          <w:color w:val="1A1A1A"/>
          <w:sz w:val="24"/>
          <w:szCs w:val="24"/>
          <w:lang w:eastAsia="ru-RU"/>
        </w:rPr>
        <w:t>-</w:t>
      </w:r>
      <w:r w:rsidRPr="003431A0">
        <w:rPr>
          <w:rFonts w:ascii="Times New Roman" w:eastAsia="Times New Roman" w:hAnsi="Times New Roman" w:cs="Times New Roman"/>
          <w:color w:val="1A1A1A"/>
          <w:sz w:val="24"/>
          <w:szCs w:val="24"/>
          <w:lang w:eastAsia="ru-RU"/>
        </w:rPr>
        <w:t>волевой сферы</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обусловливают слабость функционального базиса, обеспечивающего дальнейшую учебную деятельность</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детей с ЗПР в коммуникативном, регулятивном, познавательном, личностном компонентах. А именно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на этих компонентах основано формирование универсальных учебных действий в соответствии с ФГОСначального общего образования. Важнейшей задачей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является формирование этого функционального базиса для достижения целевых ориентиров</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дошкольного образования и формирования полноценной готовности к началу школьного обучения.</w:t>
      </w:r>
    </w:p>
    <w:p w:rsidR="003431A0" w:rsidRPr="003431A0" w:rsidRDefault="000D50C8" w:rsidP="003431A0">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lastRenderedPageBreak/>
        <w:t>Особые образовательные потребности дошкольников с задержкой психического развития</w:t>
      </w:r>
      <w:r w:rsidR="003431A0" w:rsidRPr="003431A0">
        <w:rPr>
          <w:rFonts w:ascii="Times New Roman" w:eastAsia="Times New Roman" w:hAnsi="Times New Roman" w:cs="Times New Roman"/>
          <w:b/>
          <w:color w:val="1A1A1A"/>
          <w:sz w:val="24"/>
          <w:szCs w:val="24"/>
          <w:lang w:eastAsia="ru-RU"/>
        </w:rPr>
        <w:t xml:space="preserve"> </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В ФГОС ДО отмечается, что образовательная и коррекционная работа в группах комбинированной 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компенсирующей направленности, а также в условиях инклюзивного образования, должна учитывать</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особенности развития и специфические образовательные потребности, и возможности каждой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категории детей.</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Особые образовательные потребности детей с ОВЗ определяются как общими, так 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специфическими недостатками развития, а также иерархией нарушений в структуре дефекта (Н.В.</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Бабкина; Н.Ю. Борякова).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Вышеперечисленные особенности и недостатки обусловливают особые образовательные потребности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дошкольников с ЗПР, заключающиеся в следующем:</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-раннее выявление недостатков в развитии и получение специальной психолого</w:t>
      </w:r>
      <w:r w:rsidR="003431A0">
        <w:rPr>
          <w:rFonts w:ascii="Times New Roman" w:eastAsia="Times New Roman" w:hAnsi="Times New Roman" w:cs="Times New Roman"/>
          <w:color w:val="1A1A1A"/>
          <w:sz w:val="24"/>
          <w:szCs w:val="24"/>
          <w:lang w:eastAsia="ru-RU"/>
        </w:rPr>
        <w:t>-</w:t>
      </w:r>
      <w:r w:rsidRPr="003431A0">
        <w:rPr>
          <w:rFonts w:ascii="Times New Roman" w:eastAsia="Times New Roman" w:hAnsi="Times New Roman" w:cs="Times New Roman"/>
          <w:color w:val="1A1A1A"/>
          <w:sz w:val="24"/>
          <w:szCs w:val="24"/>
          <w:lang w:eastAsia="ru-RU"/>
        </w:rPr>
        <w:t>педагогической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помощи на дошкольном этапе образования;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-обеспечение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коррекционно-развивающей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направленности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в</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рамках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всех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образовательных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областей, предусмотренных ФГОС ДО: развитие и целенаправленная коррекция недостатков развития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эмоционально-волевой, личностной, социально-коммуникативной, познавательной и двигательной сфер;</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-обеспечение преемственности между дошкольным и школьным образованием как условия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непрерывности коррекционно-развивающего процесса;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-осуществление индивидуально-ориентированной психолого-медико-педагогической помощи с</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учетом особенностей психофизического развития и индивидуальных возможностей в соответствии с</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рекомендациями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психолого-медико-педагогической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комиссии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психолого-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медико</w:t>
      </w:r>
      <w:r w:rsidR="003431A0">
        <w:rPr>
          <w:rFonts w:ascii="Times New Roman" w:eastAsia="Times New Roman" w:hAnsi="Times New Roman" w:cs="Times New Roman"/>
          <w:color w:val="1A1A1A"/>
          <w:sz w:val="24"/>
          <w:szCs w:val="24"/>
          <w:lang w:eastAsia="ru-RU"/>
        </w:rPr>
        <w:t>-</w:t>
      </w:r>
      <w:r w:rsidRPr="003431A0">
        <w:rPr>
          <w:rFonts w:ascii="Times New Roman" w:eastAsia="Times New Roman" w:hAnsi="Times New Roman" w:cs="Times New Roman"/>
          <w:color w:val="1A1A1A"/>
          <w:sz w:val="24"/>
          <w:szCs w:val="24"/>
          <w:lang w:eastAsia="ru-RU"/>
        </w:rPr>
        <w:t>педагогического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консилиума;</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обеспечение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особой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пространственной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временной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организации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среды</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учетом</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функционального состояния ЦНС и ее нейродинамики (быстрой истощаемости, низкой работоспособности);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-щадящий,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комфортный,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здоровьесберегающий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режим</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жизнедеятельности</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детей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образовательных нагрузок;</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-изменение объема и содержания образования, его вариативность; восполнение пробелов в</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овладении образовательной программой ДОО; вариативность освоения образовательной программы;</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-индивидуально-дифференцированный подход в процессе усвоения образовательной программы;</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-формирование, расширение, обогащение и систематизация представлений об окружающем мире,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включение освоенных представлений, умений и навыков в практическую и игровую деятельности;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-постоянная стимуляция познавательной и речевой активности, побуждение интереса к себе,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окружающему предметному миру и социальному окружению;</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-разработка и реализация групповых и индивидуальных программ коррекционной работы;</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организация индивидуальных и групповых коррекционно-развивающих занятий с учетом индивидуально-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типологических особенностей психофизического развития, актуального уровня развития, имеющихся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знаний, представлений, умений и навыков и ориентацией на зону ближайшего развития;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-изменение методов, средств, форм образования; организация процесса обучения с учетом</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особенностей познавательной деятельности (пошаговое предъявление материала, дозированная помощь</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взрослого, использование специальных методов, приемов и средств, способствующих как общему развитию,</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так коррекции и компенсации недостатков в развитии);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-приоритетность</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целенаправленного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педагогического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руководства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на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начальных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этапах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образовательной и коррекционной работы, формирование предпосылок для постепенного перехода ребенка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 самостоятельной деятельности;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lastRenderedPageBreak/>
        <w:t>-обеспечение</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планового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мониторинга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развития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ребенка</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целью</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создания</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оптимальных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образовательных условий с целью своевременной интеграции в общеобразовательную среду;</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-развитие коммуникативной деятельности, формирование средств коммуникации, приемов</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конструктивного взаимодействия и сотрудничества с взрослыми и сверстниками, социально одобряемого</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поведения;</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-развитие всех компонентов речи, речеязыковой компетентности;</w:t>
      </w:r>
    </w:p>
    <w:p w:rsidR="000D50C8" w:rsidRPr="003431A0" w:rsidRDefault="000D50C8"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3431A0">
        <w:rPr>
          <w:rFonts w:ascii="Times New Roman" w:eastAsia="Times New Roman" w:hAnsi="Times New Roman" w:cs="Times New Roman"/>
          <w:color w:val="1A1A1A"/>
          <w:sz w:val="24"/>
          <w:szCs w:val="24"/>
          <w:lang w:eastAsia="ru-RU"/>
        </w:rPr>
        <w:t>-целенаправленное развитие предметно-практической, игровой, продуктивной, экспериментальной</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деятельности и предпосылок к учебной деятельности с ориентацией на формирование их мотивационных,</w:t>
      </w:r>
      <w:r w:rsidR="003431A0">
        <w:rPr>
          <w:rFonts w:ascii="Times New Roman" w:eastAsia="Times New Roman" w:hAnsi="Times New Roman" w:cs="Times New Roman"/>
          <w:color w:val="1A1A1A"/>
          <w:sz w:val="24"/>
          <w:szCs w:val="24"/>
          <w:lang w:eastAsia="ru-RU"/>
        </w:rPr>
        <w:t xml:space="preserve"> </w:t>
      </w:r>
      <w:r w:rsidRPr="003431A0">
        <w:rPr>
          <w:rFonts w:ascii="Times New Roman" w:eastAsia="Times New Roman" w:hAnsi="Times New Roman" w:cs="Times New Roman"/>
          <w:color w:val="1A1A1A"/>
          <w:sz w:val="24"/>
          <w:szCs w:val="24"/>
          <w:lang w:eastAsia="ru-RU"/>
        </w:rPr>
        <w:t>регуляционных, операциональных компонентов;</w:t>
      </w:r>
    </w:p>
    <w:p w:rsidR="000D50C8" w:rsidRPr="003431A0" w:rsidRDefault="003431A0"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000D50C8" w:rsidRPr="003431A0">
        <w:rPr>
          <w:rFonts w:ascii="Times New Roman" w:eastAsia="Times New Roman" w:hAnsi="Times New Roman" w:cs="Times New Roman"/>
          <w:color w:val="1A1A1A"/>
          <w:sz w:val="24"/>
          <w:szCs w:val="24"/>
          <w:lang w:eastAsia="ru-RU"/>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w:t>
      </w:r>
    </w:p>
    <w:p w:rsidR="000D50C8" w:rsidRPr="003431A0" w:rsidRDefault="003431A0" w:rsidP="003431A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000D50C8" w:rsidRPr="003431A0">
        <w:rPr>
          <w:rFonts w:ascii="Times New Roman" w:eastAsia="Times New Roman" w:hAnsi="Times New Roman" w:cs="Times New Roman"/>
          <w:color w:val="1A1A1A"/>
          <w:sz w:val="24"/>
          <w:szCs w:val="24"/>
          <w:lang w:eastAsia="ru-RU"/>
        </w:rPr>
        <w:t>оказание родителям (законным представителям) консультативной и методической помощи по вопросамобучения и воспитания ребенка с ЗПР</w:t>
      </w:r>
    </w:p>
    <w:p w:rsidR="000D50C8" w:rsidRPr="003431A0" w:rsidRDefault="000D50C8"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t>1.1.4</w:t>
      </w:r>
      <w:r w:rsidR="003431A0" w:rsidRPr="003431A0">
        <w:rPr>
          <w:rFonts w:ascii="Times New Roman" w:eastAsia="Times New Roman" w:hAnsi="Times New Roman" w:cs="Times New Roman"/>
          <w:b/>
          <w:color w:val="1A1A1A"/>
          <w:sz w:val="24"/>
          <w:szCs w:val="24"/>
          <w:lang w:eastAsia="ru-RU"/>
        </w:rPr>
        <w:t>.</w:t>
      </w:r>
      <w:r w:rsidRPr="003431A0">
        <w:rPr>
          <w:rFonts w:ascii="Times New Roman" w:eastAsia="Times New Roman" w:hAnsi="Times New Roman" w:cs="Times New Roman"/>
          <w:b/>
          <w:color w:val="1A1A1A"/>
          <w:sz w:val="24"/>
          <w:szCs w:val="24"/>
          <w:lang w:eastAsia="ru-RU"/>
        </w:rPr>
        <w:t>Планируемые результаты освоения Программы</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Освоение обучающимися с ЗПР основного содержания Программы, возможно при условии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своевременно начатой коррекционной работы. Однако полиморфность нарушений при ЗПР,</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индивидуально-типологические особенности обучающихся предполагают значительный разброс</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вариантов их 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Особенности образовательной и коррекционно-развивающей работы с детьми с ЗПР</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состоят в необходимости индивидуально-дифференцированного подхода, снижения темпа</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обучения, структурной простоты содержания занятий, циклического возврата к уже изученному</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материалу и обогащения его новым содержанием, определения целевых ориентиров для каждого</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этапа образовательной деятельности с учетов возможностей конкретной группы и каждого</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ребенка. В связи с этим, рабочие программы педагогических работников в одинаковых</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возрастных группах могут существенно различаться.</w:t>
      </w:r>
    </w:p>
    <w:p w:rsidR="000D50C8" w:rsidRPr="003431A0" w:rsidRDefault="000D50C8" w:rsidP="000D50C8">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t>Целевые ориентиры реализации Программы для обучающихся с ЗПР.</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Освоение обучающимися с ЗПР основного содержания АОП ДО, реализуемой в</w:t>
      </w:r>
      <w:r w:rsidR="003431A0">
        <w:rPr>
          <w:rFonts w:ascii="Times New Roman" w:eastAsia="Times New Roman" w:hAnsi="Times New Roman" w:cs="Times New Roman"/>
          <w:color w:val="1A1A1A"/>
          <w:sz w:val="24"/>
          <w:szCs w:val="24"/>
          <w:lang w:eastAsia="ru-RU"/>
        </w:rPr>
        <w:t xml:space="preserve"> ДОУ</w:t>
      </w:r>
      <w:r w:rsidRPr="000D50C8">
        <w:rPr>
          <w:rFonts w:ascii="Times New Roman" w:eastAsia="Times New Roman" w:hAnsi="Times New Roman" w:cs="Times New Roman"/>
          <w:color w:val="1A1A1A"/>
          <w:sz w:val="24"/>
          <w:szCs w:val="24"/>
          <w:lang w:eastAsia="ru-RU"/>
        </w:rPr>
        <w:t>, возможно при условии своевременно начатой коррекционной</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работы. Однако полиморфность нарушений при ЗПР, индивидуально-типологические особенности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обучающихся предполагают значительный разброс вариантов их развития.</w:t>
      </w:r>
    </w:p>
    <w:p w:rsidR="000D50C8" w:rsidRPr="000D50C8" w:rsidRDefault="000D50C8" w:rsidP="000D50C8">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b/>
          <w:color w:val="1A1A1A"/>
          <w:sz w:val="24"/>
          <w:szCs w:val="24"/>
          <w:lang w:eastAsia="ru-RU"/>
        </w:rPr>
        <w:t>Особенности образовательной и коррекционно-развивающей работы с детьми с ЗПР с</w:t>
      </w:r>
      <w:r w:rsidRPr="000D50C8">
        <w:rPr>
          <w:rFonts w:ascii="Times New Roman" w:eastAsia="Times New Roman" w:hAnsi="Times New Roman" w:cs="Times New Roman"/>
          <w:color w:val="1A1A1A"/>
          <w:sz w:val="24"/>
          <w:szCs w:val="24"/>
          <w:lang w:eastAsia="ru-RU"/>
        </w:rPr>
        <w:t>остоят в</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необходимости индивидуально-дифференцированного подхода, снижения темпа обучения,</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структурной простоты содержания занятий, циклического возврата к уже изученному материалу и</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обогащения его новым содержанием, определения целевых ориентиров для каждого этапа</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образовательной деятельности с учетов возможностей конкретной группы и каждого ребенка. В</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связи с этим, рабочие программы пелагических работников в одинаковых возрастных группах</w:t>
      </w:r>
      <w:r w:rsidR="003431A0">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могут существенно различаться.</w:t>
      </w:r>
    </w:p>
    <w:p w:rsidR="00F933A2" w:rsidRPr="003431A0" w:rsidRDefault="00F933A2" w:rsidP="00F933A2">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t>Целевые ориентиры освоения Программы детьми дошкольного возраста с ЗПР к 5 годам:</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1 Социально-коммуникативное развитие: ребенок адаптируется в условиях группы. Взаимодействует</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 педагогическим работником в быту и в различных видах деятельности. Стремится к общению с</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другими детьми в быту и в игре под руководством родителей (законных представителей),</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педагогического работника. Эмоциональные контакты с педагогическим работником и другими детьми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становятся более устойчивыми. Сам вступает в общение, использует вербальные средства. В игре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соблюдает элементарные правила, осуществляет перенос сформированных ранее игровых действий в</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самостоятельные игры, выполняет ролевые действия, носящие условный характер, участвует в</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разыгрывании сюжета цепочки действий, способен к созданию элементарного замысла игры, активно</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включается,</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если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воображаемую</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ситуацию</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создают</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родители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lastRenderedPageBreak/>
        <w:t>(законные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представители),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педагогические работники. Замечает несоответствие поведения других обучающихся требованиям</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педагогического работника. Выражает интерес и проявляет внимание к различным эмоциональным</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состояниям человека. Осваивает культурно-гигиенические навыки и навыки самообслуживания,</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соответствующие возрастным возможностям, ориентируясь на образец и словесные просьбы, стремится</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поддерживать опрятность во внешнем виде с незначительной помощью педагогического работника.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Использует предметы домашнего обихода, личной гигиены, действует с ними с незначительной</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помощью педагогического работника.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2 Речевое развитие: ребенок понимает и выполняет словесную инструкцию педагогического работника</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из нескольких звеньев. Различает на слух речевые и неречевые звучания, узнает знакомых людей 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обучающихся по голосу, дифференцирует шумы. Понимает названия предметов обихода, игрушек,</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частей тела человека и животных, глаголов, обозначающих движения, действия, эмоциональные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состояния человека, прилагательных, обозначающих некоторые свойства предметов. Понимает многие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грамматические формы слов (косвенные падежи существительных, простые предложные конструкции,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некоторые приставочные глаголы). Проявляет речевую активность, употребляет существительные,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обозначающие предметы обихода, игрушки, части тела человека и животных, некоторые явления</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природы. Называет действия, предметы, изображенные на картинке, персонажей сказок. Отражает в</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речи элементарные сведения о мире людей, природе, об окружающих предметах. Отвечает на вопросы</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после прочтения сказки или просмотра мультфильма с помощью не только отдельных слов, но 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простых распространенных предложений несложных моделей, дополняя их жестами. Речевое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сопровождение включается в предметно-практическую деятельность. Повторяет двустишья и простые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потешки. Произносит простые по артикуляции звуки, легко воспроизводит звуко-слоговую структуру</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двух-трехсложных слов, состоящих из открытых, закрытых слогов, с ударением на гласном звуке.</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3 Познавательное развитие: ребенок может заниматься интересным для него делом, не отвлекаясь, в</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течение 5-10 минут. Показывает по словесной инструкции и может назвать до пяти основных цветов 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две-три плоскостных геометрических фигуры, а также шар и куб (шарик, кубик), некоторые детали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конструктора. Путем практических действий и на основе зрительного соотнесения сравнивает</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 xml:space="preserve">предметы по величине, выбирает из трех предметов разной величины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самый большой</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xml:space="preserve">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самый</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маленький</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выстраивает сериационный ряд, строит матрешек по росту. На основе не только</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практической, но и зрительной ориентировки в свойствах предметов подбирает предметы по форме,</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величине, идентифицирует цвет предмета с цветом образца-эталона, называет цвета спектра,</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геометрические фигуры (круг, квадрат, треугольник, прямоугольник, овал).</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Усваивает элементарные сведения о мире людей, природе, об окружающих предметах, складывается</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первичная картина мира. Узнает реальные явления и их изображения: контрастные времена года (лето и</w:t>
      </w:r>
      <w:r w:rsidR="003431A0">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зима) и части суток (день и ночь).</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 xml:space="preserve">Различает понятия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много</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xml:space="preserve">,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один</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xml:space="preserve">,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по одному</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xml:space="preserve">, </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ни одного</w:t>
      </w:r>
      <w:r w:rsidR="003431A0">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устанавливает равенство групп</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предметов путем добавления одного предмета к меньшему количеству или убавления одного предмета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из большей группы. Учится считать до 5 (на основе наглядности), называет итоговое число, осваивает</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порядковый счет.</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Ориентируется в телесном пространстве, называет части тела: правую и левую руку, направления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 xml:space="preserve">пространства </w:t>
      </w:r>
      <w:r w:rsidR="00DF753E">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от себя</w:t>
      </w:r>
      <w:r w:rsidR="00DF753E">
        <w:rPr>
          <w:rFonts w:ascii="Times New Roman" w:eastAsia="Times New Roman" w:hAnsi="Times New Roman" w:cs="Times New Roman"/>
          <w:color w:val="1A1A1A"/>
          <w:sz w:val="24"/>
          <w:szCs w:val="24"/>
          <w:lang w:eastAsia="ru-RU"/>
        </w:rPr>
        <w:t>»</w:t>
      </w:r>
      <w:r w:rsidRPr="00F933A2">
        <w:rPr>
          <w:rFonts w:ascii="Times New Roman" w:eastAsia="Times New Roman" w:hAnsi="Times New Roman" w:cs="Times New Roman"/>
          <w:color w:val="1A1A1A"/>
          <w:sz w:val="24"/>
          <w:szCs w:val="24"/>
          <w:lang w:eastAsia="ru-RU"/>
        </w:rPr>
        <w:t>, понимает и употребляет некоторые предлоги, обозначающие пространственные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отношения предметов: на, в, из, под, над. Определяет части суток, связывая их с режимными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моментами, но иногда ошибается, не называет утро-вечер.</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4 Художественно-эстетическое развитие: ребенок рассматривает картинки, предпочитает красочные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иллюстрации. Проявляет интерес к изобразительной деятельности, эмоционально положительно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 xml:space="preserve">относится к ее процессу и результатам. </w:t>
      </w:r>
      <w:r w:rsidRPr="00F933A2">
        <w:rPr>
          <w:rFonts w:ascii="Times New Roman" w:eastAsia="Times New Roman" w:hAnsi="Times New Roman" w:cs="Times New Roman"/>
          <w:color w:val="1A1A1A"/>
          <w:sz w:val="24"/>
          <w:szCs w:val="24"/>
          <w:lang w:eastAsia="ru-RU"/>
        </w:rPr>
        <w:lastRenderedPageBreak/>
        <w:t>Осваивает изобразительные навыки, пользуется карандашами,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фломастерами, кистью, мелками. Сотрудничает со педагогическим работником в продуктивных видах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деятельности (лепке, аппликации, изобразительной деятельности, конструировании). Появляется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элементарный предметный рисунок.</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Может сосредоточиться и слушать стихи, песни, мелодии, эмоционально на них реагирует.</w:t>
      </w:r>
      <w:r w:rsidR="00DF753E" w:rsidRP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Воспроизводит темп и акценты в движениях под музыку. Прислушивается к окружающим звукам,</w:t>
      </w:r>
      <w:r w:rsidR="00DF753E" w:rsidRP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узнает и различает голоса обучающихся, звуки различных музыкальных инструментов. С помощью</w:t>
      </w:r>
      <w:r w:rsidR="00DF753E" w:rsidRP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педагогического работника и самостоятельно выполняет музыкально-ритмические движения и</w:t>
      </w:r>
      <w:r w:rsidR="00DF753E" w:rsidRP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действия на шумовых музыкальных инструментах. Подпевает при хоровом исполнении песен.</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5 Физическое развитие: ребенок осваивает все основные движения, хотя их техническая сторона</w:t>
      </w:r>
      <w:r w:rsidR="00DF753E" w:rsidRP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требует совершенствования. Практически ориентируется и перемещается в пространстве. Выполняет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физические упражнения по показу в сочетании со словесной инструкцией инструктора по физической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культуре (воспитателя). Принимает активное участие в подвижных играх с правилами. Осваивает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координированные движения рук при выполнении действий с конструктором, крупной мозаикой,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предметами одежды и обуви.</w:t>
      </w:r>
    </w:p>
    <w:p w:rsidR="00F933A2" w:rsidRPr="00DF753E" w:rsidRDefault="00F933A2" w:rsidP="00B24097">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DF753E">
        <w:rPr>
          <w:rFonts w:ascii="Times New Roman" w:eastAsia="Times New Roman" w:hAnsi="Times New Roman" w:cs="Times New Roman"/>
          <w:b/>
          <w:color w:val="1A1A1A"/>
          <w:sz w:val="24"/>
          <w:szCs w:val="24"/>
          <w:lang w:eastAsia="ru-RU"/>
        </w:rPr>
        <w:t>Целевые ориентиры на этапе завершения освоения Программы детьми с ЗПР к 7-8 годам.</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1 Социально-коммуникативное развитие: осваивает внеситуативно-познавательную форму общения с</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педагогическим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работником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проявляет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готовность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внеситуативно-личностному</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общению,</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проявляет готовность и способность к общению с другими детьми, способен к адекватным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межличностным отношениям, проявляет инициативу и самостоятельность в игре и общении, способен</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выбирать себе род занятий, участников по совместной деятельности, демонстрирует достаточный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уровень игровой деятельности: способен к созданию замысла и развитию сюжета, к действиям в рамках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роли, к ролевому взаимодействию, к коллективной игре, появляется способность к децентрации,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оптимизировано состояние эмоциональной сферы, снижается выраженность дезадаптивных форм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поведения; способен учитывать интересы и чувства других, сопереживать неудачам и радоваться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успехам других, адекватно проявляет свои чувства, старается конструктивно разрешать конфликты,</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оценивает поступки других людей, литературных и персонажей мультфильмов, способен подчиняться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правилам и социальным нормам во взаимоотношениях с педагогическим работником и другими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детьми, может соблюдать правила безопасного поведения и личной гигиены, проявляет способность 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волевым усилиям, совершенствуется регуляция и контроль деятельности, произвольная регуляция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поведения, обладает начальными знаниями о себе и социальном мире, в котором он живет, овладевает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основными культурными способами деятельности, обладает установкой положительного отношения 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миру, к разным видам труда, другим людям и самому себе, обладает чувством собственного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достоинства,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стремится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самостоятельности,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проявляет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относительную</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независимость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педагогического работника , проявляет интерес к обучению в школе, готовится стать учеником.</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2 Познавательное развитие: повышается уровень познавательной активности и мотивационных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компонентов деятельности, задает вопросы, проявляет интерес к предметам и явлениями окружающего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мира, улучшаются показатели развития внимания (объема, устойчивости, переключения и другое),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произвольной регуляции поведения и деятельности, возрастает продуктивность слухоречевой 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зрительной памяти, объем и прочность запоминания словесной и наглядной информации, осваивает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элементарные логические операции не только на уровне наглядного мышления, но и в словесно-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логическом плане (на уровне конкретно-понятийного мышления), может выделять существенные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признаки, с помощью педагогического работника строит простейшие умозаключения и обобщения,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осваивает приемы замещения и наглядного моделирования в игре, продуктивной деятельности, у</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 xml:space="preserve">ребенка сформированы элементарные </w:t>
      </w:r>
      <w:r w:rsidRPr="00DF753E">
        <w:rPr>
          <w:rFonts w:ascii="Times New Roman" w:eastAsia="Times New Roman" w:hAnsi="Times New Roman" w:cs="Times New Roman"/>
          <w:color w:val="1A1A1A"/>
          <w:sz w:val="24"/>
          <w:szCs w:val="24"/>
          <w:lang w:eastAsia="ru-RU"/>
        </w:rPr>
        <w:lastRenderedPageBreak/>
        <w:t>пространственные представления и ориентировка во времени,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ребенок осваивает количественный и порядковый счет в пределах десятка, обратный счет, состав числа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из единиц, соотносит цифру и число, решает простые задачи с опорой на наглядность.</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3 Речевое развитие: стремится к речевому общению, участвует в диалоге, обладает значительно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возросшим объемом понимания речи и звуко-произносительными возможностями, осваивает основные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лексико-грамматические средства языка, употребляет все части речи, усваивает значения новых слов на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основе знаний о предметах и явлениях окружающего мира, обобщающие понятия в соответствии с</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возрастными возможностями, проявляет словотворчество, умеет строить простые распространенные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предложения разных моделей, может строить монологические высказывания, которые приобретают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большую цельность и связность: составлять рассказы по серии сюжетных картинок или по сюжетной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картинке, на основе примеров из личного опыта, умеет анализировать и моделировать звуко-слоговой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состав слова и состав предложения, владеет языковыми операциями, обеспечивающими овладение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грамотой, знаком с произведениями детской литературы, проявляет к ним интерес, знает и умеет</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пересказывать сказки, рассказывать стихи.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4 Художественно-эстетическое развитие:</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а) музыкальное развитие: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способен эмоционально реагировать на музыкальные произведения, знаком с основными культурными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способами и видами музыкальной деятельности;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способен выбирать себе род музыкальных занятий, адекватно проявляет свои чувства в процессе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коллективной музыкальной деятельности и сотворчества;</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проявляет творческую активность и способность к созданию новых образов в художественно-эстетической деятельности.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б) художественное развитие: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ребенок осваивает основные культурные способы художественной деятельности, проявляет инициативу</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 самостоятельность в разных ее видах;</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у ребенка развит интерес и основные умения в изобразительной деятельности (рисование, лепка,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аппликация), в конструировании из разного материала (включая конструкторы, модули, бумагу,</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природный и иной материал);</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использует в продуктивной деятельности знания, полученные в ходе экскурсий, наблюдений,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знакомства с художественной литературой, картинным материалом, народным творчеством.</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5 Физическое развитие: у ребенка развита крупная и мелкая моторика, движения рук достаточно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координированы, рука подготовлена к письму, подвижен, владеет основными движениями, их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техникой, может контролировать свои движения и управлять ими, достаточно развита моторная память,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запоминает и воспроизводит последовательность движений, обладает физическими качествами (сила,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выносливость, гибкость и другое), развита способность к пространственной организации движений,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слухо-зрительно-моторной координации и чувству ритма, проявляет способность к выразительным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движениям, импровизациям.</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Необходимыми условиями реализации Программы являются: соблюдение преемственности между</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всеми возрастными дошкольными</w:t>
      </w:r>
      <w:r w:rsidRPr="00F933A2">
        <w:rPr>
          <w:rFonts w:ascii="Times New Roman" w:eastAsia="Times New Roman" w:hAnsi="Times New Roman" w:cs="Times New Roman"/>
          <w:color w:val="1A1A1A"/>
          <w:sz w:val="24"/>
          <w:szCs w:val="24"/>
          <w:lang w:eastAsia="ru-RU"/>
        </w:rPr>
        <w:t xml:space="preserve"> группами, а также единство требований к воспитанию ребенка в</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дошкольной образовательной организации и в условиях семьи.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Целевые ориентиры Программы выступают основаниями преемственности дошкольного и начального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общего образования за счет обеспечения равных стартовых возможностей на начальных этапах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обучения в общеобразовательной организации. Развитие функционального базиса для формирования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предпосылок универсальных учебных действий (далее - УУД) в коммуникативной, познавательной 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регулятивной сферах является важнейшей задачей дошкольного образования.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lastRenderedPageBreak/>
        <w:t>На этапе завершения дошкольного образования специалисты и психолого-педагогический консилиум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(далее - ППк) Организации вырабатывают рекомендации для ПМПК по организации дальнейшего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обучения в соответствии с требованиями Стандарта. В зависимости от того, на каком возрастном этапе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 ребенком дошкольного возраста начиналась коррекционно-развивающая работа, от характера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динамики развития, успешности коррекции и компенсации его недостатков происходит уточнение 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дифференциация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образовательных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потребностей</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обучающихся,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что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становится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основой</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для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дифференциации условий дальнейшего образования и содержания коррекционно-развивающей работы,</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выработки рекомендаций по дальнейшему индивидуальному учебному плану. При разработке таких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рекомендаций необходимо ориентироваться на современную психолого-педагогическую типологию</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задержки психического развития. Она выделяет три группы обучающихся с ЗПР по наиболее значимым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обобщенным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психологическим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качествам,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определяющим</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феноменологию</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задержанного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психического развития и особые образовательные потребности обучающихся с ЗПР при поступлении в</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образовательную организацию. Для соотнесения параметров развития выпускников дошкольных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образовательных</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организаций</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рекомендуется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анализировать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дифференцировать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параметры</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познавательной</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деятельности,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организационного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продуктивного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компонента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деятельности,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коммуникации и обучаемости.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При анализе результативности коррекционно-образовательной работы на этапе ее завершения 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выработки рекомендаций при определении дальнейшего обучения следует руководствоваться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описанием следующих групп обучающихся: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1 Характерные особенности группы А (обучающиеся с ЗПР), которым может быть рекомендована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федеральная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адаптированная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образовательная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программа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начального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общего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образования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для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обучающихся с задержкой психического развития вариант (вариант 7.1.) (далее - ФАОП НОО (вариант</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7.1.).</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Познавательная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деятельность: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общее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интеллектуальное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развитие: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уровню</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структуре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приближение к возрастной норме. Познавательная активность: по общему уровню - близкая к норме,</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неустойчивая, поверхностная, с признаками избирательности.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Организация и продуктивность мыслительной деятельности: саморегуляция и целенаправленность: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недостаточная</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сформированность,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неустойчивость</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мотивационного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компонента</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продуктивности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(ослабление контроля, колебания целенаправленности). Умственная работоспособность: достаточная -</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при наличии адекватной внутренней (интерес) или внешней мотивации, возможна пресыщаемость в</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субъективно сложных видах деятельности.</w:t>
      </w:r>
    </w:p>
    <w:p w:rsidR="00F933A2" w:rsidRPr="00F933A2" w:rsidRDefault="00F933A2" w:rsidP="00DF753E">
      <w:pPr>
        <w:shd w:val="clear" w:color="auto" w:fill="FFFFFF"/>
        <w:spacing w:after="0" w:line="240" w:lineRule="auto"/>
        <w:ind w:firstLine="709"/>
        <w:jc w:val="both"/>
        <w:rPr>
          <w:rFonts w:ascii="YS Text" w:eastAsia="Times New Roman" w:hAnsi="YS Text" w:cs="Times New Roman"/>
          <w:color w:val="1A1A1A"/>
          <w:sz w:val="23"/>
          <w:szCs w:val="23"/>
          <w:lang w:eastAsia="ru-RU"/>
        </w:rPr>
      </w:pPr>
      <w:r w:rsidRPr="00F933A2">
        <w:rPr>
          <w:rFonts w:ascii="Times New Roman" w:eastAsia="Times New Roman" w:hAnsi="Times New Roman" w:cs="Times New Roman"/>
          <w:color w:val="1A1A1A"/>
          <w:sz w:val="24"/>
          <w:szCs w:val="24"/>
          <w:lang w:eastAsia="ru-RU"/>
        </w:rPr>
        <w:t>Коммуникация: в условиях учебной деятельности: при понимании и способности к усвоению норм 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правил коммуникации в учебной обстановке, неустойчивое их соблюдение в связи с мотивационной и</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личностной незрелостью, недостатками произвольной саморегуляции. Вне учебной деятельности:</w:t>
      </w:r>
      <w:r w:rsidR="00DF753E">
        <w:rPr>
          <w:rFonts w:ascii="Times New Roman" w:eastAsia="Times New Roman" w:hAnsi="Times New Roman" w:cs="Times New Roman"/>
          <w:color w:val="1A1A1A"/>
          <w:sz w:val="24"/>
          <w:szCs w:val="24"/>
          <w:lang w:eastAsia="ru-RU"/>
        </w:rPr>
        <w:t xml:space="preserve"> </w:t>
      </w:r>
      <w:r w:rsidRPr="00F933A2">
        <w:rPr>
          <w:rFonts w:ascii="YS Text" w:eastAsia="Times New Roman" w:hAnsi="YS Text" w:cs="Times New Roman"/>
          <w:color w:val="1A1A1A"/>
          <w:sz w:val="23"/>
          <w:szCs w:val="23"/>
          <w:lang w:eastAsia="ru-RU"/>
        </w:rPr>
        <w:t>демонстрируют навыки спонтанной, инициативной, но недостаточно упорядоченной и поверхностной</w:t>
      </w:r>
      <w:r w:rsidR="00DF753E">
        <w:rPr>
          <w:rFonts w:ascii="YS Text" w:eastAsia="Times New Roman" w:hAnsi="YS Text" w:cs="Times New Roman"/>
          <w:color w:val="1A1A1A"/>
          <w:sz w:val="23"/>
          <w:szCs w:val="23"/>
          <w:lang w:eastAsia="ru-RU"/>
        </w:rPr>
        <w:t xml:space="preserve"> </w:t>
      </w:r>
      <w:r w:rsidRPr="00F933A2">
        <w:rPr>
          <w:rFonts w:ascii="YS Text" w:eastAsia="Times New Roman" w:hAnsi="YS Text" w:cs="Times New Roman"/>
          <w:color w:val="1A1A1A"/>
          <w:sz w:val="23"/>
          <w:szCs w:val="23"/>
          <w:lang w:eastAsia="ru-RU"/>
        </w:rPr>
        <w:t>коммуникации, порождаемой преимущественно эмоциональными стимулами.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2 Характерные особенности группы В (обучающиеся с ЗПР), которым может быть рекомендована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федеральная адаптированная образовательная программа начального общего образования обучающихся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 задержкой психического развития вариант (вариант 7.2.) (далее - ФАОП НОО (вариант 7.2.).</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Познавательная деятельность: общее интеллектуальное развитие: неравномерное по структуре, общий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уровень - в границах низкой нормы или ниже нормы. Познавательная активность: сниженная,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избирательная, поверхностная.</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Организация и продуктивность мыслительной деятельности: саморегуляция и целенаправленность: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недостаточная сформированность, неустойчивость мотивационного компонента в сочетании с</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органической</w:t>
      </w:r>
      <w:r w:rsidR="00DF753E">
        <w:rPr>
          <w:rFonts w:ascii="Times New Roman" w:eastAsia="Times New Roman" w:hAnsi="Times New Roman" w:cs="Times New Roman"/>
          <w:color w:val="1A1A1A"/>
          <w:sz w:val="24"/>
          <w:szCs w:val="24"/>
          <w:lang w:eastAsia="ru-RU"/>
        </w:rPr>
        <w:t>»</w:t>
      </w:r>
      <w:r w:rsidRPr="00DF753E">
        <w:rPr>
          <w:rFonts w:ascii="Times New Roman" w:eastAsia="Times New Roman" w:hAnsi="Times New Roman" w:cs="Times New Roman"/>
          <w:color w:val="1A1A1A"/>
          <w:sz w:val="24"/>
          <w:szCs w:val="24"/>
          <w:lang w:eastAsia="ru-RU"/>
        </w:rPr>
        <w:t xml:space="preserve"> деконцентрацией внимания, дефицитом произвольной активности, склонностью 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аффективной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дезорганизации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деятельности.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lastRenderedPageBreak/>
        <w:t>Умственная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работоспособность: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пониженная,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неравномерная - в связи с неустойчивостью мотивации, сочетающейся с повышенной истощаемостью,</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пресыщаемостью и когнитивными затруднениями.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Коммуникация: в условиях учебной деятельности: при потенциальной способности к пониманию</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правил коммуникации в учебной обстановке, затрудненное и (или) неустойчивое усвоение 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воспроизводство адекватных коммуникативных эталонов. Вне учебной деятельности: проявления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инициативы и спонтанности в коммуникациях ограничены и носят, преимущественно, реактивный 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малоконструктивный характер при обедненном репертуаре и невысоком качестве коммуникативных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средств.</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Обучаемость: когнитивный и мотивационный ресурсы обучаемости вариативны, но в целом</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ограничены. Зона ближайшего развития ребенка, входящего в данную группу, уточняется 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корректируется в процессе обучения.</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3 Характерные особенности группы С (обучающиеся с ЗПР), которым может быть рекомендована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ФАОП НОО (вариант 7.2.) при условии индивидуализации специальных образовательных условий.</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Познавательная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деятельность: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общее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интеллектуальное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развитие: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уровню</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структуре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-приближение к легкой умственной отсталости. Познавательная активность: сниженная, ситуационная,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быстро угасающая.</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Организация и продуктивность мыслительной деятельности: саморегуляция и целенаправленность:</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несформированность устойчивых форм саморегуляции и произвольной активности. Умственная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работоспособность: низкая, неравномерная - в связи с когнитивными нарушениями, сниженной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мотивацией, деконцентрацией внимания, инертностью, истощаемостью и быстрой пресыщаемостью.</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Коммуникация: в условиях учебной деятельности: выраженные трудности понимания правил</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коммуникации, преимущественное усвоение их на уровне стереотипов, часто реализуемых без учета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контекста ситуации. Вне учебной деятельности: на фоне выраженного дефицита адекватных средств</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как вербальной, так и невербальной коммуникации, и низкой способности к пониманию смыслов 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контекстов ситуаций взаимодействия с окружающими, речевая и поведенческая активность ребенка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либо резко ограничена, либо хаотична, неконтролируема и не соотносима с содержанием задач</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коммуникации.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Обучаемость: когнитивный и мотивационный ресурсы обучаемости существенно ограничены. Зона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ближайшего развития ребенка, входящего в данную группу, определяется в процессе диагностического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обученияне являются основанием для их формального сравнения с реальными достижениями детей с</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ЗПР.</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Степень реального развития обозначенных целевых ориентиров и способности ребенка их проявлять к</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моменту перехода на следующий уровень образования могут существенно варьировать у разных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обучающихся в силу различий в условиях жизни и индивидуальных особенностей развития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конкретного ребенка.</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Программа строится на основе общих закономерностей развития личности обучающихся дошкольного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возраста, с ЗПР с учетом сенситивных периодов в развитии. Обучающиеся с различными недостатками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в физическом и (или) психическом развитии могут иметь качественно неоднородные уровни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двигательного, речевого, познавательного и социального развития личности, поэтому целевые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ориентиры Программы ДОО должны учитывать не только возраст ребенка, но и уровень развития его</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личности, степень выраженности различных нарушений, а также индивидуально-типологические</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особенности развития ребенка.</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Программой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предусмотрена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система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мониторинга</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динамики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развития</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детей,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динамики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их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образовательных достижений, основанная на методе наблюдения и включающая:</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-педагогические наблюдения, педагогическую диагностику, связанную с оценкой эффективности</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педагогических действий с целью их дальнейшей оптимизации;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lastRenderedPageBreak/>
        <w:t>-детские портфолио, фиксирующие достижения ребенка в ходе образовательной деятельности;</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-карты развития ребенка дошкольного возраста с ЗПР;</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-различные шкалы индивидуального развития ребенка с ЗПР.</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В соответствии со Стандартом и принципами Программы оценка качества образовательной</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деятельности по Программе:</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1)поддерживает ценности развития и позитивной социализации ребенка дошкольного возраста с</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ЗПР;</w:t>
      </w:r>
    </w:p>
    <w:p w:rsidR="00F933A2" w:rsidRPr="00DF753E" w:rsidRDefault="00F933A2" w:rsidP="00DF753E">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2)учитывает факт разнообразия путей развития ребенка с ЗПР;</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F753E">
        <w:rPr>
          <w:rFonts w:ascii="Times New Roman" w:eastAsia="Times New Roman" w:hAnsi="Times New Roman" w:cs="Times New Roman"/>
          <w:color w:val="1A1A1A"/>
          <w:sz w:val="24"/>
          <w:szCs w:val="24"/>
          <w:lang w:eastAsia="ru-RU"/>
        </w:rPr>
        <w:t>3)ориентирует систему дошкольного образования на поддержку вариативности используемых</w:t>
      </w:r>
      <w:r w:rsidR="00DF753E">
        <w:rPr>
          <w:rFonts w:ascii="Times New Roman" w:eastAsia="Times New Roman" w:hAnsi="Times New Roman" w:cs="Times New Roman"/>
          <w:color w:val="1A1A1A"/>
          <w:sz w:val="24"/>
          <w:szCs w:val="24"/>
          <w:lang w:eastAsia="ru-RU"/>
        </w:rPr>
        <w:t xml:space="preserve"> </w:t>
      </w:r>
      <w:r w:rsidRPr="00DF753E">
        <w:rPr>
          <w:rFonts w:ascii="Times New Roman" w:eastAsia="Times New Roman" w:hAnsi="Times New Roman" w:cs="Times New Roman"/>
          <w:color w:val="1A1A1A"/>
          <w:sz w:val="24"/>
          <w:szCs w:val="24"/>
          <w:lang w:eastAsia="ru-RU"/>
        </w:rPr>
        <w:t>образовательных программ и организационных форм дошкольного образования для детей дошкольного</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возраста с ЗПР;</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4)обеспечивает выбор методов и инструментов оценивания для семьи, образовательной</w:t>
      </w:r>
      <w:r w:rsidR="00DF753E">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 xml:space="preserve">организации и для педагогов </w:t>
      </w:r>
      <w:r w:rsidR="00D311C4">
        <w:rPr>
          <w:rFonts w:ascii="Times New Roman" w:eastAsia="Times New Roman" w:hAnsi="Times New Roman" w:cs="Times New Roman"/>
          <w:color w:val="1A1A1A"/>
          <w:sz w:val="24"/>
          <w:szCs w:val="24"/>
          <w:lang w:eastAsia="ru-RU"/>
        </w:rPr>
        <w:t>ДОУ</w:t>
      </w:r>
      <w:r w:rsidRPr="00F933A2">
        <w:rPr>
          <w:rFonts w:ascii="Times New Roman" w:eastAsia="Times New Roman" w:hAnsi="Times New Roman" w:cs="Times New Roman"/>
          <w:color w:val="1A1A1A"/>
          <w:sz w:val="24"/>
          <w:szCs w:val="24"/>
          <w:lang w:eastAsia="ru-RU"/>
        </w:rPr>
        <w:t xml:space="preserve"> в соответствии: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 разнообразием вариантов развития ребенка с ЗПР в дошкольном детстве,</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-разнообразием вариантов образовательной среды,</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-разнообразием местных условий в разных регионах и муниципальных образованиях Российской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Федерации;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5)представляет собой основу для развивающего управления программой дошкольного</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образования для детей с ЗПР на уровне дошкольной образовательной организации, обеспечивая тем</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самым качество основных образовательных программ дошкольного образования в разных условиях.</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Система оценки качества реализации Программы обучающихся с ЗПР на уровне ДО</w:t>
      </w:r>
      <w:r w:rsidR="00D311C4">
        <w:rPr>
          <w:rFonts w:ascii="Times New Roman" w:eastAsia="Times New Roman" w:hAnsi="Times New Roman" w:cs="Times New Roman"/>
          <w:color w:val="1A1A1A"/>
          <w:sz w:val="24"/>
          <w:szCs w:val="24"/>
          <w:lang w:eastAsia="ru-RU"/>
        </w:rPr>
        <w:t>У</w:t>
      </w:r>
      <w:r w:rsidRPr="00F933A2">
        <w:rPr>
          <w:rFonts w:ascii="Times New Roman" w:eastAsia="Times New Roman" w:hAnsi="Times New Roman" w:cs="Times New Roman"/>
          <w:color w:val="1A1A1A"/>
          <w:sz w:val="24"/>
          <w:szCs w:val="24"/>
          <w:lang w:eastAsia="ru-RU"/>
        </w:rPr>
        <w:t xml:space="preserve"> должна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обеспечивает участие всех участников образовательных отношений и в то же время выполняет свою</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основную задачу - обеспечивает развитие системы дошкольного образования в соответствии с</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принципами и требованиями Стандарта.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Программой предусмотрены следующие уровни системы оценки качества: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-внутреннее самообследование, самооценка дошкольной образовательной организации;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-внешняя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оценка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дошкольной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организации,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том</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числе</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независимая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профессиональная и общественная оценка. На уровне образовательной организации система оценки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качества реализации Программы решает задачи: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-повышения качества реализации программы дошкольного образования;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-реализации требований Стандарта к структуре, условиям и целевым ориентирам основной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образовательной программы дошкольной организации;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-обеспечения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объективной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экспертизы</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деятельности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ДО</w:t>
      </w:r>
      <w:r w:rsidR="00D311C4">
        <w:rPr>
          <w:rFonts w:ascii="Times New Roman" w:eastAsia="Times New Roman" w:hAnsi="Times New Roman" w:cs="Times New Roman"/>
          <w:color w:val="1A1A1A"/>
          <w:sz w:val="24"/>
          <w:szCs w:val="24"/>
          <w:lang w:eastAsia="ru-RU"/>
        </w:rPr>
        <w:t xml:space="preserve">У </w:t>
      </w:r>
      <w:r w:rsidRPr="00F933A2">
        <w:rPr>
          <w:rFonts w:ascii="Times New Roman" w:eastAsia="Times New Roman" w:hAnsi="Times New Roman" w:cs="Times New Roman"/>
          <w:color w:val="1A1A1A"/>
          <w:sz w:val="24"/>
          <w:szCs w:val="24"/>
          <w:lang w:eastAsia="ru-RU"/>
        </w:rPr>
        <w:t>в</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процессе</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оценки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качества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адаптированной программы дошкольного образования детей с ЗПР;</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-задания ориентиров педагогам в их профессиональной деятельности и перспектив развития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самой ДО</w:t>
      </w:r>
      <w:r w:rsidR="00D311C4">
        <w:rPr>
          <w:rFonts w:ascii="Times New Roman" w:eastAsia="Times New Roman" w:hAnsi="Times New Roman" w:cs="Times New Roman"/>
          <w:color w:val="1A1A1A"/>
          <w:sz w:val="24"/>
          <w:szCs w:val="24"/>
          <w:lang w:eastAsia="ru-RU"/>
        </w:rPr>
        <w:t>У</w:t>
      </w:r>
      <w:r w:rsidRPr="00F933A2">
        <w:rPr>
          <w:rFonts w:ascii="Times New Roman" w:eastAsia="Times New Roman" w:hAnsi="Times New Roman" w:cs="Times New Roman"/>
          <w:color w:val="1A1A1A"/>
          <w:sz w:val="24"/>
          <w:szCs w:val="24"/>
          <w:lang w:eastAsia="ru-RU"/>
        </w:rPr>
        <w:t>;</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-создания оснований преемственности между дошкольным и начальным общим образованием</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обучающихся с ЗПР.</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Важнейшим элементом системы обеспечения качества дошкольного образования в ДОО является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оценка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качества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психолого-педагогических</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условий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реализации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адаптированной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основной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образовательной программы в предлагаемой системе оценки качества образования на уровне</w:t>
      </w:r>
      <w:r w:rsidR="00D311C4">
        <w:rPr>
          <w:rFonts w:ascii="Times New Roman" w:eastAsia="Times New Roman" w:hAnsi="Times New Roman" w:cs="Times New Roman"/>
          <w:color w:val="1A1A1A"/>
          <w:sz w:val="24"/>
          <w:szCs w:val="24"/>
          <w:lang w:eastAsia="ru-RU"/>
        </w:rPr>
        <w:t xml:space="preserve"> ДОУ</w:t>
      </w:r>
      <w:r w:rsidRPr="00F933A2">
        <w:rPr>
          <w:rFonts w:ascii="Times New Roman" w:eastAsia="Times New Roman" w:hAnsi="Times New Roman" w:cs="Times New Roman"/>
          <w:color w:val="1A1A1A"/>
          <w:sz w:val="24"/>
          <w:szCs w:val="24"/>
          <w:lang w:eastAsia="ru-RU"/>
        </w:rPr>
        <w:t>. Это позволяет выстроить систему оценки и повышения качества вариативного,</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развивающего дошкольного образования в соответствии со Стандартом посредством экспертизы</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условий реализации Программы.</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Результаты оценивания качества образовательной деятельности формируют доказательную основу для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корректировки образовательного процесса и условий образовательной деятельности. Важную роль в</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системе оценки качества образовательной деятельности играют родители (законные представители)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 xml:space="preserve">обучающихся с ЗПР и другие </w:t>
      </w:r>
      <w:r w:rsidRPr="00F933A2">
        <w:rPr>
          <w:rFonts w:ascii="Times New Roman" w:eastAsia="Times New Roman" w:hAnsi="Times New Roman" w:cs="Times New Roman"/>
          <w:color w:val="1A1A1A"/>
          <w:sz w:val="24"/>
          <w:szCs w:val="24"/>
          <w:lang w:eastAsia="ru-RU"/>
        </w:rPr>
        <w:lastRenderedPageBreak/>
        <w:t>субъекты образовательных отношений, участвующие в оценивании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образовательной деятельности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Система оценки качества дошкольного образования: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-сфокусирована на оценивании психолого-педагогических и других условий реализации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Программы в ДОО в пяти образовательных областях, определенных Стандартом;</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-учитывает образовательные предпочтения и удовлетворенность дошкольным образованием со</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стороны семьи ребенка;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-исключает использование оценки индивидуального развития ребенка в контексте оценки работы</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ДО</w:t>
      </w:r>
      <w:r w:rsidR="00D311C4">
        <w:rPr>
          <w:rFonts w:ascii="Times New Roman" w:eastAsia="Times New Roman" w:hAnsi="Times New Roman" w:cs="Times New Roman"/>
          <w:color w:val="1A1A1A"/>
          <w:sz w:val="24"/>
          <w:szCs w:val="24"/>
          <w:lang w:eastAsia="ru-RU"/>
        </w:rPr>
        <w:t>У</w:t>
      </w:r>
      <w:r w:rsidRPr="00F933A2">
        <w:rPr>
          <w:rFonts w:ascii="Times New Roman" w:eastAsia="Times New Roman" w:hAnsi="Times New Roman" w:cs="Times New Roman"/>
          <w:color w:val="1A1A1A"/>
          <w:sz w:val="24"/>
          <w:szCs w:val="24"/>
          <w:lang w:eastAsia="ru-RU"/>
        </w:rPr>
        <w:t>;</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-исключает унификацию и поддерживает вариативность форм и методов дошкольного</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образования;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-способствует открытости по отношению к ожиданиям ребенка с ЗПР, семьи, педагогических</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работников, общества и государства;</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-включает как оценку педагогическими работниками ДОО собственной работы, так 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независимую профессиональную и общественную оценку условий образовательной деятельности в</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дошкольной образовательной организации;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-использует единые инструменты, оценивающие условия реализации программы в ДО</w:t>
      </w:r>
      <w:r w:rsidR="00D311C4">
        <w:rPr>
          <w:rFonts w:ascii="Times New Roman" w:eastAsia="Times New Roman" w:hAnsi="Times New Roman" w:cs="Times New Roman"/>
          <w:color w:val="1A1A1A"/>
          <w:sz w:val="24"/>
          <w:szCs w:val="24"/>
          <w:lang w:eastAsia="ru-RU"/>
        </w:rPr>
        <w:t>У</w:t>
      </w:r>
      <w:r w:rsidRPr="00F933A2">
        <w:rPr>
          <w:rFonts w:ascii="Times New Roman" w:eastAsia="Times New Roman" w:hAnsi="Times New Roman" w:cs="Times New Roman"/>
          <w:color w:val="1A1A1A"/>
          <w:sz w:val="24"/>
          <w:szCs w:val="24"/>
          <w:lang w:eastAsia="ru-RU"/>
        </w:rPr>
        <w:t>, как для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самоанализа, так и для внешнего оценивания.</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b/>
          <w:color w:val="1A1A1A"/>
          <w:sz w:val="24"/>
          <w:szCs w:val="24"/>
          <w:lang w:eastAsia="ru-RU"/>
        </w:rPr>
        <w:t>Система мониторинга динамики развития детей дошкольного возраста с ЗПР</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в ходе реализации программы</w:t>
      </w:r>
      <w:r w:rsidRPr="00F933A2">
        <w:rPr>
          <w:rFonts w:ascii="Times New Roman" w:eastAsia="Times New Roman" w:hAnsi="Times New Roman" w:cs="Times New Roman"/>
          <w:color w:val="1A1A1A"/>
          <w:sz w:val="24"/>
          <w:szCs w:val="24"/>
          <w:lang w:eastAsia="ru-RU"/>
        </w:rPr>
        <w:t>-</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Воспитатели в диагностической работе используют только метод наблюдения 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анализируют образовательные трудности детей, которые возникают у детей в процессе</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освоения разделов образовательной программы, т. е. решают задачи педагогической диагностики.</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Методическое пособие Ю.В. Карповой «Педагогическая диагностика индивидуального развития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ребенка 3-7 лет», Москва, «Вентана-Граф»;</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-Учитель-дефектолог - «Диагностика и коррекция задержки психического развития у детей/ Под ред.</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С.Г. Шевченко, методические материалы Г.В. Чиркиной, Т.Б. Филичевой. Педагогический мониторинг;</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-Педагог-психолог при обследовании детей с ЗПР использует диагностические методики: Л.А. Венгера,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Е.А. Стребелевой.</w:t>
      </w:r>
    </w:p>
    <w:p w:rsidR="00F933A2" w:rsidRPr="00D311C4" w:rsidRDefault="00F933A2" w:rsidP="00F933A2">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D311C4">
        <w:rPr>
          <w:rFonts w:ascii="Times New Roman" w:eastAsia="Times New Roman" w:hAnsi="Times New Roman" w:cs="Times New Roman"/>
          <w:b/>
          <w:color w:val="1A1A1A"/>
          <w:sz w:val="24"/>
          <w:szCs w:val="24"/>
          <w:lang w:eastAsia="ru-RU"/>
        </w:rPr>
        <w:t>1.2.</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ЧАСТЬ</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ПРОГРАММЫ,</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ФОРМИРУЕМАЯ</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УЧАСТНИКАМИ</w:t>
      </w:r>
      <w:r w:rsidR="00D311C4" w:rsidRPr="00D311C4">
        <w:rPr>
          <w:rFonts w:ascii="Times New Roman" w:eastAsia="Times New Roman" w:hAnsi="Times New Roman" w:cs="Times New Roman"/>
          <w:b/>
          <w:color w:val="1A1A1A"/>
          <w:sz w:val="24"/>
          <w:szCs w:val="24"/>
          <w:lang w:eastAsia="ru-RU"/>
        </w:rPr>
        <w:t xml:space="preserve"> </w:t>
      </w:r>
      <w:r w:rsidRPr="00D311C4">
        <w:rPr>
          <w:rFonts w:ascii="Times New Roman" w:eastAsia="Times New Roman" w:hAnsi="Times New Roman" w:cs="Times New Roman"/>
          <w:b/>
          <w:color w:val="1A1A1A"/>
          <w:sz w:val="24"/>
          <w:szCs w:val="24"/>
          <w:lang w:eastAsia="ru-RU"/>
        </w:rPr>
        <w:t>ОБРАЗОВАТЕЛЬНЫХ ОТНОШЕНИЙ</w:t>
      </w:r>
    </w:p>
    <w:p w:rsidR="00F933A2" w:rsidRPr="00F933A2" w:rsidRDefault="00F933A2" w:rsidP="00F933A2">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F933A2">
        <w:rPr>
          <w:rFonts w:ascii="Times New Roman" w:eastAsia="Times New Roman" w:hAnsi="Times New Roman" w:cs="Times New Roman"/>
          <w:color w:val="1A1A1A"/>
          <w:sz w:val="24"/>
          <w:szCs w:val="24"/>
          <w:lang w:eastAsia="ru-RU"/>
        </w:rPr>
        <w:t>Актуальность</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выбора</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содержания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вариативной</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части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определяется</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образовательными</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потребностями и интересами воспитанников и членов их семей, а также возможностями педагогического</w:t>
      </w:r>
      <w:r w:rsidR="00D311C4">
        <w:rPr>
          <w:rFonts w:ascii="Times New Roman" w:eastAsia="Times New Roman" w:hAnsi="Times New Roman" w:cs="Times New Roman"/>
          <w:color w:val="1A1A1A"/>
          <w:sz w:val="24"/>
          <w:szCs w:val="24"/>
          <w:lang w:eastAsia="ru-RU"/>
        </w:rPr>
        <w:t xml:space="preserve"> </w:t>
      </w:r>
      <w:r w:rsidRPr="00F933A2">
        <w:rPr>
          <w:rFonts w:ascii="Times New Roman" w:eastAsia="Times New Roman" w:hAnsi="Times New Roman" w:cs="Times New Roman"/>
          <w:color w:val="1A1A1A"/>
          <w:sz w:val="24"/>
          <w:szCs w:val="24"/>
          <w:lang w:eastAsia="ru-RU"/>
        </w:rPr>
        <w:t>коллектива ДОО и условиями, созданными в детском саду.</w:t>
      </w:r>
    </w:p>
    <w:p w:rsidR="00D311C4" w:rsidRPr="00D311C4" w:rsidRDefault="00D311C4" w:rsidP="00D311C4">
      <w:pPr>
        <w:suppressAutoHyphens/>
        <w:spacing w:after="0" w:line="240" w:lineRule="auto"/>
        <w:ind w:firstLine="709"/>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b/>
          <w:sz w:val="24"/>
          <w:szCs w:val="24"/>
          <w:lang w:eastAsia="zh-CN"/>
        </w:rPr>
        <w:t>Часть Программы, формируемая участниками образовательных отношений</w:t>
      </w:r>
      <w:r w:rsidRPr="00D311C4">
        <w:rPr>
          <w:rFonts w:ascii="Times New Roman" w:eastAsia="Times New Roman" w:hAnsi="Times New Roman" w:cs="Times New Roman"/>
          <w:sz w:val="24"/>
          <w:szCs w:val="24"/>
          <w:lang w:eastAsia="zh-CN"/>
        </w:rPr>
        <w:t xml:space="preserve">, разработана с учетом следующих парциальных программ: </w:t>
      </w:r>
    </w:p>
    <w:p w:rsidR="00D311C4" w:rsidRPr="00D311C4" w:rsidRDefault="00D311C4" w:rsidP="00C6669D">
      <w:pPr>
        <w:numPr>
          <w:ilvl w:val="0"/>
          <w:numId w:val="10"/>
        </w:numPr>
        <w:suppressAutoHyphens/>
        <w:spacing w:after="0" w:line="240" w:lineRule="auto"/>
        <w:ind w:firstLine="567"/>
        <w:jc w:val="both"/>
        <w:rPr>
          <w:rFonts w:ascii="Times New Roman" w:eastAsia="Times New Roman" w:hAnsi="Times New Roman" w:cs="Times New Roman"/>
          <w:b/>
          <w:sz w:val="24"/>
          <w:szCs w:val="24"/>
          <w:lang w:eastAsia="zh-CN"/>
        </w:rPr>
      </w:pPr>
      <w:r w:rsidRPr="00D311C4">
        <w:rPr>
          <w:rFonts w:ascii="Times New Roman" w:eastAsia="Times New Roman" w:hAnsi="Times New Roman" w:cs="Times New Roman"/>
          <w:b/>
          <w:sz w:val="24"/>
          <w:szCs w:val="24"/>
          <w:lang w:eastAsia="zh-CN"/>
        </w:rPr>
        <w:t xml:space="preserve">Программа «Приобщение детей к истокам русской народной культуры» (О. Л. Князева, М. Д. Маханева). </w:t>
      </w:r>
    </w:p>
    <w:p w:rsidR="00D311C4" w:rsidRPr="00D311C4" w:rsidRDefault="00D311C4" w:rsidP="00D311C4">
      <w:pPr>
        <w:suppressAutoHyphens/>
        <w:spacing w:after="0" w:line="240" w:lineRule="auto"/>
        <w:ind w:firstLine="709"/>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Данная программа определяет новые ориентиры в нравственно-патриотическом воспитании детей, основанном на их приобщении к русской народной культуре. Основная цель - способствовать формированию у детей личностной 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 ми ценностями, традициями, особенностями материальной и духовной среды. Параллельно в программе решаются вопросы расширения базовой культуры личности воспитателей ДОУ. </w:t>
      </w:r>
    </w:p>
    <w:p w:rsidR="00D311C4" w:rsidRPr="00D311C4" w:rsidRDefault="00D311C4" w:rsidP="00D311C4">
      <w:pPr>
        <w:suppressAutoHyphens/>
        <w:spacing w:after="0" w:line="240" w:lineRule="auto"/>
        <w:ind w:firstLine="709"/>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Теоретическую основу программы составляет известное положение (Д. Лихачев, И. Ильин) о том, что дети в процессе ознакомления с родной культурой приобщаются к непреходящим общечеловеческим ценностям. </w:t>
      </w:r>
    </w:p>
    <w:p w:rsidR="00D311C4" w:rsidRPr="00D311C4" w:rsidRDefault="00D311C4" w:rsidP="00D311C4">
      <w:pPr>
        <w:suppressAutoHyphens/>
        <w:spacing w:after="0" w:line="240" w:lineRule="auto"/>
        <w:ind w:firstLine="709"/>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Программа рассчитана на работу с детьми двух - семи лет, включает перспективное и календарное планирование. Предлагает новые организационно-методические формы работы; содержит информационные материалы из различных литературных, исторических, этнографических, искусствоведческих и других источников.</w:t>
      </w:r>
    </w:p>
    <w:p w:rsidR="00D311C4" w:rsidRPr="00D311C4" w:rsidRDefault="00D311C4" w:rsidP="00D311C4">
      <w:pPr>
        <w:widowControl w:val="0"/>
        <w:autoSpaceDE w:val="0"/>
        <w:autoSpaceDN w:val="0"/>
        <w:spacing w:before="6" w:after="50" w:line="240" w:lineRule="auto"/>
        <w:ind w:left="533"/>
        <w:jc w:val="both"/>
        <w:outlineLvl w:val="1"/>
        <w:rPr>
          <w:rFonts w:ascii="Times New Roman" w:eastAsia="Times New Roman" w:hAnsi="Times New Roman" w:cs="Times New Roman"/>
          <w:b/>
          <w:bCs/>
          <w:sz w:val="24"/>
          <w:szCs w:val="24"/>
        </w:rPr>
      </w:pPr>
      <w:r w:rsidRPr="00D311C4">
        <w:rPr>
          <w:rFonts w:ascii="Times New Roman" w:eastAsia="Times New Roman" w:hAnsi="Times New Roman" w:cs="Times New Roman"/>
          <w:b/>
          <w:bCs/>
          <w:sz w:val="24"/>
          <w:szCs w:val="24"/>
        </w:rPr>
        <w:t>Цели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и</w:t>
      </w:r>
      <w:r w:rsidRPr="00D311C4">
        <w:rPr>
          <w:rFonts w:ascii="Times New Roman" w:eastAsia="Times New Roman" w:hAnsi="Times New Roman" w:cs="Times New Roman"/>
          <w:b/>
          <w:bCs/>
          <w:spacing w:val="-4"/>
          <w:sz w:val="24"/>
          <w:szCs w:val="24"/>
        </w:rPr>
        <w:t xml:space="preserve"> </w:t>
      </w:r>
      <w:r w:rsidRPr="00D311C4">
        <w:rPr>
          <w:rFonts w:ascii="Times New Roman" w:eastAsia="Times New Roman" w:hAnsi="Times New Roman" w:cs="Times New Roman"/>
          <w:b/>
          <w:bCs/>
          <w:sz w:val="24"/>
          <w:szCs w:val="24"/>
        </w:rPr>
        <w:t>задачи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реализации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вариативной</w:t>
      </w:r>
      <w:r w:rsidRPr="00D311C4">
        <w:rPr>
          <w:rFonts w:ascii="Times New Roman" w:eastAsia="Times New Roman" w:hAnsi="Times New Roman" w:cs="Times New Roman"/>
          <w:b/>
          <w:bCs/>
          <w:spacing w:val="-2"/>
          <w:sz w:val="24"/>
          <w:szCs w:val="24"/>
        </w:rPr>
        <w:t xml:space="preserve"> </w:t>
      </w:r>
      <w:r w:rsidRPr="00D311C4">
        <w:rPr>
          <w:rFonts w:ascii="Times New Roman" w:eastAsia="Times New Roman" w:hAnsi="Times New Roman" w:cs="Times New Roman"/>
          <w:b/>
          <w:bCs/>
          <w:sz w:val="24"/>
          <w:szCs w:val="24"/>
        </w:rPr>
        <w:t>части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Программы</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5419"/>
      </w:tblGrid>
      <w:tr w:rsidR="00D311C4" w:rsidRPr="00D311C4" w:rsidTr="00D311C4">
        <w:trPr>
          <w:trHeight w:val="318"/>
        </w:trPr>
        <w:tc>
          <w:tcPr>
            <w:tcW w:w="4078"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Название</w:t>
            </w:r>
            <w:r w:rsidRPr="00D311C4">
              <w:rPr>
                <w:rFonts w:ascii="Times New Roman" w:eastAsia="Times New Roman" w:hAnsi="Times New Roman" w:cs="Times New Roman"/>
                <w:b/>
                <w:spacing w:val="-2"/>
                <w:sz w:val="24"/>
              </w:rPr>
              <w:t xml:space="preserve"> </w:t>
            </w:r>
            <w:r w:rsidRPr="00D311C4">
              <w:rPr>
                <w:rFonts w:ascii="Times New Roman" w:eastAsia="Times New Roman" w:hAnsi="Times New Roman" w:cs="Times New Roman"/>
                <w:b/>
                <w:sz w:val="24"/>
              </w:rPr>
              <w:t>программы</w:t>
            </w:r>
          </w:p>
        </w:tc>
        <w:tc>
          <w:tcPr>
            <w:tcW w:w="5419"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Цели</w:t>
            </w:r>
            <w:r w:rsidRPr="00D311C4">
              <w:rPr>
                <w:rFonts w:ascii="Times New Roman" w:eastAsia="Times New Roman" w:hAnsi="Times New Roman" w:cs="Times New Roman"/>
                <w:b/>
                <w:spacing w:val="-1"/>
                <w:sz w:val="24"/>
              </w:rPr>
              <w:t xml:space="preserve"> </w:t>
            </w:r>
            <w:r w:rsidRPr="00D311C4">
              <w:rPr>
                <w:rFonts w:ascii="Times New Roman" w:eastAsia="Times New Roman" w:hAnsi="Times New Roman" w:cs="Times New Roman"/>
                <w:b/>
                <w:sz w:val="24"/>
              </w:rPr>
              <w:t>и задачи</w:t>
            </w:r>
          </w:p>
        </w:tc>
      </w:tr>
      <w:tr w:rsidR="00D311C4" w:rsidRPr="00D311C4" w:rsidTr="00D311C4">
        <w:trPr>
          <w:trHeight w:val="1124"/>
        </w:trPr>
        <w:tc>
          <w:tcPr>
            <w:tcW w:w="4078" w:type="dxa"/>
          </w:tcPr>
          <w:p w:rsidR="00D311C4" w:rsidRPr="00D311C4" w:rsidRDefault="00D311C4" w:rsidP="00D311C4">
            <w:pPr>
              <w:suppressAutoHyphens/>
              <w:spacing w:after="0" w:line="240" w:lineRule="auto"/>
              <w:ind w:left="142" w:right="109"/>
              <w:jc w:val="both"/>
              <w:rPr>
                <w:rFonts w:ascii="Times New Roman" w:eastAsia="Times New Roman" w:hAnsi="Times New Roman" w:cs="Times New Roman"/>
                <w:b/>
                <w:sz w:val="24"/>
                <w:szCs w:val="24"/>
                <w:lang w:eastAsia="zh-CN"/>
              </w:rPr>
            </w:pPr>
            <w:r w:rsidRPr="00D311C4">
              <w:rPr>
                <w:rFonts w:ascii="Times New Roman" w:eastAsia="Times New Roman" w:hAnsi="Times New Roman" w:cs="Times New Roman"/>
                <w:sz w:val="24"/>
                <w:szCs w:val="24"/>
                <w:lang w:eastAsia="zh-CN"/>
              </w:rPr>
              <w:t xml:space="preserve">Программа </w:t>
            </w:r>
            <w:r w:rsidRPr="00D311C4">
              <w:rPr>
                <w:rFonts w:ascii="Times New Roman" w:eastAsia="Times New Roman" w:hAnsi="Times New Roman" w:cs="Times New Roman"/>
                <w:b/>
                <w:sz w:val="24"/>
                <w:szCs w:val="24"/>
                <w:lang w:eastAsia="zh-CN"/>
              </w:rPr>
              <w:t xml:space="preserve">«Приобщение детей к истокам русской народной культуры» (О. Л. Князева, М. Д. Маханева. </w:t>
            </w:r>
          </w:p>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sz w:val="24"/>
              </w:rPr>
            </w:pPr>
          </w:p>
        </w:tc>
        <w:tc>
          <w:tcPr>
            <w:tcW w:w="5419" w:type="dxa"/>
          </w:tcPr>
          <w:p w:rsidR="00D311C4" w:rsidRPr="00D311C4" w:rsidRDefault="00D311C4" w:rsidP="00D311C4">
            <w:pPr>
              <w:widowControl w:val="0"/>
              <w:autoSpaceDE w:val="0"/>
              <w:autoSpaceDN w:val="0"/>
              <w:spacing w:after="0" w:line="240" w:lineRule="auto"/>
              <w:ind w:left="108" w:right="110"/>
              <w:jc w:val="both"/>
              <w:rPr>
                <w:rFonts w:ascii="Times New Roman" w:eastAsia="Times New Roman" w:hAnsi="Times New Roman" w:cs="Times New Roman"/>
                <w:sz w:val="24"/>
              </w:rPr>
            </w:pPr>
            <w:r w:rsidRPr="00D311C4">
              <w:rPr>
                <w:rFonts w:ascii="Times New Roman" w:eastAsia="Times New Roman" w:hAnsi="Times New Roman" w:cs="Times New Roman"/>
                <w:b/>
                <w:sz w:val="24"/>
              </w:rPr>
              <w:t xml:space="preserve">Цель: </w:t>
            </w:r>
            <w:r w:rsidRPr="00D311C4">
              <w:rPr>
                <w:rFonts w:ascii="Times New Roman" w:eastAsia="Times New Roman" w:hAnsi="Times New Roman" w:cs="Times New Roman"/>
                <w:sz w:val="24"/>
              </w:rPr>
              <w:t xml:space="preserve">расширить представление о жанрах устного народного творчества; показать своеобразие и самостоятельность произведения фольклора, богатство и красочность  родного языка, воспитывать у детей нравственные, трудовые, экологические,  патриотические чувства </w:t>
            </w:r>
          </w:p>
          <w:p w:rsidR="00D311C4" w:rsidRPr="00D311C4" w:rsidRDefault="00D311C4" w:rsidP="00D311C4">
            <w:pPr>
              <w:widowControl w:val="0"/>
              <w:autoSpaceDE w:val="0"/>
              <w:autoSpaceDN w:val="0"/>
              <w:spacing w:after="0" w:line="240" w:lineRule="auto"/>
              <w:ind w:left="108" w:right="110"/>
              <w:rPr>
                <w:rFonts w:ascii="Times New Roman" w:eastAsia="Times New Roman" w:hAnsi="Times New Roman" w:cs="Times New Roman"/>
                <w:b/>
                <w:sz w:val="24"/>
              </w:rPr>
            </w:pPr>
            <w:r w:rsidRPr="00D311C4">
              <w:rPr>
                <w:rFonts w:ascii="Times New Roman" w:eastAsia="Times New Roman" w:hAnsi="Times New Roman" w:cs="Times New Roman"/>
                <w:b/>
                <w:sz w:val="24"/>
              </w:rPr>
              <w:t>Задачи:</w:t>
            </w:r>
          </w:p>
          <w:p w:rsidR="00D311C4" w:rsidRPr="00D311C4" w:rsidRDefault="00D311C4" w:rsidP="00D311C4">
            <w:pPr>
              <w:suppressAutoHyphens/>
              <w:spacing w:after="0" w:line="240" w:lineRule="auto"/>
              <w:ind w:left="175" w:right="1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1.Формирование устойчивого интереса к традициям русского народа, устному народному творчеству и декоративно-прикладному искусству. </w:t>
            </w:r>
          </w:p>
          <w:p w:rsidR="00D311C4" w:rsidRPr="00D311C4" w:rsidRDefault="00D311C4" w:rsidP="00D311C4">
            <w:pPr>
              <w:suppressAutoHyphens/>
              <w:spacing w:after="0" w:line="240" w:lineRule="auto"/>
              <w:ind w:left="175" w:right="1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2.Воспитание уважения к труду и таланту мастеров. </w:t>
            </w:r>
          </w:p>
          <w:p w:rsidR="00D311C4" w:rsidRPr="00D311C4" w:rsidRDefault="00D311C4" w:rsidP="00D311C4">
            <w:pPr>
              <w:suppressAutoHyphens/>
              <w:spacing w:after="0" w:line="240" w:lineRule="auto"/>
              <w:ind w:left="175" w:right="1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3.Развитие речи на основе фольклорного материала, знакомства с предметами народного обихода в прошлом. </w:t>
            </w:r>
          </w:p>
          <w:p w:rsidR="00D311C4" w:rsidRPr="00D311C4" w:rsidRDefault="00D311C4" w:rsidP="00D311C4">
            <w:pPr>
              <w:suppressAutoHyphens/>
              <w:spacing w:after="0" w:line="240" w:lineRule="auto"/>
              <w:ind w:left="175" w:right="1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4.Воспитание чувства любви к Родине, уважения её прошлого и настоящего. </w:t>
            </w:r>
          </w:p>
          <w:p w:rsidR="00D311C4" w:rsidRPr="00D311C4" w:rsidRDefault="00D311C4" w:rsidP="00D311C4">
            <w:pPr>
              <w:widowControl w:val="0"/>
              <w:autoSpaceDE w:val="0"/>
              <w:autoSpaceDN w:val="0"/>
              <w:spacing w:after="0" w:line="240" w:lineRule="auto"/>
              <w:ind w:left="175" w:right="110"/>
              <w:jc w:val="both"/>
              <w:rPr>
                <w:rFonts w:ascii="Times New Roman" w:eastAsia="Times New Roman" w:hAnsi="Times New Roman" w:cs="Times New Roman"/>
                <w:sz w:val="24"/>
              </w:rPr>
            </w:pPr>
            <w:r w:rsidRPr="00D311C4">
              <w:rPr>
                <w:rFonts w:ascii="Times New Roman" w:eastAsia="Times New Roman" w:hAnsi="Times New Roman" w:cs="Times New Roman"/>
                <w:sz w:val="24"/>
                <w:szCs w:val="24"/>
              </w:rPr>
              <w:t>5.Формирование навыков социального общения.</w:t>
            </w:r>
          </w:p>
        </w:tc>
      </w:tr>
    </w:tbl>
    <w:p w:rsidR="00D311C4" w:rsidRPr="00D311C4" w:rsidRDefault="00D311C4" w:rsidP="00D311C4">
      <w:pPr>
        <w:spacing w:after="0" w:line="240" w:lineRule="auto"/>
        <w:ind w:firstLine="567"/>
        <w:jc w:val="both"/>
        <w:rPr>
          <w:rFonts w:ascii="Times New Roman" w:eastAsia="Times New Roman" w:hAnsi="Times New Roman" w:cs="Times New Roman"/>
          <w:color w:val="000000"/>
          <w:sz w:val="24"/>
          <w:szCs w:val="24"/>
          <w:lang w:eastAsia="ru-RU"/>
        </w:rPr>
      </w:pPr>
      <w:r w:rsidRPr="00D311C4">
        <w:rPr>
          <w:rFonts w:ascii="Times New Roman" w:eastAsia="Times New Roman" w:hAnsi="Times New Roman" w:cs="Times New Roman"/>
          <w:b/>
          <w:bCs/>
          <w:color w:val="000000"/>
          <w:sz w:val="24"/>
          <w:szCs w:val="24"/>
          <w:lang w:eastAsia="ru-RU"/>
        </w:rPr>
        <w:t>Планируемые результаты освоения Программы</w:t>
      </w:r>
      <w:r>
        <w:rPr>
          <w:rFonts w:ascii="Times New Roman" w:eastAsia="Times New Roman" w:hAnsi="Times New Roman" w:cs="Times New Roman"/>
          <w:b/>
          <w:bCs/>
          <w:color w:val="000000"/>
          <w:sz w:val="24"/>
          <w:szCs w:val="24"/>
          <w:lang w:eastAsia="ru-RU"/>
        </w:rPr>
        <w:t xml:space="preserve">: </w:t>
      </w:r>
      <w:r w:rsidRPr="00D311C4">
        <w:rPr>
          <w:rFonts w:ascii="Times New Roman" w:eastAsia="Times New Roman" w:hAnsi="Times New Roman" w:cs="Times New Roman"/>
          <w:b/>
          <w:bCs/>
          <w:color w:val="000000"/>
          <w:sz w:val="24"/>
          <w:szCs w:val="24"/>
          <w:lang w:eastAsia="ru-RU"/>
        </w:rPr>
        <w:t>Знает </w:t>
      </w:r>
      <w:r w:rsidRPr="00D311C4">
        <w:rPr>
          <w:rFonts w:ascii="Times New Roman" w:eastAsia="Times New Roman" w:hAnsi="Times New Roman" w:cs="Times New Roman"/>
          <w:color w:val="000000"/>
          <w:sz w:val="24"/>
          <w:szCs w:val="24"/>
          <w:lang w:eastAsia="ru-RU"/>
        </w:rPr>
        <w:t xml:space="preserve">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 </w:t>
      </w:r>
      <w:r w:rsidRPr="00D311C4">
        <w:rPr>
          <w:rFonts w:ascii="Times New Roman" w:eastAsia="Times New Roman" w:hAnsi="Times New Roman" w:cs="Times New Roman"/>
          <w:b/>
          <w:bCs/>
          <w:color w:val="000000"/>
          <w:sz w:val="24"/>
          <w:szCs w:val="24"/>
          <w:lang w:eastAsia="ru-RU"/>
        </w:rPr>
        <w:t>Умеет </w:t>
      </w:r>
      <w:r w:rsidRPr="00D311C4">
        <w:rPr>
          <w:rFonts w:ascii="Times New Roman" w:eastAsia="Times New Roman" w:hAnsi="Times New Roman" w:cs="Times New Roman"/>
          <w:color w:val="000000"/>
          <w:sz w:val="24"/>
          <w:szCs w:val="24"/>
          <w:lang w:eastAsia="ru-RU"/>
        </w:rPr>
        <w:t>рассказывать русские народные сказки, потешки и обыгрывать их; Использует в игре предметы быта русского народа; Создаёт творческие работы по фольклорным произведениям</w:t>
      </w:r>
    </w:p>
    <w:p w:rsidR="00D311C4" w:rsidRPr="00D311C4" w:rsidRDefault="00D311C4" w:rsidP="00C6669D">
      <w:pPr>
        <w:widowControl w:val="0"/>
        <w:numPr>
          <w:ilvl w:val="0"/>
          <w:numId w:val="9"/>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D311C4">
        <w:rPr>
          <w:rFonts w:ascii="Times New Roman" w:eastAsia="Calibri" w:hAnsi="Times New Roman" w:cs="Times New Roman"/>
          <w:b/>
          <w:i/>
          <w:sz w:val="24"/>
          <w:szCs w:val="24"/>
          <w:lang w:eastAsia="zh-CN"/>
        </w:rPr>
        <w:t>«Развитие речи дошкольников» под ред. О.С.Ушаковой</w:t>
      </w:r>
    </w:p>
    <w:p w:rsidR="00D311C4" w:rsidRPr="00D311C4" w:rsidRDefault="00D311C4" w:rsidP="00D311C4">
      <w:pPr>
        <w:tabs>
          <w:tab w:val="left" w:pos="900"/>
        </w:tabs>
        <w:suppressAutoHyphens/>
        <w:spacing w:after="0" w:line="240" w:lineRule="auto"/>
        <w:ind w:firstLine="902"/>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развития речи.</w:t>
      </w:r>
    </w:p>
    <w:p w:rsidR="00D311C4" w:rsidRPr="00D311C4" w:rsidRDefault="00D311C4" w:rsidP="00D311C4">
      <w:pPr>
        <w:widowControl w:val="0"/>
        <w:autoSpaceDE w:val="0"/>
        <w:autoSpaceDN w:val="0"/>
        <w:spacing w:before="6" w:after="50" w:line="240" w:lineRule="auto"/>
        <w:ind w:left="533"/>
        <w:jc w:val="both"/>
        <w:outlineLvl w:val="1"/>
        <w:rPr>
          <w:rFonts w:ascii="Times New Roman" w:eastAsia="Times New Roman" w:hAnsi="Times New Roman" w:cs="Times New Roman"/>
          <w:b/>
          <w:bCs/>
          <w:sz w:val="24"/>
          <w:szCs w:val="24"/>
        </w:rPr>
      </w:pPr>
      <w:r w:rsidRPr="00D311C4">
        <w:rPr>
          <w:rFonts w:ascii="Times New Roman" w:eastAsia="Times New Roman" w:hAnsi="Times New Roman" w:cs="Times New Roman"/>
          <w:b/>
          <w:bCs/>
          <w:sz w:val="24"/>
          <w:szCs w:val="24"/>
        </w:rPr>
        <w:t>Цели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и</w:t>
      </w:r>
      <w:r w:rsidRPr="00D311C4">
        <w:rPr>
          <w:rFonts w:ascii="Times New Roman" w:eastAsia="Times New Roman" w:hAnsi="Times New Roman" w:cs="Times New Roman"/>
          <w:b/>
          <w:bCs/>
          <w:spacing w:val="-4"/>
          <w:sz w:val="24"/>
          <w:szCs w:val="24"/>
        </w:rPr>
        <w:t xml:space="preserve"> </w:t>
      </w:r>
      <w:r w:rsidRPr="00D311C4">
        <w:rPr>
          <w:rFonts w:ascii="Times New Roman" w:eastAsia="Times New Roman" w:hAnsi="Times New Roman" w:cs="Times New Roman"/>
          <w:b/>
          <w:bCs/>
          <w:sz w:val="24"/>
          <w:szCs w:val="24"/>
        </w:rPr>
        <w:t>задачи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реализации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вариативной</w:t>
      </w:r>
      <w:r w:rsidRPr="00D311C4">
        <w:rPr>
          <w:rFonts w:ascii="Times New Roman" w:eastAsia="Times New Roman" w:hAnsi="Times New Roman" w:cs="Times New Roman"/>
          <w:b/>
          <w:bCs/>
          <w:spacing w:val="-2"/>
          <w:sz w:val="24"/>
          <w:szCs w:val="24"/>
        </w:rPr>
        <w:t xml:space="preserve"> </w:t>
      </w:r>
      <w:r w:rsidRPr="00D311C4">
        <w:rPr>
          <w:rFonts w:ascii="Times New Roman" w:eastAsia="Times New Roman" w:hAnsi="Times New Roman" w:cs="Times New Roman"/>
          <w:b/>
          <w:bCs/>
          <w:sz w:val="24"/>
          <w:szCs w:val="24"/>
        </w:rPr>
        <w:t>части</w:t>
      </w:r>
      <w:r w:rsidRPr="00D311C4">
        <w:rPr>
          <w:rFonts w:ascii="Times New Roman" w:eastAsia="Times New Roman" w:hAnsi="Times New Roman" w:cs="Times New Roman"/>
          <w:b/>
          <w:bCs/>
          <w:spacing w:val="-3"/>
          <w:sz w:val="24"/>
          <w:szCs w:val="24"/>
        </w:rPr>
        <w:t xml:space="preserve"> </w:t>
      </w:r>
      <w:r w:rsidRPr="00D311C4">
        <w:rPr>
          <w:rFonts w:ascii="Times New Roman" w:eastAsia="Times New Roman" w:hAnsi="Times New Roman" w:cs="Times New Roman"/>
          <w:b/>
          <w:bCs/>
          <w:sz w:val="24"/>
          <w:szCs w:val="24"/>
        </w:rPr>
        <w:t>Программы</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5419"/>
      </w:tblGrid>
      <w:tr w:rsidR="00D311C4" w:rsidRPr="00D311C4" w:rsidTr="00D311C4">
        <w:trPr>
          <w:trHeight w:val="318"/>
        </w:trPr>
        <w:tc>
          <w:tcPr>
            <w:tcW w:w="4078"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Название</w:t>
            </w:r>
            <w:r w:rsidRPr="00D311C4">
              <w:rPr>
                <w:rFonts w:ascii="Times New Roman" w:eastAsia="Times New Roman" w:hAnsi="Times New Roman" w:cs="Times New Roman"/>
                <w:b/>
                <w:spacing w:val="-2"/>
                <w:sz w:val="24"/>
              </w:rPr>
              <w:t xml:space="preserve"> </w:t>
            </w:r>
            <w:r w:rsidRPr="00D311C4">
              <w:rPr>
                <w:rFonts w:ascii="Times New Roman" w:eastAsia="Times New Roman" w:hAnsi="Times New Roman" w:cs="Times New Roman"/>
                <w:b/>
                <w:sz w:val="24"/>
              </w:rPr>
              <w:t>программы</w:t>
            </w:r>
          </w:p>
        </w:tc>
        <w:tc>
          <w:tcPr>
            <w:tcW w:w="5419"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Цели</w:t>
            </w:r>
            <w:r w:rsidRPr="00D311C4">
              <w:rPr>
                <w:rFonts w:ascii="Times New Roman" w:eastAsia="Times New Roman" w:hAnsi="Times New Roman" w:cs="Times New Roman"/>
                <w:b/>
                <w:spacing w:val="-1"/>
                <w:sz w:val="24"/>
              </w:rPr>
              <w:t xml:space="preserve"> </w:t>
            </w:r>
            <w:r w:rsidRPr="00D311C4">
              <w:rPr>
                <w:rFonts w:ascii="Times New Roman" w:eastAsia="Times New Roman" w:hAnsi="Times New Roman" w:cs="Times New Roman"/>
                <w:b/>
                <w:sz w:val="24"/>
              </w:rPr>
              <w:t>и задачи</w:t>
            </w:r>
          </w:p>
        </w:tc>
      </w:tr>
      <w:tr w:rsidR="00D311C4" w:rsidRPr="00D311C4" w:rsidTr="000F5667">
        <w:trPr>
          <w:trHeight w:val="841"/>
        </w:trPr>
        <w:tc>
          <w:tcPr>
            <w:tcW w:w="4078" w:type="dxa"/>
          </w:tcPr>
          <w:p w:rsidR="00D311C4" w:rsidRPr="00D311C4" w:rsidRDefault="00D311C4" w:rsidP="00D311C4">
            <w:pPr>
              <w:widowControl w:val="0"/>
              <w:suppressAutoHyphens/>
              <w:overflowPunct w:val="0"/>
              <w:autoSpaceDE w:val="0"/>
              <w:autoSpaceDN w:val="0"/>
              <w:adjustRightInd w:val="0"/>
              <w:spacing w:after="0" w:line="240" w:lineRule="auto"/>
              <w:ind w:left="142"/>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Программа </w:t>
            </w:r>
            <w:r w:rsidRPr="00D311C4">
              <w:rPr>
                <w:rFonts w:ascii="Times New Roman" w:eastAsia="Calibri" w:hAnsi="Times New Roman" w:cs="Times New Roman"/>
                <w:b/>
                <w:i/>
                <w:sz w:val="24"/>
                <w:szCs w:val="24"/>
                <w:lang w:eastAsia="zh-CN"/>
              </w:rPr>
              <w:t>«Развитие речи дошкольников» под ред. О.С.Ушаковой</w:t>
            </w:r>
          </w:p>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sz w:val="24"/>
                <w:szCs w:val="24"/>
              </w:rPr>
            </w:pPr>
          </w:p>
        </w:tc>
        <w:tc>
          <w:tcPr>
            <w:tcW w:w="5419" w:type="dxa"/>
          </w:tcPr>
          <w:p w:rsidR="00D311C4" w:rsidRPr="00D311C4" w:rsidRDefault="00D311C4" w:rsidP="00D311C4">
            <w:pPr>
              <w:widowControl w:val="0"/>
              <w:autoSpaceDE w:val="0"/>
              <w:autoSpaceDN w:val="0"/>
              <w:spacing w:after="0" w:line="240" w:lineRule="auto"/>
              <w:ind w:left="108" w:right="110"/>
              <w:rPr>
                <w:rFonts w:ascii="Times New Roman" w:eastAsia="Times New Roman" w:hAnsi="Times New Roman" w:cs="Times New Roman"/>
                <w:sz w:val="24"/>
                <w:szCs w:val="24"/>
              </w:rPr>
            </w:pPr>
            <w:r w:rsidRPr="00D311C4">
              <w:rPr>
                <w:rFonts w:ascii="Times New Roman" w:eastAsia="Times New Roman" w:hAnsi="Times New Roman" w:cs="Times New Roman"/>
                <w:b/>
                <w:sz w:val="24"/>
                <w:szCs w:val="24"/>
              </w:rPr>
              <w:t xml:space="preserve">Цель: </w:t>
            </w:r>
            <w:r w:rsidRPr="00D311C4">
              <w:rPr>
                <w:rFonts w:ascii="Times New Roman" w:eastAsia="Times New Roman" w:hAnsi="Times New Roman" w:cs="Times New Roman"/>
                <w:sz w:val="24"/>
                <w:szCs w:val="24"/>
              </w:rPr>
              <w:t>овладение родным языком и развитие языковых способностей у детей дошкольного возраста.</w:t>
            </w:r>
          </w:p>
          <w:p w:rsidR="00D311C4" w:rsidRPr="00D311C4" w:rsidRDefault="00D311C4" w:rsidP="00D311C4">
            <w:pPr>
              <w:widowControl w:val="0"/>
              <w:autoSpaceDE w:val="0"/>
              <w:autoSpaceDN w:val="0"/>
              <w:spacing w:after="0" w:line="240" w:lineRule="auto"/>
              <w:ind w:left="108" w:right="110"/>
              <w:rPr>
                <w:rFonts w:ascii="Times New Roman" w:eastAsia="Times New Roman" w:hAnsi="Times New Roman" w:cs="Times New Roman"/>
                <w:b/>
                <w:sz w:val="24"/>
                <w:szCs w:val="24"/>
              </w:rPr>
            </w:pPr>
            <w:r w:rsidRPr="00D311C4">
              <w:rPr>
                <w:rFonts w:ascii="Times New Roman" w:eastAsia="Times New Roman" w:hAnsi="Times New Roman" w:cs="Times New Roman"/>
                <w:b/>
                <w:sz w:val="24"/>
                <w:szCs w:val="24"/>
              </w:rPr>
              <w:t>Задачи:</w:t>
            </w:r>
          </w:p>
          <w:p w:rsidR="00D311C4" w:rsidRPr="00D311C4" w:rsidRDefault="00D311C4" w:rsidP="00D311C4">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D311C4">
              <w:rPr>
                <w:rFonts w:ascii="Times New Roman" w:eastAsia="Times New Roman" w:hAnsi="Times New Roman" w:cs="Times New Roman"/>
                <w:sz w:val="24"/>
                <w:szCs w:val="24"/>
              </w:rPr>
              <w:t xml:space="preserve">1. Развитие связной речи, умения строить простые и сложные синтаксические конструкции и использовать их в речи. </w:t>
            </w:r>
          </w:p>
          <w:p w:rsidR="00D311C4" w:rsidRPr="00D311C4" w:rsidRDefault="00D311C4" w:rsidP="00D311C4">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D311C4">
              <w:rPr>
                <w:rFonts w:ascii="Times New Roman" w:eastAsia="Times New Roman" w:hAnsi="Times New Roman" w:cs="Times New Roman"/>
                <w:sz w:val="24"/>
                <w:szCs w:val="24"/>
              </w:rPr>
              <w:t xml:space="preserve">2. Развитие лексической стороны речи </w:t>
            </w:r>
          </w:p>
          <w:p w:rsidR="00D311C4" w:rsidRPr="00D311C4" w:rsidRDefault="00D311C4" w:rsidP="00D311C4">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D311C4">
              <w:rPr>
                <w:rFonts w:ascii="Times New Roman" w:eastAsia="Times New Roman" w:hAnsi="Times New Roman" w:cs="Times New Roman"/>
                <w:sz w:val="24"/>
                <w:szCs w:val="24"/>
              </w:rPr>
              <w:t xml:space="preserve">3. Формирование грамматического строя речи, умения использовать в речи все грамматические </w:t>
            </w:r>
            <w:r w:rsidRPr="00D311C4">
              <w:rPr>
                <w:rFonts w:ascii="Times New Roman" w:eastAsia="Times New Roman" w:hAnsi="Times New Roman" w:cs="Times New Roman"/>
                <w:sz w:val="24"/>
                <w:szCs w:val="24"/>
              </w:rPr>
              <w:lastRenderedPageBreak/>
              <w:t xml:space="preserve">формы. </w:t>
            </w:r>
          </w:p>
          <w:p w:rsidR="00D311C4" w:rsidRPr="00D311C4" w:rsidRDefault="00D311C4" w:rsidP="00D311C4">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D311C4">
              <w:rPr>
                <w:rFonts w:ascii="Times New Roman" w:eastAsia="Times New Roman" w:hAnsi="Times New Roman" w:cs="Times New Roman"/>
                <w:sz w:val="24"/>
                <w:szCs w:val="24"/>
              </w:rPr>
              <w:t xml:space="preserve">4. Развитие звуковой стороны речи </w:t>
            </w:r>
          </w:p>
          <w:p w:rsidR="00D311C4" w:rsidRPr="00D311C4" w:rsidRDefault="00D311C4" w:rsidP="00D311C4">
            <w:pPr>
              <w:widowControl w:val="0"/>
              <w:tabs>
                <w:tab w:val="left" w:pos="175"/>
              </w:tabs>
              <w:autoSpaceDE w:val="0"/>
              <w:autoSpaceDN w:val="0"/>
              <w:spacing w:before="8" w:after="0" w:line="240" w:lineRule="auto"/>
              <w:ind w:left="175" w:right="100"/>
              <w:jc w:val="both"/>
              <w:rPr>
                <w:rFonts w:ascii="Times New Roman" w:eastAsia="Times New Roman" w:hAnsi="Times New Roman" w:cs="Times New Roman"/>
                <w:sz w:val="24"/>
                <w:szCs w:val="24"/>
              </w:rPr>
            </w:pPr>
            <w:r w:rsidRPr="00D311C4">
              <w:rPr>
                <w:rFonts w:ascii="Times New Roman" w:eastAsia="Times New Roman" w:hAnsi="Times New Roman" w:cs="Times New Roman"/>
                <w:sz w:val="24"/>
                <w:szCs w:val="24"/>
              </w:rPr>
              <w:t>5. Развитие образной речи.</w:t>
            </w:r>
          </w:p>
        </w:tc>
      </w:tr>
    </w:tbl>
    <w:p w:rsidR="00D311C4" w:rsidRPr="00D311C4" w:rsidRDefault="00D311C4" w:rsidP="00D311C4">
      <w:p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В разработку программы «Развитие речи дошкольников» О.С. Ушаковой положены три основных направления развития речи дошкольников и совершенствования содержания и методов обучения родному языку: </w:t>
      </w:r>
    </w:p>
    <w:p w:rsidR="00D311C4" w:rsidRPr="00D311C4" w:rsidRDefault="00D311C4" w:rsidP="00C6669D">
      <w:pPr>
        <w:numPr>
          <w:ilvl w:val="0"/>
          <w:numId w:val="7"/>
        </w:numPr>
        <w:tabs>
          <w:tab w:val="num" w:pos="0"/>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структурное (формирование разных структурных уровней системы языка — фонетического, лексического, грамматического); </w:t>
      </w:r>
    </w:p>
    <w:p w:rsidR="00D311C4" w:rsidRPr="00D311C4" w:rsidRDefault="00D311C4" w:rsidP="00C6669D">
      <w:pPr>
        <w:numPr>
          <w:ilvl w:val="0"/>
          <w:numId w:val="7"/>
        </w:numPr>
        <w:tabs>
          <w:tab w:val="num" w:pos="0"/>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функциональное (формирование навыков владения языком в его коммуникативной функции — развитие связной речи и речевого общения); </w:t>
      </w:r>
    </w:p>
    <w:p w:rsidR="00D311C4" w:rsidRPr="00D311C4" w:rsidRDefault="00D311C4" w:rsidP="00C6669D">
      <w:pPr>
        <w:numPr>
          <w:ilvl w:val="0"/>
          <w:numId w:val="7"/>
        </w:num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когнитивное — познавательное (формирование способности к элементарному осознанию языковых и речевых явлений).</w:t>
      </w:r>
    </w:p>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Все три направления взаимосвязаны.</w:t>
      </w:r>
    </w:p>
    <w:p w:rsidR="00D311C4" w:rsidRPr="00D311C4" w:rsidRDefault="00D311C4" w:rsidP="00D311C4">
      <w:p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Данная программа имеет следующую структуру и включает в себя:</w:t>
      </w:r>
    </w:p>
    <w:p w:rsidR="00D311C4" w:rsidRPr="00D311C4" w:rsidRDefault="00D311C4" w:rsidP="00C6669D">
      <w:pPr>
        <w:numPr>
          <w:ilvl w:val="0"/>
          <w:numId w:val="8"/>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Воспитание звуковой культуры речи</w:t>
      </w:r>
    </w:p>
    <w:p w:rsidR="00D311C4" w:rsidRPr="00D311C4" w:rsidRDefault="00D311C4" w:rsidP="00C6669D">
      <w:pPr>
        <w:numPr>
          <w:ilvl w:val="0"/>
          <w:numId w:val="8"/>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Словарную работу</w:t>
      </w:r>
    </w:p>
    <w:p w:rsidR="00D311C4" w:rsidRPr="00D311C4" w:rsidRDefault="00D311C4" w:rsidP="00C6669D">
      <w:pPr>
        <w:numPr>
          <w:ilvl w:val="0"/>
          <w:numId w:val="8"/>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Формирование грамматического строя речи</w:t>
      </w:r>
    </w:p>
    <w:p w:rsidR="00D311C4" w:rsidRPr="00D311C4" w:rsidRDefault="00D311C4" w:rsidP="00C6669D">
      <w:pPr>
        <w:numPr>
          <w:ilvl w:val="0"/>
          <w:numId w:val="8"/>
        </w:numPr>
        <w:tabs>
          <w:tab w:val="left" w:pos="900"/>
        </w:tabs>
        <w:suppressAutoHyphens/>
        <w:spacing w:after="0" w:line="240" w:lineRule="auto"/>
        <w:ind w:firstLine="72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Развитие связной речи</w:t>
      </w:r>
    </w:p>
    <w:p w:rsidR="00D311C4" w:rsidRPr="00D311C4" w:rsidRDefault="00D311C4" w:rsidP="00D311C4">
      <w:pPr>
        <w:tabs>
          <w:tab w:val="left" w:pos="900"/>
        </w:tabs>
        <w:spacing w:after="0" w:line="240" w:lineRule="auto"/>
        <w:jc w:val="both"/>
        <w:rPr>
          <w:rFonts w:ascii="Times New Roman" w:eastAsia="Times New Roman" w:hAnsi="Times New Roman" w:cs="Times New Roman"/>
          <w:b/>
          <w:sz w:val="24"/>
          <w:szCs w:val="24"/>
          <w:lang w:eastAsia="zh-CN"/>
        </w:rPr>
      </w:pPr>
      <w:r w:rsidRPr="00D311C4">
        <w:rPr>
          <w:rFonts w:ascii="Times New Roman" w:eastAsia="Times New Roman" w:hAnsi="Times New Roman" w:cs="Times New Roman"/>
          <w:b/>
          <w:sz w:val="24"/>
          <w:szCs w:val="24"/>
          <w:lang w:eastAsia="zh-CN"/>
        </w:rPr>
        <w:t xml:space="preserve">Результаты освоения детьми программы О. С. Ушаковой «Развитие речи дошкольников»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8102"/>
      </w:tblGrid>
      <w:tr w:rsidR="00D311C4" w:rsidRPr="00D311C4" w:rsidTr="00D311C4">
        <w:tc>
          <w:tcPr>
            <w:tcW w:w="1645"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Младший возраст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(3-4 года)</w:t>
            </w:r>
          </w:p>
        </w:tc>
        <w:tc>
          <w:tcPr>
            <w:tcW w:w="8102"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Проявляет инициативу в общении со взрослым: обращается с просьбой, сообщением о своем состоянии, желании, об эмоционально значимом для него событии.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Проявляет интерес к общению со сверстником: привлекает его к совместной игре, сам охотно включается в игровое общение, проявляя речевую активность. Совместно со взрослым охотно пересказывает знакомые сказки, по просьбе взрослого читает короткие стихи. По вопросам воспитателя составляет рассказ по картинке из 3—4 предложений.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Правильно называет предметы бытового назначения, объекты природы ближайшего окружения.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tc>
      </w:tr>
      <w:tr w:rsidR="00D311C4" w:rsidRPr="00D311C4" w:rsidTr="00D311C4">
        <w:tc>
          <w:tcPr>
            <w:tcW w:w="1645"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Средний возраст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(4-5 лет)</w:t>
            </w:r>
          </w:p>
        </w:tc>
        <w:tc>
          <w:tcPr>
            <w:tcW w:w="8102"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Ребенок проявляет инициативу и активность в общении; решает бытовые и игровые задачи посредством общения со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Инициативен в разговоре, отвечает на вопросы, задает встречные. Проявляет интерес и самостоятельность в использовании простых форм объяснительной речи.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Все звуки произносит чисто, пользуется средствами эмоциональной и речевой выразительности.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Самостоятельно пересказывает рассказы и сказки, с небольшой помощью взрослого составляет описательные и сюжетные рассказы, сочиняет загадки.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 Проявляет словотворчество, интерес к языку, различает понятия «слово» и «звук».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Вычленяет первый звук в слове, слышит слова с заданным первым звуком. Различает на слух гласные и согласные звуки.</w:t>
            </w:r>
          </w:p>
        </w:tc>
      </w:tr>
      <w:tr w:rsidR="00D311C4" w:rsidRPr="00D311C4" w:rsidTr="00D311C4">
        <w:tc>
          <w:tcPr>
            <w:tcW w:w="1645"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Старший дошкольный возраст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(5-6 лет)</w:t>
            </w:r>
          </w:p>
        </w:tc>
        <w:tc>
          <w:tcPr>
            <w:tcW w:w="8102"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Ребенок активно общается со сверстниками и взрослыми, проявляет познавательную активность.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Имеет богатый словарный запас. Безошибочно пользуется обобщающими словами и понятиями. Речь чистая, грамматически правильная, выразительная.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Ребенок владеет средствами звукового анализа слов, определяет основные качественные характеристики звуков в слове, мест звука а слове.</w:t>
            </w:r>
          </w:p>
        </w:tc>
      </w:tr>
      <w:tr w:rsidR="00D311C4" w:rsidRPr="00D311C4" w:rsidTr="00D311C4">
        <w:tc>
          <w:tcPr>
            <w:tcW w:w="1645"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Старший дошкольный возраст (6-7 лет)</w:t>
            </w:r>
          </w:p>
        </w:tc>
        <w:tc>
          <w:tcPr>
            <w:tcW w:w="8102"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объяснения, речь – рассуждение).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 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w:t>
            </w:r>
            <w:r w:rsidRPr="00D311C4">
              <w:rPr>
                <w:rFonts w:ascii="Times New Roman" w:eastAsia="Times New Roman" w:hAnsi="Times New Roman" w:cs="Times New Roman"/>
                <w:sz w:val="24"/>
                <w:szCs w:val="24"/>
                <w:lang w:eastAsia="zh-CN"/>
              </w:rPr>
              <w:lastRenderedPageBreak/>
              <w:t>Проявляет интерес к чтению, самостоятельно читает слова.</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p>
        </w:tc>
      </w:tr>
    </w:tbl>
    <w:p w:rsidR="00D311C4" w:rsidRPr="00D311C4" w:rsidRDefault="00D311C4" w:rsidP="00C6669D">
      <w:pPr>
        <w:widowControl w:val="0"/>
        <w:numPr>
          <w:ilvl w:val="0"/>
          <w:numId w:val="8"/>
        </w:numPr>
        <w:suppressAutoHyphens/>
        <w:autoSpaceDE w:val="0"/>
        <w:autoSpaceDN w:val="0"/>
        <w:adjustRightInd w:val="0"/>
        <w:snapToGrid w:val="0"/>
        <w:spacing w:after="0" w:line="240" w:lineRule="auto"/>
        <w:jc w:val="both"/>
        <w:rPr>
          <w:rFonts w:ascii="Times New Roman" w:eastAsia="Times New Roman" w:hAnsi="Times New Roman" w:cs="Times New Roman"/>
          <w:b/>
          <w:i/>
          <w:sz w:val="24"/>
          <w:szCs w:val="24"/>
          <w:lang w:eastAsia="zh-CN"/>
        </w:rPr>
      </w:pPr>
      <w:r w:rsidRPr="00D311C4">
        <w:rPr>
          <w:rFonts w:ascii="Times New Roman" w:eastAsia="Times New Roman" w:hAnsi="Times New Roman" w:cs="Times New Roman"/>
          <w:b/>
          <w:i/>
          <w:sz w:val="24"/>
          <w:szCs w:val="24"/>
          <w:lang w:eastAsia="zh-CN"/>
        </w:rPr>
        <w:lastRenderedPageBreak/>
        <w:t>Н. Н. Авдеева, Р. Б. Стеркина, О. Л. Князева Программа «Основы безопасности детей дошкольного возраста»</w:t>
      </w:r>
    </w:p>
    <w:p w:rsidR="00D311C4" w:rsidRPr="00D311C4" w:rsidRDefault="00D311C4" w:rsidP="00D311C4">
      <w:pPr>
        <w:widowControl w:val="0"/>
        <w:suppressAutoHyphens/>
        <w:autoSpaceDE w:val="0"/>
        <w:autoSpaceDN w:val="0"/>
        <w:adjustRightInd w:val="0"/>
        <w:snapToGrid w:val="0"/>
        <w:spacing w:after="0" w:line="240" w:lineRule="auto"/>
        <w:ind w:left="357" w:firstLine="2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Программа предусмотрена для детей в возрасте от 3 -7 лет.</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5419"/>
      </w:tblGrid>
      <w:tr w:rsidR="00D311C4" w:rsidRPr="00D311C4" w:rsidTr="00D311C4">
        <w:trPr>
          <w:trHeight w:val="318"/>
        </w:trPr>
        <w:tc>
          <w:tcPr>
            <w:tcW w:w="4362"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Название</w:t>
            </w:r>
            <w:r w:rsidRPr="00D311C4">
              <w:rPr>
                <w:rFonts w:ascii="Times New Roman" w:eastAsia="Times New Roman" w:hAnsi="Times New Roman" w:cs="Times New Roman"/>
                <w:b/>
                <w:spacing w:val="-2"/>
                <w:sz w:val="24"/>
              </w:rPr>
              <w:t xml:space="preserve"> </w:t>
            </w:r>
            <w:r w:rsidRPr="00D311C4">
              <w:rPr>
                <w:rFonts w:ascii="Times New Roman" w:eastAsia="Times New Roman" w:hAnsi="Times New Roman" w:cs="Times New Roman"/>
                <w:b/>
                <w:sz w:val="24"/>
              </w:rPr>
              <w:t>программы</w:t>
            </w:r>
          </w:p>
        </w:tc>
        <w:tc>
          <w:tcPr>
            <w:tcW w:w="5419"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Цели</w:t>
            </w:r>
            <w:r w:rsidRPr="00D311C4">
              <w:rPr>
                <w:rFonts w:ascii="Times New Roman" w:eastAsia="Times New Roman" w:hAnsi="Times New Roman" w:cs="Times New Roman"/>
                <w:b/>
                <w:spacing w:val="-1"/>
                <w:sz w:val="24"/>
              </w:rPr>
              <w:t xml:space="preserve"> </w:t>
            </w:r>
            <w:r w:rsidRPr="00D311C4">
              <w:rPr>
                <w:rFonts w:ascii="Times New Roman" w:eastAsia="Times New Roman" w:hAnsi="Times New Roman" w:cs="Times New Roman"/>
                <w:b/>
                <w:sz w:val="24"/>
              </w:rPr>
              <w:t>и задачи</w:t>
            </w:r>
          </w:p>
        </w:tc>
      </w:tr>
      <w:tr w:rsidR="00D311C4" w:rsidRPr="00D311C4" w:rsidTr="00D311C4">
        <w:trPr>
          <w:trHeight w:val="1124"/>
        </w:trPr>
        <w:tc>
          <w:tcPr>
            <w:tcW w:w="4362" w:type="dxa"/>
          </w:tcPr>
          <w:p w:rsidR="00D311C4" w:rsidRPr="00D311C4" w:rsidRDefault="00D311C4" w:rsidP="00D311C4">
            <w:pPr>
              <w:widowControl w:val="0"/>
              <w:suppressAutoHyphens/>
              <w:autoSpaceDE w:val="0"/>
              <w:autoSpaceDN w:val="0"/>
              <w:adjustRightInd w:val="0"/>
              <w:snapToGrid w:val="0"/>
              <w:spacing w:after="0" w:line="240" w:lineRule="auto"/>
              <w:ind w:left="142" w:right="109"/>
              <w:jc w:val="both"/>
              <w:rPr>
                <w:rFonts w:ascii="Times New Roman" w:eastAsia="Times New Roman" w:hAnsi="Times New Roman" w:cs="Times New Roman"/>
                <w:b/>
                <w:sz w:val="24"/>
                <w:szCs w:val="24"/>
                <w:lang w:eastAsia="zh-CN"/>
              </w:rPr>
            </w:pPr>
            <w:r w:rsidRPr="00D311C4">
              <w:rPr>
                <w:rFonts w:ascii="Times New Roman" w:eastAsia="Times New Roman" w:hAnsi="Times New Roman" w:cs="Times New Roman"/>
                <w:sz w:val="24"/>
                <w:szCs w:val="24"/>
                <w:lang w:eastAsia="zh-CN"/>
              </w:rPr>
              <w:t xml:space="preserve">Программа </w:t>
            </w:r>
            <w:r w:rsidRPr="00D311C4">
              <w:rPr>
                <w:rFonts w:ascii="Times New Roman" w:eastAsia="Times New Roman" w:hAnsi="Times New Roman" w:cs="Times New Roman"/>
                <w:b/>
                <w:sz w:val="24"/>
                <w:szCs w:val="24"/>
                <w:lang w:eastAsia="zh-CN"/>
              </w:rPr>
              <w:t>Н. Н. Авдеевой, Р. Б. Стеркиной, О. Л. Князевой «Основы безопасности детей дошкольного возраста»</w:t>
            </w:r>
          </w:p>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sz w:val="24"/>
                <w:szCs w:val="24"/>
              </w:rPr>
            </w:pPr>
          </w:p>
        </w:tc>
        <w:tc>
          <w:tcPr>
            <w:tcW w:w="5419" w:type="dxa"/>
          </w:tcPr>
          <w:p w:rsidR="00D311C4" w:rsidRPr="00D311C4" w:rsidRDefault="00D311C4" w:rsidP="00D311C4">
            <w:pPr>
              <w:shd w:val="clear" w:color="auto" w:fill="FFFFFF"/>
              <w:suppressAutoHyphens/>
              <w:spacing w:after="0" w:line="240" w:lineRule="auto"/>
              <w:ind w:left="175"/>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b/>
                <w:sz w:val="24"/>
                <w:szCs w:val="24"/>
                <w:lang w:eastAsia="zh-CN"/>
              </w:rPr>
              <w:t>Цель</w:t>
            </w:r>
            <w:r w:rsidRPr="00D311C4">
              <w:rPr>
                <w:rFonts w:ascii="Times New Roman" w:eastAsia="Times New Roman" w:hAnsi="Times New Roman" w:cs="Times New Roman"/>
                <w:sz w:val="24"/>
                <w:szCs w:val="24"/>
                <w:lang w:eastAsia="zh-CN"/>
              </w:rPr>
              <w:t xml:space="preserve"> стимулирование развития у детей дошкольного возраста самостоятельности и ответственности за свое поведение. </w:t>
            </w:r>
          </w:p>
          <w:p w:rsidR="00D311C4" w:rsidRPr="00D311C4" w:rsidRDefault="00D311C4" w:rsidP="00D311C4">
            <w:pPr>
              <w:shd w:val="clear" w:color="auto" w:fill="FFFFFF"/>
              <w:suppressAutoHyphens/>
              <w:spacing w:after="0" w:line="240" w:lineRule="auto"/>
              <w:ind w:left="175" w:right="110"/>
              <w:jc w:val="both"/>
              <w:rPr>
                <w:rFonts w:ascii="Times New Roman" w:eastAsia="Times New Roman" w:hAnsi="Times New Roman" w:cs="Times New Roman"/>
                <w:sz w:val="23"/>
                <w:szCs w:val="23"/>
                <w:lang w:eastAsia="ru-RU"/>
              </w:rPr>
            </w:pPr>
            <w:r w:rsidRPr="00D311C4">
              <w:rPr>
                <w:rFonts w:ascii="Times New Roman" w:eastAsia="Times New Roman" w:hAnsi="Times New Roman" w:cs="Times New Roman"/>
                <w:sz w:val="23"/>
                <w:szCs w:val="23"/>
                <w:lang w:eastAsia="ru-RU"/>
              </w:rPr>
              <w:t>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D311C4" w:rsidRPr="00D311C4" w:rsidRDefault="00D311C4" w:rsidP="00D311C4">
            <w:pPr>
              <w:widowControl w:val="0"/>
              <w:autoSpaceDE w:val="0"/>
              <w:autoSpaceDN w:val="0"/>
              <w:spacing w:after="0" w:line="240" w:lineRule="auto"/>
              <w:ind w:left="175" w:right="110"/>
              <w:jc w:val="both"/>
              <w:rPr>
                <w:rFonts w:ascii="Times New Roman" w:eastAsia="Times New Roman" w:hAnsi="Times New Roman" w:cs="Times New Roman"/>
                <w:b/>
                <w:sz w:val="24"/>
                <w:szCs w:val="24"/>
              </w:rPr>
            </w:pPr>
            <w:r w:rsidRPr="00D311C4">
              <w:rPr>
                <w:rFonts w:ascii="Times New Roman" w:eastAsia="Times New Roman" w:hAnsi="Times New Roman" w:cs="Times New Roman"/>
                <w:b/>
                <w:sz w:val="24"/>
                <w:szCs w:val="24"/>
              </w:rPr>
              <w:t>Задачи:</w:t>
            </w:r>
          </w:p>
          <w:p w:rsidR="00D311C4" w:rsidRPr="00D311C4" w:rsidRDefault="00D311C4" w:rsidP="00D311C4">
            <w:pPr>
              <w:shd w:val="clear" w:color="auto" w:fill="FFFFFF"/>
              <w:spacing w:after="0" w:line="240" w:lineRule="auto"/>
              <w:ind w:left="175" w:right="110"/>
              <w:jc w:val="both"/>
              <w:rPr>
                <w:rFonts w:ascii="Times New Roman" w:eastAsia="Times New Roman" w:hAnsi="Times New Roman" w:cs="Times New Roman"/>
                <w:sz w:val="23"/>
                <w:szCs w:val="23"/>
                <w:lang w:eastAsia="ru-RU"/>
              </w:rPr>
            </w:pPr>
            <w:r w:rsidRPr="00D311C4">
              <w:rPr>
                <w:rFonts w:ascii="Times New Roman" w:eastAsia="Times New Roman" w:hAnsi="Times New Roman" w:cs="Times New Roman"/>
                <w:sz w:val="23"/>
                <w:szCs w:val="23"/>
                <w:lang w:eastAsia="ru-RU"/>
              </w:rPr>
              <w:t>1 Формирование ценностей здорового образа жизни.</w:t>
            </w:r>
          </w:p>
          <w:p w:rsidR="00D311C4" w:rsidRPr="00D311C4" w:rsidRDefault="00D311C4" w:rsidP="00D311C4">
            <w:pPr>
              <w:shd w:val="clear" w:color="auto" w:fill="FFFFFF"/>
              <w:spacing w:after="0" w:line="240" w:lineRule="auto"/>
              <w:ind w:left="175" w:right="110"/>
              <w:jc w:val="both"/>
              <w:rPr>
                <w:rFonts w:ascii="Times New Roman" w:eastAsia="Times New Roman" w:hAnsi="Times New Roman" w:cs="Times New Roman"/>
                <w:sz w:val="23"/>
                <w:szCs w:val="23"/>
                <w:lang w:eastAsia="ru-RU"/>
              </w:rPr>
            </w:pPr>
            <w:r w:rsidRPr="00D311C4">
              <w:rPr>
                <w:rFonts w:ascii="Times New Roman" w:eastAsia="Times New Roman" w:hAnsi="Times New Roman" w:cs="Times New Roman"/>
                <w:sz w:val="23"/>
                <w:szCs w:val="23"/>
                <w:lang w:eastAsia="ru-RU"/>
              </w:rPr>
              <w:t>2 Формирование основ безопасного поведения во дворе, на улице, в общественном транспорте.</w:t>
            </w:r>
          </w:p>
          <w:p w:rsidR="00D311C4" w:rsidRPr="00D311C4" w:rsidRDefault="00D311C4" w:rsidP="00D311C4">
            <w:pPr>
              <w:shd w:val="clear" w:color="auto" w:fill="FFFFFF"/>
              <w:spacing w:after="0" w:line="240" w:lineRule="auto"/>
              <w:ind w:left="175" w:right="110"/>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3"/>
                <w:szCs w:val="23"/>
                <w:lang w:eastAsia="ru-RU"/>
              </w:rPr>
              <w:t>3 Формирование знаний об осторожном обращении с опасными предметами и правильном поведении при контактах с незнакомыми людьми.</w:t>
            </w:r>
          </w:p>
        </w:tc>
      </w:tr>
    </w:tbl>
    <w:p w:rsidR="00D311C4" w:rsidRPr="00D311C4" w:rsidRDefault="00D311C4" w:rsidP="00D311C4">
      <w:pPr>
        <w:shd w:val="clear" w:color="auto" w:fill="FFFFFF"/>
        <w:spacing w:after="0" w:line="240" w:lineRule="auto"/>
        <w:jc w:val="both"/>
        <w:rPr>
          <w:rFonts w:ascii="Times New Roman" w:eastAsia="Times New Roman" w:hAnsi="Times New Roman" w:cs="Times New Roman"/>
          <w:sz w:val="24"/>
          <w:szCs w:val="24"/>
          <w:lang w:eastAsia="ru-RU"/>
        </w:rPr>
      </w:pPr>
      <w:r w:rsidRPr="00D311C4">
        <w:rPr>
          <w:rFonts w:ascii="Times New Roman" w:eastAsia="Times New Roman" w:hAnsi="Times New Roman" w:cs="Times New Roman"/>
          <w:sz w:val="24"/>
          <w:szCs w:val="24"/>
          <w:lang w:eastAsia="ru-RU"/>
        </w:rPr>
        <w:t>Отличительной особенностью программы является использование совершенно новых методов (тренинги поведения, психотерапия детских страхов).</w:t>
      </w:r>
    </w:p>
    <w:p w:rsidR="00D311C4" w:rsidRPr="00D311C4" w:rsidRDefault="00D311C4" w:rsidP="00C6669D">
      <w:pPr>
        <w:numPr>
          <w:ilvl w:val="0"/>
          <w:numId w:val="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Организация работы строится с учётом принципов, которые взаимосвязаны и реализуются в единстве:</w:t>
      </w:r>
    </w:p>
    <w:p w:rsidR="00D311C4" w:rsidRPr="00D311C4" w:rsidRDefault="00D311C4" w:rsidP="00C6669D">
      <w:pPr>
        <w:numPr>
          <w:ilvl w:val="0"/>
          <w:numId w:val="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Принцип системности. Работа проводилась систематически, весь учебный год, при гибком распределении материала в течение недели.</w:t>
      </w:r>
    </w:p>
    <w:p w:rsidR="00D311C4" w:rsidRPr="00D311C4" w:rsidRDefault="00D311C4" w:rsidP="00C6669D">
      <w:pPr>
        <w:numPr>
          <w:ilvl w:val="0"/>
          <w:numId w:val="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Принцип сезонности. При ознакомлении детей с природными явлениями учитывать местные условия.</w:t>
      </w:r>
    </w:p>
    <w:p w:rsidR="00D311C4" w:rsidRPr="00D311C4" w:rsidRDefault="00D311C4" w:rsidP="00C6669D">
      <w:pPr>
        <w:numPr>
          <w:ilvl w:val="0"/>
          <w:numId w:val="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Принцип адресного подхода. Учитывая индивидуальные особенности группы.</w:t>
      </w:r>
    </w:p>
    <w:p w:rsidR="00D311C4" w:rsidRPr="00D311C4" w:rsidRDefault="00D311C4" w:rsidP="00C6669D">
      <w:pPr>
        <w:numPr>
          <w:ilvl w:val="0"/>
          <w:numId w:val="9"/>
        </w:num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Принцип преемственности взаимодействия с ребенком в условиях ДОУ и семьи.</w:t>
      </w:r>
    </w:p>
    <w:p w:rsidR="00D311C4" w:rsidRPr="00D311C4" w:rsidRDefault="00D311C4" w:rsidP="00D311C4">
      <w:pPr>
        <w:widowControl w:val="0"/>
        <w:suppressAutoHyphens/>
        <w:autoSpaceDE w:val="0"/>
        <w:autoSpaceDN w:val="0"/>
        <w:adjustRightInd w:val="0"/>
        <w:snapToGrid w:val="0"/>
        <w:spacing w:after="0" w:line="240" w:lineRule="auto"/>
        <w:ind w:left="360"/>
        <w:jc w:val="both"/>
        <w:rPr>
          <w:rFonts w:ascii="Times New Roman" w:eastAsia="Times New Roman" w:hAnsi="Times New Roman" w:cs="Times New Roman"/>
          <w:b/>
          <w:sz w:val="24"/>
          <w:szCs w:val="24"/>
          <w:lang w:eastAsia="zh-CN"/>
        </w:rPr>
      </w:pPr>
      <w:r w:rsidRPr="00D311C4">
        <w:rPr>
          <w:rFonts w:ascii="Times New Roman" w:eastAsia="Times New Roman" w:hAnsi="Times New Roman" w:cs="Times New Roman"/>
          <w:b/>
          <w:sz w:val="24"/>
          <w:szCs w:val="24"/>
          <w:lang w:eastAsia="zh-CN"/>
        </w:rPr>
        <w:t xml:space="preserve">Результаты освоения детьми программы </w:t>
      </w:r>
      <w:r w:rsidRPr="00D311C4">
        <w:rPr>
          <w:rFonts w:ascii="Times New Roman" w:eastAsia="Times New Roman" w:hAnsi="Times New Roman" w:cs="Times New Roman"/>
          <w:b/>
          <w:i/>
          <w:sz w:val="24"/>
          <w:szCs w:val="24"/>
          <w:lang w:eastAsia="zh-CN"/>
        </w:rPr>
        <w:t>Н. Н. Авдеевой, Р. Б. Стеркиной, О. Л. Князевой  «Основы безопасности детей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7929"/>
      </w:tblGrid>
      <w:tr w:rsidR="00D311C4" w:rsidRPr="00D311C4" w:rsidTr="00D311C4">
        <w:trPr>
          <w:trHeight w:val="285"/>
        </w:trPr>
        <w:tc>
          <w:tcPr>
            <w:tcW w:w="1668" w:type="dxa"/>
          </w:tcPr>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Младший возраст </w:t>
            </w:r>
          </w:p>
          <w:p w:rsidR="00D311C4" w:rsidRPr="00D311C4" w:rsidRDefault="00D311C4" w:rsidP="00D311C4">
            <w:pPr>
              <w:tabs>
                <w:tab w:val="left" w:pos="900"/>
              </w:tab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(3-4 года)</w:t>
            </w:r>
          </w:p>
        </w:tc>
        <w:tc>
          <w:tcPr>
            <w:tcW w:w="9038" w:type="dxa"/>
          </w:tcPr>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-Формировать представления о простейших взаимосвязях в живой и неживой</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природе. Знакомить с правилами поведения в природе (не рвать без надобности растения, не ломать ветки деревьев, не трогать животных и др.).</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-Расширять ориентировку в окружающем пространстве.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-Знакомить детей с</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Знакомить с источниками опасности дома (горячая плита, утюг и др.).</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Формировать навыки безопасного передвижения в помещении (осторожно</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спускаться и подниматься по лестнице, держась за перила; открывать и закрывать двери, держась за дверную ручку).</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 Формировать умение соблюдать правила в играх с мелкими предметами (не</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засовывать предметы в ухо, нос; не брать их в рот).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Развивать умение обращаться за помощью к взрослым.</w:t>
            </w:r>
          </w:p>
          <w:p w:rsidR="00D311C4" w:rsidRPr="00D311C4" w:rsidRDefault="00D311C4" w:rsidP="00D311C4">
            <w:pPr>
              <w:shd w:val="clear" w:color="auto" w:fill="FFFFFF"/>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Формировать навыки безопасного поведения в играх с песком, водой, снегом.</w:t>
            </w:r>
          </w:p>
        </w:tc>
      </w:tr>
      <w:tr w:rsidR="00D311C4" w:rsidRPr="00D311C4" w:rsidTr="00D311C4">
        <w:trPr>
          <w:trHeight w:val="699"/>
        </w:trPr>
        <w:tc>
          <w:tcPr>
            <w:tcW w:w="1668" w:type="dxa"/>
          </w:tcPr>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Средний возраст </w:t>
            </w:r>
          </w:p>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(4-5 лет)</w:t>
            </w:r>
          </w:p>
        </w:tc>
        <w:tc>
          <w:tcPr>
            <w:tcW w:w="9038" w:type="dxa"/>
          </w:tcPr>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Развивать наблюдательность, умение ориентироваться в помещении и на участке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детского сада, в ближайшей местности.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-Продолжать знакомить с понятиями «улица», «дорога», «перекресток», «остановка</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-Знакомить с правилами безопасного поведения во время игр. Рассказывать о ситуациях, опасных для жизни и здоровья. </w:t>
            </w:r>
          </w:p>
          <w:p w:rsidR="00D311C4" w:rsidRPr="00D311C4" w:rsidRDefault="00D311C4" w:rsidP="00D311C4">
            <w:pPr>
              <w:shd w:val="clear" w:color="auto" w:fill="FFFFFF"/>
              <w:tabs>
                <w:tab w:val="left" w:pos="2055"/>
              </w:tab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Знакомить</w:t>
            </w:r>
            <w:r w:rsidRPr="00D311C4">
              <w:rPr>
                <w:rFonts w:ascii="Times New Roman" w:eastAsia="Times New Roman" w:hAnsi="Times New Roman" w:cs="Times New Roman"/>
                <w:color w:val="1A1A1A"/>
                <w:sz w:val="24"/>
                <w:szCs w:val="24"/>
                <w:lang w:eastAsia="ru-RU"/>
              </w:rPr>
              <w:tab/>
              <w:t xml:space="preserve">с назначением, работой и правилами пользования бытовыми электроприборами (пылесос, электрочайник, утюг и др.).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-Закреплять умение пользоваться столовыми приборами (вилка, нож), ножницами.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Знакомить с правилами езды на велосипеде.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Знакомить с правилами поведения с незнакомыми людьми.</w:t>
            </w:r>
          </w:p>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Рассказывать детям о работе пожарных, причинах возникновения пожаров и правилах</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поведения при пожаре.</w:t>
            </w:r>
          </w:p>
        </w:tc>
      </w:tr>
      <w:tr w:rsidR="00D311C4" w:rsidRPr="00D311C4" w:rsidTr="00D311C4">
        <w:trPr>
          <w:trHeight w:val="273"/>
        </w:trPr>
        <w:tc>
          <w:tcPr>
            <w:tcW w:w="1668" w:type="dxa"/>
          </w:tcPr>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 xml:space="preserve">Старший дошкольный возраст </w:t>
            </w:r>
          </w:p>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(5-6 лет)</w:t>
            </w:r>
          </w:p>
        </w:tc>
        <w:tc>
          <w:tcPr>
            <w:tcW w:w="9038" w:type="dxa"/>
          </w:tcPr>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-Формировать основы экологической культуры и безопасного поведения в природе.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Знакомить с явлениями неживой природы (гроза, гром, молния, радуга), с правилами</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поведения при грозе.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-Уточнять знания детей об элементах дороги (проезжая часть, пешеходный переход,</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тротуар), о движении транспорта, о работе светофора. Знакомить с названиями ближайших к детскому саду улиц и улиц, на которых живут дети.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-Знакомить с правилами дорожного движения, правилами передвижения пешеходов и</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велосипедистов.</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Закреплять основы безопасности жизнедеятельности человека.</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Продолжать знакомить с правилами безопасного поведения во время игр разное время</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года (купание в водоемах, катание на велосипеде, на санках, коньках, лыжах и др.).</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Расширять знания об источниках опасности в быту (электроприборы, </w:t>
            </w:r>
            <w:r w:rsidRPr="00D311C4">
              <w:rPr>
                <w:rFonts w:ascii="Times New Roman" w:eastAsia="Times New Roman" w:hAnsi="Times New Roman" w:cs="Times New Roman"/>
                <w:color w:val="1A1A1A"/>
                <w:sz w:val="24"/>
                <w:szCs w:val="24"/>
                <w:lang w:eastAsia="ru-RU"/>
              </w:rPr>
              <w:lastRenderedPageBreak/>
              <w:t>газовая плита,</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утюг и др.). Закреплять навыки безопасного пользования бытовыми предметами.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-Уточнять знания детей о работе пожарных, о причинах пожаров, об элементарных</w:t>
            </w: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правилах поведения во время пожара. Знакомить с работой службы спасения— МЧС. Закреплять знания о том, что в случае необходимости взрослые звонят по телефонам «01», «02», «03».  </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-Формировать умение обращаться за помощью к взрослым.</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Учить называть свое имя, фамилию, возраст, домашний адрес, телефон.</w:t>
            </w:r>
          </w:p>
        </w:tc>
      </w:tr>
      <w:tr w:rsidR="00D311C4" w:rsidRPr="00D311C4" w:rsidTr="00D311C4">
        <w:trPr>
          <w:trHeight w:val="699"/>
        </w:trPr>
        <w:tc>
          <w:tcPr>
            <w:tcW w:w="1668" w:type="dxa"/>
          </w:tcPr>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lastRenderedPageBreak/>
              <w:t xml:space="preserve">Старший дошкольный возраст </w:t>
            </w:r>
          </w:p>
          <w:p w:rsidR="00D311C4" w:rsidRPr="00D311C4" w:rsidRDefault="00D311C4" w:rsidP="00D311C4">
            <w:pPr>
              <w:tabs>
                <w:tab w:val="left" w:pos="900"/>
              </w:tabs>
              <w:suppressAutoHyphens/>
              <w:spacing w:after="0" w:line="240" w:lineRule="auto"/>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sz w:val="24"/>
                <w:szCs w:val="24"/>
                <w:lang w:eastAsia="zh-CN"/>
              </w:rPr>
              <w:t>(6-7 лет)</w:t>
            </w:r>
          </w:p>
        </w:tc>
        <w:tc>
          <w:tcPr>
            <w:tcW w:w="9038" w:type="dxa"/>
          </w:tcPr>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-Уточнять и расширять представления о таких явлениях природы, как гроза, гром,</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молния, радуга, ураган, знакомить с правилами поведения человека в этих условиях.</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Систематизировать знания детей об устройстве улицы, о дорожном движении. Знакомить с понятиями «площадь», «бульвар», «проспект».</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-Продолжать знакомить с дорожными знаками,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 xml:space="preserve"> Воспитывать культуру поведения на улице и в общественном транспорте.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-Формировать у детей представления о том, что полезные и необходимые бытовые</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предметы при неумелом обращении могут причинить вред и стать причиной беды</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(электроприборы, газовая плита, инструменты и бытовые предметы). Закреплять правила безопасного обращения с бытовыми предметами.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Подвести детей к пониманию необходимости соблюдать меры предосторожности, учить оценивать свои возможности по преодолению опасности.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-Формировать у детей навыки поведения в ситуациях: «Один дома», «Потерялся»,</w:t>
            </w:r>
            <w:r w:rsidRPr="00D311C4">
              <w:rPr>
                <w:rFonts w:ascii="Times New Roman" w:eastAsia="Times New Roman" w:hAnsi="Times New Roman" w:cs="Times New Roman"/>
                <w:color w:val="1A1A1A"/>
                <w:sz w:val="24"/>
                <w:szCs w:val="24"/>
                <w:lang w:eastAsia="ru-RU"/>
              </w:rPr>
              <w:sym w:font="Symbol" w:char="F02D"/>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«Заблудился». Формировать умение обращаться за помощью к взрослым.</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-Расширять знания детей о работе МЧС, пожарной службы, службы скорой помощи.</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sym w:font="Symbol" w:char="F02D"/>
            </w:r>
            <w:r w:rsidRPr="00D311C4">
              <w:rPr>
                <w:rFonts w:ascii="Times New Roman" w:eastAsia="Times New Roman" w:hAnsi="Times New Roman" w:cs="Times New Roman"/>
                <w:color w:val="1A1A1A"/>
                <w:sz w:val="24"/>
                <w:szCs w:val="24"/>
                <w:lang w:eastAsia="ru-RU"/>
              </w:rPr>
              <w:t>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D311C4" w:rsidRPr="00D311C4" w:rsidRDefault="00D311C4" w:rsidP="00D311C4">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 xml:space="preserve"> -Закреплять умение называть свое имя, фамилию, возраст, домашний адрес, телефон.</w:t>
            </w:r>
          </w:p>
        </w:tc>
      </w:tr>
    </w:tbl>
    <w:p w:rsidR="00D311C4" w:rsidRPr="00D311C4" w:rsidRDefault="00D311C4" w:rsidP="00D311C4">
      <w:pPr>
        <w:suppressAutoHyphens/>
        <w:spacing w:after="0" w:line="240" w:lineRule="auto"/>
        <w:jc w:val="both"/>
        <w:rPr>
          <w:rFonts w:ascii="Times New Roman" w:eastAsia="Times New Roman" w:hAnsi="Times New Roman" w:cs="Times New Roman"/>
          <w:b/>
          <w:i/>
          <w:sz w:val="24"/>
          <w:szCs w:val="24"/>
          <w:lang w:eastAsia="zh-CN"/>
        </w:rPr>
      </w:pPr>
      <w:r w:rsidRPr="00D311C4">
        <w:rPr>
          <w:rFonts w:ascii="Times New Roman" w:eastAsia="Times New Roman" w:hAnsi="Times New Roman" w:cs="Times New Roman"/>
          <w:b/>
          <w:i/>
          <w:sz w:val="24"/>
          <w:szCs w:val="24"/>
          <w:lang w:eastAsia="zh-CN"/>
        </w:rPr>
        <w:sym w:font="Symbol" w:char="F0B7"/>
      </w:r>
      <w:r w:rsidRPr="00D311C4">
        <w:rPr>
          <w:rFonts w:ascii="Times New Roman" w:eastAsia="Times New Roman" w:hAnsi="Times New Roman" w:cs="Times New Roman"/>
          <w:b/>
          <w:i/>
          <w:sz w:val="24"/>
          <w:szCs w:val="24"/>
          <w:lang w:eastAsia="zh-CN"/>
        </w:rPr>
        <w:t xml:space="preserve"> Николаева С.Н. «Юный эколог» </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521"/>
      </w:tblGrid>
      <w:tr w:rsidR="00D311C4" w:rsidRPr="00D311C4" w:rsidTr="00D311C4">
        <w:trPr>
          <w:trHeight w:val="318"/>
        </w:trPr>
        <w:tc>
          <w:tcPr>
            <w:tcW w:w="3119"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Название</w:t>
            </w:r>
            <w:r w:rsidRPr="00D311C4">
              <w:rPr>
                <w:rFonts w:ascii="Times New Roman" w:eastAsia="Times New Roman" w:hAnsi="Times New Roman" w:cs="Times New Roman"/>
                <w:b/>
                <w:spacing w:val="-2"/>
                <w:sz w:val="24"/>
              </w:rPr>
              <w:t xml:space="preserve"> </w:t>
            </w:r>
            <w:r w:rsidRPr="00D311C4">
              <w:rPr>
                <w:rFonts w:ascii="Times New Roman" w:eastAsia="Times New Roman" w:hAnsi="Times New Roman" w:cs="Times New Roman"/>
                <w:b/>
                <w:sz w:val="24"/>
              </w:rPr>
              <w:t>программы</w:t>
            </w:r>
          </w:p>
        </w:tc>
        <w:tc>
          <w:tcPr>
            <w:tcW w:w="6521"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b/>
                <w:sz w:val="24"/>
              </w:rPr>
            </w:pPr>
            <w:r w:rsidRPr="00D311C4">
              <w:rPr>
                <w:rFonts w:ascii="Times New Roman" w:eastAsia="Times New Roman" w:hAnsi="Times New Roman" w:cs="Times New Roman"/>
                <w:b/>
                <w:sz w:val="24"/>
              </w:rPr>
              <w:t>Цели</w:t>
            </w:r>
            <w:r w:rsidRPr="00D311C4">
              <w:rPr>
                <w:rFonts w:ascii="Times New Roman" w:eastAsia="Times New Roman" w:hAnsi="Times New Roman" w:cs="Times New Roman"/>
                <w:b/>
                <w:spacing w:val="-1"/>
                <w:sz w:val="24"/>
              </w:rPr>
              <w:t xml:space="preserve"> </w:t>
            </w:r>
            <w:r w:rsidRPr="00D311C4">
              <w:rPr>
                <w:rFonts w:ascii="Times New Roman" w:eastAsia="Times New Roman" w:hAnsi="Times New Roman" w:cs="Times New Roman"/>
                <w:b/>
                <w:sz w:val="24"/>
              </w:rPr>
              <w:t>и задачи</w:t>
            </w:r>
          </w:p>
        </w:tc>
      </w:tr>
      <w:tr w:rsidR="00D311C4" w:rsidRPr="00D311C4" w:rsidTr="00D311C4">
        <w:trPr>
          <w:trHeight w:val="1607"/>
        </w:trPr>
        <w:tc>
          <w:tcPr>
            <w:tcW w:w="3119" w:type="dxa"/>
          </w:tcPr>
          <w:p w:rsidR="00D311C4" w:rsidRPr="00D311C4" w:rsidRDefault="00D311C4" w:rsidP="00D311C4">
            <w:pPr>
              <w:widowControl w:val="0"/>
              <w:autoSpaceDE w:val="0"/>
              <w:autoSpaceDN w:val="0"/>
              <w:spacing w:after="0" w:line="240" w:lineRule="auto"/>
              <w:ind w:left="108"/>
              <w:rPr>
                <w:rFonts w:ascii="Times New Roman" w:eastAsia="Times New Roman" w:hAnsi="Times New Roman" w:cs="Times New Roman"/>
                <w:sz w:val="24"/>
                <w:szCs w:val="24"/>
              </w:rPr>
            </w:pPr>
            <w:r w:rsidRPr="00D311C4">
              <w:rPr>
                <w:rFonts w:ascii="Times New Roman" w:eastAsia="Times New Roman" w:hAnsi="Times New Roman" w:cs="Times New Roman"/>
              </w:rPr>
              <w:lastRenderedPageBreak/>
              <w:t xml:space="preserve">Программа </w:t>
            </w:r>
            <w:r w:rsidRPr="00D311C4">
              <w:rPr>
                <w:rFonts w:ascii="Times New Roman" w:eastAsia="Times New Roman" w:hAnsi="Times New Roman" w:cs="Times New Roman"/>
                <w:b/>
                <w:i/>
              </w:rPr>
              <w:t xml:space="preserve">Николаевой  С.Н. «Юный эколог» </w:t>
            </w:r>
          </w:p>
        </w:tc>
        <w:tc>
          <w:tcPr>
            <w:tcW w:w="6521" w:type="dxa"/>
          </w:tcPr>
          <w:p w:rsidR="00D311C4" w:rsidRPr="00D311C4" w:rsidRDefault="00D311C4" w:rsidP="00D311C4">
            <w:pPr>
              <w:shd w:val="clear" w:color="auto" w:fill="FFFFFF"/>
              <w:suppressAutoHyphens/>
              <w:spacing w:after="0" w:line="240" w:lineRule="auto"/>
              <w:ind w:left="175" w:right="252" w:firstLine="33"/>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b/>
                <w:sz w:val="24"/>
                <w:szCs w:val="24"/>
                <w:lang w:eastAsia="zh-CN"/>
              </w:rPr>
              <w:t>Цель</w:t>
            </w:r>
            <w:r w:rsidRPr="00D311C4">
              <w:rPr>
                <w:rFonts w:ascii="Times New Roman" w:eastAsia="Times New Roman" w:hAnsi="Times New Roman" w:cs="Times New Roman"/>
                <w:sz w:val="24"/>
                <w:szCs w:val="24"/>
                <w:lang w:eastAsia="zh-CN"/>
              </w:rPr>
              <w:t xml:space="preserve"> </w:t>
            </w:r>
            <w:r w:rsidRPr="00D311C4">
              <w:rPr>
                <w:rFonts w:ascii="Times New Roman" w:eastAsia="Times New Roman" w:hAnsi="Times New Roman" w:cs="Times New Roman"/>
                <w:color w:val="1A1A1A"/>
                <w:sz w:val="24"/>
                <w:szCs w:val="24"/>
                <w:lang w:eastAsia="ru-RU"/>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rsidR="00D311C4" w:rsidRPr="00D311C4" w:rsidRDefault="00D311C4" w:rsidP="00D311C4">
            <w:pPr>
              <w:widowControl w:val="0"/>
              <w:autoSpaceDE w:val="0"/>
              <w:autoSpaceDN w:val="0"/>
              <w:spacing w:after="0" w:line="240" w:lineRule="auto"/>
              <w:ind w:left="175" w:right="252" w:firstLine="33"/>
              <w:jc w:val="both"/>
              <w:rPr>
                <w:rFonts w:ascii="Times New Roman" w:eastAsia="Times New Roman" w:hAnsi="Times New Roman" w:cs="Times New Roman"/>
                <w:b/>
                <w:sz w:val="24"/>
                <w:szCs w:val="24"/>
              </w:rPr>
            </w:pPr>
            <w:r w:rsidRPr="00D311C4">
              <w:rPr>
                <w:rFonts w:ascii="Times New Roman" w:eastAsia="Times New Roman" w:hAnsi="Times New Roman" w:cs="Times New Roman"/>
                <w:b/>
                <w:sz w:val="24"/>
                <w:szCs w:val="24"/>
              </w:rPr>
              <w:t>Задачи:</w:t>
            </w:r>
          </w:p>
          <w:p w:rsidR="00D311C4" w:rsidRPr="00D311C4" w:rsidRDefault="00D311C4" w:rsidP="00D311C4">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1.Формирование осознанно правильного отношения к тем объектам природы, которые находятся рядом;</w:t>
            </w:r>
          </w:p>
          <w:p w:rsidR="00D311C4" w:rsidRPr="00D311C4" w:rsidRDefault="00D311C4" w:rsidP="00D311C4">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2. Расширение представлений детей дошкольного возраста о многообразии природных явлений, растительном и животном мире;</w:t>
            </w:r>
          </w:p>
          <w:p w:rsidR="00D311C4" w:rsidRPr="00D311C4" w:rsidRDefault="00D311C4" w:rsidP="00D311C4">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3. Развитие понимания существующих взаимосвязей в природе и места человека в нем;</w:t>
            </w:r>
          </w:p>
          <w:p w:rsidR="00D311C4" w:rsidRPr="00D311C4" w:rsidRDefault="00D311C4" w:rsidP="00D311C4">
            <w:pPr>
              <w:shd w:val="clear" w:color="auto" w:fill="FFFFFF"/>
              <w:spacing w:after="0" w:line="240" w:lineRule="auto"/>
              <w:ind w:left="175" w:right="252" w:firstLine="33"/>
              <w:jc w:val="both"/>
              <w:rPr>
                <w:rFonts w:ascii="Times New Roman" w:eastAsia="Times New Roman" w:hAnsi="Times New Roman" w:cs="Times New Roman"/>
                <w:color w:val="1A1A1A"/>
                <w:sz w:val="24"/>
                <w:szCs w:val="24"/>
                <w:lang w:eastAsia="ru-RU"/>
              </w:rPr>
            </w:pPr>
            <w:r w:rsidRPr="00D311C4">
              <w:rPr>
                <w:rFonts w:ascii="Times New Roman" w:eastAsia="Times New Roman" w:hAnsi="Times New Roman" w:cs="Times New Roman"/>
                <w:color w:val="1A1A1A"/>
                <w:sz w:val="24"/>
                <w:szCs w:val="24"/>
                <w:lang w:eastAsia="ru-RU"/>
              </w:rPr>
              <w:t>4. Создание условий для формирования азов экологически грамотного нравственного поведения в природе;</w:t>
            </w:r>
          </w:p>
          <w:p w:rsidR="00D311C4" w:rsidRPr="00D311C4" w:rsidRDefault="00D311C4" w:rsidP="00D311C4">
            <w:pPr>
              <w:shd w:val="clear" w:color="auto" w:fill="FFFFFF"/>
              <w:spacing w:after="0" w:line="240" w:lineRule="auto"/>
              <w:ind w:left="175" w:right="252" w:firstLine="33"/>
              <w:jc w:val="both"/>
              <w:rPr>
                <w:rFonts w:ascii="Times New Roman" w:eastAsia="Times New Roman" w:hAnsi="Times New Roman" w:cs="Times New Roman"/>
                <w:sz w:val="24"/>
                <w:szCs w:val="24"/>
                <w:lang w:eastAsia="zh-CN"/>
              </w:rPr>
            </w:pPr>
            <w:r w:rsidRPr="00D311C4">
              <w:rPr>
                <w:rFonts w:ascii="Times New Roman" w:eastAsia="Times New Roman" w:hAnsi="Times New Roman" w:cs="Times New Roman"/>
                <w:color w:val="1A1A1A"/>
                <w:sz w:val="24"/>
                <w:szCs w:val="24"/>
                <w:lang w:eastAsia="ru-RU"/>
              </w:rPr>
              <w:t>5 Формирование потребности заботиться об экологической чистоте своего двора, участка детского сада, группы, огорода.</w:t>
            </w:r>
          </w:p>
        </w:tc>
      </w:tr>
    </w:tbl>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D311C4">
        <w:rPr>
          <w:rFonts w:ascii="Times New Roman" w:eastAsia="Times New Roman" w:hAnsi="Times New Roman" w:cs="Times New Roman"/>
          <w:color w:val="1A1A1A"/>
          <w:sz w:val="24"/>
          <w:szCs w:val="24"/>
          <w:lang w:eastAsia="zh-CN"/>
        </w:rPr>
        <w:t>Планируемые результаты по освоению данной программы соответствуют целевым ориентирам, обозначенными в ФГОС ДО, а именно:</w:t>
      </w:r>
    </w:p>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D311C4">
        <w:rPr>
          <w:rFonts w:ascii="Times New Roman" w:eastAsia="Times New Roman" w:hAnsi="Times New Roman" w:cs="Times New Roman"/>
          <w:color w:val="1A1A1A"/>
          <w:sz w:val="24"/>
          <w:szCs w:val="24"/>
          <w:lang w:eastAsia="zh-CN"/>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D311C4">
        <w:rPr>
          <w:rFonts w:ascii="Times New Roman" w:eastAsia="Times New Roman" w:hAnsi="Times New Roman" w:cs="Times New Roman"/>
          <w:color w:val="1A1A1A"/>
          <w:sz w:val="24"/>
          <w:szCs w:val="24"/>
          <w:lang w:eastAsia="zh-CN"/>
        </w:rPr>
        <w:t>-ребенок склонен наблюдать, экспериментировать;</w:t>
      </w:r>
    </w:p>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D311C4">
        <w:rPr>
          <w:rFonts w:ascii="Times New Roman" w:eastAsia="Times New Roman" w:hAnsi="Times New Roman" w:cs="Times New Roman"/>
          <w:color w:val="1A1A1A"/>
          <w:sz w:val="24"/>
          <w:szCs w:val="24"/>
          <w:lang w:eastAsia="zh-CN"/>
        </w:rPr>
        <w:t>-обладает начальными знаниями о себе, о природном и социальном мире, в котором он живет;</w:t>
      </w:r>
    </w:p>
    <w:p w:rsidR="00D311C4" w:rsidRPr="00D311C4" w:rsidRDefault="00D311C4" w:rsidP="00D311C4">
      <w:pPr>
        <w:shd w:val="clear" w:color="auto" w:fill="FFFFFF"/>
        <w:suppressAutoHyphens/>
        <w:spacing w:after="0" w:line="240" w:lineRule="auto"/>
        <w:jc w:val="both"/>
        <w:rPr>
          <w:rFonts w:ascii="Times New Roman" w:eastAsia="Times New Roman" w:hAnsi="Times New Roman" w:cs="Times New Roman"/>
          <w:color w:val="1A1A1A"/>
          <w:sz w:val="24"/>
          <w:szCs w:val="24"/>
          <w:lang w:eastAsia="zh-CN"/>
        </w:rPr>
      </w:pPr>
      <w:r w:rsidRPr="00D311C4">
        <w:rPr>
          <w:rFonts w:ascii="Times New Roman" w:eastAsia="Times New Roman" w:hAnsi="Times New Roman" w:cs="Times New Roman"/>
          <w:color w:val="1A1A1A"/>
          <w:sz w:val="24"/>
          <w:szCs w:val="24"/>
          <w:lang w:eastAsia="zh-CN"/>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D311C4" w:rsidRDefault="00D311C4" w:rsidP="007826EF">
      <w:pPr>
        <w:pStyle w:val="Default"/>
        <w:rPr>
          <w:b/>
          <w:bCs/>
        </w:rPr>
      </w:pPr>
    </w:p>
    <w:p w:rsidR="007826EF" w:rsidRPr="00F95B65" w:rsidRDefault="007826EF" w:rsidP="007826EF">
      <w:pPr>
        <w:pStyle w:val="Default"/>
      </w:pPr>
      <w:r w:rsidRPr="00F95B65">
        <w:rPr>
          <w:b/>
          <w:bCs/>
        </w:rPr>
        <w:t xml:space="preserve">II. СОДЕРЖАТЕЛЬНЫЙ РАЗДЕЛ </w:t>
      </w:r>
    </w:p>
    <w:p w:rsidR="007826EF" w:rsidRPr="00383CC4" w:rsidRDefault="007826EF" w:rsidP="00383CC4">
      <w:pPr>
        <w:pStyle w:val="Default"/>
        <w:jc w:val="both"/>
      </w:pPr>
      <w:r w:rsidRPr="00383CC4">
        <w:rPr>
          <w:b/>
          <w:bCs/>
          <w:i/>
          <w:iCs/>
        </w:rPr>
        <w:t xml:space="preserve">2.1. Образовательная деятельность с учетом основной и вариативных образовательных программ дошкольного коррекционного образования </w:t>
      </w:r>
    </w:p>
    <w:p w:rsidR="007826EF" w:rsidRPr="00383CC4" w:rsidRDefault="007826EF" w:rsidP="00383CC4">
      <w:pPr>
        <w:pStyle w:val="Default"/>
        <w:ind w:firstLine="709"/>
        <w:jc w:val="both"/>
      </w:pPr>
      <w:r w:rsidRPr="00383CC4">
        <w:t xml:space="preserve">Коррекционно-развивающее обучение и воспитание обеспечивается основной </w:t>
      </w:r>
      <w:r w:rsidR="00383CC4" w:rsidRPr="00383CC4">
        <w:t xml:space="preserve">образовательной </w:t>
      </w:r>
      <w:r w:rsidRPr="00383CC4">
        <w:t xml:space="preserve">программой </w:t>
      </w:r>
      <w:r w:rsidR="00383CC4" w:rsidRPr="00383CC4">
        <w:t>МБДОУ детского сада №1 комбинированного вида</w:t>
      </w:r>
      <w:r w:rsidRPr="00383CC4">
        <w:t xml:space="preserve"> и методическим пособием Шевченко С.Г «Подготовка к школе детей с задержкой психического развития», «Программой воспитания и обучения дошкольников с задержкой психического развития» под. ред. Баряевой Л.Б. </w:t>
      </w:r>
    </w:p>
    <w:p w:rsidR="007826EF" w:rsidRPr="00383CC4" w:rsidRDefault="007826EF" w:rsidP="00383CC4">
      <w:pPr>
        <w:pStyle w:val="Default"/>
        <w:ind w:firstLine="709"/>
        <w:jc w:val="both"/>
      </w:pPr>
      <w:r w:rsidRPr="00383CC4">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 </w:t>
      </w:r>
    </w:p>
    <w:p w:rsidR="007826EF" w:rsidRPr="00383CC4" w:rsidRDefault="007826EF" w:rsidP="00383CC4">
      <w:pPr>
        <w:pStyle w:val="Default"/>
        <w:ind w:firstLine="709"/>
        <w:jc w:val="both"/>
      </w:pPr>
      <w:r w:rsidRPr="00383CC4">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7826EF" w:rsidRPr="00383CC4" w:rsidRDefault="007826EF" w:rsidP="00383CC4">
      <w:pPr>
        <w:pStyle w:val="Default"/>
        <w:ind w:firstLine="709"/>
        <w:jc w:val="both"/>
      </w:pPr>
      <w:r w:rsidRPr="00383CC4">
        <w:t xml:space="preserve">Программа обеспечивает разностороннее развитие детей с задержкой психического развития в возрасте от 5 до 7 лет с учётом их возрастных и индивидуальных особенностей по основным образовательным областям - «Физическое развитие», «Социально-коммуникативное развитие», «Познавательное развитие», «Речевое развитие» и «Художественно – эстетическое развитие». </w:t>
      </w:r>
    </w:p>
    <w:p w:rsidR="007826EF" w:rsidRPr="00383CC4" w:rsidRDefault="007826EF" w:rsidP="00383CC4">
      <w:pPr>
        <w:pStyle w:val="Default"/>
        <w:jc w:val="both"/>
      </w:pPr>
      <w:r w:rsidRPr="00383CC4">
        <w:rPr>
          <w:b/>
          <w:bCs/>
          <w:i/>
          <w:iCs/>
        </w:rPr>
        <w:t xml:space="preserve">2.1.1. Образовательная область «Социально-коммуникативное развитие» </w:t>
      </w:r>
    </w:p>
    <w:p w:rsidR="007826EF" w:rsidRPr="00383CC4" w:rsidRDefault="007826EF" w:rsidP="00383CC4">
      <w:pPr>
        <w:pStyle w:val="Default"/>
        <w:jc w:val="both"/>
      </w:pPr>
      <w:r w:rsidRPr="00383CC4">
        <w:rPr>
          <w:b/>
          <w:bCs/>
          <w:i/>
          <w:iCs/>
        </w:rPr>
        <w:lastRenderedPageBreak/>
        <w:t xml:space="preserve">(обязательная часть) </w:t>
      </w:r>
    </w:p>
    <w:p w:rsidR="007826EF" w:rsidRPr="00383CC4" w:rsidRDefault="007826EF" w:rsidP="00383CC4">
      <w:pPr>
        <w:pStyle w:val="Default"/>
        <w:ind w:firstLine="709"/>
        <w:jc w:val="both"/>
      </w:pPr>
      <w:r w:rsidRPr="00383CC4">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7826EF" w:rsidRPr="00383CC4" w:rsidRDefault="007826EF" w:rsidP="00383CC4">
      <w:pPr>
        <w:pStyle w:val="Default"/>
        <w:jc w:val="both"/>
      </w:pPr>
      <w:r w:rsidRPr="00383CC4">
        <w:t xml:space="preserve">Нравственное воспитание.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7826EF" w:rsidRPr="00383CC4" w:rsidRDefault="007826EF" w:rsidP="00383CC4">
      <w:pPr>
        <w:pStyle w:val="Default"/>
        <w:jc w:val="both"/>
      </w:pPr>
      <w:r w:rsidRPr="00383CC4">
        <w:t xml:space="preserve">Патриотическое воспитание.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7826EF" w:rsidRPr="00383CC4" w:rsidRDefault="007826EF" w:rsidP="00383CC4">
      <w:pPr>
        <w:pStyle w:val="Default"/>
        <w:jc w:val="both"/>
      </w:pPr>
      <w:r w:rsidRPr="00383CC4">
        <w:rPr>
          <w:b/>
          <w:bCs/>
        </w:rPr>
        <w:t xml:space="preserve">Самообслуживание, самостоятельность, трудовое воспитание.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первичных представлений о труде взрослых, его роли в обществе и жизни каждого человека. </w:t>
      </w:r>
    </w:p>
    <w:p w:rsidR="007826EF" w:rsidRPr="00383CC4" w:rsidRDefault="007826EF" w:rsidP="00383CC4">
      <w:pPr>
        <w:pStyle w:val="Default"/>
        <w:jc w:val="both"/>
      </w:pPr>
      <w:r w:rsidRPr="00383CC4">
        <w:rPr>
          <w:b/>
          <w:bCs/>
        </w:rPr>
        <w:t xml:space="preserve">Формирование основ безопасности.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осторожного и осмотрительного отношения к потенциально опасным для человека и окружающего мира природы ситуациям.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представлений о некоторых типичных опасных ситуациях и способах поведения в них.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7826EF" w:rsidRPr="00383CC4" w:rsidRDefault="007826EF" w:rsidP="00383CC4">
      <w:pPr>
        <w:pStyle w:val="Default"/>
        <w:jc w:val="both"/>
      </w:pPr>
      <w:r w:rsidRPr="00383CC4">
        <w:rPr>
          <w:b/>
          <w:bCs/>
        </w:rPr>
        <w:t xml:space="preserve">Педагогическая деятельность </w:t>
      </w:r>
    </w:p>
    <w:p w:rsidR="007826EF" w:rsidRPr="00383CC4" w:rsidRDefault="007826EF" w:rsidP="00383CC4">
      <w:pPr>
        <w:pStyle w:val="Default"/>
        <w:jc w:val="both"/>
      </w:pPr>
      <w:r w:rsidRPr="00383CC4">
        <w:t xml:space="preserve">Нравственное воспитание </w:t>
      </w:r>
    </w:p>
    <w:p w:rsidR="007826EF" w:rsidRPr="00383CC4" w:rsidRDefault="007826EF" w:rsidP="00383CC4">
      <w:pPr>
        <w:pStyle w:val="Default"/>
        <w:jc w:val="both"/>
      </w:pPr>
      <w:r w:rsidRPr="00383CC4">
        <w:t xml:space="preserve">Задачи: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w:t>
      </w:r>
    </w:p>
    <w:p w:rsidR="007826EF" w:rsidRPr="00383CC4" w:rsidRDefault="007826EF" w:rsidP="00383CC4">
      <w:pPr>
        <w:pStyle w:val="Default"/>
        <w:jc w:val="both"/>
      </w:pPr>
      <w:r w:rsidRPr="00383CC4">
        <w:rPr>
          <w:rFonts w:ascii="Wingdings" w:hAnsi="Wingdings" w:cs="Wingdings"/>
        </w:rPr>
        <w:lastRenderedPageBreak/>
        <w:t></w:t>
      </w:r>
      <w:r w:rsidRPr="00383CC4">
        <w:rPr>
          <w:rFonts w:ascii="Wingdings" w:hAnsi="Wingdings" w:cs="Wingdings"/>
        </w:rPr>
        <w:t></w:t>
      </w:r>
      <w:r w:rsidRPr="00383CC4">
        <w:t xml:space="preserve">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Учить коллективным играм, правилам добрых взаимоотношений.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Воспитывать скромность, отзывчивость, желание быть справедливым, сильным и смелым. </w:t>
      </w:r>
    </w:p>
    <w:p w:rsidR="007826EF" w:rsidRPr="00383CC4" w:rsidRDefault="007826EF" w:rsidP="00383CC4">
      <w:pPr>
        <w:pStyle w:val="Default"/>
        <w:jc w:val="both"/>
      </w:pPr>
      <w:r w:rsidRPr="00383CC4">
        <w:rPr>
          <w:rFonts w:ascii="Wingdings" w:hAnsi="Wingdings" w:cs="Wingdings"/>
        </w:rPr>
        <w:t></w:t>
      </w:r>
      <w:r w:rsidRPr="00383CC4">
        <w:rPr>
          <w:rFonts w:ascii="Wingdings" w:hAnsi="Wingdings" w:cs="Wingdings"/>
        </w:rPr>
        <w:t></w:t>
      </w:r>
      <w:r w:rsidRPr="00383CC4">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7826EF" w:rsidRPr="007614A9" w:rsidRDefault="007826EF" w:rsidP="007614A9">
      <w:pPr>
        <w:pStyle w:val="Default"/>
        <w:jc w:val="both"/>
      </w:pPr>
      <w:r w:rsidRPr="007614A9">
        <w:t xml:space="preserve">Патриотическое воспитание </w:t>
      </w:r>
    </w:p>
    <w:p w:rsidR="007826EF" w:rsidRPr="007614A9" w:rsidRDefault="007826EF" w:rsidP="007614A9">
      <w:pPr>
        <w:pStyle w:val="Default"/>
        <w:jc w:val="both"/>
      </w:pPr>
      <w:r w:rsidRPr="007614A9">
        <w:t xml:space="preserve">Задачи: </w:t>
      </w:r>
    </w:p>
    <w:p w:rsidR="007826EF" w:rsidRPr="007614A9" w:rsidRDefault="007826EF" w:rsidP="007614A9">
      <w:pPr>
        <w:pStyle w:val="Default"/>
        <w:jc w:val="both"/>
      </w:pPr>
      <w:r w:rsidRPr="007614A9">
        <w:rPr>
          <w:b/>
          <w:bCs/>
        </w:rPr>
        <w:t xml:space="preserve">Образ Я.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007614A9" w:rsidRPr="007614A9">
        <w:t xml:space="preserve">Формировать представления о росте и развитии ребенка, </w:t>
      </w:r>
      <w:r w:rsidRPr="007614A9">
        <w:t xml:space="preserve">его прошлом, настоящем и будущем («я был маленьким, я расту, я буду взрослым»).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Формировать первичные гендерные представления (мальчики сильные, смелые; девочки нежные, женственные). </w:t>
      </w:r>
    </w:p>
    <w:p w:rsidR="007826EF" w:rsidRPr="007614A9" w:rsidRDefault="007826EF" w:rsidP="007614A9">
      <w:pPr>
        <w:pStyle w:val="Default"/>
        <w:jc w:val="both"/>
      </w:pPr>
      <w:r w:rsidRPr="007614A9">
        <w:rPr>
          <w:b/>
          <w:bCs/>
        </w:rPr>
        <w:t xml:space="preserve">Семья.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Интересоваться тем, какие обязанности по дому есть у ребенка (убирать игрушки, помогать накрывать на стол и т. п.). </w:t>
      </w:r>
    </w:p>
    <w:p w:rsidR="007826EF" w:rsidRPr="007614A9" w:rsidRDefault="007826EF" w:rsidP="007614A9">
      <w:pPr>
        <w:pStyle w:val="Default"/>
        <w:jc w:val="both"/>
      </w:pPr>
      <w:r w:rsidRPr="007614A9">
        <w:t xml:space="preserve">Родная страна.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007614A9" w:rsidRPr="007614A9">
        <w:t xml:space="preserve">Продолжать воспитывать любовь к родному краю, </w:t>
      </w:r>
      <w:r w:rsidRPr="007614A9">
        <w:t xml:space="preserve">рассказывать детям о самых красивых местах родного города, его достопримечательностях.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Дать детям доступные их пониманию представления о государственных праздниках.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Рассказывать о Российской армии, о воинах, которые охраняют нашу Родину (пограничники, моряки, летчики). </w:t>
      </w:r>
    </w:p>
    <w:p w:rsidR="007826EF" w:rsidRPr="007614A9" w:rsidRDefault="007826EF" w:rsidP="007614A9">
      <w:pPr>
        <w:pStyle w:val="Default"/>
        <w:jc w:val="both"/>
      </w:pPr>
      <w:r w:rsidRPr="007614A9">
        <w:t xml:space="preserve">Трудовое воспитание </w:t>
      </w:r>
    </w:p>
    <w:p w:rsidR="007826EF" w:rsidRPr="007614A9" w:rsidRDefault="007826EF" w:rsidP="007614A9">
      <w:pPr>
        <w:pStyle w:val="Default"/>
        <w:jc w:val="both"/>
      </w:pPr>
      <w:r w:rsidRPr="007614A9">
        <w:rPr>
          <w:b/>
          <w:bCs/>
        </w:rPr>
        <w:t xml:space="preserve">Культурно-гигиенические навыки. </w:t>
      </w:r>
    </w:p>
    <w:p w:rsidR="007826EF" w:rsidRPr="007614A9" w:rsidRDefault="007826EF" w:rsidP="007614A9">
      <w:pPr>
        <w:pStyle w:val="Default"/>
        <w:jc w:val="both"/>
      </w:pPr>
      <w:r w:rsidRPr="007614A9">
        <w:t xml:space="preserve">Задачи: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Продолжать воспитывать у детей опрятность, привычку следить за своим внешним видом.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Воспитывать привычку самостоятельно умываться, мыть руки с мылом перед едой, по мере загрязнения, после пользования туалетом.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7826EF" w:rsidRPr="007614A9" w:rsidRDefault="007826EF" w:rsidP="007614A9">
      <w:pPr>
        <w:pStyle w:val="Default"/>
        <w:jc w:val="both"/>
      </w:pPr>
      <w:r w:rsidRPr="007614A9">
        <w:t xml:space="preserve">Самообслуживание.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Воспитывать стремление быть аккуратным, опрятным.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7826EF" w:rsidRPr="007614A9" w:rsidRDefault="007826EF" w:rsidP="007614A9">
      <w:pPr>
        <w:pStyle w:val="Default"/>
        <w:jc w:val="both"/>
      </w:pPr>
      <w:r w:rsidRPr="007614A9">
        <w:rPr>
          <w:b/>
          <w:bCs/>
        </w:rPr>
        <w:t xml:space="preserve">Общественно-полезный труд.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w:t>
      </w:r>
      <w:r w:rsidRPr="007614A9">
        <w:lastRenderedPageBreak/>
        <w:t xml:space="preserve">договариваться с помощью воспитателя о распределении коллективной работы, заботиться о своевременном завершении совместного задания.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Поощрять инициативу в оказании помощи товарищам, взрослым.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7826EF" w:rsidRPr="007614A9" w:rsidRDefault="007826EF" w:rsidP="007614A9">
      <w:pPr>
        <w:pStyle w:val="Default"/>
        <w:jc w:val="both"/>
      </w:pPr>
      <w:r w:rsidRPr="007614A9">
        <w:rPr>
          <w:b/>
          <w:bCs/>
        </w:rPr>
        <w:t xml:space="preserve">Труд в природе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Приобщать детей к работе по выращиванию зелени для корма птицам в зимнее время; к подкормке зимующих птиц.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7826EF" w:rsidRPr="007614A9" w:rsidRDefault="007826EF" w:rsidP="007614A9">
      <w:pPr>
        <w:pStyle w:val="Default"/>
        <w:jc w:val="both"/>
      </w:pPr>
      <w:r w:rsidRPr="007614A9">
        <w:rPr>
          <w:b/>
          <w:bCs/>
        </w:rPr>
        <w:t xml:space="preserve">Уважение к труду взрослых.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Знакомить детей с профессиями близких людей, подчеркивая значимость их труда. Формировать интерес к профессиям родителей. </w:t>
      </w:r>
    </w:p>
    <w:p w:rsidR="007826EF" w:rsidRPr="007614A9" w:rsidRDefault="007826EF" w:rsidP="007614A9">
      <w:pPr>
        <w:pStyle w:val="Default"/>
        <w:jc w:val="both"/>
      </w:pPr>
      <w:r w:rsidRPr="007614A9">
        <w:rPr>
          <w:b/>
          <w:bCs/>
        </w:rPr>
        <w:t xml:space="preserve">Основы безопасности </w:t>
      </w:r>
    </w:p>
    <w:p w:rsidR="007826EF" w:rsidRPr="007614A9" w:rsidRDefault="007826EF" w:rsidP="007614A9">
      <w:pPr>
        <w:pStyle w:val="Default"/>
        <w:jc w:val="both"/>
      </w:pPr>
      <w:r w:rsidRPr="007614A9">
        <w:t xml:space="preserve">Задачи: </w:t>
      </w:r>
    </w:p>
    <w:p w:rsidR="007826EF" w:rsidRPr="007614A9" w:rsidRDefault="007826EF" w:rsidP="007614A9">
      <w:pPr>
        <w:pStyle w:val="Default"/>
        <w:jc w:val="both"/>
      </w:pPr>
      <w:r w:rsidRPr="007614A9">
        <w:rPr>
          <w:b/>
          <w:bCs/>
        </w:rPr>
        <w:t xml:space="preserve">Безопасное поведение в природе.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Продолжать знакомить с многообразием животного и растительного мира, с явлениями неживой природы.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Формировать элементарные представления о способах взаимодействия с животными и растениями, о правилах поведения в природе. </w:t>
      </w:r>
    </w:p>
    <w:p w:rsidR="007826EF" w:rsidRPr="007614A9" w:rsidRDefault="007826EF" w:rsidP="007614A9">
      <w:pPr>
        <w:pStyle w:val="Default"/>
        <w:jc w:val="both"/>
      </w:pPr>
      <w:r w:rsidRPr="007614A9">
        <w:rPr>
          <w:rFonts w:ascii="Wingdings" w:hAnsi="Wingdings" w:cs="Wingdings"/>
        </w:rPr>
        <w:t></w:t>
      </w:r>
      <w:r w:rsidRPr="007614A9">
        <w:rPr>
          <w:rFonts w:ascii="Wingdings" w:hAnsi="Wingdings" w:cs="Wingdings"/>
        </w:rPr>
        <w:t></w:t>
      </w:r>
      <w:r w:rsidRPr="007614A9">
        <w:t xml:space="preserve">Формировать понятия: «съедобное», «несъедобное», «лекарственные растения». </w:t>
      </w:r>
    </w:p>
    <w:p w:rsidR="007826EF" w:rsidRPr="00FC28C2" w:rsidRDefault="007826EF" w:rsidP="007826EF">
      <w:pPr>
        <w:pStyle w:val="Default"/>
        <w:rPr>
          <w:color w:val="auto"/>
        </w:rPr>
      </w:pPr>
      <w:r w:rsidRPr="00FC28C2">
        <w:rPr>
          <w:b/>
          <w:bCs/>
          <w:color w:val="auto"/>
        </w:rPr>
        <w:t xml:space="preserve">Безопасность на дорогах. </w:t>
      </w:r>
    </w:p>
    <w:p w:rsidR="007826EF" w:rsidRPr="00FC28C2" w:rsidRDefault="007826EF" w:rsidP="00D433FC">
      <w:pPr>
        <w:pStyle w:val="Default"/>
        <w:jc w:val="both"/>
      </w:pPr>
      <w:r w:rsidRPr="00FC28C2">
        <w:rPr>
          <w:rFonts w:ascii="Wingdings" w:hAnsi="Wingdings" w:cs="Wingdings"/>
        </w:rPr>
        <w:t></w:t>
      </w:r>
      <w:r w:rsidRPr="00FC28C2">
        <w:rPr>
          <w:rFonts w:ascii="Wingdings" w:hAnsi="Wingdings" w:cs="Wingdings"/>
        </w:rPr>
        <w:t></w:t>
      </w:r>
      <w:r w:rsidRPr="00FC28C2">
        <w:t xml:space="preserve">Развивать наблюдательность, умение ориентироваться в помещении и на участке детского сада, в ближайшей местности. </w:t>
      </w:r>
    </w:p>
    <w:p w:rsidR="007826EF" w:rsidRPr="00FC28C2" w:rsidRDefault="007826EF" w:rsidP="00D433FC">
      <w:pPr>
        <w:pStyle w:val="Default"/>
        <w:jc w:val="both"/>
      </w:pPr>
      <w:r w:rsidRPr="00FC28C2">
        <w:rPr>
          <w:rFonts w:ascii="Wingdings" w:hAnsi="Wingdings" w:cs="Wingdings"/>
        </w:rPr>
        <w:t></w:t>
      </w:r>
      <w:r w:rsidRPr="00FC28C2">
        <w:rPr>
          <w:rFonts w:ascii="Wingdings" w:hAnsi="Wingdings" w:cs="Wingdings"/>
        </w:rPr>
        <w:t></w:t>
      </w:r>
      <w:r w:rsidRPr="00FC28C2">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7826EF" w:rsidRPr="00FC28C2" w:rsidRDefault="007826EF" w:rsidP="00D433FC">
      <w:pPr>
        <w:pStyle w:val="Default"/>
        <w:jc w:val="both"/>
      </w:pPr>
      <w:r w:rsidRPr="00FC28C2">
        <w:rPr>
          <w:rFonts w:ascii="Wingdings" w:hAnsi="Wingdings" w:cs="Wingdings"/>
        </w:rPr>
        <w:t></w:t>
      </w:r>
      <w:r w:rsidRPr="00FC28C2">
        <w:rPr>
          <w:rFonts w:ascii="Wingdings" w:hAnsi="Wingdings" w:cs="Wingdings"/>
        </w:rPr>
        <w:t></w:t>
      </w:r>
      <w:r w:rsidRPr="00FC28C2">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D433FC" w:rsidRPr="00FC28C2" w:rsidRDefault="00D433FC" w:rsidP="00C6669D">
      <w:pPr>
        <w:pStyle w:val="Default"/>
        <w:numPr>
          <w:ilvl w:val="0"/>
          <w:numId w:val="2"/>
        </w:numPr>
        <w:jc w:val="both"/>
      </w:pPr>
      <w:r w:rsidRPr="00FC28C2">
        <w:t>Уточнять знания детей о назначении светофора и работе полицейского</w:t>
      </w:r>
    </w:p>
    <w:p w:rsidR="00D433FC" w:rsidRPr="00FC28C2" w:rsidRDefault="00D433FC" w:rsidP="00C6669D">
      <w:pPr>
        <w:pStyle w:val="Default"/>
        <w:numPr>
          <w:ilvl w:val="0"/>
          <w:numId w:val="2"/>
        </w:numPr>
        <w:jc w:val="both"/>
      </w:pPr>
      <w:r w:rsidRPr="00FC28C2">
        <w:t xml:space="preserve">Знакомить со знаками дорожного движения «Пешеходный переход», </w:t>
      </w:r>
    </w:p>
    <w:p w:rsidR="007826EF" w:rsidRPr="00FC28C2" w:rsidRDefault="007826EF" w:rsidP="00D433FC">
      <w:pPr>
        <w:pStyle w:val="Default"/>
      </w:pPr>
      <w:r w:rsidRPr="00FC28C2">
        <w:t xml:space="preserve">«Остановка общественного транспорта». </w:t>
      </w:r>
    </w:p>
    <w:p w:rsidR="007826EF" w:rsidRPr="00FC28C2" w:rsidRDefault="007826EF" w:rsidP="007826EF">
      <w:pPr>
        <w:pStyle w:val="Default"/>
      </w:pPr>
      <w:r w:rsidRPr="00FC28C2">
        <w:rPr>
          <w:rFonts w:ascii="Wingdings" w:hAnsi="Wingdings" w:cs="Wingdings"/>
        </w:rPr>
        <w:t></w:t>
      </w:r>
      <w:r w:rsidRPr="00FC28C2">
        <w:rPr>
          <w:rFonts w:ascii="Wingdings" w:hAnsi="Wingdings" w:cs="Wingdings"/>
        </w:rPr>
        <w:t></w:t>
      </w:r>
      <w:r w:rsidRPr="00FC28C2">
        <w:t xml:space="preserve">Формировать навыки культурного поведения в общественном транспорте. </w:t>
      </w:r>
    </w:p>
    <w:p w:rsidR="007826EF" w:rsidRPr="00D433FC" w:rsidRDefault="007826EF" w:rsidP="00D433FC">
      <w:pPr>
        <w:pStyle w:val="Default"/>
        <w:jc w:val="both"/>
      </w:pPr>
      <w:r w:rsidRPr="00D433FC">
        <w:rPr>
          <w:b/>
          <w:bCs/>
        </w:rPr>
        <w:t xml:space="preserve">Безопасность собственной жизнедеятельности.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Знакомить с правилами безопасного поведения во время игр. Рассказывать о ситуациях, опасных для жизни и здоровья.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Знакомить с назначением, работой и правилами пользования бытовыми электроприборами (пылесос, электрочайник, утюг и др.).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Рассказывать детям о работе пожарных, причинах возникновения пожаров и правилах поведения при пожаре. </w:t>
      </w:r>
    </w:p>
    <w:p w:rsidR="00D433FC" w:rsidRPr="00D433FC" w:rsidRDefault="00D433FC" w:rsidP="00C6669D">
      <w:pPr>
        <w:pStyle w:val="Default"/>
        <w:numPr>
          <w:ilvl w:val="0"/>
          <w:numId w:val="3"/>
        </w:numPr>
        <w:ind w:left="426" w:hanging="426"/>
        <w:jc w:val="both"/>
      </w:pPr>
      <w:r w:rsidRPr="00D433FC">
        <w:t xml:space="preserve">Знакомить с правилами поведения с незнакомыми людьми. </w:t>
      </w:r>
    </w:p>
    <w:p w:rsidR="007826EF" w:rsidRPr="00FC28C2" w:rsidRDefault="007826EF" w:rsidP="007826EF">
      <w:pPr>
        <w:pStyle w:val="Default"/>
      </w:pPr>
      <w:r w:rsidRPr="00FC28C2">
        <w:rPr>
          <w:b/>
          <w:bCs/>
          <w:i/>
          <w:iCs/>
        </w:rPr>
        <w:t xml:space="preserve">2.1.2. Образовательная область «Художественно-эстетическое развитие» (обязательная часть)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7826EF" w:rsidRPr="00D433FC" w:rsidRDefault="007826EF" w:rsidP="00D433FC">
      <w:pPr>
        <w:pStyle w:val="Default"/>
        <w:jc w:val="both"/>
      </w:pPr>
      <w:r w:rsidRPr="00D433FC">
        <w:rPr>
          <w:rFonts w:ascii="Wingdings" w:hAnsi="Wingdings" w:cs="Wingdings"/>
        </w:rPr>
        <w:lastRenderedPageBreak/>
        <w:t></w:t>
      </w:r>
      <w:r w:rsidRPr="00D433FC">
        <w:rPr>
          <w:rFonts w:ascii="Wingdings" w:hAnsi="Wingdings" w:cs="Wingdings"/>
        </w:rPr>
        <w:t></w:t>
      </w:r>
      <w:r w:rsidRPr="00D433FC">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7826EF" w:rsidRPr="00D433FC" w:rsidRDefault="007826EF" w:rsidP="00D433FC">
      <w:pPr>
        <w:pStyle w:val="Default"/>
        <w:jc w:val="both"/>
      </w:pPr>
      <w:r w:rsidRPr="00D433FC">
        <w:rPr>
          <w:b/>
          <w:bCs/>
        </w:rPr>
        <w:t xml:space="preserve">Приобщение к искусству. </w:t>
      </w:r>
    </w:p>
    <w:p w:rsidR="007826EF" w:rsidRPr="00D433FC" w:rsidRDefault="007826EF" w:rsidP="00D433FC">
      <w:pPr>
        <w:pStyle w:val="Default"/>
        <w:jc w:val="both"/>
      </w:pPr>
      <w:r w:rsidRPr="00D433FC">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7826EF" w:rsidRPr="00D433FC" w:rsidRDefault="007826EF" w:rsidP="00D433FC">
      <w:pPr>
        <w:pStyle w:val="Default"/>
        <w:jc w:val="both"/>
      </w:pPr>
      <w:r w:rsidRPr="00D433FC">
        <w:t xml:space="preserve">Задачи: </w:t>
      </w:r>
    </w:p>
    <w:p w:rsidR="007826EF" w:rsidRPr="00D433FC" w:rsidRDefault="007826EF" w:rsidP="00D433FC">
      <w:pPr>
        <w:pStyle w:val="Default"/>
        <w:jc w:val="both"/>
      </w:pPr>
      <w:r w:rsidRPr="00D433FC">
        <w:rPr>
          <w:b/>
          <w:bCs/>
        </w:rPr>
        <w:t xml:space="preserve">Изобразительная деятельность.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Воспитание эмоциональной отзывчивости при восприятии произведений изобразительного искусства.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Воспитание желания и умения взаимодействовать со сверстниками при создании коллективных работ. </w:t>
      </w:r>
    </w:p>
    <w:p w:rsidR="007826EF" w:rsidRPr="00D433FC" w:rsidRDefault="007826EF" w:rsidP="00D433FC">
      <w:pPr>
        <w:pStyle w:val="Default"/>
        <w:jc w:val="both"/>
      </w:pPr>
      <w:r w:rsidRPr="00D433FC">
        <w:rPr>
          <w:b/>
          <w:bCs/>
        </w:rPr>
        <w:t xml:space="preserve">Конструктивно-модельная деятельность.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Приобщение к конструированию; развитие интереса к конструктивной деятельности, знакомство с различными видами конструкторов. </w:t>
      </w:r>
    </w:p>
    <w:p w:rsid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7826EF" w:rsidRPr="00D433FC" w:rsidRDefault="007826EF" w:rsidP="00D433FC">
      <w:pPr>
        <w:pStyle w:val="Default"/>
        <w:jc w:val="both"/>
      </w:pPr>
      <w:r w:rsidRPr="00D433FC">
        <w:rPr>
          <w:b/>
          <w:bCs/>
        </w:rPr>
        <w:t xml:space="preserve">Музыкально-художественная деятельность.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7826EF" w:rsidRPr="00D433FC" w:rsidRDefault="007826EF" w:rsidP="00D433FC">
      <w:pPr>
        <w:pStyle w:val="Default"/>
        <w:jc w:val="both"/>
      </w:pPr>
      <w:r w:rsidRPr="00D433FC">
        <w:rPr>
          <w:rFonts w:ascii="Wingdings" w:hAnsi="Wingdings" w:cs="Wingdings"/>
        </w:rPr>
        <w:t></w:t>
      </w:r>
      <w:r w:rsidRPr="00D433FC">
        <w:rPr>
          <w:rFonts w:ascii="Wingdings" w:hAnsi="Wingdings" w:cs="Wingdings"/>
        </w:rPr>
        <w:t></w:t>
      </w:r>
      <w:r w:rsidRPr="00D433FC">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7826EF" w:rsidRPr="00371989" w:rsidRDefault="007826EF" w:rsidP="007826EF">
      <w:pPr>
        <w:pStyle w:val="Default"/>
      </w:pPr>
      <w:r w:rsidRPr="00371989">
        <w:rPr>
          <w:b/>
          <w:bCs/>
        </w:rPr>
        <w:t xml:space="preserve">Педагогическая деятельность </w:t>
      </w:r>
    </w:p>
    <w:p w:rsidR="007826EF" w:rsidRPr="00371989" w:rsidRDefault="007826EF" w:rsidP="007826EF">
      <w:pPr>
        <w:pStyle w:val="Default"/>
      </w:pPr>
      <w:r w:rsidRPr="00371989">
        <w:t xml:space="preserve">Задачи: </w:t>
      </w:r>
    </w:p>
    <w:p w:rsidR="007826EF" w:rsidRPr="00371989" w:rsidRDefault="007826EF" w:rsidP="007826EF">
      <w:pPr>
        <w:pStyle w:val="Default"/>
        <w:rPr>
          <w:b/>
          <w:bCs/>
        </w:rPr>
      </w:pPr>
      <w:r w:rsidRPr="00371989">
        <w:rPr>
          <w:b/>
          <w:bCs/>
        </w:rPr>
        <w:t xml:space="preserve">Приобщение к искусству </w:t>
      </w:r>
    </w:p>
    <w:p w:rsidR="00D433FC" w:rsidRPr="00371989" w:rsidRDefault="00D433FC" w:rsidP="00C6669D">
      <w:pPr>
        <w:pStyle w:val="Default"/>
        <w:numPr>
          <w:ilvl w:val="0"/>
          <w:numId w:val="3"/>
        </w:numPr>
        <w:jc w:val="both"/>
      </w:pPr>
      <w:r w:rsidRPr="00371989">
        <w:t xml:space="preserve">Приобщать детей к восприятию искусства, развивать интерес к нему </w:t>
      </w:r>
    </w:p>
    <w:p w:rsidR="00D433FC" w:rsidRPr="00371989" w:rsidRDefault="00D433FC" w:rsidP="00C6669D">
      <w:pPr>
        <w:pStyle w:val="Default"/>
        <w:numPr>
          <w:ilvl w:val="0"/>
          <w:numId w:val="3"/>
        </w:numPr>
        <w:tabs>
          <w:tab w:val="left" w:pos="426"/>
        </w:tabs>
        <w:ind w:left="0" w:firstLine="0"/>
        <w:jc w:val="both"/>
      </w:pPr>
      <w:r w:rsidRPr="00371989">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D433FC" w:rsidRPr="00371989" w:rsidRDefault="00D433FC" w:rsidP="00C6669D">
      <w:pPr>
        <w:pStyle w:val="Default"/>
        <w:numPr>
          <w:ilvl w:val="0"/>
          <w:numId w:val="3"/>
        </w:numPr>
        <w:tabs>
          <w:tab w:val="left" w:pos="284"/>
        </w:tabs>
        <w:ind w:left="0" w:firstLine="0"/>
        <w:jc w:val="both"/>
      </w:pPr>
      <w:r w:rsidRPr="00371989">
        <w:t>Учить различать жанры и виды искусства: стихи, проза, загадки (литература), песни, танцы.</w:t>
      </w:r>
    </w:p>
    <w:p w:rsidR="00D433FC" w:rsidRPr="00371989" w:rsidRDefault="00D433FC" w:rsidP="00C6669D">
      <w:pPr>
        <w:pStyle w:val="Default"/>
        <w:numPr>
          <w:ilvl w:val="0"/>
          <w:numId w:val="3"/>
        </w:numPr>
        <w:tabs>
          <w:tab w:val="left" w:pos="284"/>
        </w:tabs>
        <w:ind w:left="0" w:firstLine="0"/>
        <w:jc w:val="both"/>
      </w:pPr>
      <w:r w:rsidRPr="00371989">
        <w:t>Поощрять стремление детей изображать в рисунках, аппликациях реальные и сказочные строения.</w:t>
      </w:r>
    </w:p>
    <w:p w:rsidR="00D433FC" w:rsidRPr="00371989" w:rsidRDefault="00D433FC" w:rsidP="00C6669D">
      <w:pPr>
        <w:pStyle w:val="Default"/>
        <w:numPr>
          <w:ilvl w:val="0"/>
          <w:numId w:val="3"/>
        </w:numPr>
        <w:tabs>
          <w:tab w:val="left" w:pos="142"/>
          <w:tab w:val="left" w:pos="284"/>
        </w:tabs>
        <w:ind w:left="0" w:firstLine="0"/>
        <w:jc w:val="both"/>
      </w:pPr>
      <w:r w:rsidRPr="00371989">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371989" w:rsidRPr="00371989" w:rsidRDefault="00371989" w:rsidP="00C6669D">
      <w:pPr>
        <w:pStyle w:val="Default"/>
        <w:numPr>
          <w:ilvl w:val="0"/>
          <w:numId w:val="3"/>
        </w:numPr>
        <w:tabs>
          <w:tab w:val="left" w:pos="142"/>
          <w:tab w:val="left" w:pos="284"/>
        </w:tabs>
        <w:ind w:left="0" w:firstLine="0"/>
        <w:jc w:val="both"/>
      </w:pPr>
      <w:r w:rsidRPr="00371989">
        <w:t>Воспитывать бережное отношение к произведениям искусства.</w:t>
      </w:r>
    </w:p>
    <w:p w:rsidR="00371989" w:rsidRPr="00371989" w:rsidRDefault="00371989" w:rsidP="00C6669D">
      <w:pPr>
        <w:pStyle w:val="Default"/>
        <w:numPr>
          <w:ilvl w:val="0"/>
          <w:numId w:val="3"/>
        </w:numPr>
        <w:tabs>
          <w:tab w:val="left" w:pos="284"/>
        </w:tabs>
        <w:ind w:left="0" w:firstLine="0"/>
        <w:jc w:val="both"/>
      </w:pPr>
      <w:r w:rsidRPr="00371989">
        <w:t>Продолжать развивать интерес детей к изобразительной деятельности.</w:t>
      </w:r>
    </w:p>
    <w:p w:rsidR="00371989" w:rsidRPr="00371989" w:rsidRDefault="00371989" w:rsidP="00C6669D">
      <w:pPr>
        <w:pStyle w:val="Default"/>
        <w:numPr>
          <w:ilvl w:val="0"/>
          <w:numId w:val="3"/>
        </w:numPr>
        <w:tabs>
          <w:tab w:val="left" w:pos="284"/>
        </w:tabs>
        <w:ind w:left="0" w:firstLine="0"/>
        <w:jc w:val="both"/>
      </w:pPr>
      <w:r w:rsidRPr="00371989">
        <w:t>Вызывать положительный эмоциональный отклик на предложение рисовать, лепить, вырезать и наклеивать.</w:t>
      </w:r>
    </w:p>
    <w:p w:rsidR="00371989" w:rsidRPr="00371989" w:rsidRDefault="00371989" w:rsidP="00C6669D">
      <w:pPr>
        <w:pStyle w:val="Default"/>
        <w:numPr>
          <w:ilvl w:val="0"/>
          <w:numId w:val="3"/>
        </w:numPr>
        <w:tabs>
          <w:tab w:val="left" w:pos="142"/>
          <w:tab w:val="left" w:pos="284"/>
        </w:tabs>
        <w:ind w:left="0" w:firstLine="0"/>
        <w:jc w:val="both"/>
      </w:pPr>
      <w:r w:rsidRPr="00371989">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371989" w:rsidRPr="00371989" w:rsidRDefault="00371989" w:rsidP="00C6669D">
      <w:pPr>
        <w:pStyle w:val="Default"/>
        <w:numPr>
          <w:ilvl w:val="0"/>
          <w:numId w:val="3"/>
        </w:numPr>
        <w:tabs>
          <w:tab w:val="left" w:pos="142"/>
          <w:tab w:val="left" w:pos="426"/>
        </w:tabs>
        <w:ind w:left="0" w:firstLine="0"/>
        <w:jc w:val="both"/>
      </w:pPr>
      <w:r w:rsidRPr="00371989">
        <w:t>Продолжать формировать умение рассматривать и обследовать предметы, в том числе с помощью рук.</w:t>
      </w:r>
    </w:p>
    <w:p w:rsidR="00371989" w:rsidRPr="00371989" w:rsidRDefault="00371989" w:rsidP="00C6669D">
      <w:pPr>
        <w:pStyle w:val="Default"/>
        <w:numPr>
          <w:ilvl w:val="0"/>
          <w:numId w:val="3"/>
        </w:numPr>
        <w:tabs>
          <w:tab w:val="left" w:pos="142"/>
          <w:tab w:val="left" w:pos="284"/>
        </w:tabs>
        <w:ind w:left="0" w:firstLine="0"/>
        <w:jc w:val="both"/>
      </w:pPr>
      <w:r w:rsidRPr="00371989">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371989" w:rsidRPr="00371989" w:rsidRDefault="00371989" w:rsidP="00C6669D">
      <w:pPr>
        <w:pStyle w:val="Default"/>
        <w:numPr>
          <w:ilvl w:val="0"/>
          <w:numId w:val="3"/>
        </w:numPr>
        <w:tabs>
          <w:tab w:val="left" w:pos="284"/>
        </w:tabs>
        <w:ind w:left="0" w:firstLine="0"/>
        <w:jc w:val="both"/>
      </w:pPr>
      <w:r w:rsidRPr="00371989">
        <w:t>Учить проявлять дружелюбие при оценке работ других детей.</w:t>
      </w:r>
    </w:p>
    <w:p w:rsidR="00D433FC" w:rsidRPr="00371989" w:rsidRDefault="00371989" w:rsidP="00C6669D">
      <w:pPr>
        <w:pStyle w:val="Default"/>
        <w:numPr>
          <w:ilvl w:val="0"/>
          <w:numId w:val="3"/>
        </w:numPr>
        <w:tabs>
          <w:tab w:val="left" w:pos="284"/>
        </w:tabs>
        <w:ind w:left="0" w:firstLine="0"/>
        <w:jc w:val="both"/>
      </w:pPr>
      <w:r w:rsidRPr="00371989">
        <w:lastRenderedPageBreak/>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371989" w:rsidRDefault="00D433FC" w:rsidP="00371989">
      <w:pPr>
        <w:pStyle w:val="Default"/>
        <w:rPr>
          <w:rFonts w:ascii="Wingdings" w:hAnsi="Wingdings" w:cs="Wingdings"/>
          <w:sz w:val="28"/>
          <w:szCs w:val="28"/>
        </w:rPr>
      </w:pPr>
      <w:r w:rsidRPr="00371989">
        <w:t>Организовать посещение музея (совместно с родителями), рассказать о назначении музея,</w:t>
      </w:r>
      <w:r w:rsidR="00371989">
        <w:t xml:space="preserve"> кукольного театра, выставок.</w:t>
      </w:r>
      <w:r w:rsidR="00371989">
        <w:rPr>
          <w:rFonts w:ascii="Wingdings" w:hAnsi="Wingdings" w:cs="Wingdings"/>
          <w:sz w:val="28"/>
          <w:szCs w:val="28"/>
        </w:rPr>
        <w:t></w:t>
      </w:r>
    </w:p>
    <w:p w:rsidR="007826EF" w:rsidRPr="00371989" w:rsidRDefault="007826EF" w:rsidP="00371989">
      <w:pPr>
        <w:pStyle w:val="Default"/>
        <w:jc w:val="both"/>
      </w:pPr>
      <w:r w:rsidRPr="00371989">
        <w:rPr>
          <w:b/>
          <w:bCs/>
        </w:rPr>
        <w:t xml:space="preserve">Рисование.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т.д.).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371989" w:rsidRPr="00371989" w:rsidRDefault="00371989" w:rsidP="00C6669D">
      <w:pPr>
        <w:pStyle w:val="Default"/>
        <w:numPr>
          <w:ilvl w:val="0"/>
          <w:numId w:val="3"/>
        </w:numPr>
        <w:jc w:val="both"/>
      </w:pPr>
      <w:r w:rsidRPr="00371989">
        <w:t xml:space="preserve">Учить смешивать краски для получения нужных цветов и оттенков.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Развивать желание использовать в рисовании, аппликации разнообразные цвета, обращать внимание на многоцветие окружающего мира.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Закреплять умение правильно держать карандаш, кисть, фломастер, цветной мелок; использовать их при создании изображения.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7826EF" w:rsidRPr="00371989" w:rsidRDefault="007826EF" w:rsidP="00371989">
      <w:pPr>
        <w:pStyle w:val="Default"/>
        <w:jc w:val="both"/>
      </w:pPr>
      <w:r w:rsidRPr="00371989">
        <w:rPr>
          <w:b/>
          <w:bCs/>
        </w:rPr>
        <w:t xml:space="preserve">Декоративное рисование.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7826EF" w:rsidRPr="00371989" w:rsidRDefault="007826EF" w:rsidP="00371989">
      <w:pPr>
        <w:pStyle w:val="Default"/>
        <w:jc w:val="both"/>
      </w:pPr>
      <w:r w:rsidRPr="00371989">
        <w:rPr>
          <w:b/>
          <w:bCs/>
        </w:rPr>
        <w:t xml:space="preserve">Лепка.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w:t>
      </w:r>
    </w:p>
    <w:p w:rsidR="007826EF" w:rsidRPr="00371989" w:rsidRDefault="007826EF" w:rsidP="00371989">
      <w:pPr>
        <w:pStyle w:val="Default"/>
        <w:jc w:val="both"/>
      </w:pPr>
      <w:r w:rsidRPr="00371989">
        <w:t xml:space="preserve">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7826EF" w:rsidRPr="00371989" w:rsidRDefault="007826EF" w:rsidP="00371989">
      <w:pPr>
        <w:pStyle w:val="Default"/>
        <w:jc w:val="both"/>
      </w:pPr>
      <w:r w:rsidRPr="00371989">
        <w:rPr>
          <w:b/>
          <w:bCs/>
        </w:rPr>
        <w:t xml:space="preserve">Аппликация.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Воспитывать интерес к аппликации, усложняя ее содержание и расширяя возможности создания разнообразных изображений. </w:t>
      </w:r>
    </w:p>
    <w:p w:rsidR="007826EF" w:rsidRPr="00371989" w:rsidRDefault="007826EF" w:rsidP="00371989">
      <w:pPr>
        <w:pStyle w:val="Default"/>
        <w:jc w:val="both"/>
      </w:pPr>
      <w:r w:rsidRPr="00371989">
        <w:rPr>
          <w:rFonts w:ascii="Wingdings" w:hAnsi="Wingdings" w:cs="Wingdings"/>
        </w:rPr>
        <w:lastRenderedPageBreak/>
        <w:t></w:t>
      </w:r>
      <w:r w:rsidRPr="00371989">
        <w:rPr>
          <w:rFonts w:ascii="Wingdings" w:hAnsi="Wingdings" w:cs="Wingdings"/>
        </w:rPr>
        <w:t></w:t>
      </w:r>
      <w:r w:rsidRPr="00371989">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 п.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7826EF" w:rsidRPr="00371989" w:rsidRDefault="007826EF" w:rsidP="007826EF">
      <w:pPr>
        <w:pStyle w:val="Default"/>
      </w:pPr>
      <w:r>
        <w:rPr>
          <w:rFonts w:ascii="Wingdings" w:hAnsi="Wingdings" w:cs="Wingdings"/>
          <w:sz w:val="28"/>
          <w:szCs w:val="28"/>
        </w:rPr>
        <w:t></w:t>
      </w:r>
      <w:r>
        <w:rPr>
          <w:rFonts w:ascii="Wingdings" w:hAnsi="Wingdings" w:cs="Wingdings"/>
          <w:sz w:val="28"/>
          <w:szCs w:val="28"/>
        </w:rPr>
        <w:t></w:t>
      </w:r>
      <w:r w:rsidRPr="00371989">
        <w:t xml:space="preserve">Поощрять проявление активности и творчества. </w:t>
      </w:r>
    </w:p>
    <w:p w:rsidR="00371989" w:rsidRDefault="00371989" w:rsidP="00C6669D">
      <w:pPr>
        <w:pStyle w:val="Default"/>
        <w:numPr>
          <w:ilvl w:val="0"/>
          <w:numId w:val="3"/>
        </w:numPr>
      </w:pPr>
      <w:r>
        <w:t xml:space="preserve">Закреплять навыки аккуратного вырезывания и наклеивания </w:t>
      </w:r>
    </w:p>
    <w:p w:rsidR="007826EF" w:rsidRPr="00371989" w:rsidRDefault="007826EF" w:rsidP="00371989">
      <w:pPr>
        <w:pStyle w:val="Default"/>
        <w:jc w:val="both"/>
      </w:pPr>
      <w:r w:rsidRPr="00371989">
        <w:rPr>
          <w:b/>
          <w:bCs/>
        </w:rPr>
        <w:t xml:space="preserve">Конструктивно-модельная деятельность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7826EF" w:rsidRDefault="007826EF" w:rsidP="00371989">
      <w:pPr>
        <w:pStyle w:val="Default"/>
        <w:jc w:val="both"/>
        <w:rPr>
          <w:sz w:val="28"/>
          <w:szCs w:val="28"/>
        </w:rPr>
      </w:pPr>
      <w:r w:rsidRPr="00371989">
        <w:rPr>
          <w:rFonts w:ascii="Wingdings" w:hAnsi="Wingdings" w:cs="Wingdings"/>
        </w:rPr>
        <w:t></w:t>
      </w:r>
      <w:r w:rsidRPr="00371989">
        <w:rPr>
          <w:rFonts w:ascii="Wingdings" w:hAnsi="Wingdings" w:cs="Wingdings"/>
        </w:rPr>
        <w:t></w:t>
      </w:r>
      <w:r w:rsidRPr="00371989">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7826EF" w:rsidRPr="00371989" w:rsidRDefault="007826EF" w:rsidP="00371989">
      <w:pPr>
        <w:pStyle w:val="Default"/>
        <w:jc w:val="both"/>
      </w:pPr>
      <w:r w:rsidRPr="00371989">
        <w:rPr>
          <w:rFonts w:ascii="Wingdings" w:hAnsi="Wingdings" w:cs="Wingdings"/>
        </w:rPr>
        <w:t></w:t>
      </w:r>
      <w:r w:rsidRPr="00371989">
        <w:rPr>
          <w:rFonts w:ascii="Wingdings" w:hAnsi="Wingdings" w:cs="Wingdings"/>
        </w:rPr>
        <w:t></w:t>
      </w:r>
      <w:r w:rsidRPr="00371989">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7826EF" w:rsidRPr="009C1C8E" w:rsidRDefault="007826EF" w:rsidP="009C1C8E">
      <w:pPr>
        <w:pStyle w:val="Default"/>
        <w:jc w:val="both"/>
      </w:pPr>
      <w:r w:rsidRPr="009C1C8E">
        <w:rPr>
          <w:b/>
          <w:bCs/>
        </w:rPr>
        <w:t xml:space="preserve">Музыкальная деятельность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Обогащать музыкальные впечатления, способствовать дальнейшему развитию основ музыкальной культуры. </w:t>
      </w:r>
    </w:p>
    <w:p w:rsidR="007826EF" w:rsidRPr="009C1C8E" w:rsidRDefault="007826EF" w:rsidP="009C1C8E">
      <w:pPr>
        <w:pStyle w:val="Default"/>
        <w:jc w:val="both"/>
      </w:pPr>
      <w:r w:rsidRPr="009C1C8E">
        <w:rPr>
          <w:b/>
          <w:bCs/>
        </w:rPr>
        <w:t xml:space="preserve">Слушание.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Формировать навыки культуры слушания музыки (не отвлекаться, дослушивать произведение до конца).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чувствовать характер музыки, узнавать знакомые произведения, высказывать свои впечатления о прослушанном.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замечать выразительные средства музыкального произведения: тихо, громко, медленно, быстро </w:t>
      </w:r>
    </w:p>
    <w:p w:rsidR="007826EF" w:rsidRPr="009C1C8E" w:rsidRDefault="007826EF" w:rsidP="009C1C8E">
      <w:pPr>
        <w:pStyle w:val="Default"/>
        <w:jc w:val="both"/>
      </w:pPr>
      <w:r w:rsidRPr="009C1C8E">
        <w:t xml:space="preserve">Пение.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w:t>
      </w:r>
      <w:r w:rsidRPr="009C1C8E">
        <w:lastRenderedPageBreak/>
        <w:t xml:space="preserve">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7826EF" w:rsidRPr="009C1C8E" w:rsidRDefault="007826EF" w:rsidP="009C1C8E">
      <w:pPr>
        <w:pStyle w:val="Default"/>
        <w:jc w:val="both"/>
      </w:pPr>
      <w:r w:rsidRPr="009C1C8E">
        <w:rPr>
          <w:b/>
          <w:bCs/>
        </w:rPr>
        <w:t xml:space="preserve">Песенное творчество.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7826EF" w:rsidRPr="009C1C8E" w:rsidRDefault="007826EF" w:rsidP="009C1C8E">
      <w:pPr>
        <w:pStyle w:val="Default"/>
        <w:jc w:val="both"/>
      </w:pPr>
      <w:r w:rsidRPr="009C1C8E">
        <w:rPr>
          <w:b/>
          <w:bCs/>
        </w:rPr>
        <w:t xml:space="preserve">Музыкально-ритмические движения.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Продолжать формировать у детей навык ритмичного движения в соответствии с характером музыки.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самостоятельно менять движения в соответствии с двух- и трехчастной формой музыки. </w:t>
      </w:r>
    </w:p>
    <w:p w:rsidR="007826EF" w:rsidRDefault="007826EF" w:rsidP="009C1C8E">
      <w:pPr>
        <w:pStyle w:val="Default"/>
        <w:jc w:val="both"/>
        <w:rPr>
          <w:sz w:val="28"/>
          <w:szCs w:val="28"/>
        </w:rPr>
      </w:pPr>
      <w:r w:rsidRPr="009C1C8E">
        <w:rPr>
          <w:rFonts w:ascii="Wingdings" w:hAnsi="Wingdings" w:cs="Wingdings"/>
        </w:rPr>
        <w:t></w:t>
      </w:r>
      <w:r w:rsidRPr="009C1C8E">
        <w:rPr>
          <w:rFonts w:ascii="Wingdings" w:hAnsi="Wingdings" w:cs="Wingdings"/>
        </w:rPr>
        <w:t></w:t>
      </w:r>
      <w:r w:rsidRPr="009C1C8E">
        <w:t xml:space="preserve">Совершенствовать танцевальные движения: прямой галоп, пружинка, кружение по одному и в парах. </w:t>
      </w:r>
    </w:p>
    <w:p w:rsidR="007826EF" w:rsidRPr="009C1C8E" w:rsidRDefault="007826EF" w:rsidP="009C1C8E">
      <w:pPr>
        <w:pStyle w:val="Default"/>
        <w:jc w:val="both"/>
      </w:pPr>
      <w:r>
        <w:rPr>
          <w:rFonts w:ascii="Wingdings" w:hAnsi="Wingdings" w:cs="Wingdings"/>
          <w:sz w:val="28"/>
          <w:szCs w:val="28"/>
        </w:rPr>
        <w:t></w:t>
      </w:r>
      <w:r>
        <w:rPr>
          <w:rFonts w:ascii="Wingdings" w:hAnsi="Wingdings" w:cs="Wingdings"/>
          <w:sz w:val="28"/>
          <w:szCs w:val="28"/>
        </w:rPr>
        <w:t></w:t>
      </w:r>
      <w:r w:rsidRPr="009C1C8E">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Продолжать совершенствовать навыки основных движений (ходьба: «торжественная», спокойная, «таинственная»; бег: легкий и стремительный). </w:t>
      </w:r>
    </w:p>
    <w:p w:rsidR="007826EF" w:rsidRPr="009C1C8E" w:rsidRDefault="007826EF" w:rsidP="009C1C8E">
      <w:pPr>
        <w:pStyle w:val="Default"/>
        <w:jc w:val="both"/>
      </w:pPr>
      <w:r w:rsidRPr="009C1C8E">
        <w:rPr>
          <w:b/>
          <w:bCs/>
        </w:rPr>
        <w:t xml:space="preserve">Развитие танцевально-игрового творчества.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Обучать инсценировке песен и постановке небольших музыкальных спектаклей. </w:t>
      </w:r>
    </w:p>
    <w:p w:rsidR="007826EF" w:rsidRPr="009C1C8E" w:rsidRDefault="007826EF" w:rsidP="009C1C8E">
      <w:pPr>
        <w:pStyle w:val="Default"/>
        <w:jc w:val="both"/>
      </w:pPr>
      <w:r w:rsidRPr="009C1C8E">
        <w:rPr>
          <w:b/>
          <w:bCs/>
        </w:rPr>
        <w:t xml:space="preserve">Игра на детских музыкальных инструментах. </w:t>
      </w:r>
    </w:p>
    <w:p w:rsidR="007826EF" w:rsidRDefault="007826EF" w:rsidP="009C1C8E">
      <w:pPr>
        <w:pStyle w:val="Default"/>
        <w:jc w:val="both"/>
        <w:rPr>
          <w:sz w:val="28"/>
          <w:szCs w:val="28"/>
        </w:rPr>
      </w:pPr>
      <w:r w:rsidRPr="009C1C8E">
        <w:rPr>
          <w:rFonts w:ascii="Wingdings" w:hAnsi="Wingdings" w:cs="Wingdings"/>
        </w:rPr>
        <w:t></w:t>
      </w:r>
      <w:r w:rsidRPr="009C1C8E">
        <w:rPr>
          <w:rFonts w:ascii="Wingdings" w:hAnsi="Wingdings" w:cs="Wingdings"/>
        </w:rPr>
        <w:t></w:t>
      </w:r>
      <w:r w:rsidRPr="009C1C8E">
        <w:t>Формировать умение</w:t>
      </w:r>
      <w:r w:rsidR="009C1C8E" w:rsidRPr="009C1C8E">
        <w:t xml:space="preserve"> </w:t>
      </w:r>
      <w:r w:rsidRPr="009C1C8E">
        <w:t>подыгрывать простейшие мелодии на деревянных ложках, погремушках,</w:t>
      </w:r>
      <w:r>
        <w:rPr>
          <w:sz w:val="28"/>
          <w:szCs w:val="28"/>
        </w:rPr>
        <w:t xml:space="preserve"> барабане, металлофоне. </w:t>
      </w:r>
    </w:p>
    <w:p w:rsidR="007826EF" w:rsidRPr="009C1C8E" w:rsidRDefault="007826EF" w:rsidP="009C1C8E">
      <w:pPr>
        <w:pStyle w:val="Default"/>
        <w:jc w:val="both"/>
      </w:pPr>
      <w:r w:rsidRPr="009C1C8E">
        <w:rPr>
          <w:b/>
          <w:bCs/>
        </w:rPr>
        <w:t xml:space="preserve">2.1.3. Образовательная область «Речевое развитие» (обязательная часть) </w:t>
      </w:r>
    </w:p>
    <w:p w:rsidR="007826EF" w:rsidRPr="009C1C8E" w:rsidRDefault="007826EF" w:rsidP="009C1C8E">
      <w:pPr>
        <w:pStyle w:val="Default"/>
        <w:jc w:val="both"/>
      </w:pPr>
      <w:r w:rsidRPr="009C1C8E">
        <w:t xml:space="preserve">Развитие речи.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Развитие свободного общения с взрослыми и детьми, овладение конструктивными способами и средствами взаимодействия с окружающими.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Практическое овладение воспитанниками нормами речи. </w:t>
      </w:r>
    </w:p>
    <w:p w:rsidR="007826EF" w:rsidRPr="009C1C8E" w:rsidRDefault="007826EF" w:rsidP="009C1C8E">
      <w:pPr>
        <w:pStyle w:val="Default"/>
        <w:jc w:val="both"/>
      </w:pPr>
      <w:r w:rsidRPr="009C1C8E">
        <w:rPr>
          <w:b/>
          <w:bCs/>
        </w:rPr>
        <w:t xml:space="preserve">Развивающая речевая среда.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Обсуждать с детьми информацию о предметах, явлениях, событиях, выходящих за пределы привычного им ближайшего окружения.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826EF" w:rsidRPr="009C1C8E" w:rsidRDefault="007826EF" w:rsidP="009C1C8E">
      <w:pPr>
        <w:pStyle w:val="Default"/>
        <w:jc w:val="both"/>
      </w:pPr>
      <w:r>
        <w:rPr>
          <w:rFonts w:ascii="Wingdings" w:hAnsi="Wingdings" w:cs="Wingdings"/>
          <w:sz w:val="28"/>
          <w:szCs w:val="28"/>
        </w:rPr>
        <w:t></w:t>
      </w:r>
      <w:r>
        <w:rPr>
          <w:rFonts w:ascii="Wingdings" w:hAnsi="Wingdings" w:cs="Wingdings"/>
          <w:sz w:val="28"/>
          <w:szCs w:val="28"/>
        </w:rPr>
        <w:t></w:t>
      </w:r>
      <w:r w:rsidRPr="009C1C8E">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9C1C8E" w:rsidRDefault="009C1C8E" w:rsidP="00C6669D">
      <w:pPr>
        <w:pStyle w:val="Default"/>
        <w:numPr>
          <w:ilvl w:val="0"/>
          <w:numId w:val="3"/>
        </w:numPr>
      </w:pPr>
      <w:r>
        <w:t xml:space="preserve">Способствовать развитию любознательности </w:t>
      </w:r>
    </w:p>
    <w:p w:rsidR="007826EF" w:rsidRPr="009C1C8E" w:rsidRDefault="007826EF" w:rsidP="009C1C8E">
      <w:pPr>
        <w:pStyle w:val="Default"/>
        <w:jc w:val="both"/>
      </w:pPr>
      <w:r w:rsidRPr="009C1C8E">
        <w:rPr>
          <w:b/>
          <w:bCs/>
        </w:rPr>
        <w:t xml:space="preserve">Формирование словаря.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Пополнять и активизировать словарь детей на основе углубления знаний о ближайшем окружении. Расширять представления о предметах, явлениях, </w:t>
      </w:r>
    </w:p>
    <w:p w:rsidR="007826EF" w:rsidRPr="009C1C8E" w:rsidRDefault="007826EF" w:rsidP="009C1C8E">
      <w:pPr>
        <w:pStyle w:val="Default"/>
        <w:jc w:val="both"/>
      </w:pPr>
      <w:r w:rsidRPr="009C1C8E">
        <w:t xml:space="preserve">событиях, не имевших места собственном опыте. Активизировать употребление в речи названий предметов, их частей, материалов, из которых они изготовлены.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использовать в речи наиболее употребительные прилагательные, глаголы, наречия, предлоги. </w:t>
      </w:r>
    </w:p>
    <w:p w:rsidR="007826EF" w:rsidRPr="009C1C8E" w:rsidRDefault="007826EF" w:rsidP="009C1C8E">
      <w:pPr>
        <w:pStyle w:val="Default"/>
        <w:jc w:val="both"/>
      </w:pPr>
      <w:r w:rsidRPr="009C1C8E">
        <w:rPr>
          <w:rFonts w:ascii="Wingdings" w:hAnsi="Wingdings" w:cs="Wingdings"/>
        </w:rPr>
        <w:lastRenderedPageBreak/>
        <w:t></w:t>
      </w:r>
      <w:r w:rsidRPr="009C1C8E">
        <w:rPr>
          <w:rFonts w:ascii="Wingdings" w:hAnsi="Wingdings" w:cs="Wingdings"/>
        </w:rPr>
        <w:t></w:t>
      </w:r>
      <w:r w:rsidRPr="009C1C8E">
        <w:t xml:space="preserve">Вводить в словарь детей существительные, обозначающие профессии; глаголы, характеризующие трудовые действия. </w:t>
      </w:r>
    </w:p>
    <w:p w:rsidR="007826EF" w:rsidRPr="00FC28C2" w:rsidRDefault="007826EF" w:rsidP="007826EF">
      <w:pPr>
        <w:pStyle w:val="Default"/>
        <w:rPr>
          <w:b/>
          <w:bCs/>
        </w:rPr>
      </w:pPr>
      <w:r w:rsidRPr="00FC28C2">
        <w:rPr>
          <w:b/>
          <w:bCs/>
        </w:rPr>
        <w:t xml:space="preserve">Художественная литература </w:t>
      </w:r>
    </w:p>
    <w:p w:rsidR="009C1C8E" w:rsidRPr="009C1C8E" w:rsidRDefault="009C1C8E" w:rsidP="00C6669D">
      <w:pPr>
        <w:pStyle w:val="Default"/>
        <w:numPr>
          <w:ilvl w:val="0"/>
          <w:numId w:val="3"/>
        </w:numPr>
        <w:jc w:val="both"/>
      </w:pPr>
      <w:r w:rsidRPr="009C1C8E">
        <w:t xml:space="preserve">Воспитание интереса и любви к чтению; развитие литературной речи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Воспитание желания и умения слушать художественные произведения, следить за развитием действия.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9C1C8E" w:rsidRPr="009C1C8E" w:rsidRDefault="009C1C8E" w:rsidP="009C1C8E">
      <w:pPr>
        <w:autoSpaceDE w:val="0"/>
        <w:autoSpaceDN w:val="0"/>
        <w:adjustRightInd w:val="0"/>
        <w:spacing w:after="16" w:line="240" w:lineRule="auto"/>
        <w:jc w:val="both"/>
        <w:rPr>
          <w:rFonts w:ascii="Times New Roman" w:hAnsi="Times New Roman" w:cs="Times New Roman"/>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9C1C8E" w:rsidRPr="009C1C8E" w:rsidRDefault="009C1C8E" w:rsidP="00C6669D">
      <w:pPr>
        <w:pStyle w:val="Default"/>
        <w:numPr>
          <w:ilvl w:val="0"/>
          <w:numId w:val="3"/>
        </w:numPr>
        <w:jc w:val="both"/>
      </w:pPr>
      <w:r w:rsidRPr="009C1C8E">
        <w:t xml:space="preserve">Поддерживать внимание и интерес к слову в литературном произведении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Продолжать работу по формированию интереса к книге. Предлагать вниманию детей иллюстрированные издания знакомых произведений.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9C1C8E" w:rsidRPr="009C1C8E" w:rsidRDefault="009C1C8E" w:rsidP="009C1C8E">
      <w:pPr>
        <w:autoSpaceDE w:val="0"/>
        <w:autoSpaceDN w:val="0"/>
        <w:adjustRightInd w:val="0"/>
        <w:spacing w:after="0"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Познакомить с книжками, оформленными Ю. Васнецовым, Е. Рачевым, </w:t>
      </w:r>
    </w:p>
    <w:p w:rsidR="009C1C8E" w:rsidRPr="009C1C8E" w:rsidRDefault="009C1C8E" w:rsidP="009C1C8E">
      <w:pPr>
        <w:pStyle w:val="Default"/>
        <w:jc w:val="both"/>
      </w:pPr>
      <w:r w:rsidRPr="009C1C8E">
        <w:t>Е. Чарушиным.</w:t>
      </w:r>
    </w:p>
    <w:p w:rsidR="007826EF" w:rsidRPr="009C1C8E" w:rsidRDefault="007826EF" w:rsidP="009C1C8E">
      <w:pPr>
        <w:pStyle w:val="Default"/>
        <w:jc w:val="both"/>
      </w:pPr>
      <w:r w:rsidRPr="009C1C8E">
        <w:rPr>
          <w:b/>
          <w:bCs/>
        </w:rPr>
        <w:t xml:space="preserve">2.1.4. Образовательная область «Физическое развитие» (обязательная часть) </w:t>
      </w:r>
    </w:p>
    <w:p w:rsidR="007826EF" w:rsidRPr="009C1C8E" w:rsidRDefault="007826EF" w:rsidP="00C6669D">
      <w:pPr>
        <w:pStyle w:val="Default"/>
        <w:numPr>
          <w:ilvl w:val="0"/>
          <w:numId w:val="3"/>
        </w:numPr>
        <w:jc w:val="both"/>
      </w:pPr>
      <w:r w:rsidRPr="009C1C8E">
        <w:t xml:space="preserve">Формирование начальных представлений о здоровом образе жизни.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Формирование у детей начальных представлений о здоровом образе жизни. </w:t>
      </w:r>
    </w:p>
    <w:p w:rsidR="007826EF" w:rsidRPr="009C1C8E" w:rsidRDefault="007826EF" w:rsidP="009C1C8E">
      <w:pPr>
        <w:pStyle w:val="Default"/>
        <w:jc w:val="both"/>
      </w:pPr>
      <w:r w:rsidRPr="009C1C8E">
        <w:t xml:space="preserve">Физическая культура.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Сохранение, укрепление и охрана здоровья детей; повышение умственной и физической работоспособности, предупреждение утомления.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7826EF" w:rsidRDefault="007826EF" w:rsidP="009C1C8E">
      <w:pPr>
        <w:pStyle w:val="Default"/>
        <w:jc w:val="both"/>
        <w:rPr>
          <w:sz w:val="28"/>
          <w:szCs w:val="28"/>
        </w:rPr>
      </w:pPr>
      <w:r w:rsidRPr="009C1C8E">
        <w:rPr>
          <w:rFonts w:ascii="Wingdings" w:hAnsi="Wingdings" w:cs="Wingdings"/>
        </w:rPr>
        <w:t></w:t>
      </w:r>
      <w:r w:rsidRPr="009C1C8E">
        <w:rPr>
          <w:rFonts w:ascii="Wingdings" w:hAnsi="Wingdings" w:cs="Wingdings"/>
        </w:rPr>
        <w:t></w:t>
      </w:r>
      <w:r w:rsidRPr="009C1C8E">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7826EF" w:rsidRPr="009C1C8E" w:rsidRDefault="007826EF" w:rsidP="009C1C8E">
      <w:pPr>
        <w:pStyle w:val="Default"/>
        <w:jc w:val="both"/>
      </w:pPr>
      <w:r w:rsidRPr="009C1C8E">
        <w:t xml:space="preserve">Педагогическая деятельность </w:t>
      </w:r>
    </w:p>
    <w:p w:rsidR="007826EF" w:rsidRPr="009C1C8E" w:rsidRDefault="007826EF" w:rsidP="009C1C8E">
      <w:pPr>
        <w:pStyle w:val="Default"/>
        <w:jc w:val="both"/>
      </w:pPr>
      <w:r w:rsidRPr="009C1C8E">
        <w:t xml:space="preserve">Задачи: </w:t>
      </w:r>
    </w:p>
    <w:p w:rsidR="007826EF" w:rsidRPr="009C1C8E" w:rsidRDefault="007826EF" w:rsidP="009C1C8E">
      <w:pPr>
        <w:pStyle w:val="Default"/>
        <w:jc w:val="both"/>
      </w:pPr>
      <w:r w:rsidRPr="009C1C8E">
        <w:t xml:space="preserve">Здоровый образ жизни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Воспитывать потребность в соблюдении режима питания, употреблении в пищу овощей и фруктов, других полезных продуктов.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9C1C8E" w:rsidRDefault="009C1C8E" w:rsidP="00C6669D">
      <w:pPr>
        <w:pStyle w:val="Default"/>
        <w:numPr>
          <w:ilvl w:val="0"/>
          <w:numId w:val="3"/>
        </w:numPr>
        <w:tabs>
          <w:tab w:val="left" w:pos="142"/>
          <w:tab w:val="left" w:pos="426"/>
        </w:tabs>
        <w:ind w:left="-142" w:firstLine="142"/>
      </w:pPr>
      <w:r>
        <w:t xml:space="preserve">Знакомить детей с понятиями «здоровье» и «болезнь». </w:t>
      </w:r>
    </w:p>
    <w:p w:rsidR="007826EF" w:rsidRPr="009C1C8E" w:rsidRDefault="007826EF" w:rsidP="009C1C8E">
      <w:pPr>
        <w:pStyle w:val="Default"/>
        <w:jc w:val="both"/>
      </w:pPr>
      <w:r>
        <w:rPr>
          <w:rFonts w:ascii="Wingdings" w:hAnsi="Wingdings" w:cs="Wingdings"/>
          <w:sz w:val="28"/>
          <w:szCs w:val="28"/>
        </w:rPr>
        <w:t></w:t>
      </w:r>
      <w:r>
        <w:rPr>
          <w:rFonts w:ascii="Wingdings" w:hAnsi="Wingdings" w:cs="Wingdings"/>
          <w:sz w:val="28"/>
          <w:szCs w:val="28"/>
        </w:rPr>
        <w:t></w:t>
      </w:r>
      <w:r w:rsidRPr="009C1C8E">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7826EF" w:rsidRPr="009C1C8E" w:rsidRDefault="007826EF" w:rsidP="009C1C8E">
      <w:pPr>
        <w:pStyle w:val="Default"/>
        <w:jc w:val="both"/>
      </w:pPr>
      <w:r w:rsidRPr="009C1C8E">
        <w:rPr>
          <w:rFonts w:ascii="Wingdings" w:hAnsi="Wingdings" w:cs="Wingdings"/>
        </w:rPr>
        <w:lastRenderedPageBreak/>
        <w:t></w:t>
      </w:r>
      <w:r w:rsidRPr="009C1C8E">
        <w:rPr>
          <w:rFonts w:ascii="Wingdings" w:hAnsi="Wingdings" w:cs="Wingdings"/>
        </w:rPr>
        <w:t></w:t>
      </w:r>
      <w:r w:rsidRPr="009C1C8E">
        <w:t xml:space="preserve">Формировать умение оказывать себе элементарную помощь при ушибах, обращаться за помощью к взрослым при заболевании, травме.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7826EF" w:rsidRDefault="007826EF" w:rsidP="009C1C8E">
      <w:pPr>
        <w:pStyle w:val="Default"/>
        <w:jc w:val="both"/>
        <w:rPr>
          <w:b/>
          <w:bCs/>
        </w:rPr>
      </w:pPr>
      <w:r w:rsidRPr="009C1C8E">
        <w:rPr>
          <w:b/>
          <w:bCs/>
        </w:rPr>
        <w:t xml:space="preserve">Физическая культура </w:t>
      </w:r>
    </w:p>
    <w:p w:rsidR="009C1C8E" w:rsidRPr="009C1C8E" w:rsidRDefault="009C1C8E" w:rsidP="00C6669D">
      <w:pPr>
        <w:pStyle w:val="Default"/>
        <w:numPr>
          <w:ilvl w:val="0"/>
          <w:numId w:val="3"/>
        </w:numPr>
        <w:jc w:val="both"/>
      </w:pPr>
      <w:r w:rsidRPr="009C1C8E">
        <w:t xml:space="preserve">Формировать правильную осанку.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9C1C8E" w:rsidRPr="009C1C8E" w:rsidRDefault="009C1C8E" w:rsidP="009C1C8E">
      <w:pPr>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9C1C8E" w:rsidRPr="009C1C8E" w:rsidRDefault="009C1C8E" w:rsidP="009C1C8E">
      <w:pPr>
        <w:tabs>
          <w:tab w:val="left" w:pos="142"/>
          <w:tab w:val="left" w:pos="284"/>
        </w:tabs>
        <w:autoSpaceDE w:val="0"/>
        <w:autoSpaceDN w:val="0"/>
        <w:adjustRightInd w:val="0"/>
        <w:spacing w:after="16" w:line="240" w:lineRule="auto"/>
        <w:jc w:val="both"/>
        <w:rPr>
          <w:rFonts w:ascii="Wingdings" w:hAnsi="Wingdings" w:cs="Wingdings"/>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9C1C8E" w:rsidRDefault="009C1C8E" w:rsidP="009C1C8E">
      <w:pPr>
        <w:autoSpaceDE w:val="0"/>
        <w:autoSpaceDN w:val="0"/>
        <w:adjustRightInd w:val="0"/>
        <w:spacing w:after="0" w:line="240" w:lineRule="auto"/>
        <w:jc w:val="both"/>
        <w:rPr>
          <w:rFonts w:ascii="Times New Roman" w:hAnsi="Times New Roman" w:cs="Times New Roman"/>
          <w:color w:val="000000"/>
          <w:sz w:val="24"/>
          <w:szCs w:val="24"/>
        </w:rPr>
      </w:pPr>
      <w:r w:rsidRPr="009C1C8E">
        <w:rPr>
          <w:rFonts w:ascii="Wingdings" w:hAnsi="Wingdings" w:cs="Wingdings"/>
          <w:color w:val="000000"/>
          <w:sz w:val="24"/>
          <w:szCs w:val="24"/>
        </w:rPr>
        <w:t></w:t>
      </w:r>
      <w:r w:rsidRPr="009C1C8E">
        <w:rPr>
          <w:rFonts w:ascii="Wingdings" w:hAnsi="Wingdings" w:cs="Wingdings"/>
          <w:color w:val="000000"/>
          <w:sz w:val="24"/>
          <w:szCs w:val="24"/>
        </w:rPr>
        <w:t></w:t>
      </w:r>
      <w:r w:rsidRPr="009C1C8E">
        <w:rPr>
          <w:rFonts w:ascii="Times New Roman" w:hAnsi="Times New Roman" w:cs="Times New Roman"/>
          <w:color w:val="000000"/>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9C1C8E" w:rsidRPr="009C1C8E" w:rsidRDefault="009C1C8E" w:rsidP="00C6669D">
      <w:pPr>
        <w:pStyle w:val="Default"/>
        <w:numPr>
          <w:ilvl w:val="0"/>
          <w:numId w:val="3"/>
        </w:numPr>
        <w:tabs>
          <w:tab w:val="left" w:pos="284"/>
        </w:tabs>
        <w:spacing w:after="16"/>
        <w:ind w:left="0" w:firstLine="0"/>
        <w:jc w:val="both"/>
      </w:pPr>
      <w:r w:rsidRPr="009C1C8E">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9C1C8E" w:rsidRPr="009C1C8E" w:rsidRDefault="009C1C8E" w:rsidP="00C6669D">
      <w:pPr>
        <w:pStyle w:val="Default"/>
        <w:numPr>
          <w:ilvl w:val="0"/>
          <w:numId w:val="3"/>
        </w:numPr>
        <w:tabs>
          <w:tab w:val="left" w:pos="284"/>
        </w:tabs>
        <w:spacing w:after="16"/>
        <w:ind w:left="0" w:firstLine="0"/>
        <w:jc w:val="both"/>
      </w:pPr>
      <w:r w:rsidRPr="009C1C8E">
        <w:t>Учить кататься на двухколесном велосипеде по прямой, по кругу.</w:t>
      </w:r>
    </w:p>
    <w:p w:rsidR="009C1C8E" w:rsidRPr="009C1C8E" w:rsidRDefault="009C1C8E" w:rsidP="009C1C8E">
      <w:pPr>
        <w:pStyle w:val="Default"/>
        <w:tabs>
          <w:tab w:val="left" w:pos="284"/>
        </w:tabs>
        <w:spacing w:after="16"/>
        <w:jc w:val="both"/>
      </w:pPr>
      <w:r w:rsidRPr="009C1C8E">
        <w:rPr>
          <w:rFonts w:ascii="Wingdings" w:hAnsi="Wingdings" w:cs="Wingdings"/>
        </w:rPr>
        <w:t></w:t>
      </w:r>
      <w:r w:rsidRPr="009C1C8E">
        <w:rPr>
          <w:rFonts w:ascii="Wingdings" w:hAnsi="Wingdings" w:cs="Wingdings"/>
        </w:rPr>
        <w:t></w:t>
      </w:r>
      <w:r w:rsidRPr="009C1C8E">
        <w:t xml:space="preserve">Учить детей ходить на лыжах скользящим шагом, выполнять повороты, подниматься на гору. </w:t>
      </w:r>
    </w:p>
    <w:p w:rsidR="009C1C8E" w:rsidRPr="009C1C8E" w:rsidRDefault="009C1C8E" w:rsidP="009C1C8E">
      <w:pPr>
        <w:pStyle w:val="Default"/>
        <w:tabs>
          <w:tab w:val="left" w:pos="0"/>
        </w:tabs>
        <w:spacing w:after="16"/>
        <w:jc w:val="both"/>
      </w:pPr>
      <w:r w:rsidRPr="009C1C8E">
        <w:rPr>
          <w:rFonts w:ascii="Wingdings" w:hAnsi="Wingdings" w:cs="Wingdings"/>
        </w:rPr>
        <w:t></w:t>
      </w:r>
      <w:r w:rsidRPr="009C1C8E">
        <w:rPr>
          <w:rFonts w:ascii="Wingdings" w:hAnsi="Wingdings" w:cs="Wingdings"/>
        </w:rPr>
        <w:t></w:t>
      </w:r>
      <w:r w:rsidRPr="009C1C8E">
        <w:t xml:space="preserve">Учить построениям, соблюдению дистанции во время передвижения. </w:t>
      </w:r>
    </w:p>
    <w:p w:rsidR="009C1C8E" w:rsidRPr="009C1C8E" w:rsidRDefault="009C1C8E" w:rsidP="009C1C8E">
      <w:pPr>
        <w:pStyle w:val="Default"/>
        <w:spacing w:after="16"/>
        <w:jc w:val="both"/>
      </w:pPr>
      <w:r w:rsidRPr="009C1C8E">
        <w:rPr>
          <w:rFonts w:ascii="Wingdings" w:hAnsi="Wingdings" w:cs="Wingdings"/>
        </w:rPr>
        <w:t></w:t>
      </w:r>
      <w:r w:rsidRPr="009C1C8E">
        <w:rPr>
          <w:rFonts w:ascii="Wingdings" w:hAnsi="Wingdings" w:cs="Wingdings"/>
        </w:rPr>
        <w:t></w:t>
      </w:r>
      <w:r w:rsidRPr="009C1C8E">
        <w:t xml:space="preserve">Развивать психофизические качества: быстроту, выносливость, гибкость, ловкость и др. </w:t>
      </w:r>
    </w:p>
    <w:p w:rsidR="009C1C8E" w:rsidRPr="009C1C8E" w:rsidRDefault="009C1C8E" w:rsidP="009C1C8E">
      <w:pPr>
        <w:pStyle w:val="Default"/>
        <w:spacing w:after="16"/>
        <w:jc w:val="both"/>
      </w:pPr>
      <w:r w:rsidRPr="009C1C8E">
        <w:rPr>
          <w:rFonts w:ascii="Wingdings" w:hAnsi="Wingdings" w:cs="Wingdings"/>
        </w:rPr>
        <w:t></w:t>
      </w:r>
      <w:r w:rsidRPr="009C1C8E">
        <w:rPr>
          <w:rFonts w:ascii="Wingdings" w:hAnsi="Wingdings" w:cs="Wingdings"/>
        </w:rPr>
        <w:t></w:t>
      </w:r>
      <w:r w:rsidRPr="009C1C8E">
        <w:t xml:space="preserve">Учить выполнять ведущую роль в подвижной игре, осознанно относиться к выполнению правил игры. </w:t>
      </w:r>
    </w:p>
    <w:p w:rsidR="009C1C8E" w:rsidRPr="009C1C8E" w:rsidRDefault="009C1C8E"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7826EF" w:rsidRPr="009C1C8E" w:rsidRDefault="007826EF" w:rsidP="009C1C8E">
      <w:pPr>
        <w:pStyle w:val="Default"/>
        <w:jc w:val="both"/>
      </w:pPr>
      <w:r w:rsidRPr="009C1C8E">
        <w:rPr>
          <w:b/>
          <w:bCs/>
        </w:rPr>
        <w:t xml:space="preserve">2.1.5. Образовательная область «Познавательное развитие» (обязательная часть)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7826EF" w:rsidRPr="009C1C8E" w:rsidRDefault="007826EF" w:rsidP="009C1C8E">
      <w:pPr>
        <w:pStyle w:val="Default"/>
        <w:jc w:val="both"/>
      </w:pPr>
      <w:r w:rsidRPr="009C1C8E">
        <w:rPr>
          <w:b/>
          <w:bCs/>
        </w:rPr>
        <w:t xml:space="preserve">Приобщение к социокультурным ценностям.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Ознакомление с окружающим социальным миром, расширение кругозора детей, формирование целостной картины мира.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Формирование первичных представлений о малой родине и Отечестве, представлений о социокультурных ценностях нашего народа, о отечественных традициях и праздниках.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Формирование элементарных представлений о планете Земля как общем доме людей, о многообразии стран и народов мира. </w:t>
      </w:r>
    </w:p>
    <w:p w:rsidR="007826EF" w:rsidRPr="009C1C8E" w:rsidRDefault="007826EF" w:rsidP="009C1C8E">
      <w:pPr>
        <w:pStyle w:val="Default"/>
        <w:jc w:val="both"/>
      </w:pPr>
      <w:r w:rsidRPr="009C1C8E">
        <w:rPr>
          <w:b/>
          <w:bCs/>
        </w:rPr>
        <w:t xml:space="preserve">Формирование элементарных математических представлений.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7826EF" w:rsidRPr="009C1C8E" w:rsidRDefault="007826EF" w:rsidP="009C1C8E">
      <w:pPr>
        <w:pStyle w:val="Default"/>
        <w:jc w:val="both"/>
      </w:pPr>
      <w:r w:rsidRPr="009C1C8E">
        <w:rPr>
          <w:b/>
          <w:bCs/>
        </w:rPr>
        <w:t xml:space="preserve">Ознакомление с миром природы.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Ознакомление с природой и природными явлениями. Развитие умения устанавливать причинно-следственные связи между природными явлениями.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Формирование первичных представлений о природном многообразии планеты Земля. Формирование элементарных экологических представлений. </w:t>
      </w:r>
    </w:p>
    <w:p w:rsidR="007826EF" w:rsidRDefault="007826EF" w:rsidP="009C1C8E">
      <w:pPr>
        <w:pStyle w:val="Default"/>
        <w:jc w:val="both"/>
        <w:rPr>
          <w:sz w:val="28"/>
          <w:szCs w:val="28"/>
        </w:rPr>
      </w:pPr>
      <w:r w:rsidRPr="009C1C8E">
        <w:lastRenderedPageBreak/>
        <w:t>Формирование понимания того, что человек - часть природы, что он должен беречь, охранять и защищать ее</w:t>
      </w:r>
      <w:r w:rsidR="009C1C8E">
        <w:t>.</w:t>
      </w:r>
      <w:r>
        <w:rPr>
          <w:sz w:val="28"/>
          <w:szCs w:val="28"/>
        </w:rPr>
        <w:t xml:space="preserve"> </w:t>
      </w:r>
    </w:p>
    <w:p w:rsidR="007826EF" w:rsidRPr="009C1C8E" w:rsidRDefault="007826EF" w:rsidP="009C1C8E">
      <w:pPr>
        <w:pStyle w:val="Default"/>
        <w:jc w:val="both"/>
      </w:pPr>
      <w:r w:rsidRPr="009C1C8E">
        <w:rPr>
          <w:b/>
          <w:bCs/>
        </w:rPr>
        <w:t xml:space="preserve">Первичные представления об объектах окружающего мира.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Создавать условия для расширения представлений детей об окружающем мире, развивать наблюдательность и любознательность.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7826EF" w:rsidRPr="009C1C8E" w:rsidRDefault="007826EF" w:rsidP="009C1C8E">
      <w:pPr>
        <w:pStyle w:val="Default"/>
        <w:jc w:val="both"/>
      </w:pPr>
      <w:r w:rsidRPr="009C1C8E">
        <w:rPr>
          <w:rFonts w:ascii="Wingdings" w:hAnsi="Wingdings" w:cs="Wingdings"/>
        </w:rPr>
        <w:t></w:t>
      </w:r>
      <w:r w:rsidRPr="009C1C8E">
        <w:rPr>
          <w:rFonts w:ascii="Wingdings" w:hAnsi="Wingdings" w:cs="Wingdings"/>
        </w:rPr>
        <w:t></w:t>
      </w:r>
      <w:r w:rsidRPr="009C1C8E">
        <w:t xml:space="preserve">Помогать детям устанавливать связь между назначением и строением, назначением и материалом предметов. </w:t>
      </w:r>
    </w:p>
    <w:p w:rsidR="007826EF" w:rsidRPr="00DC5AA3" w:rsidRDefault="007826EF" w:rsidP="00DC5AA3">
      <w:pPr>
        <w:pStyle w:val="Default"/>
        <w:jc w:val="both"/>
      </w:pPr>
      <w:r w:rsidRPr="00DC5AA3">
        <w:rPr>
          <w:b/>
          <w:bCs/>
        </w:rPr>
        <w:t xml:space="preserve">Сенсорное развитие.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9C1C8E" w:rsidRPr="00DC5AA3" w:rsidRDefault="009C1C8E" w:rsidP="00C6669D">
      <w:pPr>
        <w:pStyle w:val="Default"/>
        <w:numPr>
          <w:ilvl w:val="0"/>
          <w:numId w:val="3"/>
        </w:numPr>
        <w:jc w:val="both"/>
      </w:pPr>
      <w:r w:rsidRPr="00DC5AA3">
        <w:t xml:space="preserve">Закреплять полученные ранее навыки обследования предметов и объектов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Совершенствовать восприятие детей путем активного использования всех органов чувств (осязания, зрения, слуха, вкуса, обоняния). Обогащать чувственный опыт и умение фиксировать полученные впечатления в речи.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Формировать образные представления на основе развития образного восприятия в процессе различных видов деятельности.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7826EF" w:rsidRPr="00DC5AA3" w:rsidRDefault="007826EF" w:rsidP="00DC5AA3">
      <w:pPr>
        <w:pStyle w:val="Default"/>
        <w:jc w:val="both"/>
      </w:pPr>
      <w:r w:rsidRPr="00DC5AA3">
        <w:rPr>
          <w:b/>
          <w:bCs/>
        </w:rPr>
        <w:t xml:space="preserve">Дидактические игры. </w:t>
      </w:r>
    </w:p>
    <w:p w:rsidR="007826EF" w:rsidRPr="00DC5AA3" w:rsidRDefault="007826EF" w:rsidP="00DC5AA3">
      <w:pPr>
        <w:pStyle w:val="Default"/>
        <w:jc w:val="both"/>
      </w:pPr>
      <w:r w:rsidRPr="00DC5AA3">
        <w:rPr>
          <w:rFonts w:ascii="Wingdings" w:hAnsi="Wingdings" w:cs="Wingdings"/>
        </w:rPr>
        <w:t></w:t>
      </w:r>
      <w:r w:rsidRPr="00DC5AA3">
        <w:rPr>
          <w:rFonts w:ascii="Wingdings" w:hAnsi="Wingdings" w:cs="Wingdings"/>
        </w:rPr>
        <w:t></w:t>
      </w:r>
      <w:r w:rsidRPr="00DC5AA3">
        <w:t xml:space="preserve">Учить детей играм, направленным на закрепление представлений о свойствах предметов, совершенствуя умение сравнивать предметы по </w:t>
      </w:r>
    </w:p>
    <w:p w:rsidR="007826EF" w:rsidRPr="00DC5AA3" w:rsidRDefault="007826EF" w:rsidP="00DC5AA3">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внешним признакам, группировать; составлять целое из частей (кубики, мозаика, пазлы). </w:t>
      </w:r>
    </w:p>
    <w:p w:rsidR="007826EF" w:rsidRPr="00DC5AA3" w:rsidRDefault="007826EF" w:rsidP="00DC5AA3">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Wingdings" w:hAnsi="Wingdings" w:cs="Wingdings"/>
          <w:color w:val="000000"/>
          <w:sz w:val="24"/>
          <w:szCs w:val="24"/>
        </w:rPr>
        <w:t></w:t>
      </w:r>
      <w:r w:rsidRPr="00DC5AA3">
        <w:rPr>
          <w:rFonts w:ascii="Wingdings" w:hAnsi="Wingdings" w:cs="Wingdings"/>
          <w:color w:val="000000"/>
          <w:sz w:val="24"/>
          <w:szCs w:val="24"/>
        </w:rPr>
        <w:t></w:t>
      </w:r>
      <w:r w:rsidRPr="00DC5AA3">
        <w:rPr>
          <w:rFonts w:ascii="Times New Roman" w:hAnsi="Times New Roman" w:cs="Times New Roman"/>
          <w:color w:val="000000"/>
          <w:sz w:val="24"/>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7826EF" w:rsidRPr="00DC5AA3" w:rsidRDefault="007826EF" w:rsidP="00DC5AA3">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Wingdings" w:hAnsi="Wingdings" w:cs="Wingdings"/>
          <w:color w:val="000000"/>
          <w:sz w:val="24"/>
          <w:szCs w:val="24"/>
        </w:rPr>
        <w:t></w:t>
      </w:r>
      <w:r w:rsidRPr="00DC5AA3">
        <w:rPr>
          <w:rFonts w:ascii="Wingdings" w:hAnsi="Wingdings" w:cs="Wingdings"/>
          <w:color w:val="000000"/>
          <w:sz w:val="24"/>
          <w:szCs w:val="24"/>
        </w:rPr>
        <w:t></w:t>
      </w:r>
      <w:r w:rsidRPr="00DC5AA3">
        <w:rPr>
          <w:rFonts w:ascii="Times New Roman" w:hAnsi="Times New Roman" w:cs="Times New Roman"/>
          <w:color w:val="000000"/>
          <w:sz w:val="24"/>
          <w:szCs w:val="24"/>
        </w:rPr>
        <w:t xml:space="preserve">Помогать детям осваивать правила простейших настольно-печатных игр («Домино», «Лото»). </w:t>
      </w:r>
    </w:p>
    <w:p w:rsidR="00674A97" w:rsidRPr="00674A97" w:rsidRDefault="00674A97" w:rsidP="00674A97">
      <w:pPr>
        <w:widowControl w:val="0"/>
        <w:autoSpaceDE w:val="0"/>
        <w:autoSpaceDN w:val="0"/>
        <w:spacing w:after="0" w:line="240" w:lineRule="auto"/>
        <w:ind w:right="13"/>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sidRPr="00674A97">
        <w:rPr>
          <w:rFonts w:ascii="Times New Roman" w:eastAsia="Times New Roman" w:hAnsi="Times New Roman" w:cs="Times New Roman"/>
          <w:b/>
          <w:bCs/>
          <w:sz w:val="24"/>
          <w:szCs w:val="24"/>
        </w:rPr>
        <w:t>Описание вариативных форм, способов, методов и средств реализации</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Программы</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с</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учетом</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возрастных</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и</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индивидуальных</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особенностей</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воспитанников,</w:t>
      </w:r>
      <w:r w:rsidRPr="00674A97">
        <w:rPr>
          <w:rFonts w:ascii="Times New Roman" w:eastAsia="Times New Roman" w:hAnsi="Times New Roman" w:cs="Times New Roman"/>
          <w:b/>
          <w:bCs/>
          <w:spacing w:val="-2"/>
          <w:sz w:val="24"/>
          <w:szCs w:val="24"/>
        </w:rPr>
        <w:t xml:space="preserve"> </w:t>
      </w:r>
      <w:r w:rsidRPr="00674A97">
        <w:rPr>
          <w:rFonts w:ascii="Times New Roman" w:eastAsia="Times New Roman" w:hAnsi="Times New Roman" w:cs="Times New Roman"/>
          <w:b/>
          <w:bCs/>
          <w:sz w:val="24"/>
          <w:szCs w:val="24"/>
        </w:rPr>
        <w:t>специфики</w:t>
      </w:r>
      <w:r w:rsidRPr="00674A97">
        <w:rPr>
          <w:rFonts w:ascii="Times New Roman" w:eastAsia="Times New Roman" w:hAnsi="Times New Roman" w:cs="Times New Roman"/>
          <w:b/>
          <w:bCs/>
          <w:spacing w:val="-2"/>
          <w:sz w:val="24"/>
          <w:szCs w:val="24"/>
        </w:rPr>
        <w:t xml:space="preserve"> </w:t>
      </w:r>
      <w:r w:rsidRPr="00674A97">
        <w:rPr>
          <w:rFonts w:ascii="Times New Roman" w:eastAsia="Times New Roman" w:hAnsi="Times New Roman" w:cs="Times New Roman"/>
          <w:b/>
          <w:bCs/>
          <w:sz w:val="24"/>
          <w:szCs w:val="24"/>
        </w:rPr>
        <w:t>их</w:t>
      </w:r>
      <w:r w:rsidRPr="00674A97">
        <w:rPr>
          <w:rFonts w:ascii="Times New Roman" w:eastAsia="Times New Roman" w:hAnsi="Times New Roman" w:cs="Times New Roman"/>
          <w:b/>
          <w:bCs/>
          <w:spacing w:val="1"/>
          <w:sz w:val="24"/>
          <w:szCs w:val="24"/>
        </w:rPr>
        <w:t xml:space="preserve"> </w:t>
      </w:r>
      <w:r w:rsidRPr="00674A97">
        <w:rPr>
          <w:rFonts w:ascii="Times New Roman" w:eastAsia="Times New Roman" w:hAnsi="Times New Roman" w:cs="Times New Roman"/>
          <w:b/>
          <w:bCs/>
          <w:sz w:val="24"/>
          <w:szCs w:val="24"/>
        </w:rPr>
        <w:t>образовательных и</w:t>
      </w:r>
      <w:r w:rsidRPr="00674A97">
        <w:rPr>
          <w:rFonts w:ascii="Times New Roman" w:eastAsia="Times New Roman" w:hAnsi="Times New Roman" w:cs="Times New Roman"/>
          <w:b/>
          <w:bCs/>
          <w:spacing w:val="-2"/>
          <w:sz w:val="24"/>
          <w:szCs w:val="24"/>
        </w:rPr>
        <w:t xml:space="preserve"> </w:t>
      </w:r>
      <w:r w:rsidRPr="00674A97">
        <w:rPr>
          <w:rFonts w:ascii="Times New Roman" w:eastAsia="Times New Roman" w:hAnsi="Times New Roman" w:cs="Times New Roman"/>
          <w:b/>
          <w:bCs/>
          <w:sz w:val="24"/>
          <w:szCs w:val="24"/>
        </w:rPr>
        <w:t>интересов.</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i/>
          <w:sz w:val="24"/>
          <w:szCs w:val="24"/>
          <w:lang w:val="x-none" w:eastAsia="zh-CN"/>
        </w:rPr>
      </w:pPr>
      <w:r w:rsidRPr="00674A97">
        <w:rPr>
          <w:rFonts w:ascii="Times New Roman" w:eastAsia="Times New Roman" w:hAnsi="Times New Roman" w:cs="Times New Roman"/>
          <w:sz w:val="24"/>
          <w:szCs w:val="24"/>
          <w:lang w:val="x-none" w:eastAsia="zh-CN"/>
        </w:rPr>
        <w:t xml:space="preserve">Для достижения задач </w:t>
      </w:r>
      <w:r w:rsidRPr="00674A97">
        <w:rPr>
          <w:rFonts w:ascii="Times New Roman" w:eastAsia="Times New Roman" w:hAnsi="Times New Roman" w:cs="Times New Roman"/>
          <w:i/>
          <w:sz w:val="24"/>
          <w:szCs w:val="24"/>
          <w:lang w:val="x-none" w:eastAsia="zh-CN"/>
        </w:rPr>
        <w:t xml:space="preserve">воспитания </w:t>
      </w:r>
      <w:r w:rsidRPr="00674A97">
        <w:rPr>
          <w:rFonts w:ascii="Times New Roman" w:eastAsia="Times New Roman" w:hAnsi="Times New Roman" w:cs="Times New Roman"/>
          <w:sz w:val="24"/>
          <w:szCs w:val="24"/>
          <w:lang w:val="x-none" w:eastAsia="zh-CN"/>
        </w:rPr>
        <w:t>в ходе реализации Программы образования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педагог</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может использовать</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следующие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i/>
          <w:sz w:val="24"/>
          <w:szCs w:val="24"/>
          <w:lang w:val="x-none" w:eastAsia="zh-CN"/>
        </w:rPr>
        <w:t>методы:</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lastRenderedPageBreak/>
        <w:t xml:space="preserve">- </w:t>
      </w:r>
      <w:r w:rsidRPr="00674A97">
        <w:rPr>
          <w:rFonts w:ascii="Times New Roman" w:eastAsia="Times New Roman" w:hAnsi="Times New Roman" w:cs="Times New Roman"/>
          <w:sz w:val="24"/>
          <w:szCs w:val="24"/>
          <w:lang w:val="x-none" w:eastAsia="zh-CN"/>
        </w:rPr>
        <w:t>организации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опыта поведения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деятельности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(приучение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положительным</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формам</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общественного</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поведения,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упражнение,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воспитывающие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ситуации,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игровые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методы);</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осознания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детьми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опыта</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поведения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деятельности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(рассказ</w:t>
      </w:r>
      <w:r w:rsidRPr="00674A97">
        <w:rPr>
          <w:rFonts w:ascii="Times New Roman" w:eastAsia="Times New Roman" w:hAnsi="Times New Roman" w:cs="Times New Roman"/>
          <w:spacing w:val="70"/>
          <w:sz w:val="24"/>
          <w:szCs w:val="24"/>
          <w:lang w:val="x-none" w:eastAsia="zh-CN"/>
        </w:rPr>
        <w:t xml:space="preserve"> </w:t>
      </w:r>
      <w:r w:rsidRPr="00674A97">
        <w:rPr>
          <w:rFonts w:ascii="Times New Roman" w:eastAsia="Times New Roman" w:hAnsi="Times New Roman" w:cs="Times New Roman"/>
          <w:sz w:val="24"/>
          <w:szCs w:val="24"/>
          <w:lang w:val="x-none" w:eastAsia="zh-CN"/>
        </w:rPr>
        <w:t>на</w:t>
      </w:r>
      <w:r w:rsidRPr="00674A97">
        <w:rPr>
          <w:rFonts w:ascii="Times New Roman" w:eastAsia="Times New Roman" w:hAnsi="Times New Roman" w:cs="Times New Roman"/>
          <w:spacing w:val="70"/>
          <w:sz w:val="24"/>
          <w:szCs w:val="24"/>
          <w:lang w:val="x-none" w:eastAsia="zh-CN"/>
        </w:rPr>
        <w:t xml:space="preserve"> </w:t>
      </w:r>
      <w:r w:rsidRPr="00674A97">
        <w:rPr>
          <w:rFonts w:ascii="Times New Roman" w:eastAsia="Times New Roman" w:hAnsi="Times New Roman" w:cs="Times New Roman"/>
          <w:sz w:val="24"/>
          <w:szCs w:val="24"/>
          <w:lang w:val="x-none" w:eastAsia="zh-CN"/>
        </w:rPr>
        <w:t>моральные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темы,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разъяснение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норм</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правил</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поведения,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чтение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художественной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литературы, этические беседы, обсуждение поступков и жизненных ситуаций,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личный</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пример);</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мотивации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опыта</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поведения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деятельности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(поощрение,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методы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развития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эмоций,</w:t>
      </w:r>
      <w:r w:rsidRPr="00674A97">
        <w:rPr>
          <w:rFonts w:ascii="Times New Roman" w:eastAsia="Times New Roman" w:hAnsi="Times New Roman" w:cs="Times New Roman"/>
          <w:spacing w:val="-5"/>
          <w:sz w:val="24"/>
          <w:szCs w:val="24"/>
          <w:lang w:val="x-none" w:eastAsia="zh-CN"/>
        </w:rPr>
        <w:t xml:space="preserve"> </w:t>
      </w:r>
      <w:r w:rsidRPr="00674A97">
        <w:rPr>
          <w:rFonts w:ascii="Times New Roman" w:eastAsia="Times New Roman" w:hAnsi="Times New Roman" w:cs="Times New Roman"/>
          <w:sz w:val="24"/>
          <w:szCs w:val="24"/>
          <w:lang w:val="x-none" w:eastAsia="zh-CN"/>
        </w:rPr>
        <w:t>игры,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соревнования, проектные</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методы);</w:t>
      </w:r>
    </w:p>
    <w:p w:rsidR="00674A97" w:rsidRPr="00674A97" w:rsidRDefault="00674A97" w:rsidP="00674A97">
      <w:pPr>
        <w:shd w:val="clear" w:color="auto" w:fill="FFFFFF"/>
        <w:suppressAutoHyphens/>
        <w:spacing w:before="65"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val="x-none" w:eastAsia="zh-CN"/>
        </w:rPr>
        <w:t>При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организации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i/>
          <w:sz w:val="24"/>
          <w:szCs w:val="24"/>
          <w:lang w:val="x-none" w:eastAsia="zh-CN"/>
        </w:rPr>
        <w:t>обучения</w:t>
      </w:r>
      <w:r w:rsidRPr="00674A97">
        <w:rPr>
          <w:rFonts w:ascii="Times New Roman" w:eastAsia="Times New Roman" w:hAnsi="Times New Roman" w:cs="Times New Roman"/>
          <w:i/>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целесообразно</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дополнять</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традиционные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методы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(словесные, наглядные, практические) методами, в основу которых положен</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характер познавательной деятельности</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детей:</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информационно-рецептивный метод - предъявление информации, организация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действий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реб</w:t>
      </w:r>
      <w:r w:rsidR="005E67AA">
        <w:rPr>
          <w:rFonts w:ascii="Times New Roman" w:eastAsia="Times New Roman" w:hAnsi="Times New Roman" w:cs="Times New Roman"/>
          <w:sz w:val="24"/>
          <w:szCs w:val="24"/>
          <w:lang w:eastAsia="zh-CN"/>
        </w:rPr>
        <w:t>е</w:t>
      </w:r>
      <w:r w:rsidRPr="00674A97">
        <w:rPr>
          <w:rFonts w:ascii="Times New Roman" w:eastAsia="Times New Roman" w:hAnsi="Times New Roman" w:cs="Times New Roman"/>
          <w:sz w:val="24"/>
          <w:szCs w:val="24"/>
          <w:lang w:val="x-none" w:eastAsia="zh-CN"/>
        </w:rPr>
        <w:t>нка</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объектом</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изучения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(распознающее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наблюдение,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рассматривание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картин,</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демонстрация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кино-</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диафильмов,</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просмотр</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компьютерных презентаций,</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рассказы воспитателя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или</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детей,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чтение);</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репродуктивный метод - создание условий для воспроизведения представлений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 способов деятельности, руководство их выполнением (упражнения на основе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образца воспитателя, беседа, составление рассказов с опорой на предметную</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или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предметно-схематическую</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модель);</w:t>
      </w:r>
    </w:p>
    <w:p w:rsidR="00674A97" w:rsidRPr="00674A97" w:rsidRDefault="00674A97" w:rsidP="00674A97">
      <w:pPr>
        <w:shd w:val="clear" w:color="auto" w:fill="FFFFFF"/>
        <w:suppressAutoHyphens/>
        <w:spacing w:before="3"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метод проблемного изложения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 постановка проблемы и раскрытие пути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еѐ</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решения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процессе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организации опытов,</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наблюдений;</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 xml:space="preserve">- </w:t>
      </w:r>
      <w:r w:rsidRPr="00674A97">
        <w:rPr>
          <w:rFonts w:ascii="Times New Roman" w:eastAsia="Times New Roman" w:hAnsi="Times New Roman" w:cs="Times New Roman"/>
          <w:sz w:val="24"/>
          <w:szCs w:val="24"/>
          <w:lang w:val="x-none" w:eastAsia="zh-CN"/>
        </w:rPr>
        <w:t>эвристический метод (частично-поисковый) – проблемная задача делится на</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части – проблемы, в решении которых принимают участие дети (применение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представлений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новых</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условиях);</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исследовательский метод - составление и предъявление проблемных ситуаций,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ситуаций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для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экспериментирования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опытов</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(творческие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задания,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опыты,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экспериментирование).</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val="x-none" w:eastAsia="zh-CN"/>
        </w:rPr>
        <w:t>При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реализации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Программы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образования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педагог</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может</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использовать</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различные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b/>
          <w:i/>
          <w:sz w:val="24"/>
          <w:szCs w:val="24"/>
          <w:lang w:val="x-none" w:eastAsia="zh-CN"/>
        </w:rPr>
        <w:t>средства</w:t>
      </w:r>
      <w:r w:rsidRPr="00674A97">
        <w:rPr>
          <w:rFonts w:ascii="Times New Roman" w:eastAsia="Times New Roman" w:hAnsi="Times New Roman" w:cs="Times New Roman"/>
          <w:sz w:val="24"/>
          <w:szCs w:val="24"/>
          <w:lang w:val="x-none" w:eastAsia="zh-CN"/>
        </w:rPr>
        <w:t>,</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представленные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совокупностью</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материальных</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идеальных</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объектов:</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демонстрационные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раздаточные;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визуальные,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аудийные,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аудиовизуальные;</w:t>
      </w:r>
      <w:r w:rsidRPr="00674A97">
        <w:rPr>
          <w:rFonts w:ascii="Times New Roman" w:eastAsia="Times New Roman" w:hAnsi="Times New Roman" w:cs="Times New Roman"/>
          <w:spacing w:val="-67"/>
          <w:sz w:val="24"/>
          <w:szCs w:val="24"/>
          <w:lang w:val="x-none" w:eastAsia="zh-CN"/>
        </w:rPr>
        <w:t xml:space="preserve"> </w:t>
      </w:r>
      <w:r w:rsidRPr="00674A97">
        <w:rPr>
          <w:rFonts w:ascii="Times New Roman" w:eastAsia="Times New Roman" w:hAnsi="Times New Roman" w:cs="Times New Roman"/>
          <w:sz w:val="24"/>
          <w:szCs w:val="24"/>
          <w:lang w:val="x-none" w:eastAsia="zh-CN"/>
        </w:rPr>
        <w:t>естественные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искусственные;</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реальные</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виртуальные.</w:t>
      </w:r>
    </w:p>
    <w:p w:rsidR="00674A97" w:rsidRPr="00674A97" w:rsidRDefault="00674A97" w:rsidP="00674A97">
      <w:pPr>
        <w:shd w:val="clear" w:color="auto" w:fill="FFFFFF"/>
        <w:suppressAutoHyphens/>
        <w:spacing w:before="48"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val="x-none" w:eastAsia="zh-CN"/>
        </w:rPr>
        <w:t>Для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развития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каждого</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вида</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деятельности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детей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применяются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следующие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средства:</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двигательной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(оборудование для ходьбы, бега, ползания, лазанья, прыгания,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занятий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мячом и</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др.);</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предметной (образные и дидактические игрушки, реальные предметы и др.);</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игровой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(игры,</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игрушки,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игровое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оборудование и</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др.);</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коммуникативной (дидактический материал, предметы, игрушки, видеофильмы</w:t>
      </w:r>
      <w:r w:rsidRPr="00674A97">
        <w:rPr>
          <w:rFonts w:ascii="Times New Roman" w:eastAsia="Times New Roman" w:hAnsi="Times New Roman" w:cs="Times New Roman"/>
          <w:spacing w:val="-67"/>
          <w:sz w:val="24"/>
          <w:szCs w:val="24"/>
          <w:lang w:val="x-none" w:eastAsia="zh-CN"/>
        </w:rPr>
        <w:t xml:space="preserve"> </w:t>
      </w:r>
      <w:r w:rsidRPr="00674A97">
        <w:rPr>
          <w:rFonts w:ascii="Times New Roman" w:eastAsia="Times New Roman" w:hAnsi="Times New Roman" w:cs="Times New Roman"/>
          <w:sz w:val="24"/>
          <w:szCs w:val="24"/>
          <w:lang w:val="x-none" w:eastAsia="zh-CN"/>
        </w:rPr>
        <w:t>и др.); познавательно-исследовательской и экспериментирования (натуральные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предметы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оборудование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для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исследования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71"/>
          <w:sz w:val="24"/>
          <w:szCs w:val="24"/>
          <w:lang w:val="x-none" w:eastAsia="zh-CN"/>
        </w:rPr>
        <w:t xml:space="preserve"> </w:t>
      </w:r>
      <w:r w:rsidRPr="00674A97">
        <w:rPr>
          <w:rFonts w:ascii="Times New Roman" w:eastAsia="Times New Roman" w:hAnsi="Times New Roman" w:cs="Times New Roman"/>
          <w:sz w:val="24"/>
          <w:szCs w:val="24"/>
          <w:lang w:val="x-none" w:eastAsia="zh-CN"/>
        </w:rPr>
        <w:t>образно-символический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материал,</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в</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том числе макеты,</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плакаты,</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модели,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схемы</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и др.);</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чтения художественной литературы (книги для детского чтения, в том числе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аудиокниги,</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иллюстративный материал);</w:t>
      </w:r>
    </w:p>
    <w:p w:rsidR="00674A97" w:rsidRPr="00674A97" w:rsidRDefault="00674A97" w:rsidP="00674A97">
      <w:pPr>
        <w:shd w:val="clear" w:color="auto" w:fill="FFFFFF"/>
        <w:suppressAutoHyphens/>
        <w:spacing w:after="0" w:line="240" w:lineRule="auto"/>
        <w:ind w:right="11" w:firstLine="709"/>
        <w:jc w:val="both"/>
        <w:rPr>
          <w:rFonts w:ascii="Times New Roman" w:eastAsia="Times New Roman" w:hAnsi="Times New Roman" w:cs="Times New Roman"/>
          <w:sz w:val="24"/>
          <w:szCs w:val="24"/>
          <w:lang w:val="x-none"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трудовой</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(оборудование</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и</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инвентарь</w:t>
      </w:r>
      <w:r w:rsidRPr="00674A97">
        <w:rPr>
          <w:rFonts w:ascii="Times New Roman" w:eastAsia="Times New Roman" w:hAnsi="Times New Roman" w:cs="Times New Roman"/>
          <w:spacing w:val="-6"/>
          <w:sz w:val="24"/>
          <w:szCs w:val="24"/>
          <w:lang w:val="x-none" w:eastAsia="zh-CN"/>
        </w:rPr>
        <w:t xml:space="preserve"> </w:t>
      </w:r>
      <w:r w:rsidRPr="00674A97">
        <w:rPr>
          <w:rFonts w:ascii="Times New Roman" w:eastAsia="Times New Roman" w:hAnsi="Times New Roman" w:cs="Times New Roman"/>
          <w:sz w:val="24"/>
          <w:szCs w:val="24"/>
          <w:lang w:val="x-none" w:eastAsia="zh-CN"/>
        </w:rPr>
        <w:t>для</w:t>
      </w:r>
      <w:r w:rsidRPr="00674A97">
        <w:rPr>
          <w:rFonts w:ascii="Times New Roman" w:eastAsia="Times New Roman" w:hAnsi="Times New Roman" w:cs="Times New Roman"/>
          <w:spacing w:val="-2"/>
          <w:sz w:val="24"/>
          <w:szCs w:val="24"/>
          <w:lang w:val="x-none" w:eastAsia="zh-CN"/>
        </w:rPr>
        <w:t xml:space="preserve"> </w:t>
      </w:r>
      <w:r w:rsidRPr="00674A97">
        <w:rPr>
          <w:rFonts w:ascii="Times New Roman" w:eastAsia="Times New Roman" w:hAnsi="Times New Roman" w:cs="Times New Roman"/>
          <w:sz w:val="24"/>
          <w:szCs w:val="24"/>
          <w:lang w:val="x-none" w:eastAsia="zh-CN"/>
        </w:rPr>
        <w:t>всех</w:t>
      </w:r>
      <w:r w:rsidRPr="00674A97">
        <w:rPr>
          <w:rFonts w:ascii="Times New Roman" w:eastAsia="Times New Roman" w:hAnsi="Times New Roman" w:cs="Times New Roman"/>
          <w:spacing w:val="-3"/>
          <w:sz w:val="24"/>
          <w:szCs w:val="24"/>
          <w:lang w:val="x-none" w:eastAsia="zh-CN"/>
        </w:rPr>
        <w:t xml:space="preserve"> </w:t>
      </w:r>
      <w:r w:rsidRPr="00674A97">
        <w:rPr>
          <w:rFonts w:ascii="Times New Roman" w:eastAsia="Times New Roman" w:hAnsi="Times New Roman" w:cs="Times New Roman"/>
          <w:sz w:val="24"/>
          <w:szCs w:val="24"/>
          <w:lang w:val="x-none" w:eastAsia="zh-CN"/>
        </w:rPr>
        <w:t>видов</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труда);</w:t>
      </w:r>
    </w:p>
    <w:p w:rsidR="00674A97" w:rsidRPr="00674A97" w:rsidRDefault="00674A97" w:rsidP="00674A97">
      <w:pPr>
        <w:shd w:val="clear" w:color="auto" w:fill="FFFFFF"/>
        <w:suppressAutoHyphens/>
        <w:spacing w:before="65" w:after="0" w:line="240" w:lineRule="auto"/>
        <w:ind w:right="11" w:firstLine="709"/>
        <w:jc w:val="both"/>
        <w:rPr>
          <w:rFonts w:ascii="Times New Roman" w:eastAsia="Times New Roman" w:hAnsi="Times New Roman" w:cs="Times New Roman"/>
          <w:sz w:val="24"/>
          <w:szCs w:val="24"/>
          <w:lang w:eastAsia="zh-CN"/>
        </w:rPr>
      </w:pPr>
      <w:r w:rsidRPr="00674A97">
        <w:rPr>
          <w:rFonts w:ascii="Times New Roman" w:eastAsia="Times New Roman" w:hAnsi="Times New Roman" w:cs="Times New Roman"/>
          <w:sz w:val="24"/>
          <w:szCs w:val="24"/>
          <w:lang w:eastAsia="zh-CN"/>
        </w:rPr>
        <w:t>-</w:t>
      </w:r>
      <w:r w:rsidRPr="00674A97">
        <w:rPr>
          <w:rFonts w:ascii="Times New Roman" w:eastAsia="Times New Roman" w:hAnsi="Times New Roman" w:cs="Times New Roman"/>
          <w:sz w:val="24"/>
          <w:szCs w:val="24"/>
          <w:lang w:val="x-none" w:eastAsia="zh-CN"/>
        </w:rPr>
        <w:t>продуктивной (оборудование и материалы для лепки, аппликации, рисования и</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конструирования);</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музыкальной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(детские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музыкальные</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инструменты,</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дидактический</w:t>
      </w:r>
      <w:r w:rsidRPr="00674A97">
        <w:rPr>
          <w:rFonts w:ascii="Times New Roman" w:eastAsia="Times New Roman" w:hAnsi="Times New Roman" w:cs="Times New Roman"/>
          <w:spacing w:val="-1"/>
          <w:sz w:val="24"/>
          <w:szCs w:val="24"/>
          <w:lang w:val="x-none" w:eastAsia="zh-CN"/>
        </w:rPr>
        <w:t xml:space="preserve"> </w:t>
      </w:r>
      <w:r w:rsidRPr="00674A97">
        <w:rPr>
          <w:rFonts w:ascii="Times New Roman" w:eastAsia="Times New Roman" w:hAnsi="Times New Roman" w:cs="Times New Roman"/>
          <w:sz w:val="24"/>
          <w:szCs w:val="24"/>
          <w:lang w:val="x-none" w:eastAsia="zh-CN"/>
        </w:rPr>
        <w:t>материал</w:t>
      </w:r>
      <w:r w:rsidRPr="00674A97">
        <w:rPr>
          <w:rFonts w:ascii="Times New Roman" w:eastAsia="Times New Roman" w:hAnsi="Times New Roman" w:cs="Times New Roman"/>
          <w:spacing w:val="-4"/>
          <w:sz w:val="24"/>
          <w:szCs w:val="24"/>
          <w:lang w:val="x-none" w:eastAsia="zh-CN"/>
        </w:rPr>
        <w:t xml:space="preserve"> </w:t>
      </w:r>
      <w:r w:rsidRPr="00674A97">
        <w:rPr>
          <w:rFonts w:ascii="Times New Roman" w:eastAsia="Times New Roman" w:hAnsi="Times New Roman" w:cs="Times New Roman"/>
          <w:sz w:val="24"/>
          <w:szCs w:val="24"/>
          <w:lang w:val="x-none" w:eastAsia="zh-CN"/>
        </w:rPr>
        <w:t>и др.).</w:t>
      </w:r>
    </w:p>
    <w:p w:rsidR="005E67AA" w:rsidRPr="00857BAB" w:rsidRDefault="005E67AA" w:rsidP="005E67AA">
      <w:pPr>
        <w:pStyle w:val="4"/>
        <w:shd w:val="clear" w:color="auto" w:fill="auto"/>
        <w:tabs>
          <w:tab w:val="left" w:pos="3458"/>
          <w:tab w:val="left" w:pos="6261"/>
          <w:tab w:val="left" w:pos="8565"/>
          <w:tab w:val="left" w:pos="1600"/>
        </w:tabs>
        <w:spacing w:before="0" w:line="240" w:lineRule="auto"/>
        <w:ind w:right="20" w:firstLine="0"/>
        <w:rPr>
          <w:rStyle w:val="ae"/>
          <w:b w:val="0"/>
          <w:bCs w:val="0"/>
          <w:sz w:val="24"/>
          <w:szCs w:val="24"/>
        </w:rPr>
      </w:pPr>
      <w:r>
        <w:rPr>
          <w:rStyle w:val="ae"/>
          <w:i/>
          <w:sz w:val="24"/>
          <w:szCs w:val="24"/>
        </w:rPr>
        <w:t xml:space="preserve">2.3. </w:t>
      </w:r>
      <w:r w:rsidRPr="008E5419">
        <w:rPr>
          <w:rStyle w:val="ae"/>
          <w:i/>
          <w:sz w:val="24"/>
          <w:szCs w:val="24"/>
        </w:rPr>
        <w:t>Способы и направления поддержки детской инициативы</w:t>
      </w:r>
      <w:r>
        <w:rPr>
          <w:rStyle w:val="ae"/>
          <w:i/>
          <w:sz w:val="24"/>
          <w:szCs w:val="24"/>
        </w:rPr>
        <w:t xml:space="preserve"> </w:t>
      </w:r>
      <w:r w:rsidRPr="00857BAB">
        <w:rPr>
          <w:rStyle w:val="14"/>
          <w:bCs w:val="0"/>
          <w:i/>
          <w:sz w:val="24"/>
          <w:szCs w:val="24"/>
          <w:u w:val="none"/>
        </w:rPr>
        <w:t>(часть, формируемая участниками образовательных отношений)</w:t>
      </w:r>
      <w:r>
        <w:rPr>
          <w:rStyle w:val="14"/>
          <w:bCs w:val="0"/>
          <w:i/>
          <w:sz w:val="24"/>
          <w:szCs w:val="24"/>
          <w:u w:val="none"/>
        </w:rPr>
        <w:t>.</w:t>
      </w:r>
    </w:p>
    <w:p w:rsidR="005E67AA" w:rsidRPr="008F1B3A" w:rsidRDefault="005E67AA" w:rsidP="005E67AA">
      <w:pPr>
        <w:pStyle w:val="ad"/>
        <w:jc w:val="both"/>
      </w:pPr>
      <w:r>
        <w:t xml:space="preserve">            </w:t>
      </w:r>
      <w:r w:rsidRPr="008F1B3A">
        <w:t xml:space="preserve">Данный подраздел тесно связан с культурными практиками ребенка, а также возможностями поддержки детской самостоятельности. Под </w:t>
      </w:r>
      <w:r w:rsidRPr="008E5419">
        <w:rPr>
          <w:rStyle w:val="af"/>
        </w:rPr>
        <w:t xml:space="preserve">самостоятельной </w:t>
      </w:r>
      <w:r w:rsidRPr="008E5419">
        <w:rPr>
          <w:rStyle w:val="af"/>
        </w:rPr>
        <w:lastRenderedPageBreak/>
        <w:t>деятельностью</w:t>
      </w:r>
      <w:r>
        <w:tab/>
        <w:t xml:space="preserve">понимается </w:t>
      </w:r>
      <w:r w:rsidRPr="008F1B3A">
        <w:t>свободная</w:t>
      </w:r>
      <w:r w:rsidRPr="008F1B3A">
        <w:tab/>
        <w:t>деятельность</w:t>
      </w:r>
      <w:r>
        <w:t xml:space="preserve"> </w:t>
      </w:r>
      <w:r w:rsidRPr="008F1B3A">
        <w:t>воспитанников в условиях созданной педагогами развивающей предметно</w:t>
      </w:r>
      <w:r>
        <w:t xml:space="preserve">- </w:t>
      </w:r>
      <w:r w:rsidRPr="008F1B3A">
        <w:softHyphen/>
        <w:t>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rsidR="005E67AA" w:rsidRPr="008F1B3A" w:rsidRDefault="005E67AA" w:rsidP="005E67AA">
      <w:pPr>
        <w:pStyle w:val="ad"/>
        <w:jc w:val="both"/>
      </w:pPr>
      <w:r>
        <w:t xml:space="preserve">          </w:t>
      </w:r>
      <w:r w:rsidRPr="008F1B3A">
        <w:t>Детская инициатива проявляется в свободной самостоятельной деятельности детей по выбору и интересам. Возможность играть, рисовать, конструировать т.д. в соответствии с собственными интересами является важнейшим источником эмоционального благополучия ребёнка с РАС в детском саду.</w:t>
      </w:r>
    </w:p>
    <w:p w:rsidR="005E67AA" w:rsidRPr="008F1B3A" w:rsidRDefault="005E67AA" w:rsidP="005E67AA">
      <w:pPr>
        <w:pStyle w:val="ad"/>
        <w:ind w:firstLine="709"/>
        <w:jc w:val="both"/>
      </w:pPr>
      <w:r w:rsidRPr="008F1B3A">
        <w:t>Самостоятельная деятельность детей протекает в основном в утренний отрезок времени и во второй половине дня.</w:t>
      </w:r>
    </w:p>
    <w:p w:rsidR="005E67AA" w:rsidRDefault="005E67AA" w:rsidP="005E67AA">
      <w:pPr>
        <w:pStyle w:val="ad"/>
        <w:ind w:firstLine="709"/>
        <w:jc w:val="both"/>
      </w:pPr>
      <w:r w:rsidRPr="008F1B3A">
        <w:t>Детская инициативность и самостоятельность, поддерживаться педагогом и в процессе организации других видов деятельности: трудовой, конструктивной, изобразительной и т. д.</w:t>
      </w:r>
    </w:p>
    <w:p w:rsidR="005E67AA" w:rsidRPr="00857BAB" w:rsidRDefault="005E67AA" w:rsidP="00C6669D">
      <w:pPr>
        <w:widowControl w:val="0"/>
        <w:numPr>
          <w:ilvl w:val="2"/>
          <w:numId w:val="23"/>
        </w:numPr>
        <w:tabs>
          <w:tab w:val="left" w:pos="0"/>
        </w:tabs>
        <w:suppressAutoHyphens/>
        <w:autoSpaceDE w:val="0"/>
        <w:autoSpaceDN w:val="0"/>
        <w:spacing w:after="0" w:line="240" w:lineRule="auto"/>
        <w:ind w:right="13"/>
        <w:jc w:val="both"/>
        <w:outlineLvl w:val="1"/>
        <w:rPr>
          <w:rFonts w:ascii="Times New Roman" w:eastAsia="Times New Roman" w:hAnsi="Times New Roman" w:cs="Times New Roman"/>
          <w:b/>
          <w:bCs/>
          <w:sz w:val="24"/>
          <w:szCs w:val="24"/>
        </w:rPr>
      </w:pPr>
      <w:r w:rsidRPr="00857BAB">
        <w:rPr>
          <w:rFonts w:ascii="Times New Roman" w:eastAsia="Times New Roman" w:hAnsi="Times New Roman" w:cs="Times New Roman"/>
          <w:b/>
          <w:bCs/>
          <w:sz w:val="24"/>
          <w:szCs w:val="24"/>
        </w:rPr>
        <w:t>Особенности образовательной деятельности разных видов культурных практик.</w:t>
      </w:r>
    </w:p>
    <w:p w:rsidR="005E67AA" w:rsidRPr="00857BAB" w:rsidRDefault="005E67AA" w:rsidP="005E67AA">
      <w:pPr>
        <w:shd w:val="clear" w:color="auto" w:fill="FFFFFF"/>
        <w:suppressAutoHyphens/>
        <w:spacing w:after="0" w:line="240" w:lineRule="auto"/>
        <w:jc w:val="both"/>
        <w:rPr>
          <w:rFonts w:ascii="Times New Roman" w:eastAsia="Times New Roman" w:hAnsi="Times New Roman" w:cs="Times New Roman"/>
          <w:color w:val="1A1A1A"/>
          <w:sz w:val="24"/>
          <w:szCs w:val="24"/>
          <w:lang w:eastAsia="ru-RU"/>
        </w:rPr>
      </w:pPr>
      <w:r w:rsidRPr="00857BAB">
        <w:rPr>
          <w:rFonts w:ascii="Times New Roman" w:eastAsia="Times New Roman" w:hAnsi="Times New Roman" w:cs="Times New Roman"/>
          <w:color w:val="1A1A1A"/>
          <w:sz w:val="23"/>
          <w:szCs w:val="23"/>
          <w:shd w:val="clear" w:color="auto" w:fill="FFFFFF"/>
          <w:lang w:eastAsia="zh-CN"/>
        </w:rPr>
        <w:t>*</w:t>
      </w:r>
      <w:r w:rsidRPr="00857BAB">
        <w:rPr>
          <w:rFonts w:ascii="Times New Roman" w:eastAsia="Times New Roman" w:hAnsi="Times New Roman" w:cs="Times New Roman"/>
          <w:color w:val="1A1A1A"/>
          <w:sz w:val="24"/>
          <w:szCs w:val="24"/>
          <w:shd w:val="clear" w:color="auto" w:fill="FFFFFF"/>
          <w:lang w:eastAsia="zh-CN"/>
        </w:rPr>
        <w:t>Рекомендации педагогам для реализации образовательной деятельности</w:t>
      </w:r>
      <w:r w:rsidRPr="00857BAB">
        <w:rPr>
          <w:rFonts w:ascii="Times New Roman" w:eastAsia="Times New Roman" w:hAnsi="Times New Roman" w:cs="Times New Roman"/>
          <w:color w:val="1A1A1A"/>
          <w:sz w:val="24"/>
          <w:szCs w:val="24"/>
          <w:lang w:eastAsia="ru-RU"/>
        </w:rPr>
        <w:t xml:space="preserve">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5E67AA" w:rsidRPr="00857BAB" w:rsidRDefault="005E67AA" w:rsidP="005E67AA">
      <w:pPr>
        <w:shd w:val="clear" w:color="auto" w:fill="FFFFFF"/>
        <w:tabs>
          <w:tab w:val="left" w:pos="9356"/>
        </w:tabs>
        <w:suppressAutoHyphens/>
        <w:spacing w:after="0" w:line="240" w:lineRule="auto"/>
        <w:ind w:right="13" w:firstLine="709"/>
        <w:jc w:val="both"/>
        <w:rPr>
          <w:rFonts w:ascii="Times New Roman" w:eastAsia="Times New Roman" w:hAnsi="Times New Roman" w:cs="Times New Roman"/>
          <w:sz w:val="24"/>
          <w:szCs w:val="24"/>
          <w:lang w:val="x-none" w:eastAsia="zh-CN"/>
        </w:rPr>
      </w:pPr>
      <w:r w:rsidRPr="00857BAB">
        <w:rPr>
          <w:rFonts w:ascii="Times New Roman" w:eastAsia="Times New Roman" w:hAnsi="Times New Roman" w:cs="Times New Roman"/>
          <w:b/>
          <w:sz w:val="24"/>
          <w:szCs w:val="24"/>
          <w:lang w:val="x-none" w:eastAsia="zh-CN"/>
        </w:rPr>
        <w:t>К</w:t>
      </w:r>
      <w:r w:rsidRPr="00857BAB">
        <w:rPr>
          <w:rFonts w:ascii="Times New Roman" w:eastAsia="Times New Roman" w:hAnsi="Times New Roman" w:cs="Times New Roman"/>
          <w:b/>
          <w:spacing w:val="1"/>
          <w:sz w:val="24"/>
          <w:szCs w:val="24"/>
          <w:lang w:val="x-none" w:eastAsia="zh-CN"/>
        </w:rPr>
        <w:t xml:space="preserve"> </w:t>
      </w:r>
      <w:r w:rsidRPr="00857BAB">
        <w:rPr>
          <w:rFonts w:ascii="Times New Roman" w:eastAsia="Times New Roman" w:hAnsi="Times New Roman" w:cs="Times New Roman"/>
          <w:b/>
          <w:sz w:val="24"/>
          <w:szCs w:val="24"/>
          <w:lang w:val="x-none" w:eastAsia="zh-CN"/>
        </w:rPr>
        <w:t>культурным</w:t>
      </w:r>
      <w:r w:rsidRPr="00857BAB">
        <w:rPr>
          <w:rFonts w:ascii="Times New Roman" w:eastAsia="Times New Roman" w:hAnsi="Times New Roman" w:cs="Times New Roman"/>
          <w:b/>
          <w:spacing w:val="1"/>
          <w:sz w:val="24"/>
          <w:szCs w:val="24"/>
          <w:lang w:val="x-none" w:eastAsia="zh-CN"/>
        </w:rPr>
        <w:t xml:space="preserve"> </w:t>
      </w:r>
      <w:r w:rsidRPr="00857BAB">
        <w:rPr>
          <w:rFonts w:ascii="Times New Roman" w:eastAsia="Times New Roman" w:hAnsi="Times New Roman" w:cs="Times New Roman"/>
          <w:b/>
          <w:sz w:val="24"/>
          <w:szCs w:val="24"/>
          <w:lang w:val="x-none" w:eastAsia="zh-CN"/>
        </w:rPr>
        <w:t>практикам</w:t>
      </w:r>
      <w:r w:rsidRPr="00857BAB">
        <w:rPr>
          <w:rFonts w:ascii="Times New Roman" w:eastAsia="Times New Roman" w:hAnsi="Times New Roman" w:cs="Times New Roman"/>
          <w:b/>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относят</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игровую,</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продуктивную,</w:t>
      </w:r>
      <w:r w:rsidRPr="00857BAB">
        <w:rPr>
          <w:rFonts w:ascii="Times New Roman" w:eastAsia="Times New Roman" w:hAnsi="Times New Roman" w:cs="Times New Roman"/>
          <w:spacing w:val="-67"/>
          <w:sz w:val="24"/>
          <w:szCs w:val="24"/>
          <w:lang w:val="x-none" w:eastAsia="zh-CN"/>
        </w:rPr>
        <w:t xml:space="preserve"> </w:t>
      </w:r>
      <w:r w:rsidRPr="00857BAB">
        <w:rPr>
          <w:rFonts w:ascii="Times New Roman" w:eastAsia="Times New Roman" w:hAnsi="Times New Roman" w:cs="Times New Roman"/>
          <w:sz w:val="24"/>
          <w:szCs w:val="24"/>
          <w:lang w:val="x-none" w:eastAsia="zh-CN"/>
        </w:rPr>
        <w:t>познавательно-исследовательскую,</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коммуникативную</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практики,</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чтение</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художественной</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литературы.</w:t>
      </w:r>
    </w:p>
    <w:p w:rsidR="005E67AA" w:rsidRPr="00857BAB" w:rsidRDefault="005E67AA" w:rsidP="005E67AA">
      <w:pPr>
        <w:shd w:val="clear" w:color="auto" w:fill="FFFFFF"/>
        <w:tabs>
          <w:tab w:val="left" w:pos="9356"/>
        </w:tabs>
        <w:suppressAutoHyphens/>
        <w:spacing w:after="0" w:line="240" w:lineRule="auto"/>
        <w:ind w:right="13" w:firstLine="708"/>
        <w:jc w:val="both"/>
        <w:rPr>
          <w:rFonts w:ascii="Times New Roman" w:eastAsia="Times New Roman" w:hAnsi="Times New Roman" w:cs="Times New Roman"/>
          <w:sz w:val="24"/>
          <w:szCs w:val="24"/>
          <w:lang w:val="x-none" w:eastAsia="zh-CN"/>
        </w:rPr>
      </w:pPr>
      <w:r w:rsidRPr="00857BAB">
        <w:rPr>
          <w:rFonts w:ascii="Times New Roman" w:eastAsia="Times New Roman" w:hAnsi="Times New Roman" w:cs="Times New Roman"/>
          <w:sz w:val="24"/>
          <w:szCs w:val="24"/>
          <w:lang w:val="x-none" w:eastAsia="zh-CN"/>
        </w:rPr>
        <w:t>Культурные</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практики</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предоставляют</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ребенку</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возможность</w:t>
      </w:r>
      <w:r w:rsidRPr="00857BAB">
        <w:rPr>
          <w:rFonts w:ascii="Times New Roman" w:eastAsia="Times New Roman" w:hAnsi="Times New Roman" w:cs="Times New Roman"/>
          <w:spacing w:val="70"/>
          <w:sz w:val="24"/>
          <w:szCs w:val="24"/>
          <w:lang w:val="x-none" w:eastAsia="zh-CN"/>
        </w:rPr>
        <w:t xml:space="preserve"> </w:t>
      </w:r>
      <w:r w:rsidRPr="00857BAB">
        <w:rPr>
          <w:rFonts w:ascii="Times New Roman" w:eastAsia="Times New Roman" w:hAnsi="Times New Roman" w:cs="Times New Roman"/>
          <w:sz w:val="24"/>
          <w:szCs w:val="24"/>
          <w:lang w:val="x-none" w:eastAsia="zh-CN"/>
        </w:rPr>
        <w:t>проявить</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свою</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субъектность</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разных</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сторон,</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что</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в</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свою</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очередь</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способствует</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становлению</w:t>
      </w:r>
      <w:r w:rsidRPr="00857BAB">
        <w:rPr>
          <w:rFonts w:ascii="Times New Roman" w:eastAsia="Times New Roman" w:hAnsi="Times New Roman" w:cs="Times New Roman"/>
          <w:spacing w:val="46"/>
          <w:sz w:val="24"/>
          <w:szCs w:val="24"/>
          <w:lang w:val="x-none" w:eastAsia="zh-CN"/>
        </w:rPr>
        <w:t xml:space="preserve"> </w:t>
      </w:r>
      <w:r w:rsidRPr="00857BAB">
        <w:rPr>
          <w:rFonts w:ascii="Times New Roman" w:eastAsia="Times New Roman" w:hAnsi="Times New Roman" w:cs="Times New Roman"/>
          <w:sz w:val="24"/>
          <w:szCs w:val="24"/>
          <w:lang w:val="x-none" w:eastAsia="zh-CN"/>
        </w:rPr>
        <w:t>разных</w:t>
      </w:r>
      <w:r w:rsidRPr="00857BAB">
        <w:rPr>
          <w:rFonts w:ascii="Times New Roman" w:eastAsia="Times New Roman" w:hAnsi="Times New Roman" w:cs="Times New Roman"/>
          <w:spacing w:val="47"/>
          <w:sz w:val="24"/>
          <w:szCs w:val="24"/>
          <w:lang w:val="x-none" w:eastAsia="zh-CN"/>
        </w:rPr>
        <w:t xml:space="preserve"> </w:t>
      </w:r>
      <w:r w:rsidRPr="00857BAB">
        <w:rPr>
          <w:rFonts w:ascii="Times New Roman" w:eastAsia="Times New Roman" w:hAnsi="Times New Roman" w:cs="Times New Roman"/>
          <w:sz w:val="24"/>
          <w:szCs w:val="24"/>
          <w:lang w:val="x-none" w:eastAsia="zh-CN"/>
        </w:rPr>
        <w:t>видов</w:t>
      </w:r>
      <w:r w:rsidRPr="00857BAB">
        <w:rPr>
          <w:rFonts w:ascii="Times New Roman" w:eastAsia="Times New Roman" w:hAnsi="Times New Roman" w:cs="Times New Roman"/>
          <w:spacing w:val="-3"/>
          <w:sz w:val="24"/>
          <w:szCs w:val="24"/>
          <w:lang w:val="x-none" w:eastAsia="zh-CN"/>
        </w:rPr>
        <w:t xml:space="preserve"> </w:t>
      </w:r>
      <w:r w:rsidRPr="00857BAB">
        <w:rPr>
          <w:rFonts w:ascii="Times New Roman" w:eastAsia="Times New Roman" w:hAnsi="Times New Roman" w:cs="Times New Roman"/>
          <w:sz w:val="24"/>
          <w:szCs w:val="24"/>
          <w:lang w:val="x-none" w:eastAsia="zh-CN"/>
        </w:rPr>
        <w:t>детских</w:t>
      </w:r>
      <w:r w:rsidRPr="00857BAB">
        <w:rPr>
          <w:rFonts w:ascii="Times New Roman" w:eastAsia="Times New Roman" w:hAnsi="Times New Roman" w:cs="Times New Roman"/>
          <w:spacing w:val="2"/>
          <w:sz w:val="24"/>
          <w:szCs w:val="24"/>
          <w:lang w:val="x-none" w:eastAsia="zh-CN"/>
        </w:rPr>
        <w:t xml:space="preserve"> </w:t>
      </w:r>
      <w:r w:rsidRPr="00857BAB">
        <w:rPr>
          <w:rFonts w:ascii="Times New Roman" w:eastAsia="Times New Roman" w:hAnsi="Times New Roman" w:cs="Times New Roman"/>
          <w:sz w:val="24"/>
          <w:szCs w:val="24"/>
          <w:lang w:val="x-none" w:eastAsia="zh-CN"/>
        </w:rPr>
        <w:t>инициатив:</w:t>
      </w:r>
    </w:p>
    <w:p w:rsidR="005E67AA" w:rsidRPr="00857BAB" w:rsidRDefault="005E67AA" w:rsidP="00C6669D">
      <w:pPr>
        <w:widowControl w:val="0"/>
        <w:numPr>
          <w:ilvl w:val="3"/>
          <w:numId w:val="23"/>
        </w:numPr>
        <w:tabs>
          <w:tab w:val="left" w:pos="0"/>
          <w:tab w:val="left" w:pos="567"/>
          <w:tab w:val="left" w:pos="851"/>
        </w:tabs>
        <w:suppressAutoHyphens/>
        <w:autoSpaceDE w:val="0"/>
        <w:autoSpaceDN w:val="0"/>
        <w:spacing w:after="0" w:line="240" w:lineRule="auto"/>
        <w:ind w:left="0" w:right="13"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eastAsia="zh-CN"/>
        </w:rPr>
        <w:t>в</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игровой</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практике</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ребенок</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проявляет</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себя</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как</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творческий</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субъект</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(творческая</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инициатива);</w:t>
      </w:r>
    </w:p>
    <w:p w:rsidR="005E67AA" w:rsidRPr="00857BAB" w:rsidRDefault="005E67AA" w:rsidP="00C6669D">
      <w:pPr>
        <w:widowControl w:val="0"/>
        <w:numPr>
          <w:ilvl w:val="3"/>
          <w:numId w:val="23"/>
        </w:numPr>
        <w:tabs>
          <w:tab w:val="left" w:pos="0"/>
          <w:tab w:val="left" w:pos="993"/>
          <w:tab w:val="left" w:pos="9356"/>
        </w:tabs>
        <w:suppressAutoHyphens/>
        <w:autoSpaceDE w:val="0"/>
        <w:autoSpaceDN w:val="0"/>
        <w:spacing w:after="0" w:line="240" w:lineRule="auto"/>
        <w:ind w:left="0" w:right="13"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eastAsia="zh-CN"/>
        </w:rPr>
        <w:t>в</w:t>
      </w:r>
      <w:r w:rsidRPr="00857BAB">
        <w:rPr>
          <w:rFonts w:ascii="Times New Roman" w:eastAsia="Times New Roman" w:hAnsi="Times New Roman" w:cs="Times New Roman"/>
          <w:spacing w:val="134"/>
          <w:sz w:val="24"/>
          <w:szCs w:val="24"/>
          <w:lang w:eastAsia="zh-CN"/>
        </w:rPr>
        <w:t xml:space="preserve"> </w:t>
      </w:r>
      <w:r w:rsidRPr="00857BAB">
        <w:rPr>
          <w:rFonts w:ascii="Times New Roman" w:eastAsia="Times New Roman" w:hAnsi="Times New Roman" w:cs="Times New Roman"/>
          <w:sz w:val="24"/>
          <w:szCs w:val="24"/>
          <w:lang w:eastAsia="zh-CN"/>
        </w:rPr>
        <w:t xml:space="preserve">продуктивной  </w:t>
      </w:r>
      <w:r w:rsidRPr="00857BAB">
        <w:rPr>
          <w:rFonts w:ascii="Times New Roman" w:eastAsia="Times New Roman" w:hAnsi="Times New Roman" w:cs="Times New Roman"/>
          <w:spacing w:val="63"/>
          <w:sz w:val="24"/>
          <w:szCs w:val="24"/>
          <w:lang w:eastAsia="zh-CN"/>
        </w:rPr>
        <w:t xml:space="preserve"> </w:t>
      </w:r>
      <w:r w:rsidRPr="00857BAB">
        <w:rPr>
          <w:rFonts w:ascii="Times New Roman" w:eastAsia="Times New Roman" w:hAnsi="Times New Roman" w:cs="Times New Roman"/>
          <w:sz w:val="24"/>
          <w:szCs w:val="24"/>
          <w:lang w:eastAsia="zh-CN"/>
        </w:rPr>
        <w:t xml:space="preserve">-  </w:t>
      </w:r>
      <w:r w:rsidRPr="00857BAB">
        <w:rPr>
          <w:rFonts w:ascii="Times New Roman" w:eastAsia="Times New Roman" w:hAnsi="Times New Roman" w:cs="Times New Roman"/>
          <w:spacing w:val="64"/>
          <w:sz w:val="24"/>
          <w:szCs w:val="24"/>
          <w:lang w:eastAsia="zh-CN"/>
        </w:rPr>
        <w:t xml:space="preserve"> </w:t>
      </w:r>
      <w:r w:rsidRPr="00857BAB">
        <w:rPr>
          <w:rFonts w:ascii="Times New Roman" w:eastAsia="Times New Roman" w:hAnsi="Times New Roman" w:cs="Times New Roman"/>
          <w:sz w:val="24"/>
          <w:szCs w:val="24"/>
          <w:lang w:eastAsia="zh-CN"/>
        </w:rPr>
        <w:t xml:space="preserve">созидающий  </w:t>
      </w:r>
      <w:r w:rsidRPr="00857BAB">
        <w:rPr>
          <w:rFonts w:ascii="Times New Roman" w:eastAsia="Times New Roman" w:hAnsi="Times New Roman" w:cs="Times New Roman"/>
          <w:spacing w:val="63"/>
          <w:sz w:val="24"/>
          <w:szCs w:val="24"/>
          <w:lang w:eastAsia="zh-CN"/>
        </w:rPr>
        <w:t xml:space="preserve"> </w:t>
      </w:r>
      <w:r w:rsidRPr="00857BAB">
        <w:rPr>
          <w:rFonts w:ascii="Times New Roman" w:eastAsia="Times New Roman" w:hAnsi="Times New Roman" w:cs="Times New Roman"/>
          <w:sz w:val="24"/>
          <w:szCs w:val="24"/>
          <w:lang w:eastAsia="zh-CN"/>
        </w:rPr>
        <w:t xml:space="preserve">и  </w:t>
      </w:r>
      <w:r w:rsidRPr="00857BAB">
        <w:rPr>
          <w:rFonts w:ascii="Times New Roman" w:eastAsia="Times New Roman" w:hAnsi="Times New Roman" w:cs="Times New Roman"/>
          <w:spacing w:val="68"/>
          <w:sz w:val="24"/>
          <w:szCs w:val="24"/>
          <w:lang w:eastAsia="zh-CN"/>
        </w:rPr>
        <w:t xml:space="preserve"> </w:t>
      </w:r>
      <w:r w:rsidRPr="00857BAB">
        <w:rPr>
          <w:rFonts w:ascii="Times New Roman" w:eastAsia="Times New Roman" w:hAnsi="Times New Roman" w:cs="Times New Roman"/>
          <w:sz w:val="24"/>
          <w:szCs w:val="24"/>
          <w:lang w:eastAsia="zh-CN"/>
        </w:rPr>
        <w:t xml:space="preserve">волевой  </w:t>
      </w:r>
      <w:r w:rsidRPr="00857BAB">
        <w:rPr>
          <w:rFonts w:ascii="Times New Roman" w:eastAsia="Times New Roman" w:hAnsi="Times New Roman" w:cs="Times New Roman"/>
          <w:spacing w:val="63"/>
          <w:sz w:val="24"/>
          <w:szCs w:val="24"/>
          <w:lang w:eastAsia="zh-CN"/>
        </w:rPr>
        <w:t xml:space="preserve"> </w:t>
      </w:r>
      <w:r w:rsidRPr="00857BAB">
        <w:rPr>
          <w:rFonts w:ascii="Times New Roman" w:eastAsia="Times New Roman" w:hAnsi="Times New Roman" w:cs="Times New Roman"/>
          <w:sz w:val="24"/>
          <w:szCs w:val="24"/>
          <w:lang w:eastAsia="zh-CN"/>
        </w:rPr>
        <w:t xml:space="preserve">субъект  </w:t>
      </w:r>
      <w:r w:rsidRPr="00857BAB">
        <w:rPr>
          <w:rFonts w:ascii="Times New Roman" w:eastAsia="Times New Roman" w:hAnsi="Times New Roman" w:cs="Times New Roman"/>
          <w:spacing w:val="64"/>
          <w:sz w:val="24"/>
          <w:szCs w:val="24"/>
          <w:lang w:eastAsia="zh-CN"/>
        </w:rPr>
        <w:t xml:space="preserve"> </w:t>
      </w:r>
      <w:r w:rsidRPr="00857BAB">
        <w:rPr>
          <w:rFonts w:ascii="Times New Roman" w:eastAsia="Times New Roman" w:hAnsi="Times New Roman" w:cs="Times New Roman"/>
          <w:sz w:val="24"/>
          <w:szCs w:val="24"/>
          <w:lang w:eastAsia="zh-CN"/>
        </w:rPr>
        <w:t>(инициатива целеполагания);</w:t>
      </w:r>
    </w:p>
    <w:p w:rsidR="005E67AA" w:rsidRPr="00857BAB" w:rsidRDefault="005E67AA" w:rsidP="00C6669D">
      <w:pPr>
        <w:widowControl w:val="0"/>
        <w:numPr>
          <w:ilvl w:val="3"/>
          <w:numId w:val="23"/>
        </w:numPr>
        <w:tabs>
          <w:tab w:val="left" w:pos="1284"/>
          <w:tab w:val="left" w:pos="1285"/>
          <w:tab w:val="left" w:pos="9356"/>
        </w:tabs>
        <w:suppressAutoHyphens/>
        <w:autoSpaceDE w:val="0"/>
        <w:autoSpaceDN w:val="0"/>
        <w:spacing w:after="0" w:line="240" w:lineRule="auto"/>
        <w:ind w:left="0" w:right="636"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eastAsia="zh-CN"/>
        </w:rPr>
        <w:t>в</w:t>
      </w:r>
      <w:r w:rsidRPr="00857BAB">
        <w:rPr>
          <w:rFonts w:ascii="Times New Roman" w:eastAsia="Times New Roman" w:hAnsi="Times New Roman" w:cs="Times New Roman"/>
          <w:spacing w:val="14"/>
          <w:sz w:val="24"/>
          <w:szCs w:val="24"/>
          <w:lang w:eastAsia="zh-CN"/>
        </w:rPr>
        <w:t xml:space="preserve"> </w:t>
      </w:r>
      <w:r w:rsidRPr="00857BAB">
        <w:rPr>
          <w:rFonts w:ascii="Times New Roman" w:eastAsia="Times New Roman" w:hAnsi="Times New Roman" w:cs="Times New Roman"/>
          <w:sz w:val="24"/>
          <w:szCs w:val="24"/>
          <w:lang w:eastAsia="zh-CN"/>
        </w:rPr>
        <w:t>познавательно-исследовательской</w:t>
      </w:r>
      <w:r w:rsidRPr="00857BAB">
        <w:rPr>
          <w:rFonts w:ascii="Times New Roman" w:eastAsia="Times New Roman" w:hAnsi="Times New Roman" w:cs="Times New Roman"/>
          <w:spacing w:val="17"/>
          <w:sz w:val="24"/>
          <w:szCs w:val="24"/>
          <w:lang w:eastAsia="zh-CN"/>
        </w:rPr>
        <w:t xml:space="preserve"> </w:t>
      </w:r>
      <w:r w:rsidRPr="00857BAB">
        <w:rPr>
          <w:rFonts w:ascii="Times New Roman" w:eastAsia="Times New Roman" w:hAnsi="Times New Roman" w:cs="Times New Roman"/>
          <w:sz w:val="24"/>
          <w:szCs w:val="24"/>
          <w:lang w:eastAsia="zh-CN"/>
        </w:rPr>
        <w:t>практике</w:t>
      </w:r>
      <w:r w:rsidRPr="00857BAB">
        <w:rPr>
          <w:rFonts w:ascii="Times New Roman" w:eastAsia="Times New Roman" w:hAnsi="Times New Roman" w:cs="Times New Roman"/>
          <w:spacing w:val="16"/>
          <w:sz w:val="24"/>
          <w:szCs w:val="24"/>
          <w:lang w:eastAsia="zh-CN"/>
        </w:rPr>
        <w:t xml:space="preserve"> </w:t>
      </w:r>
      <w:r w:rsidRPr="00857BAB">
        <w:rPr>
          <w:rFonts w:ascii="Times New Roman" w:eastAsia="Times New Roman" w:hAnsi="Times New Roman" w:cs="Times New Roman"/>
          <w:sz w:val="24"/>
          <w:szCs w:val="24"/>
          <w:lang w:eastAsia="zh-CN"/>
        </w:rPr>
        <w:t>–</w:t>
      </w:r>
      <w:r w:rsidRPr="00857BAB">
        <w:rPr>
          <w:rFonts w:ascii="Times New Roman" w:eastAsia="Times New Roman" w:hAnsi="Times New Roman" w:cs="Times New Roman"/>
          <w:spacing w:val="16"/>
          <w:sz w:val="24"/>
          <w:szCs w:val="24"/>
          <w:lang w:eastAsia="zh-CN"/>
        </w:rPr>
        <w:t xml:space="preserve"> </w:t>
      </w:r>
      <w:r w:rsidRPr="00857BAB">
        <w:rPr>
          <w:rFonts w:ascii="Times New Roman" w:eastAsia="Times New Roman" w:hAnsi="Times New Roman" w:cs="Times New Roman"/>
          <w:sz w:val="24"/>
          <w:szCs w:val="24"/>
          <w:lang w:eastAsia="zh-CN"/>
        </w:rPr>
        <w:t>как</w:t>
      </w:r>
      <w:r w:rsidRPr="00857BAB">
        <w:rPr>
          <w:rFonts w:ascii="Times New Roman" w:eastAsia="Times New Roman" w:hAnsi="Times New Roman" w:cs="Times New Roman"/>
          <w:spacing w:val="17"/>
          <w:sz w:val="24"/>
          <w:szCs w:val="24"/>
          <w:lang w:eastAsia="zh-CN"/>
        </w:rPr>
        <w:t xml:space="preserve"> </w:t>
      </w:r>
      <w:r w:rsidRPr="00857BAB">
        <w:rPr>
          <w:rFonts w:ascii="Times New Roman" w:eastAsia="Times New Roman" w:hAnsi="Times New Roman" w:cs="Times New Roman"/>
          <w:sz w:val="24"/>
          <w:szCs w:val="24"/>
          <w:lang w:eastAsia="zh-CN"/>
        </w:rPr>
        <w:t>субъект</w:t>
      </w:r>
      <w:r w:rsidRPr="00857BAB">
        <w:rPr>
          <w:rFonts w:ascii="Times New Roman" w:eastAsia="Times New Roman" w:hAnsi="Times New Roman" w:cs="Times New Roman"/>
          <w:spacing w:val="16"/>
          <w:sz w:val="24"/>
          <w:szCs w:val="24"/>
          <w:lang w:eastAsia="zh-CN"/>
        </w:rPr>
        <w:t xml:space="preserve"> </w:t>
      </w:r>
      <w:r w:rsidRPr="00857BAB">
        <w:rPr>
          <w:rFonts w:ascii="Times New Roman" w:eastAsia="Times New Roman" w:hAnsi="Times New Roman" w:cs="Times New Roman"/>
          <w:sz w:val="24"/>
          <w:szCs w:val="24"/>
          <w:lang w:eastAsia="zh-CN"/>
        </w:rPr>
        <w:t xml:space="preserve">исследования </w:t>
      </w:r>
      <w:r w:rsidRPr="00857BAB">
        <w:rPr>
          <w:rFonts w:ascii="Times New Roman" w:eastAsia="Times New Roman" w:hAnsi="Times New Roman" w:cs="Times New Roman"/>
          <w:spacing w:val="-67"/>
          <w:sz w:val="24"/>
          <w:szCs w:val="24"/>
          <w:lang w:eastAsia="zh-CN"/>
        </w:rPr>
        <w:t xml:space="preserve"> </w:t>
      </w:r>
      <w:r w:rsidRPr="00857BAB">
        <w:rPr>
          <w:rFonts w:ascii="Times New Roman" w:eastAsia="Times New Roman" w:hAnsi="Times New Roman" w:cs="Times New Roman"/>
          <w:sz w:val="24"/>
          <w:szCs w:val="24"/>
          <w:lang w:eastAsia="zh-CN"/>
        </w:rPr>
        <w:t>(познавательная</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инициатива);</w:t>
      </w:r>
    </w:p>
    <w:p w:rsidR="005E67AA" w:rsidRPr="00857BAB" w:rsidRDefault="005E67AA" w:rsidP="00C6669D">
      <w:pPr>
        <w:widowControl w:val="0"/>
        <w:numPr>
          <w:ilvl w:val="3"/>
          <w:numId w:val="23"/>
        </w:numPr>
        <w:tabs>
          <w:tab w:val="left" w:pos="0"/>
        </w:tabs>
        <w:suppressAutoHyphens/>
        <w:autoSpaceDE w:val="0"/>
        <w:autoSpaceDN w:val="0"/>
        <w:spacing w:after="0" w:line="240" w:lineRule="auto"/>
        <w:ind w:left="0" w:right="13"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eastAsia="zh-CN"/>
        </w:rPr>
        <w:t>коммуникативной</w:t>
      </w:r>
      <w:r w:rsidRPr="00857BAB">
        <w:rPr>
          <w:rFonts w:ascii="Times New Roman" w:eastAsia="Times New Roman" w:hAnsi="Times New Roman" w:cs="Times New Roman"/>
          <w:sz w:val="24"/>
          <w:szCs w:val="24"/>
          <w:lang w:eastAsia="zh-CN"/>
        </w:rPr>
        <w:tab/>
        <w:t>практике</w:t>
      </w:r>
      <w:r w:rsidRPr="00857BAB">
        <w:rPr>
          <w:rFonts w:ascii="Times New Roman" w:eastAsia="Times New Roman" w:hAnsi="Times New Roman" w:cs="Times New Roman"/>
          <w:sz w:val="24"/>
          <w:szCs w:val="24"/>
          <w:lang w:eastAsia="zh-CN"/>
        </w:rPr>
        <w:tab/>
        <w:t>–</w:t>
      </w:r>
      <w:r w:rsidRPr="00857BAB">
        <w:rPr>
          <w:rFonts w:ascii="Times New Roman" w:eastAsia="Times New Roman" w:hAnsi="Times New Roman" w:cs="Times New Roman"/>
          <w:sz w:val="24"/>
          <w:szCs w:val="24"/>
          <w:lang w:eastAsia="zh-CN"/>
        </w:rPr>
        <w:tab/>
        <w:t>как</w:t>
      </w:r>
      <w:r w:rsidRPr="00857BAB">
        <w:rPr>
          <w:rFonts w:ascii="Times New Roman" w:eastAsia="Times New Roman" w:hAnsi="Times New Roman" w:cs="Times New Roman"/>
          <w:sz w:val="24"/>
          <w:szCs w:val="24"/>
          <w:lang w:eastAsia="zh-CN"/>
        </w:rPr>
        <w:tab/>
        <w:t>партнера</w:t>
      </w:r>
      <w:r w:rsidRPr="00857BAB">
        <w:rPr>
          <w:rFonts w:ascii="Times New Roman" w:eastAsia="Times New Roman" w:hAnsi="Times New Roman" w:cs="Times New Roman"/>
          <w:sz w:val="24"/>
          <w:szCs w:val="24"/>
          <w:lang w:eastAsia="zh-CN"/>
        </w:rPr>
        <w:tab/>
        <w:t>по взаимодействию</w:t>
      </w:r>
      <w:r w:rsidRPr="00857BAB">
        <w:rPr>
          <w:rFonts w:ascii="Times New Roman" w:eastAsia="Times New Roman" w:hAnsi="Times New Roman" w:cs="Times New Roman"/>
          <w:sz w:val="24"/>
          <w:szCs w:val="24"/>
          <w:lang w:eastAsia="zh-CN"/>
        </w:rPr>
        <w:tab/>
        <w:t>и</w:t>
      </w:r>
      <w:r w:rsidRPr="00857BAB">
        <w:rPr>
          <w:rFonts w:ascii="Times New Roman" w:eastAsia="Times New Roman" w:hAnsi="Times New Roman" w:cs="Times New Roman"/>
          <w:spacing w:val="-67"/>
          <w:sz w:val="24"/>
          <w:szCs w:val="24"/>
          <w:lang w:eastAsia="zh-CN"/>
        </w:rPr>
        <w:t xml:space="preserve"> </w:t>
      </w:r>
      <w:r w:rsidRPr="00857BAB">
        <w:rPr>
          <w:rFonts w:ascii="Times New Roman" w:eastAsia="Times New Roman" w:hAnsi="Times New Roman" w:cs="Times New Roman"/>
          <w:sz w:val="24"/>
          <w:szCs w:val="24"/>
          <w:lang w:eastAsia="zh-CN"/>
        </w:rPr>
        <w:t>собеседника</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(коммуникативная</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инициатива);</w:t>
      </w:r>
    </w:p>
    <w:p w:rsidR="005E67AA" w:rsidRPr="00857BAB" w:rsidRDefault="005E67AA" w:rsidP="00C6669D">
      <w:pPr>
        <w:widowControl w:val="0"/>
        <w:numPr>
          <w:ilvl w:val="3"/>
          <w:numId w:val="23"/>
        </w:numPr>
        <w:tabs>
          <w:tab w:val="left" w:pos="1225"/>
          <w:tab w:val="left" w:pos="9356"/>
        </w:tabs>
        <w:suppressAutoHyphens/>
        <w:autoSpaceDE w:val="0"/>
        <w:autoSpaceDN w:val="0"/>
        <w:spacing w:after="0" w:line="240" w:lineRule="auto"/>
        <w:ind w:left="0" w:right="13"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eastAsia="zh-CN"/>
        </w:rPr>
        <w:t>чтение</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художественной</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литературы</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дополняет</w:t>
      </w:r>
      <w:r w:rsidRPr="00857BAB">
        <w:rPr>
          <w:rFonts w:ascii="Times New Roman" w:eastAsia="Times New Roman" w:hAnsi="Times New Roman" w:cs="Times New Roman"/>
          <w:spacing w:val="71"/>
          <w:sz w:val="24"/>
          <w:szCs w:val="24"/>
          <w:lang w:eastAsia="zh-CN"/>
        </w:rPr>
        <w:t xml:space="preserve"> </w:t>
      </w:r>
      <w:r w:rsidRPr="00857BAB">
        <w:rPr>
          <w:rFonts w:ascii="Times New Roman" w:eastAsia="Times New Roman" w:hAnsi="Times New Roman" w:cs="Times New Roman"/>
          <w:sz w:val="24"/>
          <w:szCs w:val="24"/>
          <w:lang w:eastAsia="zh-CN"/>
        </w:rPr>
        <w:t>развивающие</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возможности других</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культурных</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практик</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детей</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дошкольного</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возраста</w:t>
      </w:r>
      <w:r w:rsidRPr="00857BAB">
        <w:rPr>
          <w:rFonts w:ascii="Times New Roman" w:eastAsia="Times New Roman" w:hAnsi="Times New Roman" w:cs="Times New Roman"/>
          <w:spacing w:val="1"/>
          <w:sz w:val="24"/>
          <w:szCs w:val="24"/>
          <w:lang w:eastAsia="zh-CN"/>
        </w:rPr>
        <w:t xml:space="preserve"> </w:t>
      </w:r>
      <w:r w:rsidRPr="00857BAB">
        <w:rPr>
          <w:rFonts w:ascii="Times New Roman" w:eastAsia="Times New Roman" w:hAnsi="Times New Roman" w:cs="Times New Roman"/>
          <w:sz w:val="24"/>
          <w:szCs w:val="24"/>
          <w:lang w:eastAsia="zh-CN"/>
        </w:rPr>
        <w:t>(игровой,</w:t>
      </w:r>
      <w:r w:rsidRPr="00857BAB">
        <w:rPr>
          <w:rFonts w:ascii="Times New Roman" w:eastAsia="Times New Roman" w:hAnsi="Times New Roman" w:cs="Times New Roman"/>
          <w:spacing w:val="26"/>
          <w:sz w:val="24"/>
          <w:szCs w:val="24"/>
          <w:lang w:eastAsia="zh-CN"/>
        </w:rPr>
        <w:t xml:space="preserve"> </w:t>
      </w:r>
      <w:r w:rsidRPr="00857BAB">
        <w:rPr>
          <w:rFonts w:ascii="Times New Roman" w:eastAsia="Times New Roman" w:hAnsi="Times New Roman" w:cs="Times New Roman"/>
          <w:sz w:val="24"/>
          <w:szCs w:val="24"/>
          <w:lang w:eastAsia="zh-CN"/>
        </w:rPr>
        <w:t>познавательно-</w:t>
      </w:r>
      <w:r w:rsidRPr="00857BAB">
        <w:rPr>
          <w:rFonts w:ascii="Times New Roman" w:eastAsia="Times New Roman" w:hAnsi="Times New Roman" w:cs="Times New Roman"/>
          <w:spacing w:val="58"/>
          <w:sz w:val="24"/>
          <w:szCs w:val="24"/>
          <w:lang w:eastAsia="zh-CN"/>
        </w:rPr>
        <w:t xml:space="preserve"> </w:t>
      </w:r>
      <w:r w:rsidRPr="00857BAB">
        <w:rPr>
          <w:rFonts w:ascii="Times New Roman" w:eastAsia="Times New Roman" w:hAnsi="Times New Roman" w:cs="Times New Roman"/>
          <w:sz w:val="24"/>
          <w:szCs w:val="24"/>
          <w:lang w:eastAsia="zh-CN"/>
        </w:rPr>
        <w:t>исследовательской,</w:t>
      </w:r>
      <w:r w:rsidRPr="00857BAB">
        <w:rPr>
          <w:rFonts w:ascii="Times New Roman" w:eastAsia="Times New Roman" w:hAnsi="Times New Roman" w:cs="Times New Roman"/>
          <w:spacing w:val="-5"/>
          <w:sz w:val="24"/>
          <w:szCs w:val="24"/>
          <w:lang w:eastAsia="zh-CN"/>
        </w:rPr>
        <w:t xml:space="preserve"> </w:t>
      </w:r>
      <w:r w:rsidRPr="00857BAB">
        <w:rPr>
          <w:rFonts w:ascii="Times New Roman" w:eastAsia="Times New Roman" w:hAnsi="Times New Roman" w:cs="Times New Roman"/>
          <w:sz w:val="24"/>
          <w:szCs w:val="24"/>
          <w:lang w:eastAsia="zh-CN"/>
        </w:rPr>
        <w:t>продуктивной</w:t>
      </w:r>
      <w:r w:rsidRPr="00857BAB">
        <w:rPr>
          <w:rFonts w:ascii="Times New Roman" w:eastAsia="Times New Roman" w:hAnsi="Times New Roman" w:cs="Times New Roman"/>
          <w:spacing w:val="-7"/>
          <w:sz w:val="24"/>
          <w:szCs w:val="24"/>
          <w:lang w:eastAsia="zh-CN"/>
        </w:rPr>
        <w:t xml:space="preserve"> </w:t>
      </w:r>
      <w:r w:rsidRPr="00857BAB">
        <w:rPr>
          <w:rFonts w:ascii="Times New Roman" w:eastAsia="Times New Roman" w:hAnsi="Times New Roman" w:cs="Times New Roman"/>
          <w:sz w:val="24"/>
          <w:szCs w:val="24"/>
          <w:lang w:eastAsia="zh-CN"/>
        </w:rPr>
        <w:t>деятельности).</w:t>
      </w:r>
    </w:p>
    <w:p w:rsidR="005E67AA" w:rsidRPr="00857BAB" w:rsidRDefault="005E67AA" w:rsidP="005E67AA">
      <w:pPr>
        <w:shd w:val="clear" w:color="auto" w:fill="FFFFFF"/>
        <w:suppressAutoHyphens/>
        <w:spacing w:before="40" w:after="0" w:line="240" w:lineRule="auto"/>
        <w:ind w:right="13" w:firstLine="567"/>
        <w:jc w:val="both"/>
        <w:rPr>
          <w:rFonts w:ascii="Times New Roman" w:eastAsia="Times New Roman" w:hAnsi="Times New Roman" w:cs="Times New Roman"/>
          <w:sz w:val="24"/>
          <w:szCs w:val="24"/>
          <w:lang w:val="x-none" w:eastAsia="zh-CN"/>
        </w:rPr>
      </w:pPr>
      <w:r w:rsidRPr="00857BAB">
        <w:rPr>
          <w:rFonts w:ascii="Times New Roman" w:eastAsia="Times New Roman" w:hAnsi="Times New Roman" w:cs="Times New Roman"/>
          <w:sz w:val="24"/>
          <w:szCs w:val="24"/>
          <w:lang w:val="x-none" w:eastAsia="zh-CN"/>
        </w:rPr>
        <w:t>Тематику</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культурных</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практик</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педагогу</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помогают</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определить</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детские</w:t>
      </w:r>
      <w:r w:rsidRPr="00857BAB">
        <w:rPr>
          <w:rFonts w:ascii="Times New Roman" w:eastAsia="Times New Roman" w:hAnsi="Times New Roman" w:cs="Times New Roman"/>
          <w:spacing w:val="-67"/>
          <w:sz w:val="24"/>
          <w:szCs w:val="24"/>
          <w:lang w:val="x-none" w:eastAsia="zh-CN"/>
        </w:rPr>
        <w:t xml:space="preserve"> </w:t>
      </w:r>
      <w:r w:rsidRPr="00857BAB">
        <w:rPr>
          <w:rFonts w:ascii="Times New Roman" w:eastAsia="Times New Roman" w:hAnsi="Times New Roman" w:cs="Times New Roman"/>
          <w:sz w:val="24"/>
          <w:szCs w:val="24"/>
          <w:lang w:val="x-none" w:eastAsia="zh-CN"/>
        </w:rPr>
        <w:t>вопросы,</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проявленный</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интерес</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к</w:t>
      </w:r>
      <w:r w:rsidRPr="00857BAB">
        <w:rPr>
          <w:rFonts w:ascii="Times New Roman" w:eastAsia="Times New Roman" w:hAnsi="Times New Roman" w:cs="Times New Roman"/>
          <w:spacing w:val="70"/>
          <w:sz w:val="24"/>
          <w:szCs w:val="24"/>
          <w:lang w:val="x-none" w:eastAsia="zh-CN"/>
        </w:rPr>
        <w:t xml:space="preserve"> </w:t>
      </w:r>
      <w:r w:rsidRPr="00857BAB">
        <w:rPr>
          <w:rFonts w:ascii="Times New Roman" w:eastAsia="Times New Roman" w:hAnsi="Times New Roman" w:cs="Times New Roman"/>
          <w:sz w:val="24"/>
          <w:szCs w:val="24"/>
          <w:lang w:val="x-none" w:eastAsia="zh-CN"/>
        </w:rPr>
        <w:t>явлениям</w:t>
      </w:r>
      <w:r w:rsidRPr="00857BAB">
        <w:rPr>
          <w:rFonts w:ascii="Times New Roman" w:eastAsia="Times New Roman" w:hAnsi="Times New Roman" w:cs="Times New Roman"/>
          <w:spacing w:val="70"/>
          <w:sz w:val="24"/>
          <w:szCs w:val="24"/>
          <w:lang w:val="x-none" w:eastAsia="zh-CN"/>
        </w:rPr>
        <w:t xml:space="preserve"> </w:t>
      </w:r>
      <w:r w:rsidRPr="00857BAB">
        <w:rPr>
          <w:rFonts w:ascii="Times New Roman" w:eastAsia="Times New Roman" w:hAnsi="Times New Roman" w:cs="Times New Roman"/>
          <w:sz w:val="24"/>
          <w:szCs w:val="24"/>
          <w:lang w:val="x-none" w:eastAsia="zh-CN"/>
        </w:rPr>
        <w:t>окружающей</w:t>
      </w:r>
      <w:r w:rsidRPr="00857BAB">
        <w:rPr>
          <w:rFonts w:ascii="Times New Roman" w:eastAsia="Times New Roman" w:hAnsi="Times New Roman" w:cs="Times New Roman"/>
          <w:spacing w:val="70"/>
          <w:sz w:val="24"/>
          <w:szCs w:val="24"/>
          <w:lang w:val="x-none" w:eastAsia="zh-CN"/>
        </w:rPr>
        <w:t xml:space="preserve"> </w:t>
      </w:r>
      <w:r w:rsidRPr="00857BAB">
        <w:rPr>
          <w:rFonts w:ascii="Times New Roman" w:eastAsia="Times New Roman" w:hAnsi="Times New Roman" w:cs="Times New Roman"/>
          <w:sz w:val="24"/>
          <w:szCs w:val="24"/>
          <w:lang w:val="x-none" w:eastAsia="zh-CN"/>
        </w:rPr>
        <w:t>действительности</w:t>
      </w:r>
      <w:r w:rsidRPr="00857BAB">
        <w:rPr>
          <w:rFonts w:ascii="Times New Roman" w:eastAsia="Times New Roman" w:hAnsi="Times New Roman" w:cs="Times New Roman"/>
          <w:spacing w:val="-67"/>
          <w:sz w:val="24"/>
          <w:szCs w:val="24"/>
          <w:lang w:val="x-none" w:eastAsia="zh-CN"/>
        </w:rPr>
        <w:t xml:space="preserve"> </w:t>
      </w:r>
      <w:r w:rsidRPr="00857BAB">
        <w:rPr>
          <w:rFonts w:ascii="Times New Roman" w:eastAsia="Times New Roman" w:hAnsi="Times New Roman" w:cs="Times New Roman"/>
          <w:sz w:val="24"/>
          <w:szCs w:val="24"/>
          <w:lang w:val="x-none" w:eastAsia="zh-CN"/>
        </w:rPr>
        <w:t>или</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предметам,</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значимые</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события,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неожиданные</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явления,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художественная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литература</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и др.</w:t>
      </w:r>
    </w:p>
    <w:p w:rsidR="005E67AA" w:rsidRPr="00857BAB" w:rsidRDefault="005E67AA" w:rsidP="005E67AA">
      <w:pPr>
        <w:shd w:val="clear" w:color="auto" w:fill="FFFFFF"/>
        <w:suppressAutoHyphens/>
        <w:spacing w:before="3" w:after="0" w:line="240" w:lineRule="auto"/>
        <w:ind w:right="13" w:firstLine="567"/>
        <w:jc w:val="both"/>
        <w:rPr>
          <w:rFonts w:ascii="Times New Roman" w:eastAsia="Times New Roman" w:hAnsi="Times New Roman" w:cs="Times New Roman"/>
          <w:sz w:val="24"/>
          <w:szCs w:val="24"/>
          <w:lang w:eastAsia="zh-CN"/>
        </w:rPr>
      </w:pPr>
      <w:r w:rsidRPr="00857BAB">
        <w:rPr>
          <w:rFonts w:ascii="Times New Roman" w:eastAsia="Times New Roman" w:hAnsi="Times New Roman" w:cs="Times New Roman"/>
          <w:sz w:val="24"/>
          <w:szCs w:val="24"/>
          <w:lang w:val="x-none" w:eastAsia="zh-CN"/>
        </w:rPr>
        <w:t xml:space="preserve">В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 xml:space="preserve">процессе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 xml:space="preserve">культурных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 xml:space="preserve">практик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 xml:space="preserve">педагог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 xml:space="preserve">создает  </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атмосферу</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свободы</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выбора, творческого</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обмена</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и</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самовыражения,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сотрудничества</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взрослого</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и</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детей.</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Организация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культурных</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практик</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предполагает</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подгрупповой</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способ</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объединения</w:t>
      </w:r>
      <w:r w:rsidRPr="00857BAB">
        <w:rPr>
          <w:rFonts w:ascii="Times New Roman" w:eastAsia="Times New Roman" w:hAnsi="Times New Roman" w:cs="Times New Roman"/>
          <w:spacing w:val="-1"/>
          <w:sz w:val="24"/>
          <w:szCs w:val="24"/>
          <w:lang w:val="x-none" w:eastAsia="zh-CN"/>
        </w:rPr>
        <w:t xml:space="preserve"> </w:t>
      </w:r>
      <w:r w:rsidRPr="00857BAB">
        <w:rPr>
          <w:rFonts w:ascii="Times New Roman" w:eastAsia="Times New Roman" w:hAnsi="Times New Roman" w:cs="Times New Roman"/>
          <w:sz w:val="24"/>
          <w:szCs w:val="24"/>
          <w:lang w:val="x-none" w:eastAsia="zh-CN"/>
        </w:rPr>
        <w:t>детей.</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 xml:space="preserve">2.4. </w:t>
      </w:r>
      <w:r w:rsidRPr="000F5667">
        <w:rPr>
          <w:rFonts w:ascii="Times New Roman" w:eastAsia="Times New Roman" w:hAnsi="Times New Roman" w:cs="Times New Roman"/>
          <w:b/>
          <w:color w:val="1A1A1A"/>
          <w:sz w:val="24"/>
          <w:szCs w:val="24"/>
          <w:lang w:eastAsia="ru-RU"/>
        </w:rPr>
        <w:t>Особенности взаимодействие педагогических работников с детьми:</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Формы, способы, методы и средства реализации программы, которые отражают следующие</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аспекты образовательной среды:</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характер взаимодействия с педагогическим работником;</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характер взаимодействия с другими детьми;</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система отношений ребенка к миру, к другим людям, к себе самому.</w:t>
      </w:r>
    </w:p>
    <w:p w:rsidR="00336200"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lastRenderedPageBreak/>
        <w:t>2</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Взаимодействие педагогических работников с детьми является важнейшим фактором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развития ребенка и пронизывает все направления образовательной деятельности.</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3</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С помощью педагогического работника и в самостоятельной деятельности ребенок учится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познавать окружающий мир, играть, рисовать, общаться с окружающими. Процесс приобщения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к культурным образцам человеческой деятельности (культуре жизни, познанию мира, речи,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коммуникации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прочим),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приобретения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культурных</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умений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взаимодействии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педагогическим работником и в самостоятельной деятельности в предметной среде называется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процессом овладения культурными практиками.</w:t>
      </w:r>
    </w:p>
    <w:p w:rsidR="00336200" w:rsidRPr="000F5667" w:rsidRDefault="00336200" w:rsidP="00336200">
      <w:pPr>
        <w:shd w:val="clear" w:color="auto" w:fill="FFFFFF"/>
        <w:spacing w:after="0"/>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поддерживая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развивая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отношения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 xml:space="preserve">педагогического работника и ребенка в </w:t>
      </w:r>
      <w:r>
        <w:rPr>
          <w:rFonts w:ascii="Times New Roman" w:eastAsia="Times New Roman" w:hAnsi="Times New Roman" w:cs="Times New Roman"/>
          <w:color w:val="1A1A1A"/>
          <w:sz w:val="24"/>
          <w:szCs w:val="24"/>
          <w:lang w:eastAsia="ru-RU"/>
        </w:rPr>
        <w:t>ДОУ</w:t>
      </w:r>
      <w:r w:rsidRPr="000F5667">
        <w:rPr>
          <w:rFonts w:ascii="Times New Roman" w:eastAsia="Times New Roman" w:hAnsi="Times New Roman" w:cs="Times New Roman"/>
          <w:color w:val="1A1A1A"/>
          <w:sz w:val="24"/>
          <w:szCs w:val="24"/>
          <w:lang w:eastAsia="ru-RU"/>
        </w:rPr>
        <w:t xml:space="preserve"> и в</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семье являются разумной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альтернативой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двум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диаметрально</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противоположным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подходам: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прямому</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обучению</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 xml:space="preserve">образованию, основанному на идеях </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свободного воспитания</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Основной функциональной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характеристикой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партнерских</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отношений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является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равноправное</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относительно</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включение педагогического работника в процесс деятельности. Педагогический работник</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участвует в реализации поставленной цели наравне с детьми, как более опытный 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компетентный партнер.</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5</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Для личностно-порождающего взаимодействия характерно принятие ребенка таким, какой он</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есть, и вера в его способности. Педагогический работник не подгоняет ребенка под какой-то</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 xml:space="preserve">определенный </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стандарт</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а строит общение с ним с ориентацией на достоинства 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индивидуальные особенности ребенка, его характер, привычки, интересы, предпочтения. Он</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сопереживает ребенку в радости и огорчениях, оказывает поддержку при затруднениях,</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участвует в его играх и занятиях. Педагогический работник старается избегать запретов 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наказаний. Ограничения и порицания используются в случае крайней необходимости, не унижая</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достоинство ребенка. Такой стиль воспитания обеспечивает ребенку чувство психологической</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защищенности,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способствует</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развитию</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его</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индивидуальности,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положительных</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взаимоотношений с педагогическим работником и другими детьми.</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6</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Личностно-порождающее взаимодействие способствует формированию у ребенка различных</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позитивных качеств. Ребенок учится уважать себя и других, так как отношение ребенка к себе 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другим людям всегда отражает характер отношения к нему окружающих. Он приобретает</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чувство уверенности в себе, не боится ошибок. Когда педагогический работник предоставляют</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ребенку самостоятельность, оказывают поддержку, вселяют веру в его силы, он не пасует перед</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трудностями, настойчиво ищет пути их преодоления.</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7</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Ребенок не боится быть самим собой, быть искренним. Когда педагогический работник</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поддерживают индивидуальность ребенка, принимают его таким, каков он есть, избегают</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неоправданных ограничений и наказаний, ребенок не боится быть самим собой, признавать свои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ошибки. Взаимное доверие между педагогическим работником и детьми способствует</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истинному принятию ребенком моральных норм.</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8</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Ребенок учится брать на себя ответственность за свои решения и поступки. Ведь</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педагогический работник везде, где это возможно, предоставляет ребенку право выбора того</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или действия. Признание за ребенком права иметь свое мнение, выбирать занятия по душе,</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партнеров по игре способствует формированию у него личностной зрелости и, как следствие,</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чувства ответственности за свой выбор.</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9</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Ребенок приучается думать самостоятельно, поскольку педагогические работники не</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навязывают ему своего решения, а способствуют тому, чтобы он принял собственное.</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lastRenderedPageBreak/>
        <w:t>10</w:t>
      </w:r>
      <w:r>
        <w:rPr>
          <w:rFonts w:ascii="Times New Roman" w:eastAsia="Times New Roman" w:hAnsi="Times New Roman" w:cs="Times New Roman"/>
          <w:color w:val="1A1A1A"/>
          <w:sz w:val="24"/>
          <w:szCs w:val="24"/>
          <w:lang w:eastAsia="ru-RU"/>
        </w:rPr>
        <w:t>.</w:t>
      </w:r>
      <w:r w:rsidRPr="000F5667">
        <w:rPr>
          <w:rFonts w:ascii="Times New Roman" w:eastAsia="Times New Roman" w:hAnsi="Times New Roman" w:cs="Times New Roman"/>
          <w:color w:val="1A1A1A"/>
          <w:sz w:val="24"/>
          <w:szCs w:val="24"/>
          <w:lang w:eastAsia="ru-RU"/>
        </w:rPr>
        <w:t xml:space="preserve"> Ребенок учится адекватно выражать свои чувства. Помогая ребенку осознать свои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переживания, выразить их словами, педагогические работники содействуют формированию у</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него умения проявлять чувства социально приемлемыми способами.</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11</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 xml:space="preserve"> Ребенок учится понимать других и сочувствовать им, потому что получает этот опыт из</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общения с педагогическим работником и переносит его на других людей.</w:t>
      </w:r>
    </w:p>
    <w:p w:rsidR="00336200" w:rsidRPr="000F5667" w:rsidRDefault="00336200" w:rsidP="00336200">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 xml:space="preserve">2.5. </w:t>
      </w:r>
      <w:r w:rsidRPr="000F5667">
        <w:rPr>
          <w:rFonts w:ascii="Times New Roman" w:eastAsia="Times New Roman" w:hAnsi="Times New Roman" w:cs="Times New Roman"/>
          <w:b/>
          <w:color w:val="1A1A1A"/>
          <w:sz w:val="24"/>
          <w:szCs w:val="24"/>
          <w:lang w:eastAsia="ru-RU"/>
        </w:rPr>
        <w:t>Взаимодействие педагогического коллектива с родителями (законными представителями)</w:t>
      </w:r>
      <w:r w:rsidRPr="000822DD">
        <w:rPr>
          <w:rFonts w:ascii="Times New Roman" w:eastAsia="Times New Roman" w:hAnsi="Times New Roman" w:cs="Times New Roman"/>
          <w:b/>
          <w:color w:val="1A1A1A"/>
          <w:sz w:val="24"/>
          <w:szCs w:val="24"/>
          <w:lang w:eastAsia="ru-RU"/>
        </w:rPr>
        <w:t xml:space="preserve"> </w:t>
      </w:r>
      <w:r w:rsidRPr="000F5667">
        <w:rPr>
          <w:rFonts w:ascii="Times New Roman" w:eastAsia="Times New Roman" w:hAnsi="Times New Roman" w:cs="Times New Roman"/>
          <w:b/>
          <w:color w:val="1A1A1A"/>
          <w:sz w:val="24"/>
          <w:szCs w:val="24"/>
          <w:lang w:eastAsia="ru-RU"/>
        </w:rPr>
        <w:t>обучающихся.</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F5667">
        <w:rPr>
          <w:rFonts w:ascii="Times New Roman" w:eastAsia="Times New Roman" w:hAnsi="Times New Roman" w:cs="Times New Roman"/>
          <w:color w:val="1A1A1A"/>
          <w:sz w:val="24"/>
          <w:szCs w:val="24"/>
          <w:lang w:eastAsia="ru-RU"/>
        </w:rPr>
        <w:t>Все усилия педагогических работников по подготовке к школе и успешной интеграции</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обучающихся с ОВЗ, будут недостаточно успешными без постоянного контакта с родителям</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(законным представителям). Семья должна принимать активное участие в развитии ребенка,</w:t>
      </w:r>
      <w:r>
        <w:rPr>
          <w:rFonts w:ascii="Times New Roman" w:eastAsia="Times New Roman" w:hAnsi="Times New Roman" w:cs="Times New Roman"/>
          <w:color w:val="1A1A1A"/>
          <w:sz w:val="24"/>
          <w:szCs w:val="24"/>
          <w:lang w:eastAsia="ru-RU"/>
        </w:rPr>
        <w:t xml:space="preserve"> </w:t>
      </w:r>
      <w:r w:rsidRPr="000F5667">
        <w:rPr>
          <w:rFonts w:ascii="Times New Roman" w:eastAsia="Times New Roman" w:hAnsi="Times New Roman" w:cs="Times New Roman"/>
          <w:color w:val="1A1A1A"/>
          <w:sz w:val="24"/>
          <w:szCs w:val="24"/>
          <w:lang w:eastAsia="ru-RU"/>
        </w:rPr>
        <w:t>чтобы обеспечить непрерывность коррекционно восстановительного процесса. Родители</w:t>
      </w:r>
      <w:r w:rsidRPr="000822DD">
        <w:rPr>
          <w:rFonts w:ascii="Times New Roman" w:eastAsia="Times New Roman" w:hAnsi="Times New Roman" w:cs="Times New Roman"/>
          <w:color w:val="1A1A1A"/>
          <w:sz w:val="24"/>
          <w:szCs w:val="24"/>
          <w:lang w:eastAsia="ru-RU"/>
        </w:rPr>
        <w:t>(законные представители) отрабатывают и закрепляют навыки и умения у обучающихся,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сформированные специалистами, по возможности помогать изготавливать пособия для работы в</w:t>
      </w:r>
      <w:r>
        <w:rPr>
          <w:rFonts w:ascii="Times New Roman" w:eastAsia="Times New Roman" w:hAnsi="Times New Roman" w:cs="Times New Roman"/>
          <w:color w:val="1A1A1A"/>
          <w:sz w:val="24"/>
          <w:szCs w:val="24"/>
          <w:lang w:eastAsia="ru-RU"/>
        </w:rPr>
        <w:t xml:space="preserve"> ДОУ</w:t>
      </w:r>
      <w:r w:rsidRPr="000822DD">
        <w:rPr>
          <w:rFonts w:ascii="Times New Roman" w:eastAsia="Times New Roman" w:hAnsi="Times New Roman" w:cs="Times New Roman"/>
          <w:color w:val="1A1A1A"/>
          <w:sz w:val="24"/>
          <w:szCs w:val="24"/>
          <w:lang w:eastAsia="ru-RU"/>
        </w:rPr>
        <w:t xml:space="preserve"> и дома. Домашние задания, предлагаемые учителем-логопедом, педагогом-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психологом и воспитателем для выполнения, должны быть четко разъяснены. Это обеспечит</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необходимую</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эффективность</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ускорит</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процесс</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восстановления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нарушенных функций у обучающихся.</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0822DD">
        <w:rPr>
          <w:rFonts w:ascii="Times New Roman" w:eastAsia="Times New Roman" w:hAnsi="Times New Roman" w:cs="Times New Roman"/>
          <w:b/>
          <w:color w:val="1A1A1A"/>
          <w:sz w:val="24"/>
          <w:szCs w:val="24"/>
          <w:lang w:eastAsia="ru-RU"/>
        </w:rPr>
        <w:t>Особенности взаимодействия педагогического коллектива с семьями воспитанников с ЗПР:</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1 В условиях работы с детьми с ЗПР перед педагогическим коллективом встают новые задачи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по взаимодействию с семьями обучающихся, так как их родители (законные представители)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также нуждаются в специальной психолого-педагогической поддержке. Одной из важнейших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задач является просветительско-консультативная работа с семьей, привлечение 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 представителей) к активному сотрудничеству, так как только в процессе совместной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 xml:space="preserve">деятельности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 xml:space="preserve"> и семьи удается максимально помочь ребенку в преодолении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имеющихся недостатков и трудностей.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2 При реализации задач социально-педагогического блока требуется тщательное планирование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действий педагогических работников и крайняя корректность при общении с семьей.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3 Формы организации психолого-педагогической помощи семье:</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а) коллективные формы взаимодействия:</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 xml:space="preserve">Общие родительские собрания (поводятся администрацией </w:t>
      </w:r>
      <w:r>
        <w:rPr>
          <w:rFonts w:ascii="Times New Roman" w:eastAsia="Times New Roman" w:hAnsi="Times New Roman" w:cs="Times New Roman"/>
          <w:color w:val="1A1A1A"/>
          <w:sz w:val="24"/>
          <w:szCs w:val="24"/>
          <w:lang w:eastAsia="ru-RU"/>
        </w:rPr>
        <w:t xml:space="preserve">ДОУ </w:t>
      </w:r>
      <w:r w:rsidRPr="000822DD">
        <w:rPr>
          <w:rFonts w:ascii="Times New Roman" w:eastAsia="Times New Roman" w:hAnsi="Times New Roman" w:cs="Times New Roman"/>
          <w:color w:val="1A1A1A"/>
          <w:sz w:val="24"/>
          <w:szCs w:val="24"/>
          <w:lang w:eastAsia="ru-RU"/>
        </w:rPr>
        <w:t>3 раза в год, в начале, 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середине и в конце учебного года).</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информирование и обсуждение с родителям (законным представителям) задач 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содержание коррекционно-образовательной работы; решение организационных вопросов;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информирование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представителей)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вопросам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взаимодействия</w:t>
      </w:r>
      <w:r>
        <w:rPr>
          <w:rFonts w:ascii="Times New Roman" w:eastAsia="Times New Roman" w:hAnsi="Times New Roman" w:cs="Times New Roman"/>
          <w:color w:val="1A1A1A"/>
          <w:sz w:val="24"/>
          <w:szCs w:val="24"/>
          <w:lang w:eastAsia="ru-RU"/>
        </w:rPr>
        <w:t xml:space="preserve"> ДОУ</w:t>
      </w:r>
      <w:r w:rsidRPr="000822DD">
        <w:rPr>
          <w:rFonts w:ascii="Times New Roman" w:eastAsia="Times New Roman" w:hAnsi="Times New Roman" w:cs="Times New Roman"/>
          <w:color w:val="1A1A1A"/>
          <w:sz w:val="24"/>
          <w:szCs w:val="24"/>
          <w:lang w:eastAsia="ru-RU"/>
        </w:rPr>
        <w:t xml:space="preserve"> с другими организациями, в том числе и социальными службами.</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Групповые родительские собрания. Проводятся педагогическими работниками не реже 3-х раз 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год и по мере необходимости.</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обсуждение с родителям (законным представителям) задач, содержания и форм работы;</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сообщение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формах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содержании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детьми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семье;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решение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текущих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организационных вопросов.</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День открытых дверей</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 xml:space="preserve"> (проводится администрацией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 xml:space="preserve"> в апреле для 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 xml:space="preserve">(законных представителей) обучающихся, поступающих в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 xml:space="preserve"> в следующем учебном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году).</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Задача: знакомство с детским садом, направлениями и условиями его работы.</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Круглые столы</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знакомство и обучение родителей (законных представителей) формам оказания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психолого-педагогической помощи со стороны семьи детям с проблемами в развитии;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ознакомление с задачами и формами подготовки обучающихся к школе.</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lastRenderedPageBreak/>
        <w:t xml:space="preserve">Проведение детских праздников и </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Досугов</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 xml:space="preserve"> (подготовкой и проведением праздников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 xml:space="preserve">занимаются специалисты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 xml:space="preserve"> с привлечением родителей (законных представителей).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Задача:</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поддержание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благоприятного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психологического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микроклимата</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группах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распространение его на семью.</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б) индивидуальные формы работы:</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Анкетирование и опросы (проводятся по планам администрации, педагогических работников по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мере необходимости).</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сбор необходимой информации о ребенке и его семье; определение запросов 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 представителей) о дополнительном образовании обучающихся; определение оценки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родителям (законным представителям) эффективности работы специалистов и воспитателей;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 xml:space="preserve">определение оценки родителям (законным представителям) работы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Беседы</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консультации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специалистов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(проводятся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запросам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представителей) и по плану индивидуальной работы с родителям (законным представителям).</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оказание индивидуальной помощи родителям (законным представителям) по вопросам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коррекции, образования и воспитания; оказание индивидуальной помощи в форме домашних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заданий.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в) формы наглядного информационного обеспечения:</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Информационные стенды и тематические выставки. Стационарные и передвижные стенды 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выставки размещаются в удобных для родителей (законных представителей) местах (например,</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Готовимся к школе</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Развиваем руку, а значит, и речь</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0822DD">
        <w:rPr>
          <w:rFonts w:ascii="Times New Roman" w:eastAsia="Times New Roman" w:hAnsi="Times New Roman" w:cs="Times New Roman"/>
          <w:color w:val="1A1A1A"/>
          <w:sz w:val="24"/>
          <w:szCs w:val="24"/>
          <w:lang w:eastAsia="ru-RU"/>
        </w:rPr>
        <w:t>Игра в развитии ребенка</w:t>
      </w:r>
      <w:r>
        <w:rPr>
          <w:rFonts w:ascii="Times New Roman" w:eastAsia="Times New Roman" w:hAnsi="Times New Roman" w:cs="Times New Roman"/>
          <w:color w:val="1A1A1A"/>
          <w:sz w:val="24"/>
          <w:szCs w:val="24"/>
          <w:lang w:eastAsia="ru-RU"/>
        </w:rPr>
        <w:t>», «</w:t>
      </w:r>
      <w:r w:rsidRPr="000822DD">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выбрать игрушку</w:t>
      </w:r>
      <w:r>
        <w:rPr>
          <w:rFonts w:ascii="Times New Roman" w:eastAsia="Times New Roman" w:hAnsi="Times New Roman" w:cs="Times New Roman"/>
          <w:color w:val="1A1A1A"/>
          <w:sz w:val="24"/>
          <w:szCs w:val="24"/>
          <w:lang w:eastAsia="ru-RU"/>
        </w:rPr>
        <w:t xml:space="preserve"> и др.)</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информирование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представителей)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об</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организации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коррекционно-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 xml:space="preserve">образовательной работы в </w:t>
      </w:r>
      <w:r>
        <w:rPr>
          <w:rFonts w:ascii="Times New Roman" w:eastAsia="Times New Roman" w:hAnsi="Times New Roman" w:cs="Times New Roman"/>
          <w:color w:val="1A1A1A"/>
          <w:sz w:val="24"/>
          <w:szCs w:val="24"/>
          <w:lang w:eastAsia="ru-RU"/>
        </w:rPr>
        <w:t>ДОУ</w:t>
      </w:r>
      <w:r w:rsidRPr="000822DD">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информация о графиках работы администрации и специалистов.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Выставки детских работ. Проводятся по плану воспитательно-образовательной работы.</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ознакомление родителей (законных представителей) с формами продуктивной деятельности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привлечение и активизация интереса родителей (законных представителей) к продуктивной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деятельности своего ребенка.</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г) открытые занятия специалистов и воспитателей: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Задания и методы работы подбираются в форме, доступной для понимания родителям</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(законным представителям). Проводятся 2-3 раза в год.</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создание условий для объективной оценки родителям (законным представителям) успехов 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трудностей своих обучающихся;</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наглядное обучение родителей (законных представителей) методам и формам дополнительной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работы с детьми в домашних условиях.</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реализации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задач</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социально-педагогического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блока</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принимают</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все</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специалисты</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воспитатели специального детского сада. Сфера их компетентности определена должностными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инструкциями.</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д) совместные и семейные проекты различной направленности. Создание совместных детско-родительских проектов (несколько проектов в год):</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активная совместная экспериментально-исследовательская деятельность родителей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(законных представителей) и обучающихся.</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е) опосредованное интернет-общение. Создание интернет-пространства групп, электронной</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почты для родителей (законных представителей):</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t>Задачи: позволяет родителям (законным представителям) быть в курсе содержания деятельности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группы, даже если ребенок по разным причинам не посещает дошкольную образовательную</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организацию. Родители (законные представители) могут своевременно и быстро получить</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различную информацию: презентации, методическую литературу, задания, получить ответы по</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интересующим вопросам.</w:t>
      </w:r>
    </w:p>
    <w:p w:rsidR="00336200" w:rsidRPr="000822DD" w:rsidRDefault="00336200" w:rsidP="00336200">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822DD">
        <w:rPr>
          <w:rFonts w:ascii="Times New Roman" w:eastAsia="Times New Roman" w:hAnsi="Times New Roman" w:cs="Times New Roman"/>
          <w:color w:val="1A1A1A"/>
          <w:sz w:val="24"/>
          <w:szCs w:val="24"/>
          <w:lang w:eastAsia="ru-RU"/>
        </w:rPr>
        <w:lastRenderedPageBreak/>
        <w:t>При этом активная позиция в этой системе принадлежит педагогу-психологу, который изучает и</w:t>
      </w:r>
      <w:r>
        <w:rPr>
          <w:rFonts w:ascii="Times New Roman" w:eastAsia="Times New Roman" w:hAnsi="Times New Roman" w:cs="Times New Roman"/>
          <w:color w:val="1A1A1A"/>
          <w:sz w:val="24"/>
          <w:szCs w:val="24"/>
          <w:lang w:eastAsia="ru-RU"/>
        </w:rPr>
        <w:t xml:space="preserve"> </w:t>
      </w:r>
      <w:r w:rsidRPr="000822DD">
        <w:rPr>
          <w:rFonts w:ascii="Times New Roman" w:eastAsia="Times New Roman" w:hAnsi="Times New Roman" w:cs="Times New Roman"/>
          <w:color w:val="1A1A1A"/>
          <w:sz w:val="24"/>
          <w:szCs w:val="24"/>
          <w:lang w:eastAsia="ru-RU"/>
        </w:rPr>
        <w:t>анализирует психологические и личностные особенности развития обучающихся в семье.</w:t>
      </w:r>
    </w:p>
    <w:p w:rsidR="00336200" w:rsidRPr="0099739D" w:rsidRDefault="00336200" w:rsidP="00336200">
      <w:pPr>
        <w:autoSpaceDE w:val="0"/>
        <w:autoSpaceDN w:val="0"/>
        <w:adjustRightInd w:val="0"/>
        <w:spacing w:after="16" w:line="240" w:lineRule="auto"/>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Функции работы ДОУ с семьей</w:t>
      </w:r>
      <w:r w:rsidRPr="0099739D">
        <w:rPr>
          <w:rFonts w:ascii="Times New Roman" w:hAnsi="Times New Roman" w:cs="Times New Roman"/>
          <w:color w:val="000000"/>
          <w:sz w:val="24"/>
          <w:szCs w:val="24"/>
        </w:rPr>
        <w:t xml:space="preserve">. </w:t>
      </w:r>
    </w:p>
    <w:p w:rsidR="00336200" w:rsidRPr="0099739D" w:rsidRDefault="00336200" w:rsidP="00C6669D">
      <w:pPr>
        <w:pStyle w:val="a4"/>
        <w:numPr>
          <w:ilvl w:val="0"/>
          <w:numId w:val="1"/>
        </w:numPr>
        <w:autoSpaceDE w:val="0"/>
        <w:autoSpaceDN w:val="0"/>
        <w:adjustRightInd w:val="0"/>
        <w:spacing w:after="0" w:line="240" w:lineRule="auto"/>
        <w:ind w:left="142" w:hanging="142"/>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Ознакомление родителей с содержанием и методикой учебно - воспитательного процесса, организуемого в ДОУ. </w:t>
      </w:r>
    </w:p>
    <w:p w:rsidR="00336200" w:rsidRDefault="00336200" w:rsidP="00C6669D">
      <w:pPr>
        <w:pStyle w:val="Default"/>
        <w:numPr>
          <w:ilvl w:val="0"/>
          <w:numId w:val="1"/>
        </w:numPr>
        <w:ind w:left="142" w:hanging="142"/>
      </w:pPr>
      <w:r>
        <w:t xml:space="preserve">Вовлечение родителей в совместную с детьми деятельность </w:t>
      </w:r>
    </w:p>
    <w:p w:rsidR="00336200" w:rsidRDefault="00336200" w:rsidP="00C6669D">
      <w:pPr>
        <w:pStyle w:val="Default"/>
        <w:numPr>
          <w:ilvl w:val="0"/>
          <w:numId w:val="1"/>
        </w:numPr>
        <w:ind w:left="142" w:hanging="142"/>
      </w:pPr>
      <w:r>
        <w:t xml:space="preserve">Взаимодействие родителей с общественными организациями </w:t>
      </w:r>
    </w:p>
    <w:p w:rsidR="00336200" w:rsidRDefault="00336200" w:rsidP="00C6669D">
      <w:pPr>
        <w:pStyle w:val="Default"/>
        <w:numPr>
          <w:ilvl w:val="0"/>
          <w:numId w:val="1"/>
        </w:numPr>
        <w:ind w:left="142" w:hanging="142"/>
      </w:pPr>
      <w:r>
        <w:t xml:space="preserve">Помощь отдельным семьям в воспитании детей </w:t>
      </w:r>
    </w:p>
    <w:p w:rsidR="00336200" w:rsidRPr="0099739D" w:rsidRDefault="00336200" w:rsidP="00C6669D">
      <w:pPr>
        <w:pStyle w:val="a4"/>
        <w:numPr>
          <w:ilvl w:val="0"/>
          <w:numId w:val="1"/>
        </w:numPr>
        <w:autoSpaceDE w:val="0"/>
        <w:autoSpaceDN w:val="0"/>
        <w:adjustRightInd w:val="0"/>
        <w:spacing w:after="0" w:line="240" w:lineRule="auto"/>
        <w:ind w:left="142" w:hanging="142"/>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Психолого - педагогическое просвещение родителей. </w:t>
      </w:r>
    </w:p>
    <w:p w:rsidR="00336200" w:rsidRPr="00255979" w:rsidRDefault="00336200" w:rsidP="00336200">
      <w:p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b/>
          <w:bCs/>
          <w:i/>
          <w:iCs/>
          <w:color w:val="000000"/>
          <w:sz w:val="24"/>
          <w:szCs w:val="24"/>
        </w:rPr>
        <w:t xml:space="preserve">Формы взаимодействия ДОУ и семьи </w:t>
      </w:r>
    </w:p>
    <w:p w:rsidR="00336200" w:rsidRPr="00255979" w:rsidRDefault="00336200" w:rsidP="00C6669D">
      <w:pPr>
        <w:pStyle w:val="a4"/>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color w:val="000000"/>
          <w:sz w:val="24"/>
          <w:szCs w:val="24"/>
        </w:rPr>
        <w:t xml:space="preserve">Информационно-аналитические </w:t>
      </w:r>
    </w:p>
    <w:p w:rsidR="00336200" w:rsidRPr="00255979" w:rsidRDefault="00336200" w:rsidP="00C6669D">
      <w:pPr>
        <w:pStyle w:val="a4"/>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color w:val="000000"/>
          <w:sz w:val="24"/>
          <w:szCs w:val="24"/>
        </w:rPr>
        <w:t xml:space="preserve">Познавательные </w:t>
      </w:r>
    </w:p>
    <w:p w:rsidR="00336200" w:rsidRPr="00255979" w:rsidRDefault="00336200" w:rsidP="00C6669D">
      <w:pPr>
        <w:pStyle w:val="a4"/>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color w:val="000000"/>
          <w:sz w:val="24"/>
          <w:szCs w:val="24"/>
        </w:rPr>
        <w:t xml:space="preserve">Досуговые </w:t>
      </w:r>
    </w:p>
    <w:p w:rsidR="00336200" w:rsidRPr="00255979" w:rsidRDefault="00336200" w:rsidP="00C6669D">
      <w:pPr>
        <w:pStyle w:val="a4"/>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color w:val="000000"/>
          <w:sz w:val="24"/>
          <w:szCs w:val="24"/>
        </w:rPr>
        <w:t xml:space="preserve">Наглядно-информационные </w:t>
      </w:r>
    </w:p>
    <w:p w:rsidR="00336200" w:rsidRPr="00255979" w:rsidRDefault="00336200" w:rsidP="00C6669D">
      <w:pPr>
        <w:pStyle w:val="a4"/>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255979">
        <w:rPr>
          <w:rFonts w:ascii="Times New Roman" w:hAnsi="Times New Roman" w:cs="Times New Roman"/>
          <w:color w:val="000000"/>
          <w:sz w:val="24"/>
          <w:szCs w:val="24"/>
        </w:rPr>
        <w:t xml:space="preserve">Информационно-аналитические формы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К данной форме взаимодействия с родителями можно отнести анкетирование, интервьюирование, проведение опросов, беседы.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Познавательные формы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Призваны повышать психолого-педагогическую компетентность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Досуговые формы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Наглядно-информационные формы </w:t>
      </w:r>
    </w:p>
    <w:p w:rsidR="00336200" w:rsidRPr="0099739D" w:rsidRDefault="00336200" w:rsidP="0033620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Решают задачи ознакомления родителей с условиями, содержанием и методами воспитания детей в условиях дошкольного учреждения, позволяют правильно оценивать деятельность педагогов, пересмотреть методы и приемы домашнего воспитания, объективно видеть деятельность воспитателя.</w:t>
      </w:r>
    </w:p>
    <w:p w:rsidR="00336200" w:rsidRDefault="00336200" w:rsidP="00336200">
      <w:pPr>
        <w:autoSpaceDE w:val="0"/>
        <w:autoSpaceDN w:val="0"/>
        <w:adjustRightInd w:val="0"/>
        <w:spacing w:after="0" w:line="240" w:lineRule="auto"/>
        <w:jc w:val="both"/>
        <w:rPr>
          <w:rFonts w:ascii="Times New Roman" w:hAnsi="Times New Roman" w:cs="Times New Roman"/>
          <w:b/>
          <w:bCs/>
          <w:color w:val="000000"/>
          <w:sz w:val="24"/>
          <w:szCs w:val="24"/>
        </w:rPr>
      </w:pPr>
      <w:r w:rsidRPr="00823414">
        <w:rPr>
          <w:rFonts w:ascii="Times New Roman" w:hAnsi="Times New Roman" w:cs="Times New Roman"/>
          <w:b/>
          <w:bCs/>
          <w:color w:val="000000"/>
          <w:sz w:val="24"/>
          <w:szCs w:val="24"/>
        </w:rPr>
        <w:t>Взаимодействия педагогов с родителями (часть, формируемая участниками образовательных отношений)</w:t>
      </w:r>
    </w:p>
    <w:tbl>
      <w:tblPr>
        <w:tblW w:w="10349" w:type="dxa"/>
        <w:tblInd w:w="-998" w:type="dxa"/>
        <w:tblBorders>
          <w:top w:val="nil"/>
          <w:left w:val="nil"/>
          <w:bottom w:val="nil"/>
          <w:right w:val="nil"/>
        </w:tblBorders>
        <w:tblLayout w:type="fixed"/>
        <w:tblLook w:val="0000" w:firstRow="0" w:lastRow="0" w:firstColumn="0" w:lastColumn="0" w:noHBand="0" w:noVBand="0"/>
      </w:tblPr>
      <w:tblGrid>
        <w:gridCol w:w="2127"/>
        <w:gridCol w:w="4777"/>
        <w:gridCol w:w="43"/>
        <w:gridCol w:w="3402"/>
      </w:tblGrid>
      <w:tr w:rsidR="00336200" w:rsidRPr="00823414" w:rsidTr="00DC48C8">
        <w:trPr>
          <w:trHeight w:val="124"/>
        </w:trPr>
        <w:tc>
          <w:tcPr>
            <w:tcW w:w="2127" w:type="dxa"/>
            <w:tcBorders>
              <w:top w:val="single" w:sz="4" w:space="0" w:color="auto"/>
              <w:left w:val="single" w:sz="4" w:space="0" w:color="auto"/>
              <w:bottom w:val="single" w:sz="4" w:space="0" w:color="auto"/>
              <w:right w:val="single" w:sz="4" w:space="0" w:color="auto"/>
            </w:tcBorders>
          </w:tcPr>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b/>
                <w:bCs/>
                <w:i/>
                <w:iCs/>
                <w:color w:val="000000"/>
                <w:sz w:val="24"/>
                <w:szCs w:val="24"/>
              </w:rPr>
              <w:t xml:space="preserve">Направления </w:t>
            </w:r>
          </w:p>
        </w:tc>
        <w:tc>
          <w:tcPr>
            <w:tcW w:w="4777" w:type="dxa"/>
            <w:tcBorders>
              <w:top w:val="single" w:sz="4" w:space="0" w:color="auto"/>
              <w:left w:val="single" w:sz="4" w:space="0" w:color="auto"/>
              <w:bottom w:val="single" w:sz="4" w:space="0" w:color="auto"/>
              <w:right w:val="single" w:sz="4" w:space="0" w:color="auto"/>
            </w:tcBorders>
          </w:tcPr>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b/>
                <w:bCs/>
                <w:i/>
                <w:iCs/>
                <w:color w:val="000000"/>
                <w:sz w:val="24"/>
                <w:szCs w:val="24"/>
              </w:rPr>
              <w:t xml:space="preserve">Содержание </w:t>
            </w:r>
          </w:p>
        </w:tc>
        <w:tc>
          <w:tcPr>
            <w:tcW w:w="3445" w:type="dxa"/>
            <w:gridSpan w:val="2"/>
            <w:tcBorders>
              <w:top w:val="single" w:sz="4" w:space="0" w:color="auto"/>
              <w:left w:val="single" w:sz="4" w:space="0" w:color="auto"/>
              <w:bottom w:val="single" w:sz="4" w:space="0" w:color="auto"/>
              <w:right w:val="single" w:sz="4" w:space="0" w:color="auto"/>
            </w:tcBorders>
          </w:tcPr>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b/>
                <w:bCs/>
                <w:i/>
                <w:iCs/>
                <w:color w:val="000000"/>
                <w:sz w:val="24"/>
                <w:szCs w:val="24"/>
              </w:rPr>
              <w:t xml:space="preserve">Формы работы </w:t>
            </w:r>
          </w:p>
        </w:tc>
      </w:tr>
      <w:tr w:rsidR="00336200" w:rsidRPr="00E365D0" w:rsidTr="00DC48C8">
        <w:trPr>
          <w:trHeight w:val="2230"/>
        </w:trPr>
        <w:tc>
          <w:tcPr>
            <w:tcW w:w="2127" w:type="dxa"/>
            <w:tcBorders>
              <w:top w:val="single" w:sz="4" w:space="0" w:color="auto"/>
              <w:left w:val="single" w:sz="4" w:space="0" w:color="auto"/>
              <w:bottom w:val="single" w:sz="4" w:space="0" w:color="auto"/>
              <w:right w:val="single" w:sz="4" w:space="0" w:color="auto"/>
            </w:tcBorders>
          </w:tcPr>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b/>
                <w:bCs/>
                <w:i/>
                <w:iCs/>
                <w:color w:val="000000"/>
                <w:sz w:val="24"/>
                <w:szCs w:val="24"/>
              </w:rPr>
              <w:t xml:space="preserve">Педагогический мониторинг </w:t>
            </w:r>
          </w:p>
        </w:tc>
        <w:tc>
          <w:tcPr>
            <w:tcW w:w="4777" w:type="dxa"/>
            <w:tcBorders>
              <w:top w:val="single" w:sz="4" w:space="0" w:color="auto"/>
              <w:left w:val="single" w:sz="4" w:space="0" w:color="auto"/>
              <w:bottom w:val="single" w:sz="4" w:space="0" w:color="auto"/>
              <w:right w:val="single" w:sz="4" w:space="0" w:color="auto"/>
            </w:tcBorders>
          </w:tcPr>
          <w:p w:rsidR="00336200" w:rsidRPr="00823414" w:rsidRDefault="00336200" w:rsidP="00DC48C8">
            <w:pPr>
              <w:tabs>
                <w:tab w:val="left" w:pos="3117"/>
              </w:tabs>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Знакомство с семейными традициями</w:t>
            </w:r>
          </w:p>
        </w:tc>
        <w:tc>
          <w:tcPr>
            <w:tcW w:w="3445" w:type="dxa"/>
            <w:gridSpan w:val="2"/>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Анкетирование родителей</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 </w:t>
            </w:r>
            <w:r w:rsidRPr="00823414">
              <w:rPr>
                <w:rFonts w:ascii="Times New Roman" w:hAnsi="Times New Roman" w:cs="Times New Roman"/>
                <w:color w:val="000000"/>
                <w:sz w:val="24"/>
                <w:szCs w:val="24"/>
              </w:rPr>
              <w:t xml:space="preserve">Беседы с родителями </w:t>
            </w:r>
          </w:p>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 xml:space="preserve">Беседы с детьми о семье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Наблюдение за общением родителей и детей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p>
        </w:tc>
      </w:tr>
      <w:tr w:rsidR="00336200" w:rsidRPr="007826EF" w:rsidTr="00DC48C8">
        <w:trPr>
          <w:trHeight w:val="2479"/>
        </w:trPr>
        <w:tc>
          <w:tcPr>
            <w:tcW w:w="2127" w:type="dxa"/>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b/>
                <w:bCs/>
                <w:color w:val="000000"/>
                <w:sz w:val="24"/>
                <w:szCs w:val="24"/>
              </w:rPr>
              <w:lastRenderedPageBreak/>
              <w:t xml:space="preserve">Педагогическая поддержка </w:t>
            </w:r>
          </w:p>
        </w:tc>
        <w:tc>
          <w:tcPr>
            <w:tcW w:w="4820" w:type="dxa"/>
            <w:gridSpan w:val="2"/>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Оказание помощи родителям в понимании своих возможностей как родителя и особенностей своего ребёнка.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Популяризация лучшего семейного опыта воспитания и семейных традиций.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Сплочение родительского коллектива. </w:t>
            </w:r>
          </w:p>
        </w:tc>
        <w:tc>
          <w:tcPr>
            <w:tcW w:w="3402" w:type="dxa"/>
            <w:tcBorders>
              <w:top w:val="single" w:sz="4" w:space="0" w:color="auto"/>
              <w:left w:val="single" w:sz="4" w:space="0" w:color="auto"/>
              <w:bottom w:val="single" w:sz="4" w:space="0" w:color="auto"/>
              <w:right w:val="single" w:sz="4" w:space="0" w:color="auto"/>
            </w:tcBorders>
          </w:tcPr>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 xml:space="preserve">Беседы с родителями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Психолого-педагогические тренинги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Дни открытых дверей</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Проведение совместных детско-родительских мероприятий, конкурсов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Семинары – практикумы </w:t>
            </w:r>
          </w:p>
          <w:p w:rsidR="00336200" w:rsidRPr="00823414"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823414">
              <w:rPr>
                <w:rFonts w:ascii="Times New Roman" w:hAnsi="Times New Roman" w:cs="Times New Roman"/>
                <w:color w:val="000000"/>
                <w:sz w:val="24"/>
                <w:szCs w:val="24"/>
              </w:rPr>
              <w:t xml:space="preserve">Творческие мастерские </w:t>
            </w:r>
          </w:p>
          <w:p w:rsidR="00336200" w:rsidRPr="00E365D0" w:rsidRDefault="00336200" w:rsidP="00DC48C8">
            <w:pPr>
              <w:autoSpaceDE w:val="0"/>
              <w:autoSpaceDN w:val="0"/>
              <w:adjustRightInd w:val="0"/>
              <w:spacing w:after="0" w:line="240" w:lineRule="auto"/>
              <w:jc w:val="both"/>
              <w:rPr>
                <w:rFonts w:ascii="Wingdings" w:hAnsi="Wingdings" w:cs="Wingdings"/>
                <w:color w:val="000000"/>
                <w:sz w:val="24"/>
                <w:szCs w:val="24"/>
              </w:rPr>
            </w:pPr>
          </w:p>
        </w:tc>
      </w:tr>
      <w:tr w:rsidR="00336200" w:rsidRPr="007826EF" w:rsidTr="00DC48C8">
        <w:trPr>
          <w:trHeight w:val="3108"/>
        </w:trPr>
        <w:tc>
          <w:tcPr>
            <w:tcW w:w="2127" w:type="dxa"/>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b/>
                <w:bCs/>
                <w:color w:val="000000"/>
                <w:sz w:val="24"/>
                <w:szCs w:val="24"/>
              </w:rPr>
              <w:t xml:space="preserve">Педагогическое образование родителей </w:t>
            </w:r>
          </w:p>
        </w:tc>
        <w:tc>
          <w:tcPr>
            <w:tcW w:w="4820" w:type="dxa"/>
            <w:gridSpan w:val="2"/>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Развитие компетентности родителей в области педагогики и детской психологии.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Удовлетворение образовательных запросов родителей.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402" w:type="dxa"/>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sz w:val="24"/>
                <w:szCs w:val="24"/>
              </w:rPr>
            </w:pPr>
            <w:r w:rsidRPr="00E365D0">
              <w:rPr>
                <w:rFonts w:ascii="Times New Roman" w:hAnsi="Times New Roman" w:cs="Times New Roman"/>
                <w:sz w:val="24"/>
                <w:szCs w:val="24"/>
              </w:rPr>
              <w:t>Консультации</w:t>
            </w:r>
          </w:p>
          <w:p w:rsidR="00336200" w:rsidRPr="00E365D0" w:rsidRDefault="00336200" w:rsidP="00DC48C8">
            <w:pPr>
              <w:autoSpaceDE w:val="0"/>
              <w:autoSpaceDN w:val="0"/>
              <w:adjustRightInd w:val="0"/>
              <w:spacing w:after="0" w:line="240" w:lineRule="auto"/>
              <w:jc w:val="both"/>
              <w:rPr>
                <w:rFonts w:ascii="Times New Roman" w:hAnsi="Times New Roman" w:cs="Times New Roman"/>
                <w:sz w:val="24"/>
                <w:szCs w:val="24"/>
              </w:rPr>
            </w:pPr>
            <w:r w:rsidRPr="00E365D0">
              <w:rPr>
                <w:rFonts w:ascii="Times New Roman" w:hAnsi="Times New Roman" w:cs="Times New Roman"/>
                <w:sz w:val="24"/>
                <w:szCs w:val="24"/>
              </w:rPr>
              <w:t>Дискуссии</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Информация на сайте ДОУ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Круглые столы</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Родительские собрания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Семинары - практикумы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Решение проблемных педагогических ситуаций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Выпуск газет, информационных листов, плакатов для родителей </w:t>
            </w:r>
          </w:p>
        </w:tc>
      </w:tr>
      <w:tr w:rsidR="00336200" w:rsidRPr="007826EF" w:rsidTr="00DC48C8">
        <w:trPr>
          <w:trHeight w:val="1909"/>
        </w:trPr>
        <w:tc>
          <w:tcPr>
            <w:tcW w:w="2127" w:type="dxa"/>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b/>
                <w:bCs/>
                <w:color w:val="000000"/>
                <w:sz w:val="24"/>
                <w:szCs w:val="24"/>
              </w:rPr>
              <w:t xml:space="preserve">Совместная деятельность педагогов и родителей </w:t>
            </w:r>
          </w:p>
        </w:tc>
        <w:tc>
          <w:tcPr>
            <w:tcW w:w="4820" w:type="dxa"/>
            <w:gridSpan w:val="2"/>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Развитие совместного общения взрослых и детей.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Сплочение родителей и педагогов.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Формирование позиции родителя, как непосредственного участника образовательного процесса. </w:t>
            </w:r>
          </w:p>
        </w:tc>
        <w:tc>
          <w:tcPr>
            <w:tcW w:w="3402" w:type="dxa"/>
            <w:tcBorders>
              <w:top w:val="single" w:sz="4" w:space="0" w:color="auto"/>
              <w:left w:val="single" w:sz="4" w:space="0" w:color="auto"/>
              <w:bottom w:val="single" w:sz="4" w:space="0" w:color="auto"/>
              <w:right w:val="single" w:sz="4" w:space="0" w:color="auto"/>
            </w:tcBorders>
          </w:tcPr>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Проведение совместных праздников и посиделок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Оформление совместных с детьми выставок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Совместные социально значимые акции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 xml:space="preserve">Совместная трудовая деятельность </w:t>
            </w:r>
          </w:p>
          <w:p w:rsidR="00336200" w:rsidRPr="00E365D0" w:rsidRDefault="00336200" w:rsidP="00DC48C8">
            <w:pPr>
              <w:autoSpaceDE w:val="0"/>
              <w:autoSpaceDN w:val="0"/>
              <w:adjustRightInd w:val="0"/>
              <w:spacing w:after="0" w:line="240" w:lineRule="auto"/>
              <w:jc w:val="both"/>
              <w:rPr>
                <w:rFonts w:ascii="Times New Roman" w:hAnsi="Times New Roman" w:cs="Times New Roman"/>
                <w:color w:val="000000"/>
                <w:sz w:val="24"/>
                <w:szCs w:val="24"/>
              </w:rPr>
            </w:pPr>
            <w:r w:rsidRPr="00E365D0">
              <w:rPr>
                <w:rFonts w:ascii="Times New Roman" w:hAnsi="Times New Roman" w:cs="Times New Roman"/>
                <w:color w:val="000000"/>
                <w:sz w:val="24"/>
                <w:szCs w:val="24"/>
              </w:rPr>
              <w:t>Совместные проекты</w:t>
            </w:r>
          </w:p>
        </w:tc>
      </w:tr>
    </w:tbl>
    <w:p w:rsidR="00336200" w:rsidRDefault="00336200" w:rsidP="00336200">
      <w:pPr>
        <w:autoSpaceDE w:val="0"/>
        <w:autoSpaceDN w:val="0"/>
        <w:adjustRightInd w:val="0"/>
        <w:spacing w:after="0" w:line="240" w:lineRule="auto"/>
        <w:jc w:val="both"/>
        <w:rPr>
          <w:rFonts w:ascii="Times New Roman" w:hAnsi="Times New Roman" w:cs="Times New Roman"/>
          <w:b/>
          <w:bCs/>
          <w:color w:val="000000"/>
          <w:sz w:val="24"/>
          <w:szCs w:val="24"/>
        </w:rPr>
      </w:pP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b/>
          <w:color w:val="1A1A1A"/>
          <w:sz w:val="24"/>
          <w:szCs w:val="24"/>
          <w:shd w:val="clear" w:color="auto" w:fill="FFFFFF"/>
        </w:rPr>
      </w:pPr>
      <w:r>
        <w:rPr>
          <w:rFonts w:ascii="Times New Roman" w:hAnsi="Times New Roman" w:cs="Times New Roman"/>
          <w:b/>
          <w:color w:val="1A1A1A"/>
          <w:sz w:val="24"/>
          <w:szCs w:val="24"/>
          <w:shd w:val="clear" w:color="auto" w:fill="FFFFFF"/>
        </w:rPr>
        <w:t xml:space="preserve">2.6. </w:t>
      </w:r>
      <w:r w:rsidRPr="00267296">
        <w:rPr>
          <w:rFonts w:ascii="Times New Roman" w:hAnsi="Times New Roman" w:cs="Times New Roman"/>
          <w:b/>
          <w:color w:val="1A1A1A"/>
          <w:sz w:val="24"/>
          <w:szCs w:val="24"/>
          <w:shd w:val="clear" w:color="auto" w:fill="FFFFFF"/>
        </w:rPr>
        <w:t>Программа коррекционно-развивающей работы с детьми 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Цели, задачи, алгоритм формирования и структурные компоненты образовательной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 по профессиональной коррекции нарушений развития детей 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Целью программы коррекционной работы: создание специальных условий обучения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воспитания, позволяющих учитывать особые образовательные потребности обучающихся с ЗПР</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посредством индивидуализации и дифференциации образовательного процесса.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Следует понимать тесную взаимосвязь образовательной деятельности и коррекционно-развивающей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работы.</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Образовательное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содержание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каждой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области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 xml:space="preserve">адаптируется на основе ООП, принятой в </w:t>
      </w:r>
      <w:r>
        <w:rPr>
          <w:rFonts w:ascii="Times New Roman" w:hAnsi="Times New Roman" w:cs="Times New Roman"/>
          <w:color w:val="1A1A1A"/>
          <w:sz w:val="24"/>
          <w:szCs w:val="24"/>
          <w:shd w:val="clear" w:color="auto" w:fill="FFFFFF"/>
        </w:rPr>
        <w:t>ДОУ</w:t>
      </w:r>
      <w:r w:rsidRPr="00267296">
        <w:rPr>
          <w:rFonts w:ascii="Times New Roman" w:hAnsi="Times New Roman" w:cs="Times New Roman"/>
          <w:color w:val="1A1A1A"/>
          <w:sz w:val="24"/>
          <w:szCs w:val="24"/>
          <w:shd w:val="clear" w:color="auto" w:fill="FFFFFF"/>
        </w:rPr>
        <w:t xml:space="preserve"> с учетом индивидуальных особенностей,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возможностей и достижений ребенка. При этом каждая образовательная область позволяет решать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особые задачи коррекции недостатков эмоционально- личностного, речевого, познавательного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Задачи образовательной деятельности по профессиональной коррекции нарушений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 детей 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выявление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особых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потребностей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ЗПР,</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обусловленных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недостатками в их физическом и (или) психическом развитии, индивидуально-типологических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особенностей познавательной деятельности, эмоционально-волевой и личностной сфер;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проектирование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реализация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содержания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коррекционно-развивающей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работы</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соответствии с особыми образовательными потребностями ребенка;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выявление и преодоление трудностей в освоении общеобразовательной и коррекционной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программ, создание психолого-педагогических условий для более успешного их освоения.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формирование функционального базиса, обеспечивающего успешность когнитивной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ребенка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за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счет</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совершенствования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сенсорно-перцептивной,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аналитико-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синтетической деятельности, стимуляции познавательной активности;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целенаправленное преодоление недостатков и развитие высших психических функций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речи;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целенаправленная коррекция недостатков и трудностей в овладении различными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видами деятельности (предметной, игровой, продуктивной) и формирование их структурных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компонентов: мотивационного, целевого, ориентировочного, операционального, регуляционного,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оценочного;</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создание условий для достижения детьми целевых ориентиров ДО на завершающих его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этапах;</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выработка рекомендаций относительно дальнейших индивидуальных образовательных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маршрутов с учетом индивидуальных особенностей развития и темпа овладения содержанием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осуществление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индивидуально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ориентированного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психолого-педагогического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сопровождения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учетом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особенностей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психофизического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индивидуальных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возможностей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 xml:space="preserve">детей в соответствии с рекомендациями </w:t>
      </w:r>
      <w:r>
        <w:rPr>
          <w:rFonts w:ascii="Times New Roman" w:hAnsi="Times New Roman" w:cs="Times New Roman"/>
          <w:color w:val="1A1A1A"/>
          <w:sz w:val="24"/>
          <w:szCs w:val="24"/>
          <w:shd w:val="clear" w:color="auto" w:fill="FFFFFF"/>
        </w:rPr>
        <w:t>Т</w:t>
      </w:r>
      <w:r w:rsidRPr="00267296">
        <w:rPr>
          <w:rFonts w:ascii="Times New Roman" w:hAnsi="Times New Roman" w:cs="Times New Roman"/>
          <w:color w:val="1A1A1A"/>
          <w:sz w:val="24"/>
          <w:szCs w:val="24"/>
          <w:shd w:val="clear" w:color="auto" w:fill="FFFFFF"/>
        </w:rPr>
        <w:t>ПМПК (комиссии) и ППк (консилиума).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Структурные компоненты образовательной деятельности по профессиональной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коррекции нарушений развития детей с ЗПР и алгоритм ее разработки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1</w:t>
      </w:r>
      <w:r>
        <w:rPr>
          <w:rFonts w:ascii="Times New Roman" w:hAnsi="Times New Roman" w:cs="Times New Roman"/>
          <w:color w:val="1A1A1A"/>
          <w:sz w:val="24"/>
          <w:szCs w:val="24"/>
          <w:shd w:val="clear" w:color="auto" w:fill="FFFFFF"/>
        </w:rPr>
        <w:t>.</w:t>
      </w:r>
      <w:r w:rsidRPr="00267296">
        <w:rPr>
          <w:rFonts w:ascii="Times New Roman" w:hAnsi="Times New Roman" w:cs="Times New Roman"/>
          <w:color w:val="1A1A1A"/>
          <w:sz w:val="24"/>
          <w:szCs w:val="24"/>
          <w:shd w:val="clear" w:color="auto" w:fill="FFFFFF"/>
        </w:rPr>
        <w:t>Диагностический модуль. Работа в рамках этого модуля направлена на выявление</w:t>
      </w:r>
      <w:r>
        <w:rPr>
          <w:rFonts w:ascii="Times New Roman" w:hAnsi="Times New Roman" w:cs="Times New Roman"/>
          <w:color w:val="1A1A1A"/>
          <w:sz w:val="24"/>
          <w:szCs w:val="24"/>
          <w:shd w:val="clear" w:color="auto" w:fill="FFFFFF"/>
        </w:rPr>
        <w:t xml:space="preserve"> н</w:t>
      </w:r>
      <w:r w:rsidRPr="00267296">
        <w:rPr>
          <w:rFonts w:ascii="Times New Roman" w:hAnsi="Times New Roman" w:cs="Times New Roman"/>
          <w:color w:val="1A1A1A"/>
          <w:sz w:val="24"/>
          <w:szCs w:val="24"/>
          <w:shd w:val="clear" w:color="auto" w:fill="FFFFFF"/>
        </w:rPr>
        <w:t>едостатков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психическом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индивидуальных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особенностей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познавательной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 речи, эмоционально-волевой сферы и особых образовательных потребностей детей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2</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Коррекционно-развивающий модуль включает следующие направления: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коррекция недостатков и развитие двигательных навыков и психомоторики;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xml:space="preserve">- предупреждение и преодоление недостатков в эмоционально-личностной, волевой </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поведенческой сферах;</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развитие коммуникативной деятельности;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преодоление речевого недоразвития и формирование языковых средств и связной речи;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подготовка к обучению грамоте, предупреждение нарушений чтения и письма;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коррекция недостатков и развитие сенсорных функций, всех видов восприятия 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формирование эталонных представлений;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 коррекция недостатков и развитие всех свойств внимания и произвольной регуляции;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 коррекция недостатков и развитие зрительной и слухоречевой памяти;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-формирование пространственных и временных представлений;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-развитие предметной и игровой деятельности;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-формирование предпосылок к учебной деятельности во всех структурных компонентах;</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-стимуляция познавательной и творческой активности.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3 Социально-педагогический модуль ориентирован на работу с родителями и разработку</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вопросов преемственности в работе педагогов детского сада и школы.</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4 Консультативно-просветительский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модуль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предполагает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расширение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сферы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профессиональной компетентности педагогов, повышение их квалификации в целях реализации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АОП по работе с детьми с ЗПР.</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В специальной поддержке нуждаются не только воспитанники с ЗПР, но и их родители.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Многие из них не знают закономерностей психического развития детей и часто дезориентированы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 состоянии развития своего ребенка. К тому же, по статистическим данным, среди родителей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детей с ЗПР довольно много родителей с пониженной социальной ответственностью. Поэтому</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одной из важнейших задач социально-педагогического блока является привлечение родителей к</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активному сотрудничеству, т. к. только в процессе совместной деятельности детского сада и семьи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удается максимально помочь ребенку.</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Предлагаемый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далее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алгоритм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позволяет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определить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содержание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коррекционно-развивающей работы с учетом индивидуально-типологических особенностей детей с задержкой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психического развития. Процесс коррекционной работы условно можно разделить на три этапа.</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I</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этапе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основной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целью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является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функционального базиса для развития высших психических функций: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зрительных,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слуховых, моторных функций и межсенсорных связей; стимуляция познавательной, речевой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коммуникативной активности ребенка.</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Преодолевая недостаточность сенсорных, моторных, когнитивных, речевых функций,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необходимо создавать условия для становления ведущих видов деятельности: предметной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игровой. Особое значение имеет совершенствование моторной сферы, развитие двигательных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навыков, общейи мелкой моторики, межсенсорной интеграции.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Формирование психологического базиса для развития мышления и речи предполагает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следующее. Включение ребенка в общение и в совместную деятельность с взрослыми и детьми,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развитие невербальных и вербальных средств коммуникации. Обеспечение полноценного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физического развития и оздоровление детского организма.</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Важно преодолевать недостатки в двигательной сфере, стимулировать двигательную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активность,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моторный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праксис,</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общую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мелкую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моторику;</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чувство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ритма,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координационные способности.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Одним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из</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компонентов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является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стимуляция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ориентировочно- исследовательской и познавательной активности, непроизвольного внимания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памяти,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сенсорно-перцептивной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всех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видов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восприятия, совершенствование предметно-операциональной и предметно-игровой деятельностей.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Уже на первомэтапе особое внимание следует уделять развитию пространственных ориентировок,</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начиная с ориентировки в телесном пространстве.</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На начальном этапе коррекции стоит задача развития понимания обращенной речи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стимуляции коммуникативной активности с использованием вербальных и невербальных средств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общения.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На II этапе планируется целенаправленное формирование и развитие высших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психических функций.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Необходимыми компонентами являются: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-развитие коммуникативной деятельности, создание условий для ситуативно-делового, внеситуативно-познавательного общения.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-Совершенствование коммуникативной деятельности осуществляют все педагоги. Важно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обеспечить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полноценные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эмоциональные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контакты</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сотрудничество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взрослыми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сверстниками.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Важно помнить о формировании механизмов психологической адаптации в коллективе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сверстников, формировании полноценных межличностных связей;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-сенсорное воспитание и формирование эталонных представлений;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зрительной и слухоречевой памяти;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всех свойств внимания и произвольной регуляции деятельности;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мыслительной деятельности во взаимосвязи с развитием речи: стимуляция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мыслительной активности, развитие мыслительных операций на уровне наглядного и конкретно-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понятийного, а также элементарного умозаключающего мышления;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всех сторон речи: ее функций и формирование языковых средств:</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-усвоение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лексико-грамматических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категорий,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понимания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сложных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предложнопадежных конструкций, целенаправленное формирование языковой программы устного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высказывания, навыков лексического наполнения и грамматического конструирования, связной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диалогической и монологической речи;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-целенаправленное формирование предметной и игровой деятельностей.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умственных способностей дошкольника происходит через овладение действиями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замещения и наглядного моделирования в различных видах деятельности, поэтому это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направление имеет особую важность.</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В процессе работы не следует забывать о развитии творческих способностей.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 учетом того, что у ребенка с задержкой психомоторного и речевого развития ни один из</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видов деятельности не формируется своевременно и полноценно, необходимо целенаправленное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развитие предметно-практической и игровой деятельности.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xml:space="preserve">Общая задача всех участников коррекционно-педагогического процесса </w:t>
      </w:r>
      <w:r>
        <w:rPr>
          <w:rFonts w:ascii="Times New Roman" w:hAnsi="Times New Roman" w:cs="Times New Roman"/>
          <w:color w:val="1A1A1A"/>
          <w:sz w:val="24"/>
          <w:szCs w:val="24"/>
          <w:shd w:val="clear" w:color="auto" w:fill="FFFFFF"/>
        </w:rPr>
        <w:t>–</w:t>
      </w:r>
      <w:r w:rsidRPr="00267296">
        <w:rPr>
          <w:rFonts w:ascii="Times New Roman" w:hAnsi="Times New Roman" w:cs="Times New Roman"/>
          <w:color w:val="1A1A1A"/>
          <w:sz w:val="24"/>
          <w:szCs w:val="24"/>
          <w:shd w:val="clear" w:color="auto" w:fill="FFFFFF"/>
        </w:rPr>
        <w:t xml:space="preserve"> формирование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ведущих видов деятельности ребенка, их мотивационных, ориентировочно-операционных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регуляционных компонентов.</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Развитие саморегуляции. Ребенка необходимо учить слушать инструкцию, адекватно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действовать в соответствии с ней, замечать и исправлять свои ошибки, оценивать результат своей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работы.</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Это будет</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способствовать формированию</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предпосылок для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овладения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учебной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деятельностью на этапе школьного обучения.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формирующегося характера, поведенческих отклонений.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III этап - вся работа строится с ориентацией на развитие возможностей ребенка к</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достижению целевых ориентиров ДО и формирование школьно- значимых навыков, основных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компонентов психологической готовности к школьному обучению.</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Особое внимание уделяется развитию мыслительных операций, конкретно-понятийного,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элементарного умозаключающего мышления, формированию обобщающих понятий, обогащению</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 систематизации представлений об окружающем мире.</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Преодоление недостатков в речевом развитии - важнейшая задача в работе логопеда,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учителя- дефектолога и воспитателей. Она включает в себя традиционные направления по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формированию фонетико-фонематических и лексико-грамматических средств языка, развитию</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связной речи, подготовке к обучению грамоте.</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У детей с задержкой психо-речевого развития страдают все функции речи, поэтому особое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внимание уделяется как коммуникативной, так и регулирующей планирующей функции речи,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развитию словесной регуляции действий и формированию механизмов, необходимых для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овладения связной речью.</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чтения. Не менее важная задача - стимуляция коммуникативной активности, совершенствование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речевой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коммуникации: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создание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условий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ситуативно-делового,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внеситуативно-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познавательного и внеситуативно-личностного общения.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Психологическая коррекция предусматривает развитие образа Я, предупреждение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преодоление недостатков в эмоционально-личностной, волевой и поведенческой сферах.</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Следует планировать и осуществлять работу по формированию способности к волевым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усилиям,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произвольной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регуляции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поведения;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преодолению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негативных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качеств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формирующегося характера, предупреждению и устранению аффективных, негативистских,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аутистических проявлений.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Одно из приоритетных направлений - развитие нравственно-этической сферы, создание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условий для эмоционально-личностного становления и социальной адаптации воспитанников.</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Такой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подход</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соответствует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обеспечению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преемственности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дошкольного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начального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общего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образования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за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счет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функционального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базиса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формирования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предпосылок</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универсальных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учебных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(УУД).</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Именно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универсальные учебные действия в личностной, коммуникативной, познавательной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регулятивной сферах ориентированы стандарты начального общего образования.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Задержка психического развития, в отличие от умственной отсталости, которая является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стойким, необратимым состоянием, во многих случаях может быть компенсирована при условии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рано начатой коррекционно-развивающей работы. Дополнительными факторами является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медикаментозная поддержка и временной фактор. В результате коррекционной работы могут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быть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значительно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повышены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возможности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освоения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детьми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ЗПР</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основной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общеобразовательной программы и их интеграции в образовательную среду.</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ФГОС ДО регламентирует диагностическую работу, в нем указывается, что при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реализации Программы может проводиться оценка индивидуального развития детей. Такая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оценка производится педагогическими работниками в рамках педагогической диагностики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(оценки индивидуального развития детей дошкольного возраста, связанной с оценкой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эффективности педагогических действий и лежащей в основе их дальнейшего планирования).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Результаты педагогической диагностики (мониторинга) могут использоваться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исключительно для решения следующих образовательных задач:</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1) индивидуализации образования (в том числе поддержки ребенка, построения его</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образовательной траектории или профессиональной коррекции особенностей его развития);</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2) оптимизации работы с группой детей.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необходимости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используется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психологическая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диагностика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(выявление и изучение индивидуально-психологических особенностей детей), которую проводят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квалифицированные специалисты (педагоги-психологи, психологи). В этом случае участие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ребенка в психологической диагностике допускается только с согласия его родителей (законных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представителей).</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Диагностическая работа занимает особое место в коррекционно-педагогическом процессе,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играет роль индикатора результативности оздоровительных, коррекционно-развивающих 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воспитательно-образовательных мероприятий. При этом диагностика не ориентирована на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оценку достижения детьми целевых ориентиров ДО. Основная задача - выявить пробелы 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овладении ребенком образовательным содержанием на предыдущих этапах, а также особенности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 недостатки развития речи и познавательной деятельности, и на этой основе выстроить</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индивидуальную</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программу</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коррекционной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работы.</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Диагностика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является</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одним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из</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эффективных механизмов адаптации образовательного содержания с учетом имеющихся у</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знаний,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умений,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навыков,</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освоенных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предыдущем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этапе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образовательной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деятельности.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Технология психолого-педагогического сопровождения детей с ЗПР предполагает</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решение следующих задач в рамках диагностической работы:</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-изучение и анализ данных и рекомендаций, представленных в заключении психолого-медико-педагогической комиссии;</w:t>
      </w:r>
    </w:p>
    <w:p w:rsidR="00025ACC" w:rsidRPr="00267296"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267296">
        <w:rPr>
          <w:rFonts w:ascii="Times New Roman" w:eastAsia="Times New Roman" w:hAnsi="Times New Roman" w:cs="Times New Roman"/>
          <w:color w:val="1A1A1A"/>
          <w:sz w:val="24"/>
          <w:szCs w:val="24"/>
          <w:lang w:eastAsia="ru-RU"/>
        </w:rPr>
        <w:t>-глубокое, всестороннее изучение каждого ребенка: выявление индивидуальных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особенностей и уровня развития познавательной деятельности, эмоционально-волевой сферы,</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речи, запаса знаний и представлений об окружающем мире, умений и навыков в различных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видах деятельности, присущих детям данного возраста;</w:t>
      </w:r>
    </w:p>
    <w:p w:rsidR="00025ACC" w:rsidRPr="00267296" w:rsidRDefault="00025ACC" w:rsidP="00025ACC">
      <w:pPr>
        <w:shd w:val="clear" w:color="auto" w:fill="FFFFFF"/>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учетом</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данных</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психолого-педагогической</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диагностики</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определение</w:t>
      </w:r>
      <w:r>
        <w:rPr>
          <w:rFonts w:ascii="Times New Roman" w:eastAsia="Times New Roman" w:hAnsi="Times New Roman" w:cs="Times New Roman"/>
          <w:color w:val="1A1A1A"/>
          <w:sz w:val="24"/>
          <w:szCs w:val="24"/>
          <w:lang w:eastAsia="ru-RU"/>
        </w:rPr>
        <w:t xml:space="preserve"> </w:t>
      </w:r>
      <w:r w:rsidRPr="00267296">
        <w:rPr>
          <w:rFonts w:ascii="Times New Roman" w:eastAsia="Times New Roman" w:hAnsi="Times New Roman" w:cs="Times New Roman"/>
          <w:color w:val="1A1A1A"/>
          <w:sz w:val="24"/>
          <w:szCs w:val="24"/>
          <w:lang w:eastAsia="ru-RU"/>
        </w:rPr>
        <w:t>причин</w:t>
      </w:r>
      <w:r>
        <w:rPr>
          <w:rFonts w:ascii="Times New Roman" w:eastAsia="Times New Roman" w:hAnsi="Times New Roman" w:cs="Times New Roman"/>
          <w:color w:val="1A1A1A"/>
          <w:sz w:val="24"/>
          <w:szCs w:val="24"/>
          <w:lang w:eastAsia="ru-RU"/>
        </w:rPr>
        <w:t xml:space="preserve"> </w:t>
      </w:r>
      <w:r w:rsidRPr="00267296">
        <w:rPr>
          <w:rFonts w:ascii="Times New Roman" w:hAnsi="Times New Roman" w:cs="Times New Roman"/>
          <w:color w:val="1A1A1A"/>
          <w:sz w:val="24"/>
          <w:szCs w:val="24"/>
          <w:shd w:val="clear" w:color="auto" w:fill="FFFFFF"/>
        </w:rPr>
        <w:t>образовательных трудностей и особых образовательных потребностей каждого ребенка,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адаптация образовательного содержания и разработка коррекционной программы;</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-изучение социальной ситуации развития и условий семейного воспитания детей 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-изучение динамики развития ребенка в условиях коррекционно-развивающего обучения,определение его образовательного маршрута;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-в период подготовки ребенка к школьному обучению перед специалистами встает еще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одна важная задача диагностики - определение параметров психологической готовности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рекомендация наиболее эффективной формы школьного обучения.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Таким образом, в коррекционно-педагогическом процессе органично переплетаются задачи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изучения ребенка и оказания ему психолого-педагогической помощи.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Решение этой проблемы тесно связано с отслеживанием результатов образовательной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 и оценки степени ее эффективности. Таким образом, формируются два направления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диагностико-мониторинговой деятельности: диагностическое и контрольно-мониторинговое.</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Диагностическая работа строится с опорой на основные психолого-диагностические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принципы, признанные отечественной специальной психологией и коррекционной педагогикой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раскрытые в трудах Л.С. Выготского, А.Р. Лурии, В.И. Лубовского, Д. Б. Эльконина и др.: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-Принцип комплексного подхода - взаимодействие врачей, психологов, педагогов при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определении причин, механизмов психологической сущности и структуры нарушения в развитии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ребенка;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-Принцип системного подхода - анализ структуры дефекта и иерархии нарушений, 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также компенсаторных возможностей;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Принцип</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единства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качественного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количественного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анализа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результатов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обследования: анализ процесса деятельности, учет особенностей мотивации, программирования,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регуляции, содержательной стороны деятельности и ее результатов.</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Особенности «зоны ближайшего развития» и обучаемости воспитанника: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а) обучаемость - основной дифференциально-диагностический критерий при разграничении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сходных состояний;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б) имеет значение для построения индивидуальных и групповых программ коррекционно-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образовательной работы, выбора стиля и характера взаимодействия педагога и ребенка;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Принцип структурно-динамического подхода ориентирован на изучение особенностей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 ребенка с точки зрения соответствия с закономерностями онтогенеза. В условиях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коррекционного обучения обязательно учитывается характер динамики развития каждого ребенка,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так как она может отражать сущность отставания;</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Принцип деятельностного подхода. Диагностическая работа должна строиться с учетом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ведущей деятельности, ее основных структурных компонентов, уровня сформированности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перспектив развития основных возрастных новообразований.</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При обследовании ребенка дошкольного возраста должен быть определен уровень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сформированности предметной и особенно игровой деятельности - ее основных структурных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компонентов (перенос значений с одного предмета на другой, соотношение роли и правила,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уровень подчинения открытому правилу игры).</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Важно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исследовать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некоторые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стороны</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психического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(наглядно-образное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мышление, общие познавательные мотивы, соотношение зрительного и смыслового поля,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использование символических средств, развитие общих представлений). Не менее важным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является анализ субъективной активности в самостоятельной исследовательской и продуктивной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Принцип единства диагностики и коррекции. Реализация этого принципа позволяет</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продуктивно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использовать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результаты</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обследования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построения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индивидуальных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групповых коррекционно-развивающих программ;</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 Принцип ранней диагностики отклонений в развитии. Раннее выявление отклонений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начало коррекционно-развивающей работы в раннем и дошкольном возрасте позволяют учитывать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сензитивность различных функций и максимально использовать потенциальные возможности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развивающегося мозга.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Главным в оценке результатов является качественный анализ процесса деятельности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ребенка, учет особенностей мотивации, программирования, регуляции, содержательной стороны</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 и ее результатов.</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Анализ меры помощи взрослого, способности ребенка к переносу новых способов действий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 измененные условия позволяет выявить особенности обучаемости воспитанника, что имеет</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значение для построения индивидуальных и групповых программ коррекционно-образовательной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работы, выбора стиля и характера взаимодействия педагогов и ребенка.</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Диагностическая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работа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строится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учетом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ведущей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поэтому</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обследовании дошкольника важно определить уровень развития и выявить недостатки предметной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 игровой деятельности.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Из</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всего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вышесказанного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можно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сделать</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вывод</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что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индивидуальные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образовательные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потребности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ребенка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определяются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учетом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показателей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речевого,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познавательного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личностного</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выявленных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психолого-педагогическом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обследовании.</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Результаты психолого-педагогической диагностики могут использоваться для решения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задач психологического сопровождения и проведения квалифицированной коррекции развития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детей, а также позволят определить содержание образовательной работы с ребенком с учетом</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выявленных образовательных трудностей.</w:t>
      </w:r>
    </w:p>
    <w:p w:rsidR="00025ACC" w:rsidRPr="00DB6D72" w:rsidRDefault="00025ACC" w:rsidP="00025ACC">
      <w:pPr>
        <w:autoSpaceDE w:val="0"/>
        <w:autoSpaceDN w:val="0"/>
        <w:adjustRightInd w:val="0"/>
        <w:spacing w:after="0" w:line="240" w:lineRule="auto"/>
        <w:ind w:firstLine="709"/>
        <w:jc w:val="both"/>
        <w:rPr>
          <w:rFonts w:ascii="Times New Roman" w:hAnsi="Times New Roman" w:cs="Times New Roman"/>
          <w:b/>
          <w:color w:val="1A1A1A"/>
          <w:sz w:val="24"/>
          <w:szCs w:val="24"/>
          <w:shd w:val="clear" w:color="auto" w:fill="FFFFFF"/>
        </w:rPr>
      </w:pPr>
      <w:r w:rsidRPr="00DB6D72">
        <w:rPr>
          <w:rFonts w:ascii="Times New Roman" w:hAnsi="Times New Roman" w:cs="Times New Roman"/>
          <w:b/>
          <w:color w:val="1A1A1A"/>
          <w:sz w:val="24"/>
          <w:szCs w:val="24"/>
          <w:shd w:val="clear" w:color="auto" w:fill="FFFFFF"/>
        </w:rPr>
        <w:t>Содержание образовательной деятельности по профессиональной коррекции недостатков в развитии детей с ЗПР</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Коррекционно-образовательная работа осуществляется с детьми с ЗПР пронизывает все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образовательные области, предусмотренные ФГОС ДО.</w:t>
      </w:r>
    </w:p>
    <w:p w:rsidR="00025ACC" w:rsidRPr="00267296" w:rsidRDefault="00025ACC" w:rsidP="00025ACC">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267296">
        <w:rPr>
          <w:rFonts w:ascii="Times New Roman" w:hAnsi="Times New Roman" w:cs="Times New Roman"/>
          <w:color w:val="1A1A1A"/>
          <w:sz w:val="24"/>
          <w:szCs w:val="24"/>
          <w:shd w:val="clear" w:color="auto" w:fill="FFFFFF"/>
        </w:rPr>
        <w:t>Содержание коррекционной работы определяется как с учетом возраста детей, так (и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прежде всего) на основе выявления их достижений, образовательных трудностей и недостатков 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развитии.</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Специфика образовательной деятельности с детьми с ЗПР в рамках данного направления</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описана</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образовательной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программе</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ДО</w:t>
      </w:r>
      <w:r>
        <w:rPr>
          <w:rFonts w:ascii="Times New Roman" w:hAnsi="Times New Roman" w:cs="Times New Roman"/>
          <w:color w:val="1A1A1A"/>
          <w:sz w:val="24"/>
          <w:szCs w:val="24"/>
          <w:shd w:val="clear" w:color="auto" w:fill="FFFFFF"/>
        </w:rPr>
        <w:t xml:space="preserve">У </w:t>
      </w:r>
      <w:r w:rsidRPr="00267296">
        <w:rPr>
          <w:rFonts w:ascii="Times New Roman" w:hAnsi="Times New Roman" w:cs="Times New Roman"/>
          <w:color w:val="1A1A1A"/>
          <w:sz w:val="24"/>
          <w:szCs w:val="24"/>
          <w:shd w:val="clear" w:color="auto" w:fill="FFFFFF"/>
        </w:rPr>
        <w:t>через</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комплекс</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методических</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пособий,</w:t>
      </w:r>
      <w:r>
        <w:rPr>
          <w:rFonts w:ascii="Times New Roman" w:hAnsi="Times New Roman" w:cs="Times New Roman"/>
          <w:color w:val="1A1A1A"/>
          <w:sz w:val="24"/>
          <w:szCs w:val="24"/>
          <w:shd w:val="clear" w:color="auto" w:fill="FFFFFF"/>
        </w:rPr>
        <w:t xml:space="preserve"> </w:t>
      </w:r>
      <w:r w:rsidRPr="00267296">
        <w:rPr>
          <w:rFonts w:ascii="Times New Roman" w:hAnsi="Times New Roman" w:cs="Times New Roman"/>
          <w:color w:val="1A1A1A"/>
          <w:sz w:val="24"/>
          <w:szCs w:val="24"/>
          <w:shd w:val="clear" w:color="auto" w:fill="FFFFFF"/>
        </w:rPr>
        <w:t>коррекционно</w:t>
      </w:r>
      <w:r>
        <w:rPr>
          <w:rFonts w:ascii="Times New Roman" w:hAnsi="Times New Roman" w:cs="Times New Roman"/>
          <w:color w:val="1A1A1A"/>
          <w:sz w:val="24"/>
          <w:szCs w:val="24"/>
          <w:shd w:val="clear" w:color="auto" w:fill="FFFFFF"/>
        </w:rPr>
        <w:t>-</w:t>
      </w:r>
      <w:r w:rsidRPr="00267296">
        <w:rPr>
          <w:rFonts w:ascii="Times New Roman" w:hAnsi="Times New Roman" w:cs="Times New Roman"/>
          <w:color w:val="1A1A1A"/>
          <w:sz w:val="24"/>
          <w:szCs w:val="24"/>
          <w:shd w:val="clear" w:color="auto" w:fill="FFFFFF"/>
        </w:rPr>
        <w:t>развивающих программ и технологий.</w:t>
      </w:r>
    </w:p>
    <w:p w:rsidR="00025ACC" w:rsidRPr="00DB6D72" w:rsidRDefault="00025ACC" w:rsidP="00025ACC">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DB6D72">
        <w:rPr>
          <w:rFonts w:ascii="Times New Roman" w:eastAsia="Times New Roman" w:hAnsi="Times New Roman" w:cs="Times New Roman"/>
          <w:b/>
          <w:color w:val="1A1A1A"/>
          <w:sz w:val="24"/>
          <w:szCs w:val="24"/>
          <w:lang w:eastAsia="ru-RU"/>
        </w:rPr>
        <w:t>Коррекционно-развивающая работа</w:t>
      </w:r>
    </w:p>
    <w:p w:rsidR="00025ACC" w:rsidRPr="00DB6D72" w:rsidRDefault="00025ACC" w:rsidP="00025ACC">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DB6D72">
        <w:rPr>
          <w:rFonts w:ascii="Times New Roman" w:eastAsia="Times New Roman" w:hAnsi="Times New Roman" w:cs="Times New Roman"/>
          <w:b/>
          <w:color w:val="1A1A1A"/>
          <w:sz w:val="24"/>
          <w:szCs w:val="24"/>
          <w:lang w:eastAsia="ru-RU"/>
        </w:rPr>
        <w:t>в образовательной области «Социально-коммуникативное разв</w:t>
      </w:r>
      <w:r>
        <w:rPr>
          <w:rFonts w:ascii="Times New Roman" w:eastAsia="Times New Roman" w:hAnsi="Times New Roman" w:cs="Times New Roman"/>
          <w:b/>
          <w:color w:val="1A1A1A"/>
          <w:sz w:val="24"/>
          <w:szCs w:val="24"/>
          <w:lang w:eastAsia="ru-RU"/>
        </w:rPr>
        <w:t>и</w:t>
      </w:r>
      <w:r w:rsidRPr="00DB6D72">
        <w:rPr>
          <w:rFonts w:ascii="Times New Roman" w:eastAsia="Times New Roman" w:hAnsi="Times New Roman" w:cs="Times New Roman"/>
          <w:b/>
          <w:color w:val="1A1A1A"/>
          <w:sz w:val="24"/>
          <w:szCs w:val="24"/>
          <w:lang w:eastAsia="ru-RU"/>
        </w:rPr>
        <w:t>тие»</w:t>
      </w:r>
    </w:p>
    <w:tbl>
      <w:tblPr>
        <w:tblStyle w:val="a5"/>
        <w:tblW w:w="0" w:type="auto"/>
        <w:tblLook w:val="04A0" w:firstRow="1" w:lastRow="0" w:firstColumn="1" w:lastColumn="0" w:noHBand="0" w:noVBand="1"/>
      </w:tblPr>
      <w:tblGrid>
        <w:gridCol w:w="2231"/>
        <w:gridCol w:w="7340"/>
      </w:tblGrid>
      <w:tr w:rsidR="00025ACC" w:rsidTr="00DC48C8">
        <w:tc>
          <w:tcPr>
            <w:tcW w:w="2093" w:type="dxa"/>
          </w:tcPr>
          <w:p w:rsidR="00025ACC" w:rsidRPr="00DB6D7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B6D72">
              <w:rPr>
                <w:rFonts w:ascii="Times New Roman" w:hAnsi="Times New Roman" w:cs="Times New Roman"/>
                <w:color w:val="1A1A1A"/>
                <w:sz w:val="24"/>
                <w:szCs w:val="24"/>
                <w:shd w:val="clear" w:color="auto" w:fill="FFFFFF"/>
              </w:rPr>
              <w:t>Разделы</w:t>
            </w:r>
          </w:p>
        </w:tc>
        <w:tc>
          <w:tcPr>
            <w:tcW w:w="7478" w:type="dxa"/>
          </w:tcPr>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Задачи и педагогические условия реализации программы</w:t>
            </w:r>
          </w:p>
          <w:p w:rsidR="00025ACC" w:rsidRPr="00DB6D72" w:rsidRDefault="00025ACC" w:rsidP="00DC48C8">
            <w:pPr>
              <w:shd w:val="clear" w:color="auto" w:fill="FFFFFF"/>
              <w:jc w:val="both"/>
              <w:rPr>
                <w:rFonts w:ascii="Times New Roman" w:hAnsi="Times New Roman" w:cs="Times New Roman"/>
                <w:color w:val="1A1A1A"/>
                <w:sz w:val="24"/>
                <w:szCs w:val="24"/>
                <w:shd w:val="clear" w:color="auto" w:fill="FFFFFF"/>
              </w:rPr>
            </w:pPr>
            <w:r w:rsidRPr="00DB6D72">
              <w:rPr>
                <w:rFonts w:ascii="Times New Roman" w:eastAsia="Times New Roman" w:hAnsi="Times New Roman" w:cs="Times New Roman"/>
                <w:color w:val="1A1A1A"/>
                <w:sz w:val="24"/>
                <w:szCs w:val="24"/>
                <w:lang w:eastAsia="ru-RU"/>
              </w:rPr>
              <w:t>коррекционной работы</w:t>
            </w:r>
          </w:p>
        </w:tc>
      </w:tr>
      <w:tr w:rsidR="00025ACC" w:rsidTr="00DC48C8">
        <w:trPr>
          <w:trHeight w:val="1266"/>
        </w:trPr>
        <w:tc>
          <w:tcPr>
            <w:tcW w:w="2093" w:type="dxa"/>
          </w:tcPr>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Коррекционная</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направленность</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рамках</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социализации,</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общения,</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нравственного,</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патриотического</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воспитания.</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Ребенок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семье</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и </w:t>
            </w:r>
            <w:r w:rsidRPr="00DB6D72">
              <w:rPr>
                <w:rFonts w:ascii="Times New Roman" w:eastAsia="Times New Roman" w:hAnsi="Times New Roman" w:cs="Times New Roman"/>
                <w:color w:val="1A1A1A"/>
                <w:sz w:val="24"/>
                <w:szCs w:val="24"/>
                <w:lang w:eastAsia="ru-RU"/>
              </w:rPr>
              <w:t>сообществе</w:t>
            </w:r>
          </w:p>
          <w:p w:rsidR="00025ACC" w:rsidRPr="00DB6D7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tc>
        <w:tc>
          <w:tcPr>
            <w:tcW w:w="7478" w:type="dxa"/>
          </w:tcPr>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Создание условий для эмоционального и ситуативно-делового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общения с педагогическим работником и другими детьми:</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1) устанавливать эмоциональный контакт, пробуждать чувство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доверия и желание сотрудничать с педагогическим работником;</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2) создавать условия для ситуативно-делового общения с</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педагогическим работником и другими детьми, раскрывая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способы совместных действий с предметами, побуждая 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поощряя стремление обучающихся к подражанию;</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3)поддерживать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инициативу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совместной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деятельности и к играм рядом, вместе;</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4)формировать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средства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межличностного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взаимодействия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обучающихся в ходе специально созданных ситуаций и 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самостоятельной деятельности, побуждать их использовать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речевые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н</w:t>
            </w:r>
            <w:r w:rsidRPr="00DB6D72">
              <w:rPr>
                <w:rFonts w:ascii="Times New Roman" w:eastAsia="Times New Roman" w:hAnsi="Times New Roman" w:cs="Times New Roman"/>
                <w:color w:val="1A1A1A"/>
                <w:sz w:val="24"/>
                <w:szCs w:val="24"/>
                <w:lang w:eastAsia="ru-RU"/>
              </w:rPr>
              <w:t>еречевые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средства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коммуникации;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пользоваться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различными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типами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коммуникативных высказываний (задавать вопросы, строить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простейшие сообщения и побуждения);</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5) по мере взросления и совершенствования коммуникативных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возможностей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побуждать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внеситуативно-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познавательному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общению,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поддерживать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инициативу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познании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окружающего,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создавать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проблемные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ситуации,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побуждающие обучающихся к вопросам;</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6) на завершающих этапах дошкольного образования создавать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условия для перехода ребенка на уровень внеситуативно-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личностного общения, привлекая его внимания к особенностям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поведения, действиям, характеру педагогических работников;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готовить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контекстному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общению,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предполагающему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соблюдение определенных правил коммуникации.</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Создание условий для формирования у ребенка первоначальных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представлений о себе:</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1) на начальных этапах работы пробуждать у ребенка интерес 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себе, привлекать внимание к его зеркальному отражению,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гладить по головке, называть ребенка, показывая на отражение,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 имени, соотнося жестом: "Кто там? Васенька! И тут</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Васенька!";</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2) рассматривать с детьми фотографии, побуждать находить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себя, других членов семьи, радоваться вместе с ними, указывать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друг на друга, называть по имени, рисовать ребенка одного, с</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мамой, среди друзей;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обращать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внимание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заинтересованность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признании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его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усилий,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стремления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сотрудничеству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педагогическим работником, направленности на получение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результата.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Создание условий для привлечения внимания и интереса 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другим детям, к взаимодействию с ними: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выражать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расположение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путем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ласковых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прикосновений, поглаживания, визуального контакта;</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2) учить обучающихся взаимодействовать на положительной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эмоциональной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основе,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причиняя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друг</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другу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вреда,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обмениваться игрушками;</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3) создавать условия для совместных действий обучающихся 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педагогических работников (игры с одним предметом - мячом, с</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песком, с водой);</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4) использовать психокоррекционные игры и приемы для снятия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эмоционального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напряжения,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негативных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поведенческих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реакций;</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5) вызывать интерес и положительный эмоциональный отклик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при проведении праздников (Новый год, День рождения,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выпускной праздник в детском саду). Создание условий 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предпосылок для развития у обучающихся представлений 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месте человека в окружающем мире, формирования социальных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эмоций, усвоения моральных норм и правил:</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1) формировать чувство собственного достоинства, уважения 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другому человеку, педагогическому работнику, другим детям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пример</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(педагогического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работника)</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играх-драматизациях со сменой ролей;</w:t>
            </w:r>
            <w:r>
              <w:rPr>
                <w:rFonts w:ascii="Times New Roman" w:eastAsia="Times New Roman" w:hAnsi="Times New Roman" w:cs="Times New Roman"/>
                <w:color w:val="1A1A1A"/>
                <w:sz w:val="24"/>
                <w:szCs w:val="24"/>
                <w:lang w:eastAsia="ru-RU"/>
              </w:rPr>
              <w:t xml:space="preserve"> </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2) </w:t>
            </w:r>
            <w:r w:rsidRPr="00DB6D72">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представления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социальных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отношениях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процессе наблюдений, сюжетно-ролевых игр, бесед, чтения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художественной литературы;</w:t>
            </w:r>
            <w:r>
              <w:rPr>
                <w:rFonts w:ascii="Times New Roman" w:eastAsia="Times New Roman" w:hAnsi="Times New Roman" w:cs="Times New Roman"/>
                <w:color w:val="1A1A1A"/>
                <w:sz w:val="24"/>
                <w:szCs w:val="24"/>
                <w:lang w:eastAsia="ru-RU"/>
              </w:rPr>
              <w:t xml:space="preserve"> </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w:t>
            </w:r>
            <w:r w:rsidRPr="00DB6D72">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социальные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эмоции: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эмпатию,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побуждать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сочувственному отношению к другим детям, к оказанию им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помощи;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формировать,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внимательное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уважительное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отношение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родителям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(законным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представителям),</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педагогическим работником; окружающим детям;</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4)развивать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умение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разрешать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конфликтные</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ситуации,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используя диалог, монолог (умение идти на компромисс для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бесконфликтного</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р</w:t>
            </w:r>
            <w:r w:rsidRPr="00DB6D72">
              <w:rPr>
                <w:rFonts w:ascii="Times New Roman" w:eastAsia="Times New Roman" w:hAnsi="Times New Roman" w:cs="Times New Roman"/>
                <w:color w:val="1A1A1A"/>
                <w:sz w:val="24"/>
                <w:szCs w:val="24"/>
                <w:lang w:eastAsia="ru-RU"/>
              </w:rPr>
              <w:t>ешения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возникшей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проблемы,</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быть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терпеливыми, терпимыми и милосердными);</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5)формировать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адекватную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самооценку</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совокупности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эмоционального и когнитивного компонентов: принятие себя "я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хороший" и умения критично анализировать и оценивать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продукты своей деятельности, собственное поведение;</w:t>
            </w:r>
            <w:r>
              <w:rPr>
                <w:rFonts w:ascii="Times New Roman" w:eastAsia="Times New Roman" w:hAnsi="Times New Roman" w:cs="Times New Roman"/>
                <w:color w:val="1A1A1A"/>
                <w:sz w:val="24"/>
                <w:szCs w:val="24"/>
                <w:lang w:eastAsia="ru-RU"/>
              </w:rPr>
              <w:t xml:space="preserve"> </w:t>
            </w:r>
          </w:p>
          <w:p w:rsidR="00025ACC" w:rsidRPr="00DB6D7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DB6D72">
              <w:rPr>
                <w:rFonts w:ascii="Times New Roman" w:eastAsia="Times New Roman" w:hAnsi="Times New Roman" w:cs="Times New Roman"/>
                <w:color w:val="1A1A1A"/>
                <w:sz w:val="24"/>
                <w:szCs w:val="24"/>
                <w:lang w:eastAsia="ru-RU"/>
              </w:rPr>
              <w:t>6) создавать условия для преодоления негативных качеств</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формирующегося характера, предупреждения и устранения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аффективных,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негативистских,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аутистических</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проявлений,</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отклонений в поведении, а также повышенной тревожности,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страхов, которые могут испытывать некоторые обучающиеся с</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ЗПР;</w:t>
            </w:r>
          </w:p>
          <w:p w:rsidR="00025ACC" w:rsidRPr="00DB6D72" w:rsidRDefault="00025ACC" w:rsidP="00DC48C8">
            <w:pPr>
              <w:shd w:val="clear" w:color="auto" w:fill="FFFFFF"/>
              <w:jc w:val="both"/>
              <w:rPr>
                <w:rFonts w:ascii="Times New Roman" w:hAnsi="Times New Roman" w:cs="Times New Roman"/>
                <w:color w:val="1A1A1A"/>
                <w:sz w:val="24"/>
                <w:szCs w:val="24"/>
                <w:shd w:val="clear" w:color="auto" w:fill="FFFFFF"/>
              </w:rPr>
            </w:pPr>
            <w:r w:rsidRPr="00DB6D72">
              <w:rPr>
                <w:rFonts w:ascii="Times New Roman" w:eastAsia="Times New Roman" w:hAnsi="Times New Roman" w:cs="Times New Roman"/>
                <w:color w:val="1A1A1A"/>
                <w:sz w:val="24"/>
                <w:szCs w:val="24"/>
                <w:lang w:eastAsia="ru-RU"/>
              </w:rPr>
              <w:t>7)создавать</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условия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обогащения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нравственно-этической сферы, как в эмоциональном, так и в когнитивном и</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поведенческом компонентах; важно, чтобы ребенок не только</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знал о моральных нормах и правилах, но давал нравственную</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оценку своим поступкам и поступкам друзей; придерживался</w:t>
            </w:r>
            <w:r>
              <w:rPr>
                <w:rFonts w:ascii="Times New Roman" w:eastAsia="Times New Roman" w:hAnsi="Times New Roman" w:cs="Times New Roman"/>
                <w:color w:val="1A1A1A"/>
                <w:sz w:val="24"/>
                <w:szCs w:val="24"/>
                <w:lang w:eastAsia="ru-RU"/>
              </w:rPr>
              <w:t xml:space="preserve"> </w:t>
            </w:r>
            <w:r w:rsidRPr="00DB6D72">
              <w:rPr>
                <w:rFonts w:ascii="Times New Roman" w:eastAsia="Times New Roman" w:hAnsi="Times New Roman" w:cs="Times New Roman"/>
                <w:color w:val="1A1A1A"/>
                <w:sz w:val="24"/>
                <w:szCs w:val="24"/>
                <w:lang w:eastAsia="ru-RU"/>
              </w:rPr>
              <w:t>правил в повседневной жизни.</w:t>
            </w:r>
          </w:p>
        </w:tc>
      </w:tr>
      <w:tr w:rsidR="00025ACC" w:rsidTr="00DC48C8">
        <w:tc>
          <w:tcPr>
            <w:tcW w:w="2093" w:type="dxa"/>
          </w:tcPr>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Коррекционная</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направленность работы по</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формированию навыков</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самообслуживания,</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трудовому воспитанию</w:t>
            </w:r>
          </w:p>
        </w:tc>
        <w:tc>
          <w:tcPr>
            <w:tcW w:w="7478" w:type="dxa"/>
          </w:tcPr>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Развитие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умения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планировать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деятельность,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поэтапно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ее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осуществлять,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давать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словесный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отчет,</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развитие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саморегуляции в совместной с педагогическим работником и 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самостоятельной деятельности: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 бережно относиться ко всем проявлениям самостоятельности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в быту, во время игры;</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2) закреплять навыки самообслуживания, личной гигиены 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опорой на карточки-схемы, отражающие последовательность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действий; привлекать внимание к поддержанию опрятного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внешнего вида; содержать в порядке собственную одежду;</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3)закреплять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усвоение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алгоритма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действий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процессах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умывания,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одевания,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еды,</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уборки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помещения,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используя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вербальные и невербальные средства: показ и называние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картинок, в которых отражена последовательность действий при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проведении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процессов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самообслуживания,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гигиенических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процедур;</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4) стимулировать желание обучающихся отражать в играх свой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опыт по самообслуживанию, культурно-гигиенические навыки,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навыки безопасного для здоровья поведения в доме, на природе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 на улице;</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5) воспитывать осознание важности бережного отношения к</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результатам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труда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человека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(предметам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быта,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одежде,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игрушкам);</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6) развивать способность к элементарному планированию, к</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произвольной регуляции действий при самообслуживании 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бытовой элементарной хозяйственной деятельности;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7)совершенствовать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трудовые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действия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продолжая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развивать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практические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умения,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зрительно-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двигательную</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координацию,</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постепенно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подводя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самостоятельным действиям;</w:t>
            </w:r>
          </w:p>
          <w:p w:rsidR="00025ACC" w:rsidRPr="00D41480" w:rsidRDefault="00025ACC" w:rsidP="00DC48C8">
            <w:pPr>
              <w:shd w:val="clear" w:color="auto" w:fill="FFFFFF"/>
              <w:jc w:val="both"/>
              <w:rPr>
                <w:rFonts w:ascii="Times New Roman" w:eastAsia="Times New Roman" w:hAnsi="Times New Roman" w:cs="Times New Roman"/>
                <w:color w:val="1A1A1A"/>
                <w:sz w:val="23"/>
                <w:szCs w:val="23"/>
                <w:lang w:eastAsia="ru-RU"/>
              </w:rPr>
            </w:pPr>
            <w:r w:rsidRPr="00D41480">
              <w:rPr>
                <w:rFonts w:ascii="Times New Roman" w:hAnsi="Times New Roman" w:cs="Times New Roman"/>
                <w:color w:val="1A1A1A"/>
                <w:sz w:val="24"/>
                <w:szCs w:val="24"/>
                <w:shd w:val="clear" w:color="auto" w:fill="FFFFFF"/>
              </w:rPr>
              <w:t xml:space="preserve">8) воспитывать у обучающихся желание трудиться вместе с </w:t>
            </w:r>
            <w:r w:rsidRPr="00D41480">
              <w:rPr>
                <w:rFonts w:ascii="Times New Roman" w:eastAsia="Times New Roman" w:hAnsi="Times New Roman" w:cs="Times New Roman"/>
                <w:color w:val="1A1A1A"/>
                <w:sz w:val="23"/>
                <w:szCs w:val="23"/>
                <w:lang w:eastAsia="ru-RU"/>
              </w:rPr>
              <w:t>педагогическим</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работником</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на</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участке</w:t>
            </w:r>
            <w:r>
              <w:rPr>
                <w:rFonts w:ascii="Times New Roman" w:eastAsia="Times New Roman" w:hAnsi="Times New Roman" w:cs="Times New Roman"/>
                <w:color w:val="1A1A1A"/>
                <w:sz w:val="23"/>
                <w:szCs w:val="23"/>
                <w:lang w:eastAsia="ru-RU"/>
              </w:rPr>
              <w:t xml:space="preserve"> ДОУ</w:t>
            </w:r>
            <w:r w:rsidRPr="00D41480">
              <w:rPr>
                <w:rFonts w:ascii="Times New Roman" w:eastAsia="Times New Roman" w:hAnsi="Times New Roman" w:cs="Times New Roman"/>
                <w:color w:val="1A1A1A"/>
                <w:sz w:val="23"/>
                <w:szCs w:val="23"/>
                <w:lang w:eastAsia="ru-RU"/>
              </w:rPr>
              <w:t>,</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поддерживать порядок на игровой площадке; развивать умение</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подбирать и применять разнообразные предметы-орудия для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выполнения хозяйственно-бытовых поручений в помещении, на</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прогулке;</w:t>
            </w:r>
          </w:p>
          <w:p w:rsidR="00025ACC" w:rsidRPr="00D41480" w:rsidRDefault="00025ACC" w:rsidP="00DC48C8">
            <w:pPr>
              <w:shd w:val="clear" w:color="auto" w:fill="FFFFFF"/>
              <w:jc w:val="both"/>
              <w:rPr>
                <w:rFonts w:ascii="Times New Roman" w:eastAsia="Times New Roman" w:hAnsi="Times New Roman" w:cs="Times New Roman"/>
                <w:color w:val="1A1A1A"/>
                <w:sz w:val="23"/>
                <w:szCs w:val="23"/>
                <w:lang w:eastAsia="ru-RU"/>
              </w:rPr>
            </w:pPr>
            <w:r w:rsidRPr="00D41480">
              <w:rPr>
                <w:rFonts w:ascii="Times New Roman" w:eastAsia="Times New Roman" w:hAnsi="Times New Roman" w:cs="Times New Roman"/>
                <w:color w:val="1A1A1A"/>
                <w:sz w:val="23"/>
                <w:szCs w:val="23"/>
                <w:lang w:eastAsia="ru-RU"/>
              </w:rPr>
              <w:t>9)стимулировать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интерес</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обучающихся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к</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изготовлению</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различных</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поделок</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из</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бумаги,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природного,</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бросового</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материалов,</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ткани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ниток,</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обращая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внимание</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на</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совершенствование приемов работы, на последовательность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действий, привлекать к анализу результатов труда; развивать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умение обучающихся ориентироваться на свойства материалов</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при изготовлении поделок;</w:t>
            </w:r>
          </w:p>
          <w:p w:rsidR="00025ACC" w:rsidRPr="00D41480" w:rsidRDefault="00025ACC" w:rsidP="00DC48C8">
            <w:pPr>
              <w:shd w:val="clear" w:color="auto" w:fill="FFFFFF"/>
              <w:jc w:val="both"/>
              <w:rPr>
                <w:rFonts w:ascii="Times New Roman" w:eastAsia="Times New Roman" w:hAnsi="Times New Roman" w:cs="Times New Roman"/>
                <w:color w:val="1A1A1A"/>
                <w:sz w:val="23"/>
                <w:szCs w:val="23"/>
                <w:lang w:eastAsia="ru-RU"/>
              </w:rPr>
            </w:pPr>
            <w:r w:rsidRPr="00D41480">
              <w:rPr>
                <w:rFonts w:ascii="Times New Roman" w:eastAsia="Times New Roman" w:hAnsi="Times New Roman" w:cs="Times New Roman"/>
                <w:color w:val="1A1A1A"/>
                <w:sz w:val="23"/>
                <w:szCs w:val="23"/>
                <w:lang w:eastAsia="ru-RU"/>
              </w:rPr>
              <w:t>10) развивать планирующую и регулирующую функции речи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обучающихся в процессе изготовления различных поделок 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хозяйственно-бытового</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труда,</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заранее</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распределяя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предстоящую работу по этапам, подбирая необходимые орудия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 материалы для труда;</w:t>
            </w:r>
          </w:p>
          <w:p w:rsidR="00025ACC" w:rsidRPr="00D41480" w:rsidRDefault="00025ACC" w:rsidP="00DC48C8">
            <w:pPr>
              <w:shd w:val="clear" w:color="auto" w:fill="FFFFFF"/>
              <w:jc w:val="both"/>
              <w:rPr>
                <w:rFonts w:ascii="Times New Roman" w:eastAsia="Times New Roman" w:hAnsi="Times New Roman" w:cs="Times New Roman"/>
                <w:color w:val="1A1A1A"/>
                <w:sz w:val="23"/>
                <w:szCs w:val="23"/>
                <w:lang w:eastAsia="ru-RU"/>
              </w:rPr>
            </w:pPr>
            <w:r w:rsidRPr="00D41480">
              <w:rPr>
                <w:rFonts w:ascii="Times New Roman" w:eastAsia="Times New Roman" w:hAnsi="Times New Roman" w:cs="Times New Roman"/>
                <w:color w:val="1A1A1A"/>
                <w:sz w:val="23"/>
                <w:szCs w:val="23"/>
                <w:lang w:eastAsia="ru-RU"/>
              </w:rPr>
              <w:t>11) закреплять умения сервировать стол по предварительному</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плану-инструкции (вместе с педагогическим работником);</w:t>
            </w:r>
          </w:p>
          <w:p w:rsidR="00025ACC" w:rsidRDefault="00025ACC" w:rsidP="00DC48C8">
            <w:pPr>
              <w:shd w:val="clear" w:color="auto" w:fill="FFFFFF"/>
              <w:jc w:val="both"/>
              <w:rPr>
                <w:rFonts w:ascii="Times New Roman" w:hAnsi="Times New Roman" w:cs="Times New Roman"/>
                <w:color w:val="1A1A1A"/>
                <w:sz w:val="24"/>
                <w:szCs w:val="24"/>
                <w:shd w:val="clear" w:color="auto" w:fill="FFFFFF"/>
              </w:rPr>
            </w:pPr>
            <w:r w:rsidRPr="00D41480">
              <w:rPr>
                <w:rFonts w:ascii="Times New Roman" w:eastAsia="Times New Roman" w:hAnsi="Times New Roman" w:cs="Times New Roman"/>
                <w:color w:val="1A1A1A"/>
                <w:sz w:val="23"/>
                <w:szCs w:val="23"/>
                <w:lang w:eastAsia="ru-RU"/>
              </w:rPr>
              <w:t>12)расширять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словарь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обучающихся</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совершенствовать</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связную речь при обучении их различным видам труда и при</w:t>
            </w:r>
            <w:r>
              <w:rPr>
                <w:rFonts w:ascii="Times New Roman" w:eastAsia="Times New Roman" w:hAnsi="Times New Roman" w:cs="Times New Roman"/>
                <w:color w:val="1A1A1A"/>
                <w:sz w:val="23"/>
                <w:szCs w:val="23"/>
                <w:lang w:eastAsia="ru-RU"/>
              </w:rPr>
              <w:t xml:space="preserve"> </w:t>
            </w:r>
            <w:r w:rsidRPr="00D41480">
              <w:rPr>
                <w:rFonts w:ascii="Times New Roman" w:eastAsia="Times New Roman" w:hAnsi="Times New Roman" w:cs="Times New Roman"/>
                <w:color w:val="1A1A1A"/>
                <w:sz w:val="23"/>
                <w:szCs w:val="23"/>
                <w:lang w:eastAsia="ru-RU"/>
              </w:rPr>
              <w:t>формировании навыков самообслуживания.</w:t>
            </w:r>
          </w:p>
        </w:tc>
      </w:tr>
      <w:tr w:rsidR="00025ACC" w:rsidTr="00DC48C8">
        <w:tc>
          <w:tcPr>
            <w:tcW w:w="2093" w:type="dxa"/>
          </w:tcPr>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Формирование</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основ</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безопасного</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поведения</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быту, социуме, природе</w:t>
            </w:r>
          </w:p>
        </w:tc>
        <w:tc>
          <w:tcPr>
            <w:tcW w:w="7478" w:type="dxa"/>
          </w:tcPr>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Развитие осмысленного отношения к факторам опасности для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 xml:space="preserve">человека и безопасного поведения: </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 знакомить с условиями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быта человека одновременно с формированием понимания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различной знаковой, бытовой, световой и другой окружающей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человека информации;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2)</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разъяснять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назначения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различных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видов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техники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технических устройств (от видов транспорта до бытовых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приборов)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элементарному</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использованию,</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учитывая правила техники безопасности;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3) развивать, значимые для профилактики детского травматизма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тактильные,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вестибулярные,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зрительные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ощущения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процессы памяти, внимания;</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4)обращать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внимание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особенности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психомоторики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с ЗПР и в соответствии с ними проводить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профилактику</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умственного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физического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переутомления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в разные режимные моменты;</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5)соблюдать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гигиенический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режим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жизнедеятельности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обеспечивать здоровьесберегающий и щадящий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режимы нагрузок;</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6) побуждать обучающихся использовать в реальных ситуациях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 играх знания об основных правилах безопасного поведения 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стандартных и чрезвычайных ситуациях, полученные в ходе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экскурсий,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наблюдений,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знакомства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художественной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литературой,</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к</w:t>
            </w:r>
            <w:r w:rsidRPr="00D41480">
              <w:rPr>
                <w:rFonts w:ascii="Times New Roman" w:hAnsi="Times New Roman" w:cs="Times New Roman"/>
                <w:color w:val="1A1A1A"/>
                <w:sz w:val="24"/>
                <w:szCs w:val="24"/>
                <w:shd w:val="clear" w:color="auto" w:fill="FFFFFF"/>
              </w:rPr>
              <w:t>артинным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материалом,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историческими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сведениями, мультфильмами;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7) способствовать осознанию опасности тех или иных предметов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ситуаций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опорой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мультфильмы,</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иллюстрации,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литературные произведения;</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8) стимулировать интерес обучающихся к творческим играм 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сюжетами, расширяющими и уточняющими их представления 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способах поведения в чрезвычайных ситуациях и в ситуациях,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потенциально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опасных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жизни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здоровья,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учить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 наполнять знакомую игру новым содержанием;</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9) формировать представления обучающихся о труде (сотрудник</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МЧС (спасатель, пожарный), сотрудник полиции и ГИБДД</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(регулировщик, постовой полицейский), водители транспортных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средств, работники информационной службы), побуждать их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отражать полученные представления в игре;</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10) учить обучающихся называть и набирать специальные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номера телефонов, четко и правильно сообщать необходимую</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информацию</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соответствии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возрастными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интеллектуальными особенностями обучающихся);</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11) формировать элементарные представления о безопасном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поведении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информационной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среде: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необходимости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согласовывать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свои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действия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родителями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(законными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представителями), педагогическим работником по допустимой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продолжительности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просмотра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телевизионной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передачи,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компьютерных игр и занятий;</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12) закреплять кооперативные умения обучающихся в процессе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игр</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и </w:t>
            </w:r>
            <w:r w:rsidRPr="00D41480">
              <w:rPr>
                <w:rFonts w:ascii="Times New Roman" w:hAnsi="Times New Roman" w:cs="Times New Roman"/>
                <w:color w:val="1A1A1A"/>
                <w:sz w:val="24"/>
                <w:szCs w:val="24"/>
                <w:shd w:val="clear" w:color="auto" w:fill="FFFFFF"/>
              </w:rPr>
              <w:t>образовательных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ситуаций,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проявляя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отношения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партнерства,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взаимопомощи,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взаимной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поддержки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ходе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проигрывания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ситуаций</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основам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безопасности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жизнедеятельности;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13)расширять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объем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предметного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(существительные),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предикативного (глаголы) и адъективного (прилагательные)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словарей импрессивной и экспрессивной речи для называния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объектов,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явлений,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ситуаций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вопросам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безопасного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поведения;</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14) объяснять семантику слов по тематике, связанной с</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безопасностью</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поведения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(пассажир,</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пешеход,</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водитель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транспортного средства, сотрудник МЧС, ГИБДД, правила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движения, информационные, запрещающие, предупреждающие</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знаки);</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15) поощрять проявления осмотрительности и осторожности у</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нестандартных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потенциально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опасных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ситуациях;</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16) расширять, уточнять и систематизировать представления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некоторых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источниках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опасности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окружающего</w:t>
            </w:r>
          </w:p>
          <w:p w:rsidR="00025ACC" w:rsidRPr="00D414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п</w:t>
            </w:r>
            <w:r w:rsidRPr="00D41480">
              <w:rPr>
                <w:rFonts w:ascii="Times New Roman" w:hAnsi="Times New Roman" w:cs="Times New Roman"/>
                <w:color w:val="1A1A1A"/>
                <w:sz w:val="24"/>
                <w:szCs w:val="24"/>
                <w:shd w:val="clear" w:color="auto" w:fill="FFFFFF"/>
              </w:rPr>
              <w:t>риродного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мира:</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обучающиеся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должны</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понимать последствия своих действий, уметь объяснить, почему</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нельзя: ходить по клумбам, газонам, рвать растения, листья 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ветки деревьев и кустарников, распугивать птиц, засорять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водоемы, оставлять мусор в лесу, парке; почему нужно</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разводить огонь только в специально оборудованном месте и в</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присутствии</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родителей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(законных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представителей),</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педа</w:t>
            </w:r>
            <w:r>
              <w:rPr>
                <w:rFonts w:ascii="Times New Roman" w:hAnsi="Times New Roman" w:cs="Times New Roman"/>
                <w:color w:val="1A1A1A"/>
                <w:sz w:val="24"/>
                <w:szCs w:val="24"/>
                <w:shd w:val="clear" w:color="auto" w:fill="FFFFFF"/>
              </w:rPr>
              <w:t>го</w:t>
            </w:r>
            <w:r w:rsidRPr="00D41480">
              <w:rPr>
                <w:rFonts w:ascii="Times New Roman" w:hAnsi="Times New Roman" w:cs="Times New Roman"/>
                <w:color w:val="1A1A1A"/>
                <w:sz w:val="24"/>
                <w:szCs w:val="24"/>
                <w:shd w:val="clear" w:color="auto" w:fill="FFFFFF"/>
              </w:rPr>
              <w:t>гически</w:t>
            </w:r>
            <w:r>
              <w:rPr>
                <w:rFonts w:ascii="Times New Roman" w:hAnsi="Times New Roman" w:cs="Times New Roman"/>
                <w:color w:val="1A1A1A"/>
                <w:sz w:val="24"/>
                <w:szCs w:val="24"/>
                <w:shd w:val="clear" w:color="auto" w:fill="FFFFFF"/>
              </w:rPr>
              <w:t xml:space="preserve">х </w:t>
            </w:r>
            <w:r w:rsidRPr="00D41480">
              <w:rPr>
                <w:rFonts w:ascii="Times New Roman" w:hAnsi="Times New Roman" w:cs="Times New Roman"/>
                <w:color w:val="1A1A1A"/>
                <w:sz w:val="24"/>
                <w:szCs w:val="24"/>
                <w:shd w:val="clear" w:color="auto" w:fill="FFFFFF"/>
              </w:rPr>
              <w:t>работников, перед уходом тщательно заливать</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место костра водой;</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D41480">
              <w:rPr>
                <w:rFonts w:ascii="Times New Roman" w:hAnsi="Times New Roman" w:cs="Times New Roman"/>
                <w:color w:val="1A1A1A"/>
                <w:sz w:val="24"/>
                <w:szCs w:val="24"/>
                <w:shd w:val="clear" w:color="auto" w:fill="FFFFFF"/>
              </w:rPr>
              <w:t>17) с детьми, склонными к повышенной тревожности, страхам,</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проводить психопрофилактическую работу: у ребенка должны</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быть знания о правилах безопасного поведения, но информация</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не должна провоцировать возникновение тревожно-фобических</w:t>
            </w:r>
            <w:r>
              <w:rPr>
                <w:rFonts w:ascii="Times New Roman" w:hAnsi="Times New Roman" w:cs="Times New Roman"/>
                <w:color w:val="1A1A1A"/>
                <w:sz w:val="24"/>
                <w:szCs w:val="24"/>
                <w:shd w:val="clear" w:color="auto" w:fill="FFFFFF"/>
              </w:rPr>
              <w:t xml:space="preserve"> </w:t>
            </w:r>
            <w:r w:rsidRPr="00D41480">
              <w:rPr>
                <w:rFonts w:ascii="Times New Roman" w:hAnsi="Times New Roman" w:cs="Times New Roman"/>
                <w:color w:val="1A1A1A"/>
                <w:sz w:val="24"/>
                <w:szCs w:val="24"/>
                <w:shd w:val="clear" w:color="auto" w:fill="FFFFFF"/>
              </w:rPr>
              <w:t>состояний</w:t>
            </w:r>
          </w:p>
        </w:tc>
      </w:tr>
    </w:tbl>
    <w:p w:rsidR="00025ACC" w:rsidRPr="00E021E2"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sidRPr="00E021E2">
        <w:rPr>
          <w:rFonts w:ascii="Times New Roman" w:hAnsi="Times New Roman" w:cs="Times New Roman"/>
          <w:b/>
          <w:color w:val="1A1A1A"/>
          <w:sz w:val="24"/>
          <w:szCs w:val="24"/>
          <w:shd w:val="clear" w:color="auto" w:fill="FFFFFF"/>
        </w:rPr>
        <w:t xml:space="preserve">Коррекционно-развивающая работа в образовательной области </w:t>
      </w:r>
      <w:r>
        <w:rPr>
          <w:rFonts w:ascii="Times New Roman" w:hAnsi="Times New Roman" w:cs="Times New Roman"/>
          <w:b/>
          <w:color w:val="1A1A1A"/>
          <w:sz w:val="24"/>
          <w:szCs w:val="24"/>
          <w:shd w:val="clear" w:color="auto" w:fill="FFFFFF"/>
        </w:rPr>
        <w:t>«</w:t>
      </w:r>
      <w:r w:rsidRPr="00E021E2">
        <w:rPr>
          <w:rFonts w:ascii="Times New Roman" w:hAnsi="Times New Roman" w:cs="Times New Roman"/>
          <w:b/>
          <w:color w:val="1A1A1A"/>
          <w:sz w:val="24"/>
          <w:szCs w:val="24"/>
          <w:shd w:val="clear" w:color="auto" w:fill="FFFFFF"/>
        </w:rPr>
        <w:t>Познавательное</w:t>
      </w:r>
    </w:p>
    <w:p w:rsidR="00025ACC" w:rsidRPr="00E021E2"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Pr>
          <w:rFonts w:ascii="Times New Roman" w:hAnsi="Times New Roman" w:cs="Times New Roman"/>
          <w:b/>
          <w:color w:val="1A1A1A"/>
          <w:sz w:val="24"/>
          <w:szCs w:val="24"/>
          <w:shd w:val="clear" w:color="auto" w:fill="FFFFFF"/>
        </w:rPr>
        <w:t>р</w:t>
      </w:r>
      <w:r w:rsidRPr="00E021E2">
        <w:rPr>
          <w:rFonts w:ascii="Times New Roman" w:hAnsi="Times New Roman" w:cs="Times New Roman"/>
          <w:b/>
          <w:color w:val="1A1A1A"/>
          <w:sz w:val="24"/>
          <w:szCs w:val="24"/>
          <w:shd w:val="clear" w:color="auto" w:fill="FFFFFF"/>
        </w:rPr>
        <w:t>азвитие</w:t>
      </w:r>
      <w:r>
        <w:rPr>
          <w:rFonts w:ascii="Times New Roman" w:hAnsi="Times New Roman" w:cs="Times New Roman"/>
          <w:b/>
          <w:color w:val="1A1A1A"/>
          <w:sz w:val="24"/>
          <w:szCs w:val="24"/>
          <w:shd w:val="clear" w:color="auto" w:fill="FFFFFF"/>
        </w:rPr>
        <w:t>»</w:t>
      </w:r>
      <w:r w:rsidRPr="00E021E2">
        <w:rPr>
          <w:rFonts w:ascii="Times New Roman" w:hAnsi="Times New Roman" w:cs="Times New Roman"/>
          <w:b/>
          <w:color w:val="1A1A1A"/>
          <w:sz w:val="24"/>
          <w:szCs w:val="24"/>
          <w:shd w:val="clear" w:color="auto" w:fill="FFFFFF"/>
        </w:rPr>
        <w:t>.</w:t>
      </w:r>
    </w:p>
    <w:tbl>
      <w:tblPr>
        <w:tblStyle w:val="a5"/>
        <w:tblW w:w="0" w:type="auto"/>
        <w:tblLook w:val="04A0" w:firstRow="1" w:lastRow="0" w:firstColumn="1" w:lastColumn="0" w:noHBand="0" w:noVBand="1"/>
      </w:tblPr>
      <w:tblGrid>
        <w:gridCol w:w="2235"/>
        <w:gridCol w:w="7336"/>
      </w:tblGrid>
      <w:tr w:rsidR="00025ACC" w:rsidTr="00DC48C8">
        <w:tc>
          <w:tcPr>
            <w:tcW w:w="2235" w:type="dxa"/>
          </w:tcPr>
          <w:p w:rsidR="00025ACC" w:rsidRPr="00E021E2"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E021E2">
              <w:rPr>
                <w:rFonts w:ascii="Times New Roman" w:hAnsi="Times New Roman" w:cs="Times New Roman"/>
                <w:b/>
                <w:color w:val="1A1A1A"/>
                <w:sz w:val="24"/>
                <w:szCs w:val="24"/>
                <w:shd w:val="clear" w:color="auto" w:fill="FFFFFF"/>
              </w:rPr>
              <w:t>Разделы</w:t>
            </w:r>
          </w:p>
        </w:tc>
        <w:tc>
          <w:tcPr>
            <w:tcW w:w="7336" w:type="dxa"/>
          </w:tcPr>
          <w:p w:rsidR="00025ACC" w:rsidRPr="00E021E2" w:rsidRDefault="00025ACC" w:rsidP="00DC48C8">
            <w:pPr>
              <w:shd w:val="clear" w:color="auto" w:fill="FFFFFF"/>
              <w:rPr>
                <w:rFonts w:ascii="YS Text" w:eastAsia="Times New Roman" w:hAnsi="YS Text" w:cs="Times New Roman"/>
                <w:b/>
                <w:color w:val="1A1A1A"/>
                <w:sz w:val="23"/>
                <w:szCs w:val="23"/>
                <w:lang w:eastAsia="ru-RU"/>
              </w:rPr>
            </w:pPr>
            <w:r w:rsidRPr="00E021E2">
              <w:rPr>
                <w:rFonts w:ascii="YS Text" w:eastAsia="Times New Roman" w:hAnsi="YS Text" w:cs="Times New Roman"/>
                <w:b/>
                <w:color w:val="1A1A1A"/>
                <w:sz w:val="23"/>
                <w:szCs w:val="23"/>
                <w:lang w:eastAsia="ru-RU"/>
              </w:rPr>
              <w:t>Задачи и педагогические условия реализации программы</w:t>
            </w:r>
          </w:p>
          <w:p w:rsidR="00025ACC" w:rsidRPr="00E021E2"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E021E2">
              <w:rPr>
                <w:rFonts w:ascii="YS Text" w:eastAsia="Times New Roman" w:hAnsi="YS Text" w:cs="Times New Roman"/>
                <w:b/>
                <w:color w:val="1A1A1A"/>
                <w:sz w:val="23"/>
                <w:szCs w:val="23"/>
                <w:lang w:eastAsia="ru-RU"/>
              </w:rPr>
              <w:t>коррекционной работы</w:t>
            </w:r>
          </w:p>
        </w:tc>
      </w:tr>
      <w:tr w:rsidR="00025ACC" w:rsidTr="00DC48C8">
        <w:tc>
          <w:tcPr>
            <w:tcW w:w="2235" w:type="dxa"/>
          </w:tcPr>
          <w:p w:rsidR="00025ACC" w:rsidRPr="00E021E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Коррекционная</w:t>
            </w:r>
          </w:p>
          <w:p w:rsidR="00025ACC" w:rsidRPr="00E021E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направленность</w:t>
            </w:r>
          </w:p>
          <w:p w:rsidR="00025ACC" w:rsidRPr="00E021E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работы</w:t>
            </w:r>
          </w:p>
          <w:p w:rsidR="00025ACC" w:rsidRPr="00E021E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по</w:t>
            </w:r>
          </w:p>
          <w:p w:rsidR="00025ACC" w:rsidRPr="00E021E2"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сенсорному</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021E2">
              <w:rPr>
                <w:rFonts w:ascii="Times New Roman" w:hAnsi="Times New Roman" w:cs="Times New Roman"/>
                <w:color w:val="1A1A1A"/>
                <w:sz w:val="24"/>
                <w:szCs w:val="24"/>
                <w:shd w:val="clear" w:color="auto" w:fill="FFFFFF"/>
              </w:rPr>
              <w:t>развитию</w:t>
            </w:r>
          </w:p>
        </w:tc>
        <w:tc>
          <w:tcPr>
            <w:tcW w:w="7336" w:type="dxa"/>
          </w:tcPr>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Развитие сенсорных способностей в предметно-практической</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деятельности:</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1) развивать любознательность, познавательные способности,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стимулировать познавательную активность посредством создания</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насыщенной предметно-пространственной среды;</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2) развивать все виды восприятия: зрительного, тактильно-двигательного,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слухового,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вкусового,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обонятельного,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стереогнозиса, обеспечивать полисенсорную основу обучения;</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3) развивать сенсорно-перцептивные способности обучающихся,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исходя из принципа целесообразности и безопасности, учить их</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выделению знакомых объектов из фона зрительно, по звучанию,</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на ощупь, по запаху и на вкус;</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4) организовывать практические исследовательские действия с</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различными веществами, предметами, материалами, постепенно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снижая участие и помощь педагогического работника и повышая</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уровень самостоятельности ребенка;</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5) учить приемам обследования - практического соотнесения с</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образцом-эталоном</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путем</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прикладывания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накладывания,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совмещения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элементов;</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совершенствуя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зрительно-моторную</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координацию и тактильно-двигательное восприятие (обведение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контуров пальчиком, примеривание с помощью наложения 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приложения данного элемента к образцу-эталону);</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6) развивать анализирующее восприятие, постепенно подводить к</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пониманию словесного обозначения признаков и свойств, умению</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выделять заданный признак;</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7) формировать полноценные эталонные представления о цвете,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форме, величине, закреплять их в слове: переводить ребенка с</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уровня выполнения инструкции "Дай такой же" к уровню</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 xml:space="preserve">"Покажи синий, красный, треугольник, квадрат" и далее </w:t>
            </w:r>
            <w:r>
              <w:rPr>
                <w:rFonts w:ascii="Times New Roman" w:eastAsia="Times New Roman" w:hAnsi="Times New Roman" w:cs="Times New Roman"/>
                <w:color w:val="1A1A1A"/>
                <w:sz w:val="24"/>
                <w:szCs w:val="24"/>
                <w:lang w:eastAsia="ru-RU"/>
              </w:rPr>
              <w:t>–</w:t>
            </w:r>
            <w:r w:rsidRPr="00E021E2">
              <w:rPr>
                <w:rFonts w:ascii="Times New Roman" w:eastAsia="Times New Roman" w:hAnsi="Times New Roman" w:cs="Times New Roman"/>
                <w:color w:val="1A1A1A"/>
                <w:sz w:val="24"/>
                <w:szCs w:val="24"/>
                <w:lang w:eastAsia="ru-RU"/>
              </w:rPr>
              <w:t xml:space="preserve"> к</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самостоятельному</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выделению</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словесному</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обозначению</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признаков цвета, формы, величины, фактуры материалов;</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8)формировать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комплексный</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алгоритм</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обследования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объектов</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основе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зрительного,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слухового,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тактильно-двигательного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выделения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максимального количества свойств и признаков;</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9)развивать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способность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узнавать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называть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объемные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геометрические тела и соотносить их с плоскостными образцами</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 с реальными предметами;</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10)учить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собирать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целостное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изображение</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предмета из частей, складывать разрезные картинки, постепенно</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увеличивая количество частей и конфигурацию разреза;</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11)развивать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стереогноз</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-определять на</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ощупь</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фактуру</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материалов, величину предметов, узнавать и называть их;</w:t>
            </w:r>
          </w:p>
          <w:p w:rsidR="00025ACC" w:rsidRPr="00E021E2"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12) развивать глазомерные функции и умение ориентироваться в</w:t>
            </w:r>
          </w:p>
          <w:p w:rsidR="00025ACC" w:rsidRPr="00094B6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021E2">
              <w:rPr>
                <w:rFonts w:ascii="Times New Roman" w:eastAsia="Times New Roman" w:hAnsi="Times New Roman" w:cs="Times New Roman"/>
                <w:color w:val="1A1A1A"/>
                <w:sz w:val="24"/>
                <w:szCs w:val="24"/>
                <w:lang w:eastAsia="ru-RU"/>
              </w:rPr>
              <w:t>сериационном ряду по величине, включать элементы в ряд,</w:t>
            </w:r>
            <w:r>
              <w:rPr>
                <w:rFonts w:ascii="Times New Roman" w:eastAsia="Times New Roman" w:hAnsi="Times New Roman" w:cs="Times New Roman"/>
                <w:color w:val="1A1A1A"/>
                <w:sz w:val="24"/>
                <w:szCs w:val="24"/>
                <w:lang w:eastAsia="ru-RU"/>
              </w:rPr>
              <w:t xml:space="preserve"> </w:t>
            </w:r>
            <w:r w:rsidRPr="00E021E2">
              <w:rPr>
                <w:rFonts w:ascii="Times New Roman" w:eastAsia="Times New Roman" w:hAnsi="Times New Roman" w:cs="Times New Roman"/>
                <w:color w:val="1A1A1A"/>
                <w:sz w:val="24"/>
                <w:szCs w:val="24"/>
                <w:lang w:eastAsia="ru-RU"/>
              </w:rPr>
              <w:t>сравнивать элементы ряда по параметрам величины, употребляя</w:t>
            </w:r>
            <w:r w:rsidRPr="00094B63">
              <w:rPr>
                <w:rFonts w:ascii="Times New Roman" w:eastAsia="Times New Roman" w:hAnsi="Times New Roman" w:cs="Times New Roman"/>
                <w:color w:val="1A1A1A"/>
                <w:sz w:val="24"/>
                <w:szCs w:val="24"/>
                <w:lang w:eastAsia="ru-RU"/>
              </w:rPr>
              <w:t>степени сравнения прилагательных;</w:t>
            </w:r>
          </w:p>
          <w:p w:rsidR="00025ACC" w:rsidRPr="00094B6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094B63">
              <w:rPr>
                <w:rFonts w:ascii="Times New Roman" w:eastAsia="Times New Roman" w:hAnsi="Times New Roman" w:cs="Times New Roman"/>
                <w:color w:val="1A1A1A"/>
                <w:sz w:val="24"/>
                <w:szCs w:val="24"/>
                <w:lang w:eastAsia="ru-RU"/>
              </w:rPr>
              <w:t>13) развивать умение оперировать наглядно воспринимаемыми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признаками при группировке предметов, исключении лишнего,</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обосновывать выбор принципа классификации;</w:t>
            </w:r>
          </w:p>
          <w:p w:rsidR="00025ACC" w:rsidRPr="00094B6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094B63">
              <w:rPr>
                <w:rFonts w:ascii="Times New Roman" w:eastAsia="Times New Roman" w:hAnsi="Times New Roman" w:cs="Times New Roman"/>
                <w:color w:val="1A1A1A"/>
                <w:sz w:val="24"/>
                <w:szCs w:val="24"/>
                <w:lang w:eastAsia="ru-RU"/>
              </w:rPr>
              <w:t>14) знакомить обучающихся с пространственными свойствами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объектов</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(геометрических</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фигур</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тел,</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формой</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постоянным</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признаком,</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размером</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расположением</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признаками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относительными);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способность</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идентификации, группировке по двум и нескольким образцам,</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классификации;</w:t>
            </w:r>
          </w:p>
          <w:p w:rsidR="00025ACC" w:rsidRPr="00094B6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094B63">
              <w:rPr>
                <w:rFonts w:ascii="Times New Roman" w:eastAsia="Times New Roman" w:hAnsi="Times New Roman" w:cs="Times New Roman"/>
                <w:color w:val="1A1A1A"/>
                <w:sz w:val="24"/>
                <w:szCs w:val="24"/>
                <w:lang w:eastAsia="ru-RU"/>
              </w:rPr>
              <w:t>15)развивать</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мыслительные</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операции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анализа,</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синтеза,</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сравнения,</w:t>
            </w:r>
          </w:p>
          <w:p w:rsidR="00025ACC" w:rsidRDefault="00025ACC" w:rsidP="00DC48C8">
            <w:pPr>
              <w:shd w:val="clear" w:color="auto" w:fill="FFFFFF"/>
              <w:jc w:val="both"/>
              <w:rPr>
                <w:rFonts w:ascii="Times New Roman" w:hAnsi="Times New Roman" w:cs="Times New Roman"/>
                <w:color w:val="1A1A1A"/>
                <w:sz w:val="24"/>
                <w:szCs w:val="24"/>
                <w:shd w:val="clear" w:color="auto" w:fill="FFFFFF"/>
              </w:rPr>
            </w:pPr>
            <w:r w:rsidRPr="00094B63">
              <w:rPr>
                <w:rFonts w:ascii="Times New Roman" w:eastAsia="Times New Roman" w:hAnsi="Times New Roman" w:cs="Times New Roman"/>
                <w:color w:val="1A1A1A"/>
                <w:sz w:val="24"/>
                <w:szCs w:val="24"/>
                <w:lang w:eastAsia="ru-RU"/>
              </w:rPr>
              <w:t>обобщения,</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конкретизации,</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абстрагирования,</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классификации на основе выделения наглядно воспринимаемых</w:t>
            </w:r>
            <w:r>
              <w:rPr>
                <w:rFonts w:ascii="Times New Roman" w:eastAsia="Times New Roman" w:hAnsi="Times New Roman" w:cs="Times New Roman"/>
                <w:color w:val="1A1A1A"/>
                <w:sz w:val="24"/>
                <w:szCs w:val="24"/>
                <w:lang w:eastAsia="ru-RU"/>
              </w:rPr>
              <w:t xml:space="preserve"> </w:t>
            </w:r>
            <w:r w:rsidRPr="00094B63">
              <w:rPr>
                <w:rFonts w:ascii="Times New Roman" w:eastAsia="Times New Roman" w:hAnsi="Times New Roman" w:cs="Times New Roman"/>
                <w:color w:val="1A1A1A"/>
                <w:sz w:val="24"/>
                <w:szCs w:val="24"/>
                <w:lang w:eastAsia="ru-RU"/>
              </w:rPr>
              <w:t>признаков.</w:t>
            </w:r>
          </w:p>
        </w:tc>
      </w:tr>
      <w:tr w:rsidR="00025ACC" w:rsidTr="00DC48C8">
        <w:tc>
          <w:tcPr>
            <w:tcW w:w="2235" w:type="dxa"/>
          </w:tcPr>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Коррекционная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направленность</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в</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работе по развитию</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конструктивной</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деятельности</w:t>
            </w:r>
          </w:p>
        </w:tc>
        <w:tc>
          <w:tcPr>
            <w:tcW w:w="7336" w:type="dxa"/>
          </w:tcPr>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Развитие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конструктивного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праксиса,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наглядно-образного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мышления, способности к моделированию:</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формировать интерес к конструктивным материалам и 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игровому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использованию: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демонстрация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продуктов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конструирования (строительство загонов и домиков для зверей,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мебели для куклы) с целью;</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2)развивать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интерес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конструированию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побуждать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"опредмечиванию", ассоциированию нагромождений с реальными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объектами,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поощряя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стремление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называть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"узнанную" постройку;</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 формировать у обучающихся желание подражать действиям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педагогического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работника;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побуждать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совместной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конструктивной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обязательном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речевом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сопровождении всех осуществляемых действий;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4)учить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видеть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целостную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конструкцию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анализировать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ее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основные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вспомогательные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части,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устанавливая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и</w:t>
            </w:r>
            <w:r w:rsidRPr="00094B63">
              <w:rPr>
                <w:rFonts w:ascii="Times New Roman" w:hAnsi="Times New Roman" w:cs="Times New Roman"/>
                <w:color w:val="1A1A1A"/>
                <w:sz w:val="24"/>
                <w:szCs w:val="24"/>
                <w:shd w:val="clear" w:color="auto" w:fill="FFFFFF"/>
              </w:rPr>
              <w:t>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функциональное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назначение,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определяя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соответствие форм, размеров, местоположения в зависимости от</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задач и плана конструкции;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5) формировать умение воссоздавать целостный образ путем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конструирования из частей (используют прием накладывания на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контур,</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заполнения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имеющихся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пустот);</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уделять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внимание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развитию речи, предваряющей процесс воссоздания целого из</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частей;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6) развивать умение действовать двумя руками под контролем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зрения в ходе создания построек;</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7) развивать операционально-технические умения 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используя разнообразный строительный материал;</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8) совершенствовать кинестетическую и кинетическую основу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движений пальцев рук в процессе занятий с конструктивным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материалом,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требующим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способов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сочленения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расстановки элементов (крепление по типу пазлов, деталей 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втулками, установка детали на деталь, сборно-разборные игрушки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 крепления с помощью гаек, замков);</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9) учить замечать и исправлять ошибки; для привлечения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внимания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о</w:t>
            </w:r>
            <w:r w:rsidRPr="00094B63">
              <w:rPr>
                <w:rFonts w:ascii="Times New Roman" w:hAnsi="Times New Roman" w:cs="Times New Roman"/>
                <w:color w:val="1A1A1A"/>
                <w:sz w:val="24"/>
                <w:szCs w:val="24"/>
                <w:shd w:val="clear" w:color="auto" w:fill="FFFFFF"/>
              </w:rPr>
              <w:t>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как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указательные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соотносящие жесты, так и словесные указания;</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10) побуждать к совместному с педагогическим работником, азатем - к самостоятельному обыгрыванию построек;</w:t>
            </w:r>
            <w:r>
              <w:rPr>
                <w:rFonts w:ascii="Times New Roman" w:hAnsi="Times New Roman" w:cs="Times New Roman"/>
                <w:color w:val="1A1A1A"/>
                <w:sz w:val="24"/>
                <w:szCs w:val="24"/>
                <w:shd w:val="clear" w:color="auto" w:fill="FFFFFF"/>
              </w:rPr>
              <w:t xml:space="preserve"> </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11) для старших дошкольников организовывать конструктивные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игры с различными материалами: сборно-разборными игрушками,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разрезными картинками-пазлами;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12) положительно принимать и оценивать продукты детской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деятельности, радуясь вместе с ними, но в то же время, побуждая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видеть ошибки и недостатки и стремиться их исправить;</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13) закреплять представления обучающихся об архитектуре как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искусстве и о строительстве как труде по созданию различных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построек, необходимых людям для жизни и деятельности;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14) закреплять представления обучающихся о форме, величине,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пространственных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отношениях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элементов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конструкции,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отражать это в речи;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15)закреплять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умение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сравнивать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элементы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детских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строительных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наборов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конструкций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величине,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расположению, употребляя при этом прилагательные и обозначая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словом пространственные отношения;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16) формировать способность к анализу и воспроизведению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конструкций по предметному образцу, чертежу, силуэтному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изображению; выполнять схематические рисунки и зарисовки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построек;</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17) учить обучающихся использовать в процессе конструирования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все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виды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словесной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регуляции: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отчет,</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сопровождение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планирование деятельности; упражнять обучающихся в умении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рассказывать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последовательности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конструирования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после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выполнения задания, в сравнении с предварительным планом;</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18)</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развивать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творческое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воображение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приобретенные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конструктивные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навыки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создания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построек,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необходимых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развертывания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или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продолжения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строительно-конструктивных,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сюжетно-ролевых,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театрализованных и подвижных игр;</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19) учить обучающихся выполнять сюжетные конструкции по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заданному началу и собственному замыслу (с предварительным</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планированием и заключительным словесным отчетом).</w:t>
            </w:r>
          </w:p>
        </w:tc>
      </w:tr>
      <w:tr w:rsidR="00025ACC" w:rsidTr="00DC48C8">
        <w:tc>
          <w:tcPr>
            <w:tcW w:w="2235" w:type="dxa"/>
          </w:tcPr>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Коррекционная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направленность</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работы</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по</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формированию</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элементарных</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математических</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представлений</w:t>
            </w:r>
          </w:p>
        </w:tc>
        <w:tc>
          <w:tcPr>
            <w:tcW w:w="7336" w:type="dxa"/>
          </w:tcPr>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Создавать условия и предпосылки для развития элементарных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математических представлений в дочисловой период:</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формировать умения сравнивать предметы, объединять их 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группы на основе выделенного признака (формы, размера,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расположения),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составлять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ряды-серии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размеру,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расположению);</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 совершенствовать навыки использования способов проверки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(приемы наложения и приложения) для определения количества,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величины, формы объектов, их объемных и плоскостных моделей;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 создавать условия для практических действий с дочисловыми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множествами, учить практическим способам сравнения множеств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путем наложения и приложения;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 уделять особое внимание осознанности действий 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ориентировке на содержание множеств при их сравнении путем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установления взаимно однозначного соответствия (приложения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один к одному).</w:t>
            </w:r>
          </w:p>
          <w:p w:rsidR="00025ACC" w:rsidRDefault="00025ACC" w:rsidP="00DC48C8">
            <w:pPr>
              <w:autoSpaceDE w:val="0"/>
              <w:autoSpaceDN w:val="0"/>
              <w:adjustRightInd w:val="0"/>
              <w:jc w:val="both"/>
            </w:pPr>
            <w:r w:rsidRPr="00094B63">
              <w:rPr>
                <w:rFonts w:ascii="Times New Roman" w:hAnsi="Times New Roman" w:cs="Times New Roman"/>
                <w:color w:val="1A1A1A"/>
                <w:sz w:val="24"/>
                <w:szCs w:val="24"/>
                <w:shd w:val="clear" w:color="auto" w:fill="FFFFFF"/>
              </w:rPr>
              <w:t>Развивать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понимание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количественных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отношений,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количественной характеристики чисел:</w:t>
            </w:r>
            <w:r>
              <w:t xml:space="preserve"> </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учить пересчитывать предметы по заданию "Посчитай",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пользуясь перекладыванием каждого элемента, прикосновением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пальцем к каждому элементу, указательным жестом, и просто на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основании прослеживания глазами;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2)учить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выделять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определенное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количество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предметов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из</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множества по подражанию и образцу, после пересчета и без него,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соотносить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количеством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пальцев,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палочек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другого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символического материала, показывать решение на пальцах,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счетных палочках;</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 при затруднениях в использовании математической символики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уделять внимание практическим и активно-пассивным действиям</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с рукой ребенка;</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 продолжать учить обучающихся образовывать последующее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число, добавляя один объект к группе, а также предыдущее число,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удаляя один объект из группы;</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5)совершенствовать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счетные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действия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множествами предметов на основе слухового, тактильного 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зрительного восприятия;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6) знакомить обучающихся с количеством в пределах пяти-десяти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(возможный предел освоения детьми чисел определяется, исходя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и</w:t>
            </w:r>
            <w:r w:rsidRPr="00094B63">
              <w:rPr>
                <w:rFonts w:ascii="Times New Roman" w:hAnsi="Times New Roman" w:cs="Times New Roman"/>
                <w:color w:val="1A1A1A"/>
                <w:sz w:val="24"/>
                <w:szCs w:val="24"/>
                <w:shd w:val="clear" w:color="auto" w:fill="FFFFFF"/>
              </w:rPr>
              <w:t>з</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уровня их математического развития на каждом этапе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образовательной деятельности);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7) прорабатывать до полного осознания и понимания состав числа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из единиц на различном раздаточном материале;</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8) развивать цифровой гнозис: учить обучающихся узнавать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знакомые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цифры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0,</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1-9</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правильном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зеркальном(перевернутом) изображении, среди наложенных друг на друга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изображений, соотносить их с количеством объектов;</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9) учить возможным способам изображения цифр: рисованию на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бумаге, на песке, на доске, в воздухе; конструированию из</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различных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материалов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(ниток,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шнуров,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мягкой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цветной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проволоки, палочек); лепке из глины, теста, пластилина;</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10) формировать у обучающихся умение называть числовой ряд,</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выкладывая цифры в аналогичной последовательности, подбирать</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с</w:t>
            </w:r>
            <w:r w:rsidRPr="00094B63">
              <w:rPr>
                <w:rFonts w:ascii="Times New Roman" w:hAnsi="Times New Roman" w:cs="Times New Roman"/>
                <w:color w:val="1A1A1A"/>
                <w:sz w:val="24"/>
                <w:szCs w:val="24"/>
                <w:shd w:val="clear" w:color="auto" w:fill="FFFFFF"/>
              </w:rPr>
              <w:t>оответствующую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цифру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количеству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объектов,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выделять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цифровые знаки среди других изображений (букв, схематических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изображений объектов, геометрических фигур) и называть 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обобщающим словом.</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Знакомство обучающихся с элементарными арифметическими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задачами с опорой на наглядность и практические действия:</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приучать выслушивать данные задачи, выделять вопрос;</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 применять способ передачи ее содержания в форме диалога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(один говорит первую часть условия, второй - другую, третий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задает вопрос);</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3)знакомить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различными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символическими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обозначениями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действий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задачи,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использованием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стрелок,</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указателей, объединительных и разъединительных линии;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 учить обучающихся придумывать задачи по предложенной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наглядной ситуации, а затем по представлению, решать их 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пределах усвоенного состава числа;</w:t>
            </w:r>
          </w:p>
          <w:p w:rsidR="00025ACC" w:rsidRDefault="00025ACC" w:rsidP="00DC48C8">
            <w:pPr>
              <w:autoSpaceDE w:val="0"/>
              <w:autoSpaceDN w:val="0"/>
              <w:adjustRightInd w:val="0"/>
              <w:jc w:val="both"/>
            </w:pPr>
            <w:r w:rsidRPr="00094B63">
              <w:rPr>
                <w:rFonts w:ascii="Times New Roman" w:hAnsi="Times New Roman" w:cs="Times New Roman"/>
                <w:color w:val="1A1A1A"/>
                <w:sz w:val="24"/>
                <w:szCs w:val="24"/>
                <w:shd w:val="clear" w:color="auto" w:fill="FFFFFF"/>
              </w:rPr>
              <w:t>5) развивать зрительное внимание, учить замечать: изменения 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цвете, форме, количестве предметов;</w:t>
            </w:r>
            <w:r>
              <w:t xml:space="preserve"> </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6) вызывать интерес к решению задач с опорой на задачи-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драматизации и задачи-иллюстрации на сложение и вычитание,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используя наглядный материал и символические изображения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(палочки, геометрические фигуры), в пределах пяти-десяти 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включать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сформированные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предметно-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практическую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игровую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Формирование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пространственных представлений: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закреплять представления о частях тела на начальных этапах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работы;</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 развивать у обучающихся способность ориентироваться 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телесном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осваивая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координаты: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вверху-внизу,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впереди-сзади, правая-левая рука, в дальнейшем соотносить 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правой и левой рукой правую и левую стороны тела;</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 развивать ориентировку в пространстве "от себя" (вверху-внизу, впереди-сзади, справа-слева);</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 учить воспринимать и воспроизводить пространственные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отношения,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между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объектами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подражанию,</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образцу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словесной инструкции;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5) обращать внимание на понимание и употребление предлогов 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пространственным значением;</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6)обращать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особое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внимание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относительность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пространственных отношений при передвижениях в различных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направлениях, поворотах, действиях с предметами;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7) создавать условия для осознания детьми пространственных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отношений путем обогащения их собственного двигательного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опыта,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учить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перемещаться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заданном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направлении по указательному жесту, с помощью стрелки-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вектора, по схеме-маршруту; выполнять определенные действия с</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предметами и отвечать на вопросы: "Куда? Откуда? Где?";</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8)закреплять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умение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использовать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словесные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обозначения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местонахождения и направления движения, пользуясь при этом</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движением руки и указательным жестом;</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9) развивать ориентировку в линейном ряду, выполняя задания: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назови соседей, какая игрушка справа от мишки, а какая слева,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пересчитай игрушки в прямом и в обратном порядках;</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10)</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формировать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ориентировку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листе,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закреплять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выполнении зрительных и слуховых диктантов;</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11)формировать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ориентировку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теле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человека,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стоящего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напротив;</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12) побуждать обучающихся перемещать различные предметы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вперед, назад, вверх, вниз по горизонтали, по вертикали, по кругу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словесной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инструкции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педагогического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работника</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самостоятельно);</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13) соотносить плоскостные и объемные формы в процессе игр 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игровых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упражнений,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выделяя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общие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различные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пространственные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признаки,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структурные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элементы</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геометрических фигур: вершины, углы, стороны;</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14) формировать ориентировку на листе и на плоскости;</w:t>
            </w:r>
          </w:p>
          <w:p w:rsidR="00025ACC" w:rsidRDefault="00025ACC" w:rsidP="00DC48C8">
            <w:pPr>
              <w:autoSpaceDE w:val="0"/>
              <w:autoSpaceDN w:val="0"/>
              <w:adjustRightInd w:val="0"/>
              <w:jc w:val="both"/>
            </w:pPr>
            <w:r w:rsidRPr="00094B63">
              <w:rPr>
                <w:rFonts w:ascii="Times New Roman" w:hAnsi="Times New Roman" w:cs="Times New Roman"/>
                <w:color w:val="1A1A1A"/>
                <w:sz w:val="24"/>
                <w:szCs w:val="24"/>
                <w:shd w:val="clear" w:color="auto" w:fill="FFFFFF"/>
              </w:rPr>
              <w:t>15) формировать представления обучающихся о внутренней 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внешней частях геометрической фигуры, ее границах, закреплять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эти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практических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видах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(рисовании, аппликации, конструировании);</w:t>
            </w:r>
            <w:r>
              <w:t xml:space="preserve"> </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16) знакомить обучающихся с понятиями "точка", "кривая линия",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"ломаная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линия",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"замкнутая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линия",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"незамкнутая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линия",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закрепляя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практической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обучающихся о взаимоотношении точек и линий, моделируя</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линии из различных материалов (шнуров, ниток, мягкой цветной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проволоки,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лент,</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геометрических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фигур).</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Формирование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временных представлений: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1) уделять внимание как запоминанию названий дней недели,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месяцев, так и пониманию последовательности и цикличности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времен года, месяцев, дней недели, времени суток;</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2) использовать наглядные модели при формировании временных</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представлений;</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3) учить понимать и устанавливать возрастные различия между</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людьми; формировать представление о возрастных периодах, 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том, что родители (законные представители), педагогические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работники тоже были маленькими;</w:t>
            </w:r>
          </w:p>
          <w:p w:rsidR="00025ACC" w:rsidRPr="00094B63"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4)формировать</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понимание</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временной</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последовательности</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событий, временных причинно-следственных зависимостей (Что</w:t>
            </w:r>
            <w:r>
              <w:rPr>
                <w:rFonts w:ascii="Times New Roman" w:hAnsi="Times New Roman" w:cs="Times New Roman"/>
                <w:color w:val="1A1A1A"/>
                <w:sz w:val="24"/>
                <w:szCs w:val="24"/>
                <w:shd w:val="clear" w:color="auto" w:fill="FFFFFF"/>
              </w:rPr>
              <w:t xml:space="preserve"> </w:t>
            </w:r>
            <w:r w:rsidRPr="00094B63">
              <w:rPr>
                <w:rFonts w:ascii="Times New Roman" w:hAnsi="Times New Roman" w:cs="Times New Roman"/>
                <w:color w:val="1A1A1A"/>
                <w:sz w:val="24"/>
                <w:szCs w:val="24"/>
                <w:shd w:val="clear" w:color="auto" w:fill="FFFFFF"/>
              </w:rPr>
              <w:t>сначала - что потом? Что чем было - что чем стало?);</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94B63">
              <w:rPr>
                <w:rFonts w:ascii="Times New Roman" w:hAnsi="Times New Roman" w:cs="Times New Roman"/>
                <w:color w:val="1A1A1A"/>
                <w:sz w:val="24"/>
                <w:szCs w:val="24"/>
                <w:shd w:val="clear" w:color="auto" w:fill="FFFFFF"/>
              </w:rPr>
              <w:t>5) развивать чувство времени с использованием песочных часов.</w:t>
            </w:r>
          </w:p>
        </w:tc>
      </w:tr>
      <w:tr w:rsidR="00025ACC" w:rsidTr="00DC48C8">
        <w:tc>
          <w:tcPr>
            <w:tcW w:w="2235" w:type="dxa"/>
          </w:tcPr>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Коррекционная</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направленность</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работы</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по</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формированию</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целостной</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картины</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мира,</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расширению</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кругозора</w:t>
            </w:r>
          </w:p>
        </w:tc>
        <w:tc>
          <w:tcPr>
            <w:tcW w:w="7336" w:type="dxa"/>
          </w:tcPr>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Создание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предпосылок</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развития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элементарных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естественнонаучных представлений:</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1)формировать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комплексный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алгоритм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обследования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объектов</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(зрительно-тактильно-слуховой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ориентировки) для выделения максимального количества свойств</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объекта;</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2) организовывать наблюдения за различными состояниями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природы</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и </w:t>
            </w:r>
            <w:r w:rsidRPr="00084C80">
              <w:rPr>
                <w:rFonts w:ascii="Times New Roman" w:hAnsi="Times New Roman" w:cs="Times New Roman"/>
                <w:color w:val="1A1A1A"/>
                <w:sz w:val="24"/>
                <w:szCs w:val="24"/>
                <w:shd w:val="clear" w:color="auto" w:fill="FFFFFF"/>
              </w:rPr>
              <w:t>ее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изменениями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привлечением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внимания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 к различению природных звуков (гром, шум ветра,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шуршание насекомых), к изменению световой освещенности дня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(во время грозы), к различению голосов животных и птиц;</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3) формировать связи между образом объекта и обозначающим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его словом, правильное его понимание и использование (трещит,</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поскрипывает),</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особенно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недостатками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зрительного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восприятия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слухового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внимания;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лексико-грамматическим недоразвитием;</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4) обучать обучающихся на основе собственных знаний 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представлений умению составлять рассказы и описывать свои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впечатления, используя вербальные и невербальные средства (с</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опорой на схемы);</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5)использовать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оптические,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световые,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звуковые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прочие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технические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средства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приспособления,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усиливающие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повышающие эффективность восприятия;</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6) организовывать опытно-экспериментальную деятельность для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понимания некоторых явлений и свойств предметов и материалов,</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 xml:space="preserve">для развития логического мышления (тает - не тает, тонет </w:t>
            </w:r>
            <w:r>
              <w:rPr>
                <w:rFonts w:ascii="Times New Roman" w:hAnsi="Times New Roman" w:cs="Times New Roman"/>
                <w:color w:val="1A1A1A"/>
                <w:sz w:val="24"/>
                <w:szCs w:val="24"/>
                <w:shd w:val="clear" w:color="auto" w:fill="FFFFFF"/>
              </w:rPr>
              <w:t>–</w:t>
            </w:r>
            <w:r w:rsidRPr="00084C80">
              <w:rPr>
                <w:rFonts w:ascii="Times New Roman" w:hAnsi="Times New Roman" w:cs="Times New Roman"/>
                <w:color w:val="1A1A1A"/>
                <w:sz w:val="24"/>
                <w:szCs w:val="24"/>
                <w:shd w:val="clear" w:color="auto" w:fill="FFFFFF"/>
              </w:rPr>
              <w:t xml:space="preserve"> не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тонет).</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Создание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условий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для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формирования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предпосылки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экологической культуры:</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1) создавать условия для установления и понимания причинно-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следственных связей природных явлений и жизнедеятельности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человека с опорой на все виды восприятия;</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2) организовывать наблюдения за природными объектами иявлениями в естественных условиях, обогащать представления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 с учетом недостатков внимания (неустойчивость,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сужение объема) и восприятия (сужение объема, замедленный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темп, недостаточная точность);</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3) развивать словесное опосредование воспринимаемой наглядной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информации, связанное с выделением наблюдаемых объектов 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явлений, обогащать словарный запас;</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4)вызывать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интерес,</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формировать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закреплять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навыки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самостоятельного выполнения действий, связанных с уходом за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растениями и животными, уборкой помещений, территории двора;</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5) расширять и углублять представления обучающихся о местах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обитания, образе жизни, способах питания животных и растений;</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6) продолжать формировать умение обучающихся устанавливать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причинно-следственные</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связи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между</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условиями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жизни,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внешними и функциональными свойствами в человеческом,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животном и растительном мире на основе наблюдений 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практического экспериментирования;</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7)расширять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закреплять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предметах быта, необходимых человеку (рабочая, повседневная 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праздничная одежда; обувь для разных сезонов; мебель для дома,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для детского сада, для работы и отдыха; чайная, столовая посуда;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технические средства);</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8) формировать и расширять представления о Родине: о городах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России, ее столице, государственной символике, гимне страны;</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национальных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героях;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исторических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событиях,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обогащая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словарный запас;</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9)расширять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уточнять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макросоциальном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окружении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(улица,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места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общественного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питания,</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м</w:t>
            </w:r>
            <w:r w:rsidRPr="00084C80">
              <w:rPr>
                <w:rFonts w:ascii="Times New Roman" w:hAnsi="Times New Roman" w:cs="Times New Roman"/>
                <w:color w:val="1A1A1A"/>
                <w:sz w:val="24"/>
                <w:szCs w:val="24"/>
                <w:shd w:val="clear" w:color="auto" w:fill="FFFFFF"/>
              </w:rPr>
              <w:t>еста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отдыха,</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магазины,</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деятельность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людей,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транспортные средства);</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10)углублять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расширять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представления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явлениях природы, сезонных и суточных изменениях, связывая их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 изменениями в жизни людей, животных, растений в различных</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климатических условиях;</w:t>
            </w:r>
          </w:p>
          <w:p w:rsidR="00025ACC" w:rsidRPr="00084C80"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11) расширять представления обучающихся о праздниках (Новый</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год, День рождения, Выпускной праздник в детском саду, День</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учителя, День защитника Отечества, День города, День Победы,</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спортивные праздники);</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084C80">
              <w:rPr>
                <w:rFonts w:ascii="Times New Roman" w:hAnsi="Times New Roman" w:cs="Times New Roman"/>
                <w:color w:val="1A1A1A"/>
                <w:sz w:val="24"/>
                <w:szCs w:val="24"/>
                <w:shd w:val="clear" w:color="auto" w:fill="FFFFFF"/>
              </w:rPr>
              <w:t>12) расширять словарный запас, связанный с содержанием</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эмоционального, бытового, предметного, социального и игрового</w:t>
            </w:r>
            <w:r>
              <w:rPr>
                <w:rFonts w:ascii="Times New Roman" w:hAnsi="Times New Roman" w:cs="Times New Roman"/>
                <w:color w:val="1A1A1A"/>
                <w:sz w:val="24"/>
                <w:szCs w:val="24"/>
                <w:shd w:val="clear" w:color="auto" w:fill="FFFFFF"/>
              </w:rPr>
              <w:t xml:space="preserve"> </w:t>
            </w:r>
            <w:r w:rsidRPr="00084C80">
              <w:rPr>
                <w:rFonts w:ascii="Times New Roman" w:hAnsi="Times New Roman" w:cs="Times New Roman"/>
                <w:color w:val="1A1A1A"/>
                <w:sz w:val="24"/>
                <w:szCs w:val="24"/>
                <w:shd w:val="clear" w:color="auto" w:fill="FFFFFF"/>
              </w:rPr>
              <w:t>опыта обучающихся.</w:t>
            </w:r>
          </w:p>
        </w:tc>
      </w:tr>
      <w:tr w:rsidR="00025ACC" w:rsidTr="00DC48C8">
        <w:tc>
          <w:tcPr>
            <w:tcW w:w="2235" w:type="dxa"/>
          </w:tcPr>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Коррекционная</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направленность</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в</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работе по развитию</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высших психических</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функций</w:t>
            </w:r>
          </w:p>
        </w:tc>
        <w:tc>
          <w:tcPr>
            <w:tcW w:w="7336" w:type="dxa"/>
          </w:tcPr>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Развитие мыслительных операций:</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 стимулировать и развивать опосредованные действия как</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основу наглядно-действенного мышления, создавать специальные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наглядные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проблемные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ситуации,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требующие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применения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вспомогательных предметов и орудии;</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2) поддерживать мотивацию к достижению цели при решении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наглядных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задач;</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учить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способам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проб,</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примеривания,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зрительного соотнесения;</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3)развивать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способность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анализу</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условий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наглядной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проблемной ситуации, осознанию цели, осуществлению поиска</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вспомогательных средств (достать недоступный руке предмет;</w:t>
            </w:r>
            <w:r>
              <w:t xml:space="preserve"> </w:t>
            </w:r>
            <w:r w:rsidRPr="00E13B68">
              <w:rPr>
                <w:rFonts w:ascii="Times New Roman" w:hAnsi="Times New Roman" w:cs="Times New Roman"/>
                <w:color w:val="1A1A1A"/>
                <w:sz w:val="24"/>
                <w:szCs w:val="24"/>
                <w:shd w:val="clear" w:color="auto" w:fill="FFFFFF"/>
              </w:rPr>
              <w:t>выловить из банки разные предметы, используя соответствующее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приспособление);</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4)знакомить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обучающихся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разнообразием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орудий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вспомогательных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средств,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учить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действиям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бытовыми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предметами-орудиями: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ложкой,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совком,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щеткой,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веником,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грабельками, наборами для песка;</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5) формировать у обучающихся операции анализа, сравнения,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синтеза на основе наглядно воспринимаемых признаков;</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6) учить анализу образцов объемных, плоскостных, графических,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схематических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моделей,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а</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также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реальных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объектов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определенной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последовательности,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сначала</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помощью</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педагогического работника, затем самостоятельно;</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7) учить умению узнавать объемные тела по разным проекциям,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рассматривать их с разных сторон с целью точного узнавания,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выполнять графические изображения деталей конструкторов (с</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разных сторон);</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8)развивать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антиципирующие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способности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процессе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складывания разрезной картинки и сборно-разборных игрушек</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(работу</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связывают</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с </w:t>
            </w:r>
            <w:r w:rsidRPr="00E13B68">
              <w:rPr>
                <w:rFonts w:ascii="Times New Roman" w:hAnsi="Times New Roman" w:cs="Times New Roman"/>
                <w:color w:val="1A1A1A"/>
                <w:sz w:val="24"/>
                <w:szCs w:val="24"/>
                <w:shd w:val="clear" w:color="auto" w:fill="FFFFFF"/>
              </w:rPr>
              <w:t>другими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видами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продуктивной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деятельности), построении сериационных рядов;</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9)развивать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наглядно-образное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мышление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заданиях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узнаванию целого по фрагментам (чьи лапы, хвосты, уши; дом -по элементам);</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10)развивать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способность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замещению</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наглядному</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моделированию</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играх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замещение,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кодирование,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моделирование пространственных ситуаций (игры с кукольной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комнатой);</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11) учить обучающихся сравнивать предметные и сюжетные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изображения, выделяя в них сходные и различные элементы идетали (2-3 элемента);</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12) развивать зрительный гнозис, предлагая детям узнавать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зашумленные,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наложенные,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перечеркнутые,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конфликтные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изображения;</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13) развивать вероятностное прогнозирование, умение понимать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закономерности расположения элементов в линейном ряду (в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играх "Продолжи ряд", "Закончи ряд");</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14) развивать способность понимать скрытый смыл наглядной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ситуации, картинок-нелепиц, устанавливать простейшие аналогии</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на наглядном материале;</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15) формировать умение делать простейшие умозаключения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индуктивно-дедуктивного характера: сначала при наблюдении за</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природными явлениями, при проведении опытов, затем на основе</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имеющихся знаний и представлений;</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16) обращать внимание обучающихся на существенные признаки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предметов, учить оперировать значимыми признаки на уровне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конкретно-понятийного мышления: выделять признаки различия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 сходства; обобщать ряды конкретных понятий малого объема;</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17) формировать обобщающие понятия, учить делать обобщения</w:t>
            </w:r>
            <w:r>
              <w:rPr>
                <w:rFonts w:ascii="Times New Roman" w:hAnsi="Times New Roman" w:cs="Times New Roman"/>
                <w:color w:val="1A1A1A"/>
                <w:sz w:val="24"/>
                <w:szCs w:val="24"/>
                <w:shd w:val="clear" w:color="auto" w:fill="FFFFFF"/>
              </w:rPr>
              <w:t xml:space="preserve"> н</w:t>
            </w:r>
            <w:r w:rsidRPr="00E13B68">
              <w:rPr>
                <w:rFonts w:ascii="Times New Roman" w:hAnsi="Times New Roman" w:cs="Times New Roman"/>
                <w:color w:val="1A1A1A"/>
                <w:sz w:val="24"/>
                <w:szCs w:val="24"/>
                <w:shd w:val="clear" w:color="auto" w:fill="FFFFFF"/>
              </w:rPr>
              <w:t>а</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основе</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существенных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признаков,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осуществлять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классификацию;</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18) подводить к пониманию текстов со скрытой моралью;</w:t>
            </w:r>
          </w:p>
          <w:p w:rsidR="00025ACC" w:rsidRDefault="00025ACC" w:rsidP="00DC48C8">
            <w:pPr>
              <w:autoSpaceDE w:val="0"/>
              <w:autoSpaceDN w:val="0"/>
              <w:adjustRightInd w:val="0"/>
              <w:jc w:val="both"/>
            </w:pPr>
            <w:r w:rsidRPr="00E13B68">
              <w:rPr>
                <w:rFonts w:ascii="Times New Roman" w:hAnsi="Times New Roman" w:cs="Times New Roman"/>
                <w:color w:val="1A1A1A"/>
                <w:sz w:val="24"/>
                <w:szCs w:val="24"/>
                <w:shd w:val="clear" w:color="auto" w:fill="FFFFFF"/>
              </w:rPr>
              <w:t>Развитие мнестической деятельности:</w:t>
            </w:r>
            <w:r>
              <w:t xml:space="preserve"> </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1)осуществлять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избирательный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подбор</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дидактического</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материала, игровых упражнений, мнемотехнических приемов для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развития зрительной и слухо-речевой памяти;</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2) совершенствовать следующие характеристики: объем памяти,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динамику</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прочность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запоминания,</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семантическую</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устойчивость,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тормозимость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следов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памяти,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стабильность</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регуляции и контроля.</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Развитие внимания:</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1) развивать слуховое и зрительное сосредоточение на ранних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этапах работы;</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2) развивать устойчивость, концентрацию и объем внимания в</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разных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видах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деятельности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посредством</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специально</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подобранных упражнений;</w:t>
            </w:r>
          </w:p>
          <w:p w:rsidR="00025ACC" w:rsidRPr="00E13B6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3) развивать способность к переключению и к распределению</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внимания;</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E13B68">
              <w:rPr>
                <w:rFonts w:ascii="Times New Roman" w:hAnsi="Times New Roman" w:cs="Times New Roman"/>
                <w:color w:val="1A1A1A"/>
                <w:sz w:val="24"/>
                <w:szCs w:val="24"/>
                <w:shd w:val="clear" w:color="auto" w:fill="FFFFFF"/>
              </w:rPr>
              <w:t>4) развивать произвольную регуляцию и самоконтроль при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выполнении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бытовых,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игровых,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трудовых</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действий</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и</w:t>
            </w:r>
            <w:r>
              <w:rPr>
                <w:rFonts w:ascii="Times New Roman" w:hAnsi="Times New Roman" w:cs="Times New Roman"/>
                <w:color w:val="1A1A1A"/>
                <w:sz w:val="24"/>
                <w:szCs w:val="24"/>
                <w:shd w:val="clear" w:color="auto" w:fill="FFFFFF"/>
              </w:rPr>
              <w:t xml:space="preserve"> </w:t>
            </w:r>
            <w:r w:rsidRPr="00E13B68">
              <w:rPr>
                <w:rFonts w:ascii="Times New Roman" w:hAnsi="Times New Roman" w:cs="Times New Roman"/>
                <w:color w:val="1A1A1A"/>
                <w:sz w:val="24"/>
                <w:szCs w:val="24"/>
                <w:shd w:val="clear" w:color="auto" w:fill="FFFFFF"/>
              </w:rPr>
              <w:t>специальных упражнениях</w:t>
            </w:r>
          </w:p>
        </w:tc>
      </w:tr>
    </w:tbl>
    <w:p w:rsidR="00025ACC" w:rsidRPr="00E13B68"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sidRPr="00E13B68">
        <w:rPr>
          <w:rFonts w:ascii="Times New Roman" w:hAnsi="Times New Roman" w:cs="Times New Roman"/>
          <w:b/>
          <w:color w:val="1A1A1A"/>
          <w:sz w:val="24"/>
          <w:szCs w:val="24"/>
          <w:shd w:val="clear" w:color="auto" w:fill="FFFFFF"/>
        </w:rPr>
        <w:t>Коррекционно-развивающая работа в образовательной области «Речевое развитие».</w:t>
      </w:r>
    </w:p>
    <w:tbl>
      <w:tblPr>
        <w:tblStyle w:val="a5"/>
        <w:tblW w:w="0" w:type="auto"/>
        <w:tblLook w:val="04A0" w:firstRow="1" w:lastRow="0" w:firstColumn="1" w:lastColumn="0" w:noHBand="0" w:noVBand="1"/>
      </w:tblPr>
      <w:tblGrid>
        <w:gridCol w:w="2235"/>
        <w:gridCol w:w="7336"/>
      </w:tblGrid>
      <w:tr w:rsidR="00025ACC" w:rsidTr="00DC48C8">
        <w:tc>
          <w:tcPr>
            <w:tcW w:w="2235" w:type="dxa"/>
          </w:tcPr>
          <w:p w:rsidR="00025ACC"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Pr>
                <w:rFonts w:ascii="YS Text" w:hAnsi="YS Text"/>
                <w:color w:val="1A1A1A"/>
                <w:sz w:val="23"/>
                <w:szCs w:val="23"/>
                <w:shd w:val="clear" w:color="auto" w:fill="FFFFFF"/>
              </w:rPr>
              <w:t>Разделы</w:t>
            </w:r>
          </w:p>
        </w:tc>
        <w:tc>
          <w:tcPr>
            <w:tcW w:w="7336" w:type="dxa"/>
          </w:tcPr>
          <w:p w:rsidR="00025ACC" w:rsidRPr="003940A7"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940A7">
              <w:rPr>
                <w:rFonts w:ascii="Times New Roman" w:hAnsi="Times New Roman" w:cs="Times New Roman"/>
                <w:b/>
                <w:color w:val="1A1A1A"/>
                <w:sz w:val="24"/>
                <w:szCs w:val="24"/>
                <w:shd w:val="clear" w:color="auto" w:fill="FFFFFF"/>
              </w:rPr>
              <w:t>Задачи и педагогические условия реализации программы</w:t>
            </w:r>
          </w:p>
          <w:p w:rsidR="00025ACC"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940A7">
              <w:rPr>
                <w:rFonts w:ascii="Times New Roman" w:hAnsi="Times New Roman" w:cs="Times New Roman"/>
                <w:b/>
                <w:color w:val="1A1A1A"/>
                <w:sz w:val="24"/>
                <w:szCs w:val="24"/>
                <w:shd w:val="clear" w:color="auto" w:fill="FFFFFF"/>
              </w:rPr>
              <w:t>коррекционной работы</w:t>
            </w:r>
          </w:p>
        </w:tc>
      </w:tr>
      <w:tr w:rsidR="00025ACC" w:rsidTr="00DC48C8">
        <w:tc>
          <w:tcPr>
            <w:tcW w:w="2235" w:type="dxa"/>
          </w:tcPr>
          <w:p w:rsidR="00025ACC" w:rsidRPr="00EE4E89"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EE4E89">
              <w:rPr>
                <w:rFonts w:ascii="Times New Roman" w:hAnsi="Times New Roman" w:cs="Times New Roman"/>
                <w:b/>
                <w:color w:val="1A1A1A"/>
                <w:sz w:val="24"/>
                <w:szCs w:val="24"/>
                <w:shd w:val="clear" w:color="auto" w:fill="FFFFFF"/>
              </w:rPr>
              <w:t>Коррекционная</w:t>
            </w:r>
          </w:p>
          <w:p w:rsidR="00025ACC" w:rsidRPr="00EE4E89"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EE4E89">
              <w:rPr>
                <w:rFonts w:ascii="Times New Roman" w:hAnsi="Times New Roman" w:cs="Times New Roman"/>
                <w:b/>
                <w:color w:val="1A1A1A"/>
                <w:sz w:val="24"/>
                <w:szCs w:val="24"/>
                <w:shd w:val="clear" w:color="auto" w:fill="FFFFFF"/>
              </w:rPr>
              <w:t>направленность работы по</w:t>
            </w:r>
          </w:p>
          <w:p w:rsidR="00025ACC" w:rsidRPr="00EE4E89"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EE4E89">
              <w:rPr>
                <w:rFonts w:ascii="Times New Roman" w:hAnsi="Times New Roman" w:cs="Times New Roman"/>
                <w:b/>
                <w:color w:val="1A1A1A"/>
                <w:sz w:val="24"/>
                <w:szCs w:val="24"/>
                <w:shd w:val="clear" w:color="auto" w:fill="FFFFFF"/>
              </w:rPr>
              <w:t>развитию речи</w:t>
            </w:r>
          </w:p>
          <w:p w:rsidR="00025ACC"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336" w:type="dxa"/>
          </w:tcPr>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Развитие импрессивной стороны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развивать понимание обращенной речи с опорой 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совместные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Педагогическим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работником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действия,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наглядные ситуации, игровые действия;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 создавать условия для понимания речи в зависимости от</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ситуации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и </w:t>
            </w:r>
            <w:r w:rsidRPr="00EE4E89">
              <w:rPr>
                <w:rFonts w:ascii="Times New Roman" w:eastAsia="Times New Roman" w:hAnsi="Times New Roman" w:cs="Times New Roman"/>
                <w:color w:val="1A1A1A"/>
                <w:sz w:val="24"/>
                <w:szCs w:val="24"/>
                <w:lang w:eastAsia="ru-RU"/>
              </w:rPr>
              <w:t>контекста;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уделять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особое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внимание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пониманию детьми вопросов, сообщений, побуждений,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связанных с различными видами деятельности;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развивать понимание речи на основе выполнения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словесной инструкции и подражания с помощью куклы-помощника;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 в процессе работы над лексикой проводить разъяснение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семантических особенностей слов и высказываний;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в процессе работы над грамматическим строем речи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привлекать внимание обучающихся к изменению значения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слова с помощью грамматических форм (приставок,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суффиксов, окончаний);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проводить специальные речевые игры и упражнения 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развитие</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суффиксально-префиксальных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отношений,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сочетать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демонстрацией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(пришел, ушел, вышел, зашел), а на этапе подготовке 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школе предлагать опору на схемы-модели состава слова;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 в процессе работы над фонематическим восприятием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обращать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внимание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смыслоразличительную функцию фонемы (как меняется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слово при замене твердых и мягких, свистящих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шипящих, звонких и глухих согласных: мал - мял; миска -мишка; дочка - точка);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8)работать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над</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пониманием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многозначности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 русского языка;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 разъяснять смысловое значение пословиц, метафор,</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крылатых выражений;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10)создавать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условия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оперирования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речемыслительными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категориями,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использования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активной речи малых фольклорных форм (метафор,</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сравнений, эпитетов, пословиц, образных выражений,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поговорок, загадок);</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11) привлекать внимание обучающихся к различным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интонациям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(повествовательным,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восклицательным,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вопросительным),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воспринимать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воспроизводить;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понимать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смыслоразличительную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функцию интонации.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Стимуляция речевого общения: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организовывать и поддерживать речевое общение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 на занятиях и вне занятий, побуждение 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внимательному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выслушиванию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других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фиксирование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внимания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содержании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высказываний обучающихся;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2)создавать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ситуации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общения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обеспечения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мотивации к речи; воспитывать у ребенка отношение 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другому ребенку как объекту взаимодействия;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побуждать к обращению к педагогическому работнику,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другим детям с сообщениями, вопросами, побуждениями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есть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использованию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различных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типов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коммуникативных высказываний);</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4)обучение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отстаивать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свое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мнение, доказывать, убеждать, разрешать конфликтные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ситуации с помощью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Совершенствование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произносительной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стороны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(звукопроизношения,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просодики,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звуко-слоговой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структуры), соблюдение гигиены голосовых нагрузок:</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1)закреплять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автоматизировать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правильное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произнесение всех звуков в слогах, словах, фразах,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спонтанной речи по заданиям учителя-логопеда;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 развивать способность к моделированию правильного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речевого темпа с предложением образцов произнесения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разговорной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отрывков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из</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литературных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произведений, сказок, стихотворных форм, пословиц,</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загадок, скороговорок, чистоговорок;</w:t>
            </w:r>
            <w:r>
              <w:rPr>
                <w:rFonts w:ascii="Times New Roman" w:eastAsia="Times New Roman" w:hAnsi="Times New Roman" w:cs="Times New Roman"/>
                <w:color w:val="1A1A1A"/>
                <w:sz w:val="24"/>
                <w:szCs w:val="24"/>
                <w:lang w:eastAsia="ru-RU"/>
              </w:rPr>
              <w:t xml:space="preserve"> </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формировать умение воспринимать и воспроизводить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темпо-ритмические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интонационные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особенности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предлагаемых речевых образцов;</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4)воспринимать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символически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обозначать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(зарисовывать) ритмические структуры (ритм повтора,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ритм чередования, ритм симметрии);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5)совершенствовать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звуко-слоговую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структуру,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преодолевать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недостатки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слоговой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структуры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звуконаполняемости;</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6)развивать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интонационную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выразительность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посредством использования малых фольклорных форм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 xml:space="preserve">чтения стихов, игр-драматизаций; </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 соблюдать голосовой режим, разговаривая и проводя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занятия голосом разговорной громкости, не допуская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форсирования голоса, крика;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 следить за голосовым режимом обучающихся, не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допускать голосовых перегрузок;</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 формировать мягкую атаку голоса при произнесении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звуков; работать над плавностью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10) развивать умение изменять силу голоса: говорить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громко, тихо, шепотом;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11) вырабатывать правильный темп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12) работать над четкостью дикции;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13) работать над интонационной выразительностью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Развитие фонематических процессов (фонематического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слуха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способности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дифференцировать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фонемы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родного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языка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фонематического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как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способности к звуковому анализу):</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1)поддерживать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интерес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звукам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окружающего мира; побуждать к узнаванию различных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шумов (шуршит бумага, звенит колокольчик, стучит</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молоток);</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2)развивать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способность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узнавать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бытовые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шумы: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работающих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электроприборов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(пылесоса,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стиральной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машины), нахождению и называнию звучащих предметов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 действий, подражанию им (пылесос гудит - ж-ж-ж-ж);</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на прогулках расширять представлений о звуках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природы (шуме ветра, ударах грома), голосах животных,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обучать обучающихся подражанию им;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4)узнавать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звучание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различных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музыкальных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инструментов (маракас, металлофон, балалайка, дудочка);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учить воспринимать и дифференцировать предметы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явления по звуковым характеристикам (громко - тихо,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длинно - коротко);</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учить обучающихся выполнять графические задания,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ориентируясь на свойства звуковых сигналов (долготу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звука): проведение линий разной длины карандашом 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листе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бумаги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соответствии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произнесенным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педагогический работником гласным звуком;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дифференцировать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слух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оппозиционными звуками (свистящими и шипящими,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твердыми и мягкими, звонкими и глухими согласными);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 учить подбирать картинки с предметами, в названии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которых слышится заданный звук;</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 учить выделять гласный под ударением в начале и 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конце слова, звонкий согласный в начале слова, глухой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согласный - в конце слова;</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10)знакомить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фонетическими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характеристиками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гласных и согласных звуков, учить обучающихся давать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 xml:space="preserve">эти характеристики при восприятии звуков. </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Расширение,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обогащение, систематизация словаря: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1)расширять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объем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активизировать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словарь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параллельно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расширением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представлений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окружающей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действительности,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развитием познавательной деятельности;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2)уточнять значения слов, используя различные приемы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семантизации; пополнять и активизировать словарный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запас,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уточнять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понятийные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контекстуальные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компоненты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значений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основе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расширения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познавательного и речевого опыта обучающихся;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3)формировать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лексическую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системность: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подбирать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антонимы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синонимы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материале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существительных, глаголов, прилагательных;</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4)совершенствовать представления об антонимических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синонимических отношениях между словами, знакомить 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явлениями омонимии, с многозначностью слов;</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формировать предикативную сторону речи за счет</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обогащения словаря глаголами и прилагательными;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проводить углубленную работу по формированию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обобщающих понятий.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Формирование грамматического строя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развивать словообразовательные умения; создавать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условия для освоения продуктивных и непродуктивных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словообразовательных моделей;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 уточнять грамматическое значение существительных,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прилагательных, глаголов;</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развивать систему словоизменения; ориентировочные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умения при овладении морфологическими категориями;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4)формировать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морфолого-синтаксического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оформления словосочетаний и простых распространенных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предложений различных моделей;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закреплять правильное использование детьми в речи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грамматических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расширять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набор</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используемых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детьми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типов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структур</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синтаксических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конструкций,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видов</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Pr="00EE4E89">
              <w:rPr>
                <w:rFonts w:ascii="Times New Roman" w:eastAsia="Times New Roman" w:hAnsi="Times New Roman" w:cs="Times New Roman"/>
                <w:color w:val="1A1A1A"/>
                <w:sz w:val="24"/>
                <w:szCs w:val="24"/>
                <w:lang w:eastAsia="ru-RU"/>
              </w:rPr>
              <w:t>интаксических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связей и средств их выражения;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работать над пониманием и построением предложно-падежных конструкций;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7)развивать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анализировать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выраженную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предложении ситуацию;</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 учить понимать и строить логико-грамматические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конструкции;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9)развивать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вероятностное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прогнозирование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построении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словосочетаний,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синтаксических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конструкций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(закончи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рассказ).</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Развитие связной диалогической и монологической речи: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формировать умения участвовать в диалоге, побуждать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речевой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активности,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постановке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вопросов, развивать единство содержания (вопрос - ответ);</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 стимулировать речевое общение: предлагать образцы</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речи, моделировать диалоги - от реплики до развернутой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речи;</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развивать понимание единства формы и значения,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звукового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оформления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мелодико-интонационных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компонентов, лексического содержания и семантического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 xml:space="preserve">значения высказываний; </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 работать над фразой (с использованием внешних опор 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виде предметных и сюжетных картинок, различных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фишек и схем);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помогать устанавливать последовательность основных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смысловых компонентов текста или наглядной ситуации,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оформлять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внутритекстовые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связи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семантическом и коммуникативном уровнях и оценивать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правильность высказывания;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развивать способность составлять цельное и связное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высказывание на основе: пересказа небольших по объему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текстов, составления рассказов с опорой на серию картин,</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отдельные сюжетные картинки, описательных рассказов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рассказов из личного опыта;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 развивать вышеперечисленные умения с опорой 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инсценировки,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игры-драматизации,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моделирование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ситуации на магнитной доске, рисование пиктограмм,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использование наглядно-графических моделей;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целях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планирующей,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регулирующей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функции речи развивать словесную регуляцию во всех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видах деятельности: при сопровождении ребенком речью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собственных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практических</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подведении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итогов деятельности, при элементарном планировании 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опорами и без;</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 усиливать организующую роль речи в поведении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 и расширять их поведенческий репертуар 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помощью обучения рассказыванию о новых знаниях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новом опыте, о результате поступков и действий, развивая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навыки произвольного поведения, подчинения правилам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следования инструкции и образцу. Подготовка к обучению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грамоте:</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развивать у обучающихся способность к символической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 аналитико-синтетической деятельности с языковыми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единицами; учить приемам умственной деятельности,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необходимым для сравнения, выделения и обобщения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явлений языка;</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2)формировать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навыки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осознанного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анализа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моделирования звуко-слогового состава слова с помощью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фишек;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3) учить анализу состава предложения, моделирования с</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помощью полосок разной длины, учить выделять предлог</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 составе предложения, обозначать его фишкой;</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дифференцировать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употребление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терминов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"предложение" и "слово" с использованием условно-графической схемы предложения;</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5)упражнять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составлять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предложения по схемам;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6) развивать умение выполнять звуковой анализ и синтез</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на слух, без опоры на условно-графическую схему;</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7) учить обучающихся выражать графически свойства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слов: короткие - длинные слова (педагогический работник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произносит короткое слово - обучающиеся ставят точку,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длинное слово - линию - тире);</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8)закреплять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умение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давать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фонетическую</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характеристику заданным звукам;</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9) формировать умение соотносить выделенную из слова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фонему с определенным зрительным образом буквы;</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10) учить составлять одно-двусложные слова из букв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разрезной азбуки;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11) развивать буквенный гнозис, предлагая узнать букву 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условиях наложения, зашумления, написания разными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шрифтами.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Формирование графомоторных навыков и подготовка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руки к письму:</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1) формировать базовые графические умения и навыки на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нелинованном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листе: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точки,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штрихи,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обводка,</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копирование;</w:t>
            </w:r>
            <w:r>
              <w:rPr>
                <w:rFonts w:ascii="Times New Roman" w:eastAsia="Times New Roman" w:hAnsi="Times New Roman" w:cs="Times New Roman"/>
                <w:color w:val="1A1A1A"/>
                <w:sz w:val="24"/>
                <w:szCs w:val="24"/>
                <w:lang w:eastAsia="ru-RU"/>
              </w:rPr>
              <w:t xml:space="preserve"> </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2) учить выполнять графические задания на тетрадном</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листе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клетку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линейку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образцу</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речевой</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инструкции;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3) учить обучающихся копировать точки, изображения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узоров из геометрических фигур, соблюдая строку и</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последовательность элементов;</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4) учить обучающихся выполнять графические диктанты в</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тетрадях по речевой инструкции;</w:t>
            </w:r>
          </w:p>
          <w:p w:rsidR="00025ACC" w:rsidRPr="00EE4E8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E4E89">
              <w:rPr>
                <w:rFonts w:ascii="Times New Roman" w:eastAsia="Times New Roman" w:hAnsi="Times New Roman" w:cs="Times New Roman"/>
                <w:color w:val="1A1A1A"/>
                <w:sz w:val="24"/>
                <w:szCs w:val="24"/>
                <w:lang w:eastAsia="ru-RU"/>
              </w:rPr>
              <w:t>5) учить проводить различные линии и штриховку по</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указателю - стрелке;</w:t>
            </w:r>
          </w:p>
          <w:p w:rsidR="00025ACC" w:rsidRDefault="00025ACC" w:rsidP="00DC48C8">
            <w:pPr>
              <w:shd w:val="clear" w:color="auto" w:fill="FFFFFF"/>
              <w:jc w:val="both"/>
              <w:rPr>
                <w:rFonts w:ascii="Times New Roman" w:hAnsi="Times New Roman" w:cs="Times New Roman"/>
                <w:b/>
                <w:color w:val="1A1A1A"/>
                <w:sz w:val="24"/>
                <w:szCs w:val="24"/>
                <w:shd w:val="clear" w:color="auto" w:fill="FFFFFF"/>
              </w:rPr>
            </w:pPr>
            <w:r w:rsidRPr="00EE4E89">
              <w:rPr>
                <w:rFonts w:ascii="Times New Roman" w:eastAsia="Times New Roman" w:hAnsi="Times New Roman" w:cs="Times New Roman"/>
                <w:color w:val="1A1A1A"/>
                <w:sz w:val="24"/>
                <w:szCs w:val="24"/>
                <w:lang w:eastAsia="ru-RU"/>
              </w:rPr>
              <w:t>6) совершенствовать навыки штриховки, закрашивание</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контуров предметов, орнаментов и сюжетных картинок:</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срисовывать,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дорисовывать,</w:t>
            </w:r>
            <w:r>
              <w:rPr>
                <w:rFonts w:ascii="Times New Roman" w:eastAsia="Times New Roman" w:hAnsi="Times New Roman" w:cs="Times New Roman"/>
                <w:color w:val="1A1A1A"/>
                <w:sz w:val="24"/>
                <w:szCs w:val="24"/>
                <w:lang w:eastAsia="ru-RU"/>
              </w:rPr>
              <w:t xml:space="preserve"> </w:t>
            </w:r>
            <w:r w:rsidRPr="00EE4E89">
              <w:rPr>
                <w:rFonts w:ascii="Times New Roman" w:eastAsia="Times New Roman" w:hAnsi="Times New Roman" w:cs="Times New Roman"/>
                <w:color w:val="1A1A1A"/>
                <w:sz w:val="24"/>
                <w:szCs w:val="24"/>
                <w:lang w:eastAsia="ru-RU"/>
              </w:rPr>
              <w:t>копировать и закрашивать контуры простых предметов.</w:t>
            </w:r>
          </w:p>
        </w:tc>
      </w:tr>
      <w:tr w:rsidR="00025ACC" w:rsidTr="00DC48C8">
        <w:tc>
          <w:tcPr>
            <w:tcW w:w="2235" w:type="dxa"/>
          </w:tcPr>
          <w:p w:rsidR="00025ACC" w:rsidRPr="00354450"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54450">
              <w:rPr>
                <w:rFonts w:ascii="Times New Roman" w:hAnsi="Times New Roman" w:cs="Times New Roman"/>
                <w:b/>
                <w:color w:val="1A1A1A"/>
                <w:sz w:val="24"/>
                <w:szCs w:val="24"/>
                <w:shd w:val="clear" w:color="auto" w:fill="FFFFFF"/>
              </w:rPr>
              <w:t>Коррекционная</w:t>
            </w:r>
          </w:p>
          <w:p w:rsidR="00025ACC" w:rsidRPr="00354450"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54450">
              <w:rPr>
                <w:rFonts w:ascii="Times New Roman" w:hAnsi="Times New Roman" w:cs="Times New Roman"/>
                <w:b/>
                <w:color w:val="1A1A1A"/>
                <w:sz w:val="24"/>
                <w:szCs w:val="24"/>
                <w:shd w:val="clear" w:color="auto" w:fill="FFFFFF"/>
              </w:rPr>
              <w:t>направленность в работе по</w:t>
            </w:r>
          </w:p>
          <w:p w:rsidR="00025ACC" w:rsidRPr="00354450"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54450">
              <w:rPr>
                <w:rFonts w:ascii="Times New Roman" w:hAnsi="Times New Roman" w:cs="Times New Roman"/>
                <w:b/>
                <w:color w:val="1A1A1A"/>
                <w:sz w:val="24"/>
                <w:szCs w:val="24"/>
                <w:shd w:val="clear" w:color="auto" w:fill="FFFFFF"/>
              </w:rPr>
              <w:t>приобщению</w:t>
            </w:r>
          </w:p>
          <w:p w:rsidR="00025ACC" w:rsidRPr="00354450"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54450">
              <w:rPr>
                <w:rFonts w:ascii="Times New Roman" w:hAnsi="Times New Roman" w:cs="Times New Roman"/>
                <w:b/>
                <w:color w:val="1A1A1A"/>
                <w:sz w:val="24"/>
                <w:szCs w:val="24"/>
                <w:shd w:val="clear" w:color="auto" w:fill="FFFFFF"/>
              </w:rPr>
              <w:t>к</w:t>
            </w:r>
          </w:p>
          <w:p w:rsidR="00025ACC" w:rsidRPr="00354450"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354450">
              <w:rPr>
                <w:rFonts w:ascii="Times New Roman" w:hAnsi="Times New Roman" w:cs="Times New Roman"/>
                <w:b/>
                <w:color w:val="1A1A1A"/>
                <w:sz w:val="24"/>
                <w:szCs w:val="24"/>
                <w:shd w:val="clear" w:color="auto" w:fill="FFFFFF"/>
              </w:rPr>
              <w:t>художественной литературе</w:t>
            </w:r>
          </w:p>
          <w:p w:rsidR="00025ACC"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336" w:type="dxa"/>
          </w:tcPr>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элементарной</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культуры</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речевого</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поведения,</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умение</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Pr="00354450">
              <w:rPr>
                <w:rFonts w:ascii="Times New Roman" w:eastAsia="Times New Roman" w:hAnsi="Times New Roman" w:cs="Times New Roman"/>
                <w:color w:val="1A1A1A"/>
                <w:sz w:val="24"/>
                <w:szCs w:val="24"/>
                <w:lang w:eastAsia="ru-RU"/>
              </w:rPr>
              <w:t>лушать</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родителей</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(законных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представителей),</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педагогического</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работника,</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других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детей, внимательно и доброжелательно относиться к их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рассказам и ответам:</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1) вызывать интерес к книге: рассматривать с детьми</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иллюстрации в детских книгах, специально подобранные</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картинки с близким ребенку содержанием, побуждать</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называть персонажей, демонстрировать и называть их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действия;</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2) читать детям потешки, прибаутки, стихи (в двусложном</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размере),</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в</w:t>
            </w:r>
            <w:r w:rsidRPr="00354450">
              <w:rPr>
                <w:rFonts w:ascii="Times New Roman" w:eastAsia="Times New Roman" w:hAnsi="Times New Roman" w:cs="Times New Roman"/>
                <w:color w:val="1A1A1A"/>
                <w:sz w:val="24"/>
                <w:szCs w:val="24"/>
                <w:lang w:eastAsia="ru-RU"/>
              </w:rPr>
              <w:t>ызывая</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них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эмоциональный</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отклик,</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стремление отхлопывать ритм или совершать ритмичные</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действия, побуждать к совместному и</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отраженному</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декламированию,</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поощрять</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инициативную</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речь</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обучающихся;</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3) направлять внимание обучающихся в процессе чтения и</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рассказывания</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полноценное</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слушание,</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фиксируя</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последовательность событий;</w:t>
            </w:r>
          </w:p>
          <w:p w:rsidR="00025ACC" w:rsidRPr="00354450"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4) поддерживать и стимулировать интерес обучающихся к</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совместному</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чтению</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потешек,</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стихотворных</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сказок, рассказов, песенок, после прочтения обсуждать и</w:t>
            </w:r>
            <w:r>
              <w:rPr>
                <w:rFonts w:ascii="Times New Roman" w:eastAsia="Times New Roman" w:hAnsi="Times New Roman" w:cs="Times New Roman"/>
                <w:color w:val="1A1A1A"/>
                <w:sz w:val="24"/>
                <w:szCs w:val="24"/>
                <w:lang w:eastAsia="ru-RU"/>
              </w:rPr>
              <w:t xml:space="preserve"> </w:t>
            </w:r>
            <w:r w:rsidRPr="00354450">
              <w:rPr>
                <w:rFonts w:ascii="Times New Roman" w:eastAsia="Times New Roman" w:hAnsi="Times New Roman" w:cs="Times New Roman"/>
                <w:color w:val="1A1A1A"/>
                <w:sz w:val="24"/>
                <w:szCs w:val="24"/>
                <w:lang w:eastAsia="ru-RU"/>
              </w:rPr>
              <w:t>разбирать прочитанное, добиваясь понимания смысла;</w:t>
            </w:r>
          </w:p>
          <w:p w:rsidR="00025ACC" w:rsidRPr="00627576"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354450">
              <w:rPr>
                <w:rFonts w:ascii="Times New Roman" w:eastAsia="Times New Roman" w:hAnsi="Times New Roman" w:cs="Times New Roman"/>
                <w:color w:val="1A1A1A"/>
                <w:sz w:val="24"/>
                <w:szCs w:val="24"/>
                <w:lang w:eastAsia="ru-RU"/>
              </w:rPr>
              <w:t>5) использовать схематические зарисовки (на бумаге,</w:t>
            </w:r>
            <w:r w:rsidRPr="00627576">
              <w:rPr>
                <w:rFonts w:ascii="YS Text" w:eastAsia="Times New Roman" w:hAnsi="YS Text" w:cs="Times New Roman"/>
                <w:color w:val="1A1A1A"/>
                <w:sz w:val="23"/>
                <w:szCs w:val="23"/>
                <w:lang w:eastAsia="ru-RU"/>
              </w:rPr>
              <w:t xml:space="preserve"> </w:t>
            </w:r>
            <w:r w:rsidRPr="00627576">
              <w:rPr>
                <w:rFonts w:ascii="Times New Roman" w:eastAsia="Times New Roman" w:hAnsi="Times New Roman" w:cs="Times New Roman"/>
                <w:color w:val="1A1A1A"/>
                <w:sz w:val="24"/>
                <w:szCs w:val="24"/>
                <w:lang w:eastAsia="ru-RU"/>
              </w:rPr>
              <w:t>специальной доске), отражающие последовательность событий</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в тексте;</w:t>
            </w:r>
          </w:p>
          <w:p w:rsidR="00025ACC" w:rsidRPr="00627576"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7576">
              <w:rPr>
                <w:rFonts w:ascii="Times New Roman" w:eastAsia="Times New Roman" w:hAnsi="Times New Roman" w:cs="Times New Roman"/>
                <w:color w:val="1A1A1A"/>
                <w:sz w:val="24"/>
                <w:szCs w:val="24"/>
                <w:lang w:eastAsia="ru-RU"/>
              </w:rPr>
              <w:t>6)в</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процессе</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чтения</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рассказывания</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демонстрировать</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поведение персонажей, используя различную интонацию, голос</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различной высоты для передачи</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состояния персонажей и его роли в данном произведении;</w:t>
            </w:r>
          </w:p>
          <w:p w:rsidR="00025ACC" w:rsidRPr="00627576"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7576">
              <w:rPr>
                <w:rFonts w:ascii="Times New Roman" w:eastAsia="Times New Roman" w:hAnsi="Times New Roman" w:cs="Times New Roman"/>
                <w:color w:val="1A1A1A"/>
                <w:sz w:val="24"/>
                <w:szCs w:val="24"/>
                <w:lang w:eastAsia="ru-RU"/>
              </w:rPr>
              <w:t>7) беседовать с детьми, работать над пониманием содержания</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художественных произведений (прозаических, стихотворных),</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поведения и отношений персонажей, разъяснять значения</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незнакомых слов и выражений;</w:t>
            </w:r>
          </w:p>
          <w:p w:rsidR="00025ACC" w:rsidRPr="00627576"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7576">
              <w:rPr>
                <w:rFonts w:ascii="Times New Roman" w:eastAsia="Times New Roman" w:hAnsi="Times New Roman" w:cs="Times New Roman"/>
                <w:color w:val="1A1A1A"/>
                <w:sz w:val="24"/>
                <w:szCs w:val="24"/>
                <w:lang w:eastAsia="ru-RU"/>
              </w:rPr>
              <w:t>8) учить обучающихся передавать содержание по ролям,</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создавая выразительный образ;</w:t>
            </w:r>
          </w:p>
          <w:p w:rsidR="00025ACC" w:rsidRPr="00627576"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7576">
              <w:rPr>
                <w:rFonts w:ascii="Times New Roman" w:eastAsia="Times New Roman" w:hAnsi="Times New Roman" w:cs="Times New Roman"/>
                <w:color w:val="1A1A1A"/>
                <w:sz w:val="24"/>
                <w:szCs w:val="24"/>
                <w:lang w:eastAsia="ru-RU"/>
              </w:rPr>
              <w:t>9) учить обучающихся рассказыванию, связывая с ролевой</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игрой, театрализованной деятельностью, рисованием;</w:t>
            </w:r>
          </w:p>
          <w:p w:rsidR="00025ACC" w:rsidRDefault="00025ACC" w:rsidP="00DC48C8">
            <w:pPr>
              <w:shd w:val="clear" w:color="auto" w:fill="FFFFFF"/>
              <w:jc w:val="both"/>
              <w:rPr>
                <w:rFonts w:ascii="Times New Roman" w:hAnsi="Times New Roman" w:cs="Times New Roman"/>
                <w:b/>
                <w:color w:val="1A1A1A"/>
                <w:sz w:val="24"/>
                <w:szCs w:val="24"/>
                <w:shd w:val="clear" w:color="auto" w:fill="FFFFFF"/>
              </w:rPr>
            </w:pPr>
            <w:r w:rsidRPr="00627576">
              <w:rPr>
                <w:rFonts w:ascii="Times New Roman" w:eastAsia="Times New Roman" w:hAnsi="Times New Roman" w:cs="Times New Roman"/>
                <w:color w:val="1A1A1A"/>
                <w:sz w:val="24"/>
                <w:szCs w:val="24"/>
                <w:lang w:eastAsia="ru-RU"/>
              </w:rPr>
              <w:t>10) вводить в занятия предметы-заменители, слова-заместители,</w:t>
            </w:r>
            <w:r>
              <w:rPr>
                <w:rFonts w:ascii="Times New Roman" w:eastAsia="Times New Roman" w:hAnsi="Times New Roman" w:cs="Times New Roman"/>
                <w:color w:val="1A1A1A"/>
                <w:sz w:val="24"/>
                <w:szCs w:val="24"/>
                <w:lang w:eastAsia="ru-RU"/>
              </w:rPr>
              <w:t xml:space="preserve"> </w:t>
            </w:r>
            <w:r w:rsidRPr="00627576">
              <w:rPr>
                <w:rFonts w:ascii="Times New Roman" w:eastAsia="Times New Roman" w:hAnsi="Times New Roman" w:cs="Times New Roman"/>
                <w:color w:val="1A1A1A"/>
                <w:sz w:val="24"/>
                <w:szCs w:val="24"/>
                <w:lang w:eastAsia="ru-RU"/>
              </w:rPr>
              <w:t>символы, широко используя речевые игры, шарады.</w:t>
            </w:r>
          </w:p>
        </w:tc>
      </w:tr>
    </w:tbl>
    <w:p w:rsidR="00025ACC" w:rsidRDefault="00025ACC" w:rsidP="00025ACC">
      <w:pPr>
        <w:shd w:val="clear" w:color="auto" w:fill="FFFFFF"/>
        <w:spacing w:after="0" w:line="240" w:lineRule="auto"/>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Коррекционно-развивающая</w:t>
      </w:r>
      <w:r>
        <w:rPr>
          <w:rFonts w:ascii="Times New Roman" w:eastAsia="Times New Roman" w:hAnsi="Times New Roman" w:cs="Times New Roman"/>
          <w:b/>
          <w:sz w:val="24"/>
          <w:szCs w:val="24"/>
          <w:lang w:eastAsia="ru-RU"/>
        </w:rPr>
        <w:t xml:space="preserve"> </w:t>
      </w:r>
      <w:r w:rsidRPr="00627576">
        <w:rPr>
          <w:rFonts w:ascii="Times New Roman" w:eastAsia="Times New Roman" w:hAnsi="Times New Roman" w:cs="Times New Roman"/>
          <w:b/>
          <w:sz w:val="24"/>
          <w:szCs w:val="24"/>
          <w:lang w:eastAsia="ru-RU"/>
        </w:rPr>
        <w:t>работа</w:t>
      </w:r>
      <w:r>
        <w:rPr>
          <w:rFonts w:ascii="Times New Roman" w:eastAsia="Times New Roman" w:hAnsi="Times New Roman" w:cs="Times New Roman"/>
          <w:b/>
          <w:sz w:val="24"/>
          <w:szCs w:val="24"/>
          <w:lang w:eastAsia="ru-RU"/>
        </w:rPr>
        <w:t xml:space="preserve"> </w:t>
      </w:r>
      <w:r w:rsidRPr="00627576">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 xml:space="preserve"> </w:t>
      </w:r>
      <w:r w:rsidRPr="00627576">
        <w:rPr>
          <w:rFonts w:ascii="Times New Roman" w:eastAsia="Times New Roman" w:hAnsi="Times New Roman" w:cs="Times New Roman"/>
          <w:b/>
          <w:sz w:val="24"/>
          <w:szCs w:val="24"/>
          <w:lang w:eastAsia="ru-RU"/>
        </w:rPr>
        <w:t>образовательной</w:t>
      </w:r>
      <w:r>
        <w:rPr>
          <w:rFonts w:ascii="Times New Roman" w:eastAsia="Times New Roman" w:hAnsi="Times New Roman" w:cs="Times New Roman"/>
          <w:b/>
          <w:sz w:val="24"/>
          <w:szCs w:val="24"/>
          <w:lang w:eastAsia="ru-RU"/>
        </w:rPr>
        <w:t xml:space="preserve"> </w:t>
      </w:r>
      <w:r w:rsidRPr="00627576">
        <w:rPr>
          <w:rFonts w:ascii="Times New Roman" w:eastAsia="Times New Roman" w:hAnsi="Times New Roman" w:cs="Times New Roman"/>
          <w:b/>
          <w:sz w:val="24"/>
          <w:szCs w:val="24"/>
          <w:lang w:eastAsia="ru-RU"/>
        </w:rPr>
        <w:t>области</w:t>
      </w:r>
      <w:r>
        <w:rPr>
          <w:rFonts w:ascii="Times New Roman" w:eastAsia="Times New Roman" w:hAnsi="Times New Roman" w:cs="Times New Roman"/>
          <w:b/>
          <w:sz w:val="24"/>
          <w:szCs w:val="24"/>
          <w:lang w:eastAsia="ru-RU"/>
        </w:rPr>
        <w:t xml:space="preserve"> «</w:t>
      </w:r>
      <w:r w:rsidRPr="00627576">
        <w:rPr>
          <w:rFonts w:ascii="Times New Roman" w:eastAsia="Times New Roman" w:hAnsi="Times New Roman" w:cs="Times New Roman"/>
          <w:b/>
          <w:sz w:val="24"/>
          <w:szCs w:val="24"/>
          <w:lang w:eastAsia="ru-RU"/>
        </w:rPr>
        <w:t>Художественно-эстетическое развитие</w:t>
      </w:r>
      <w:r>
        <w:rPr>
          <w:rFonts w:ascii="Times New Roman" w:eastAsia="Times New Roman" w:hAnsi="Times New Roman" w:cs="Times New Roman"/>
          <w:b/>
          <w:sz w:val="24"/>
          <w:szCs w:val="24"/>
          <w:lang w:eastAsia="ru-RU"/>
        </w:rPr>
        <w:t>»</w:t>
      </w:r>
      <w:r w:rsidRPr="00627576">
        <w:rPr>
          <w:rFonts w:ascii="Times New Roman" w:eastAsia="Times New Roman" w:hAnsi="Times New Roman" w:cs="Times New Roman"/>
          <w:b/>
          <w:sz w:val="24"/>
          <w:szCs w:val="24"/>
          <w:lang w:eastAsia="ru-RU"/>
        </w:rPr>
        <w:t>.</w:t>
      </w:r>
    </w:p>
    <w:tbl>
      <w:tblPr>
        <w:tblStyle w:val="a5"/>
        <w:tblW w:w="0" w:type="auto"/>
        <w:tblLook w:val="04A0" w:firstRow="1" w:lastRow="0" w:firstColumn="1" w:lastColumn="0" w:noHBand="0" w:noVBand="1"/>
      </w:tblPr>
      <w:tblGrid>
        <w:gridCol w:w="2235"/>
        <w:gridCol w:w="7336"/>
      </w:tblGrid>
      <w:tr w:rsidR="00025ACC" w:rsidTr="00DC48C8">
        <w:tc>
          <w:tcPr>
            <w:tcW w:w="2235" w:type="dxa"/>
          </w:tcPr>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hAnsi="Times New Roman" w:cs="Times New Roman"/>
                <w:b/>
                <w:color w:val="1A1A1A"/>
                <w:sz w:val="24"/>
                <w:szCs w:val="24"/>
                <w:shd w:val="clear" w:color="auto" w:fill="FFFFFF"/>
              </w:rPr>
              <w:t>Разделы</w:t>
            </w:r>
          </w:p>
        </w:tc>
        <w:tc>
          <w:tcPr>
            <w:tcW w:w="7336" w:type="dxa"/>
          </w:tcPr>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Задачи и педагогические условия реализации программы</w:t>
            </w:r>
          </w:p>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коррекционной работы</w:t>
            </w:r>
          </w:p>
          <w:p w:rsidR="00025ACC" w:rsidRDefault="00025ACC" w:rsidP="00DC48C8">
            <w:pPr>
              <w:jc w:val="both"/>
              <w:rPr>
                <w:rFonts w:ascii="Times New Roman" w:eastAsia="Times New Roman" w:hAnsi="Times New Roman" w:cs="Times New Roman"/>
                <w:b/>
                <w:sz w:val="24"/>
                <w:szCs w:val="24"/>
                <w:lang w:eastAsia="ru-RU"/>
              </w:rPr>
            </w:pPr>
          </w:p>
        </w:tc>
      </w:tr>
      <w:tr w:rsidR="00025ACC" w:rsidTr="00DC48C8">
        <w:trPr>
          <w:trHeight w:val="1690"/>
        </w:trPr>
        <w:tc>
          <w:tcPr>
            <w:tcW w:w="2235" w:type="dxa"/>
          </w:tcPr>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Коррекционная</w:t>
            </w:r>
          </w:p>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Направленность</w:t>
            </w:r>
            <w:r>
              <w:rPr>
                <w:rFonts w:ascii="Times New Roman" w:eastAsia="Times New Roman" w:hAnsi="Times New Roman" w:cs="Times New Roman"/>
                <w:b/>
                <w:sz w:val="24"/>
                <w:szCs w:val="24"/>
                <w:lang w:eastAsia="ru-RU"/>
              </w:rPr>
              <w:t xml:space="preserve"> в</w:t>
            </w:r>
          </w:p>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 xml:space="preserve">работе по развитию </w:t>
            </w:r>
          </w:p>
          <w:p w:rsidR="00025ACC" w:rsidRPr="00627576" w:rsidRDefault="00025ACC" w:rsidP="00DC48C8">
            <w:pPr>
              <w:jc w:val="both"/>
              <w:rPr>
                <w:rFonts w:ascii="Times New Roman" w:eastAsia="Times New Roman" w:hAnsi="Times New Roman" w:cs="Times New Roman"/>
                <w:b/>
                <w:sz w:val="24"/>
                <w:szCs w:val="24"/>
                <w:lang w:eastAsia="ru-RU"/>
              </w:rPr>
            </w:pPr>
            <w:r w:rsidRPr="00627576">
              <w:rPr>
                <w:rFonts w:ascii="Times New Roman" w:eastAsia="Times New Roman" w:hAnsi="Times New Roman" w:cs="Times New Roman"/>
                <w:b/>
                <w:sz w:val="24"/>
                <w:szCs w:val="24"/>
                <w:lang w:eastAsia="ru-RU"/>
              </w:rPr>
              <w:t>детского творчества</w:t>
            </w:r>
          </w:p>
          <w:p w:rsidR="00025ACC" w:rsidRDefault="00025ACC" w:rsidP="00DC48C8">
            <w:pPr>
              <w:jc w:val="both"/>
              <w:rPr>
                <w:rFonts w:ascii="Times New Roman" w:eastAsia="Times New Roman" w:hAnsi="Times New Roman" w:cs="Times New Roman"/>
                <w:b/>
                <w:sz w:val="24"/>
                <w:szCs w:val="24"/>
                <w:lang w:eastAsia="ru-RU"/>
              </w:rPr>
            </w:pPr>
          </w:p>
        </w:tc>
        <w:tc>
          <w:tcPr>
            <w:tcW w:w="7336" w:type="dxa"/>
          </w:tcPr>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Развитие познавательных процессов, речи, мотивационных 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регуляционных компонентов деятельности в ее продуктивных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видах:</w:t>
            </w:r>
            <w:r w:rsidRPr="00627576">
              <w:rPr>
                <w:rFonts w:ascii="YS Text" w:eastAsia="Times New Roman" w:hAnsi="YS Text" w:cs="Times New Roman"/>
                <w:color w:val="1A1A1A"/>
                <w:sz w:val="23"/>
                <w:szCs w:val="23"/>
                <w:lang w:eastAsia="ru-RU"/>
              </w:rPr>
              <w:t xml:space="preserve"> </w:t>
            </w:r>
            <w:r w:rsidRPr="00627576">
              <w:rPr>
                <w:rFonts w:ascii="Times New Roman" w:eastAsia="Times New Roman" w:hAnsi="Times New Roman" w:cs="Times New Roman"/>
                <w:sz w:val="24"/>
                <w:szCs w:val="24"/>
                <w:lang w:eastAsia="ru-RU"/>
              </w:rPr>
              <w:t>1) формировать предпосылки изобразительной деятельности;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создавать условия для развития самостоятельного черкания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карандашами, мелками, волоконными карандашами,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 организовывать совместные действия с ребенком, направляя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на ассоциирование каракулей с обликом знакомых предметов,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поощрять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"узнавание"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называние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целью</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"опредмечивания",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3) рисовать для ребенка по его просьбе или специально с целью</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вызвать у него интерес к изображению и к себе как объекту для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изображения;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4) отражать в создаваемых изображениях жизнь самого ребенка,</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его бытовой, предметно-игровой,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положительный эмоциональный опыт; рисование сопровождать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эмоциональными высказываниями;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5) побуждать обучающихся демонстрировать изображенные на</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рисунке действия по подражанию и самостоятельно;</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6)развивать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восприятие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плоскостных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изображений, уделяя особое внимание изображению человека 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его действий, рассматриванию картинок, иллюстраций в книгах;</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7) знакомить с изобразительными средствами и формировать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изобразительные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навыки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совместной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педагогическим работником;</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8) учить обучающихся анализировать строение предметов,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выделять форму, цвет целого объекта и его частей, отражать их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 помощью различных изобразительных средств;</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9) уделять особое внимание рисованию фигуры человека, учить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передавать строение человеческого тела, его пропорции;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10) побуждать экспериментировать с цветом, эстетически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воспринимать различные сочетания цветов;</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11) учить понимать сигнальное значение цвета, его теплых 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 xml:space="preserve">холодных оттенков (зимний пейзаж - летний пейзаж </w:t>
            </w:r>
            <w:r>
              <w:rPr>
                <w:rFonts w:ascii="Times New Roman" w:eastAsia="Times New Roman" w:hAnsi="Times New Roman" w:cs="Times New Roman"/>
                <w:sz w:val="24"/>
                <w:szCs w:val="24"/>
                <w:lang w:eastAsia="ru-RU"/>
              </w:rPr>
              <w:t>–</w:t>
            </w:r>
            <w:r w:rsidRPr="00627576">
              <w:rPr>
                <w:rFonts w:ascii="Times New Roman" w:eastAsia="Times New Roman" w:hAnsi="Times New Roman" w:cs="Times New Roman"/>
                <w:sz w:val="24"/>
                <w:szCs w:val="24"/>
                <w:lang w:eastAsia="ru-RU"/>
              </w:rPr>
              <w:t xml:space="preserve"> осенний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пейзаж);</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12) развивать целостность восприятия, передавать целостный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образ в предметном рисунке, отражая структуру объекта;</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13) развивать творческие способности, побуждать придумывать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 создавать композицию, осваивать различные художественные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техники, использовать разнообразные материалы и средства;</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14) развивать эстетические чувства, эстетическое восприятие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иллюстраций, картин, рисунков;</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15) развивать интерес обучающихся к пластическим материалам</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(тесту, глине), в процессе лепки, из которых обучающиеся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разминают, разрывают, соединяют куски теста, расплющивают,</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а педагогические работники придают затем этим кускам</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предметный вид, что закрепляется в слове и дальнейшем</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обыгрывании;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16) развивать конструктивный праксис, ручную умелость,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закрепляя технические навыки лепки;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17) включать в последующую совместную игру фигурки людей,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животных, вылепленных ребенком (собачка просит есть, бегает,</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 xml:space="preserve">спит, </w:t>
            </w:r>
            <w:r>
              <w:rPr>
                <w:rFonts w:ascii="Times New Roman" w:eastAsia="Times New Roman" w:hAnsi="Times New Roman" w:cs="Times New Roman"/>
                <w:sz w:val="24"/>
                <w:szCs w:val="24"/>
                <w:lang w:eastAsia="ru-RU"/>
              </w:rPr>
              <w:t>«</w:t>
            </w:r>
            <w:r w:rsidRPr="00627576">
              <w:rPr>
                <w:rFonts w:ascii="Times New Roman" w:eastAsia="Times New Roman" w:hAnsi="Times New Roman" w:cs="Times New Roman"/>
                <w:sz w:val="24"/>
                <w:szCs w:val="24"/>
                <w:lang w:eastAsia="ru-RU"/>
              </w:rPr>
              <w:t>служит</w:t>
            </w:r>
            <w:r>
              <w:rPr>
                <w:rFonts w:ascii="Times New Roman" w:eastAsia="Times New Roman" w:hAnsi="Times New Roman" w:cs="Times New Roman"/>
                <w:sz w:val="24"/>
                <w:szCs w:val="24"/>
                <w:lang w:eastAsia="ru-RU"/>
              </w:rPr>
              <w:t>»</w:t>
            </w:r>
            <w:r w:rsidRPr="00627576">
              <w:rPr>
                <w:rFonts w:ascii="Times New Roman" w:eastAsia="Times New Roman" w:hAnsi="Times New Roman" w:cs="Times New Roman"/>
                <w:sz w:val="24"/>
                <w:szCs w:val="24"/>
                <w:lang w:eastAsia="ru-RU"/>
              </w:rPr>
              <w:t>);</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18) знакомить с алгоритмами деятельности при изготовлении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поделок с помощью аппликации;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19) развивать чувство изобразительного ритма, выполняя вместе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 детьми задания, включающие наклеивание заготовок, учить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составлять простейшие декоративных узоры по принципу</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Повторности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чередования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процессе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"подвижной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аппликации", без наклеивания;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20) уделять внимание выработке точных движений рук под</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зрительным контролем при выполнении аппликации (при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совмещении поверхностей держать одной рукой, перемещать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или сдвигать другой);</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21) совершенствовать ориентировку в пространстве листа при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аппликации по образцу или словесной инструкции;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развивать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координацию</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движений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рук,</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зрительно-</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двигательную координацию в процессе рисования, лепки,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аппликации;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23) использовать сюжетные рисунки на занятиях по развитию</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речи для составления наглядной программы высказываний.</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воображения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творческих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способностей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обучающихся: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1) побуждать к самостоятельности и творческой инициативе;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положительно оценивать первые попытки участия в творческой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деятельности;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2)формировать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ориентировочно-исследовательский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этап</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изобразительной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организовывать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целенаправленное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изучение,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обследование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объекта</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перед</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изображением;</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отражать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воспринятое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речи,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передавать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свойства объектов в рисунке, лепке, аппликации;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3) учить обучающихся определять свой замысел, словесно его</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формулировать,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следовать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ему</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процессе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работы</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реализовывать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его,</w:t>
            </w:r>
          </w:p>
          <w:p w:rsidR="00025ACC" w:rsidRPr="00627576" w:rsidRDefault="00025ACC" w:rsidP="00DC48C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627576">
              <w:rPr>
                <w:rFonts w:ascii="Times New Roman" w:eastAsia="Times New Roman" w:hAnsi="Times New Roman" w:cs="Times New Roman"/>
                <w:sz w:val="24"/>
                <w:szCs w:val="24"/>
                <w:lang w:eastAsia="ru-RU"/>
              </w:rPr>
              <w:t>бъяснять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после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окончания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работы</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содержание получившегося изображения;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4) развивать воображение, обучая приемам создания новых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образов: путем агглютинации, гиперболизации, акцентирования,</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схематизации;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5) побуждать к созданию новых образов на материале лепки,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аппликации, изодеятельности (задания "Нарисуй волшебный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замок",</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"Несуществующее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животное",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"Чудо-дерево");</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предлагать</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специальные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дидактические</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игры,</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которых</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требуется дорисовать незаконченные изображения;</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6) поддерживать стремление обучающихся к использованию</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различных средств и материалов в процессе изобразительной</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деятельности;</w:t>
            </w:r>
          </w:p>
          <w:p w:rsidR="00025ACC" w:rsidRPr="00627576"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7) обогащать представления обучающихся о предметах и</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явлениях окружающего мира, поддерживать стремление к</w:t>
            </w:r>
            <w:r>
              <w:rPr>
                <w:rFonts w:ascii="Times New Roman" w:eastAsia="Times New Roman" w:hAnsi="Times New Roman" w:cs="Times New Roman"/>
                <w:sz w:val="24"/>
                <w:szCs w:val="24"/>
                <w:lang w:eastAsia="ru-RU"/>
              </w:rPr>
              <w:t xml:space="preserve"> </w:t>
            </w:r>
            <w:r w:rsidRPr="00627576">
              <w:rPr>
                <w:rFonts w:ascii="Times New Roman" w:eastAsia="Times New Roman" w:hAnsi="Times New Roman" w:cs="Times New Roman"/>
                <w:sz w:val="24"/>
                <w:szCs w:val="24"/>
                <w:lang w:eastAsia="ru-RU"/>
              </w:rPr>
              <w:t>расширению содержания рисунков и поделок дошкольников;</w:t>
            </w:r>
          </w:p>
          <w:p w:rsidR="00025ACC" w:rsidRDefault="00025ACC" w:rsidP="00DC48C8">
            <w:pPr>
              <w:jc w:val="both"/>
              <w:rPr>
                <w:rFonts w:ascii="Times New Roman" w:eastAsia="Times New Roman" w:hAnsi="Times New Roman" w:cs="Times New Roman"/>
                <w:sz w:val="24"/>
                <w:szCs w:val="24"/>
                <w:lang w:eastAsia="ru-RU"/>
              </w:rPr>
            </w:pPr>
            <w:r w:rsidRPr="00627576">
              <w:rPr>
                <w:rFonts w:ascii="Times New Roman" w:eastAsia="Times New Roman" w:hAnsi="Times New Roman" w:cs="Times New Roman"/>
                <w:sz w:val="24"/>
                <w:szCs w:val="24"/>
                <w:lang w:eastAsia="ru-RU"/>
              </w:rPr>
              <w:t>8) побуждать обучающихся изображать себя, окружающих;</w:t>
            </w:r>
            <w:r>
              <w:rPr>
                <w:rFonts w:ascii="Times New Roman" w:eastAsia="Times New Roman" w:hAnsi="Times New Roman" w:cs="Times New Roman"/>
                <w:sz w:val="24"/>
                <w:szCs w:val="24"/>
                <w:lang w:eastAsia="ru-RU"/>
              </w:rPr>
              <w:t xml:space="preserve"> </w:t>
            </w:r>
          </w:p>
          <w:p w:rsidR="00025ACC" w:rsidRPr="002E5199" w:rsidRDefault="00025ACC" w:rsidP="00DC48C8">
            <w:pPr>
              <w:jc w:val="both"/>
              <w:rPr>
                <w:rFonts w:ascii="Times New Roman" w:eastAsia="Times New Roman" w:hAnsi="Times New Roman" w:cs="Times New Roman"/>
                <w:color w:val="1A1A1A"/>
                <w:sz w:val="24"/>
                <w:szCs w:val="24"/>
                <w:lang w:eastAsia="ru-RU"/>
              </w:rPr>
            </w:pPr>
            <w:r w:rsidRPr="00627576">
              <w:rPr>
                <w:rFonts w:ascii="YS Text" w:eastAsia="Times New Roman" w:hAnsi="YS Text" w:cs="Times New Roman"/>
                <w:color w:val="1A1A1A"/>
                <w:sz w:val="23"/>
                <w:szCs w:val="23"/>
                <w:lang w:eastAsia="ru-RU"/>
              </w:rPr>
              <w:t xml:space="preserve">9) </w:t>
            </w:r>
            <w:r w:rsidRPr="002E5199">
              <w:rPr>
                <w:rFonts w:ascii="Times New Roman" w:eastAsia="Times New Roman" w:hAnsi="Times New Roman" w:cs="Times New Roman"/>
                <w:color w:val="1A1A1A"/>
                <w:sz w:val="24"/>
                <w:szCs w:val="24"/>
                <w:lang w:eastAsia="ru-RU"/>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10) стимулировать желание обучающихся оценивать свои работы путем сопоставления с натурой и образцом, со словесным заданием;</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11) закреплять пространственные и величинные представления обучающихся, используя для обозначения размера, места</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расположения,</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пространственных</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отношений</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языковые</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средства;</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12) развивать у обучающихся чувство ритма в процессе работы</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кистью, карандашами, фломастерами;</w:t>
            </w:r>
          </w:p>
          <w:p w:rsidR="00025ACC" w:rsidRDefault="00025ACC" w:rsidP="00DC48C8">
            <w:pPr>
              <w:shd w:val="clear" w:color="auto" w:fill="FFFFFF"/>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color w:val="1A1A1A"/>
                <w:sz w:val="24"/>
                <w:szCs w:val="24"/>
                <w:lang w:eastAsia="ru-RU"/>
              </w:rPr>
              <w:t>13) вызывать у обучающихся интерес к лепным поделкам,</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расширяя их представления о скульптуре малых форм и выделяя</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средства</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выразительности,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передающие</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характер</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образа,</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поддерживать стремление обучающихся лепить самостоятельно.</w:t>
            </w:r>
          </w:p>
        </w:tc>
      </w:tr>
      <w:tr w:rsidR="00025ACC" w:rsidTr="00DC48C8">
        <w:tc>
          <w:tcPr>
            <w:tcW w:w="2235" w:type="dxa"/>
          </w:tcPr>
          <w:p w:rsidR="00025ACC" w:rsidRPr="002E5199"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Коррекционная</w:t>
            </w:r>
          </w:p>
          <w:p w:rsidR="00025ACC" w:rsidRPr="002E5199"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направленность</w:t>
            </w:r>
          </w:p>
          <w:p w:rsidR="00025ACC" w:rsidRPr="002E5199"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работы</w:t>
            </w:r>
            <w:r>
              <w:rPr>
                <w:rFonts w:ascii="Times New Roman" w:eastAsia="Times New Roman" w:hAnsi="Times New Roman" w:cs="Times New Roman"/>
                <w:b/>
                <w:sz w:val="24"/>
                <w:szCs w:val="24"/>
                <w:lang w:eastAsia="ru-RU"/>
              </w:rPr>
              <w:t xml:space="preserve"> по</w:t>
            </w:r>
          </w:p>
          <w:p w:rsidR="00025ACC" w:rsidRPr="002E5199"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приобщению</w:t>
            </w:r>
            <w:r>
              <w:rPr>
                <w:rFonts w:ascii="Times New Roman" w:eastAsia="Times New Roman" w:hAnsi="Times New Roman" w:cs="Times New Roman"/>
                <w:b/>
                <w:sz w:val="24"/>
                <w:szCs w:val="24"/>
                <w:lang w:eastAsia="ru-RU"/>
              </w:rPr>
              <w:t xml:space="preserve"> к</w:t>
            </w:r>
          </w:p>
          <w:p w:rsidR="00025ACC" w:rsidRPr="002E5199"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изобразительному</w:t>
            </w:r>
          </w:p>
          <w:p w:rsidR="00025ACC" w:rsidRDefault="00025ACC" w:rsidP="00DC48C8">
            <w:pPr>
              <w:jc w:val="both"/>
              <w:rPr>
                <w:rFonts w:ascii="Times New Roman" w:eastAsia="Times New Roman" w:hAnsi="Times New Roman" w:cs="Times New Roman"/>
                <w:b/>
                <w:sz w:val="24"/>
                <w:szCs w:val="24"/>
                <w:lang w:eastAsia="ru-RU"/>
              </w:rPr>
            </w:pPr>
            <w:r w:rsidRPr="002E5199">
              <w:rPr>
                <w:rFonts w:ascii="Times New Roman" w:eastAsia="Times New Roman" w:hAnsi="Times New Roman" w:cs="Times New Roman"/>
                <w:b/>
                <w:sz w:val="24"/>
                <w:szCs w:val="24"/>
                <w:lang w:eastAsia="ru-RU"/>
              </w:rPr>
              <w:t>искусству</w:t>
            </w:r>
          </w:p>
        </w:tc>
        <w:tc>
          <w:tcPr>
            <w:tcW w:w="7336" w:type="dxa"/>
          </w:tcPr>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1) знакомить обучающихся с доступными их пониманию 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восприятию</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произведениями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искусства</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(картинами,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иллюстрациями к сказкам и рассказам, народными игрушками, предметами народного декоративно-прикладного искусства);</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2)развивать</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художественное</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восприятие</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произведений</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изобразительного</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искусства,</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эмоционально реагировать на воздействие художественного</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образа, понимать содержание произведения и выражать свои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чувства и эмоции с помощью творческих рассказов;</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3) закреплять знания обучающихся о произведениях русских</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художников, используя средства "музейной педагогики";</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E5199">
              <w:rPr>
                <w:rFonts w:ascii="Times New Roman" w:eastAsia="Times New Roman" w:hAnsi="Times New Roman" w:cs="Times New Roman"/>
                <w:color w:val="1A1A1A"/>
                <w:sz w:val="24"/>
                <w:szCs w:val="24"/>
                <w:lang w:eastAsia="ru-RU"/>
              </w:rPr>
              <w:t>4)знакомить</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народными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промыслами,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приобщать</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к</w:t>
            </w:r>
          </w:p>
          <w:p w:rsidR="00025ACC" w:rsidRDefault="00025ACC" w:rsidP="00DC48C8">
            <w:pPr>
              <w:shd w:val="clear" w:color="auto" w:fill="FFFFFF"/>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1A1A1A"/>
                <w:sz w:val="24"/>
                <w:szCs w:val="24"/>
                <w:lang w:eastAsia="ru-RU"/>
              </w:rPr>
              <w:t>н</w:t>
            </w:r>
            <w:r w:rsidRPr="002E5199">
              <w:rPr>
                <w:rFonts w:ascii="Times New Roman" w:eastAsia="Times New Roman" w:hAnsi="Times New Roman" w:cs="Times New Roman"/>
                <w:color w:val="1A1A1A"/>
                <w:sz w:val="24"/>
                <w:szCs w:val="24"/>
                <w:lang w:eastAsia="ru-RU"/>
              </w:rPr>
              <w:t>екоторым</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видам</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росписи,</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воспитывать</w:t>
            </w:r>
            <w:r>
              <w:rPr>
                <w:rFonts w:ascii="Times New Roman" w:eastAsia="Times New Roman" w:hAnsi="Times New Roman" w:cs="Times New Roman"/>
                <w:color w:val="1A1A1A"/>
                <w:sz w:val="24"/>
                <w:szCs w:val="24"/>
                <w:lang w:eastAsia="ru-RU"/>
              </w:rPr>
              <w:t xml:space="preserve"> </w:t>
            </w:r>
            <w:r w:rsidRPr="002E5199">
              <w:rPr>
                <w:rFonts w:ascii="Times New Roman" w:eastAsia="Times New Roman" w:hAnsi="Times New Roman" w:cs="Times New Roman"/>
                <w:color w:val="1A1A1A"/>
                <w:sz w:val="24"/>
                <w:szCs w:val="24"/>
                <w:lang w:eastAsia="ru-RU"/>
              </w:rPr>
              <w:t>эстетические чувства.</w:t>
            </w:r>
          </w:p>
        </w:tc>
      </w:tr>
      <w:tr w:rsidR="00025ACC" w:rsidTr="00DC48C8">
        <w:tc>
          <w:tcPr>
            <w:tcW w:w="2235" w:type="dxa"/>
          </w:tcPr>
          <w:p w:rsidR="00025ACC" w:rsidRPr="00E573A3" w:rsidRDefault="00025ACC" w:rsidP="00DC48C8">
            <w:pPr>
              <w:jc w:val="both"/>
              <w:rPr>
                <w:rFonts w:ascii="Times New Roman" w:eastAsia="Times New Roman" w:hAnsi="Times New Roman" w:cs="Times New Roman"/>
                <w:b/>
                <w:sz w:val="24"/>
                <w:szCs w:val="24"/>
                <w:lang w:eastAsia="ru-RU"/>
              </w:rPr>
            </w:pPr>
            <w:r w:rsidRPr="00E573A3">
              <w:rPr>
                <w:rFonts w:ascii="Times New Roman" w:eastAsia="Times New Roman" w:hAnsi="Times New Roman" w:cs="Times New Roman"/>
                <w:b/>
                <w:sz w:val="24"/>
                <w:szCs w:val="24"/>
                <w:lang w:eastAsia="ru-RU"/>
              </w:rPr>
              <w:t>Коррекционная</w:t>
            </w:r>
          </w:p>
          <w:p w:rsidR="00025ACC" w:rsidRPr="00E573A3" w:rsidRDefault="00025ACC" w:rsidP="00DC48C8">
            <w:pPr>
              <w:jc w:val="both"/>
              <w:rPr>
                <w:rFonts w:ascii="Times New Roman" w:eastAsia="Times New Roman" w:hAnsi="Times New Roman" w:cs="Times New Roman"/>
                <w:b/>
                <w:sz w:val="24"/>
                <w:szCs w:val="24"/>
                <w:lang w:eastAsia="ru-RU"/>
              </w:rPr>
            </w:pPr>
            <w:r w:rsidRPr="00E573A3">
              <w:rPr>
                <w:rFonts w:ascii="Times New Roman" w:eastAsia="Times New Roman" w:hAnsi="Times New Roman" w:cs="Times New Roman"/>
                <w:b/>
                <w:sz w:val="24"/>
                <w:szCs w:val="24"/>
                <w:lang w:eastAsia="ru-RU"/>
              </w:rPr>
              <w:t>направленность</w:t>
            </w:r>
          </w:p>
          <w:p w:rsidR="00025ACC" w:rsidRPr="00E573A3" w:rsidRDefault="00025ACC" w:rsidP="00DC48C8">
            <w:pPr>
              <w:jc w:val="both"/>
              <w:rPr>
                <w:rFonts w:ascii="Times New Roman" w:eastAsia="Times New Roman" w:hAnsi="Times New Roman" w:cs="Times New Roman"/>
                <w:b/>
                <w:sz w:val="24"/>
                <w:szCs w:val="24"/>
                <w:lang w:eastAsia="ru-RU"/>
              </w:rPr>
            </w:pPr>
            <w:r w:rsidRPr="00E573A3">
              <w:rPr>
                <w:rFonts w:ascii="Times New Roman" w:eastAsia="Times New Roman" w:hAnsi="Times New Roman" w:cs="Times New Roman"/>
                <w:b/>
                <w:sz w:val="24"/>
                <w:szCs w:val="24"/>
                <w:lang w:eastAsia="ru-RU"/>
              </w:rPr>
              <w:t xml:space="preserve">работы в процессе </w:t>
            </w:r>
          </w:p>
          <w:p w:rsidR="00025ACC" w:rsidRPr="00E573A3" w:rsidRDefault="00025ACC" w:rsidP="00DC48C8">
            <w:pPr>
              <w:jc w:val="both"/>
              <w:rPr>
                <w:rFonts w:ascii="Times New Roman" w:eastAsia="Times New Roman" w:hAnsi="Times New Roman" w:cs="Times New Roman"/>
                <w:b/>
                <w:sz w:val="24"/>
                <w:szCs w:val="24"/>
                <w:lang w:eastAsia="ru-RU"/>
              </w:rPr>
            </w:pPr>
            <w:r w:rsidRPr="00E573A3">
              <w:rPr>
                <w:rFonts w:ascii="Times New Roman" w:eastAsia="Times New Roman" w:hAnsi="Times New Roman" w:cs="Times New Roman"/>
                <w:b/>
                <w:sz w:val="24"/>
                <w:szCs w:val="24"/>
                <w:lang w:eastAsia="ru-RU"/>
              </w:rPr>
              <w:t>музыкальной</w:t>
            </w:r>
          </w:p>
          <w:p w:rsidR="00025ACC" w:rsidRPr="002E5199" w:rsidRDefault="00025ACC" w:rsidP="00DC48C8">
            <w:pPr>
              <w:jc w:val="both"/>
              <w:rPr>
                <w:rFonts w:ascii="Times New Roman" w:eastAsia="Times New Roman" w:hAnsi="Times New Roman" w:cs="Times New Roman"/>
                <w:b/>
                <w:sz w:val="24"/>
                <w:szCs w:val="24"/>
                <w:lang w:eastAsia="ru-RU"/>
              </w:rPr>
            </w:pPr>
            <w:r w:rsidRPr="00E573A3">
              <w:rPr>
                <w:rFonts w:ascii="Times New Roman" w:eastAsia="Times New Roman" w:hAnsi="Times New Roman" w:cs="Times New Roman"/>
                <w:b/>
                <w:sz w:val="24"/>
                <w:szCs w:val="24"/>
                <w:lang w:eastAsia="ru-RU"/>
              </w:rPr>
              <w:t>деятельности</w:t>
            </w:r>
          </w:p>
        </w:tc>
        <w:tc>
          <w:tcPr>
            <w:tcW w:w="7336" w:type="dxa"/>
          </w:tcPr>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 организовывать игры по развитию слухового восприятия, на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основе знакомства обучающихся со звучащими игрушками и</w:t>
            </w:r>
            <w:r>
              <w:t xml:space="preserve"> </w:t>
            </w:r>
            <w:r w:rsidRPr="00E573A3">
              <w:rPr>
                <w:rFonts w:ascii="Times New Roman" w:eastAsia="Times New Roman" w:hAnsi="Times New Roman" w:cs="Times New Roman"/>
                <w:color w:val="1A1A1A"/>
                <w:sz w:val="24"/>
                <w:szCs w:val="24"/>
                <w:lang w:eastAsia="ru-RU"/>
              </w:rPr>
              <w:t>предметами (барабан, бубен, дудочка), учить различать скрытые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от</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игрушки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звучанию,</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определять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звукоподражаниям, как подают голос животные;</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 формировать пространственную ориентировку на звук,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звучание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игрушек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качестве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сигнала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началу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или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прекращению действий в подвижных играх и упражнениях,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побуждение к определению расположения звучащего предмета,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бежать к нему, показывать и называть его;</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3)привлекать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внимание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темпу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звучаний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(быстро или</w:t>
            </w:r>
            <w:r w:rsidRPr="00E573A3">
              <w:rPr>
                <w:rFonts w:ascii="YS Text" w:eastAsia="Times New Roman" w:hAnsi="YS Text" w:cs="Times New Roman"/>
                <w:color w:val="1A1A1A"/>
                <w:sz w:val="23"/>
                <w:szCs w:val="23"/>
                <w:lang w:eastAsia="ru-RU"/>
              </w:rPr>
              <w:t xml:space="preserve"> </w:t>
            </w:r>
            <w:r w:rsidRPr="00E573A3">
              <w:rPr>
                <w:rFonts w:ascii="Times New Roman" w:eastAsia="Times New Roman" w:hAnsi="Times New Roman" w:cs="Times New Roman"/>
                <w:color w:val="1A1A1A"/>
                <w:sz w:val="24"/>
                <w:szCs w:val="24"/>
                <w:lang w:eastAsia="ru-RU"/>
              </w:rPr>
              <w:t>медленно), силе звуков (громко или тихо);</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4) побуждать реагировать на изменение темпа и интенсивности,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характера движений, произнесения звуков, проговаривания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потешек и стихов;</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5)создавать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условия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внимания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прослушивании музыки, умения реагировать на начало 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окончание музыки;</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6)привлекать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прослушиванию</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побуждая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 к слуховому сосредоточению и нацеливанию на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восприятие музыкальной гармонии;</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7) побуждать различать и по-разному реагировать на музыку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маршевого и плясового, спокойного и веселого характеров,</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вызывая соответствующие эмоции и двигательные реакции;</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8) использовать в организации различных занятий с ребенком</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музыкальную деятельность как средство для активизации 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повышения эмоционального фона восприятия окружающего;</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9)формировать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музыкально-эстетические,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зрительно-слуховые и двигательные представления о средствах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музыки, передающие образы объектов, их действия (бежит</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ручеек, идет медведь);</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10)развивать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ребенка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музыкально-ритмический,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звуко-высотный и тембровый слух, включая в занятия разные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 звучащие предметы и игрушки;</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11)знакомить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разными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музыкальными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инструментами; привлекать внимание к их звучанию, а также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оркестра, хоров, отдельных голосов; воспитывать музыкальное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восприятие, слушательскую культуру обучающихся, обогащать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их музыкальные впечатления;</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12) развивать память, создавая условия для запоминания 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узнавания музыкальных произведений и разученных мелодий;</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13) расширять и уточнять представления обучающихся 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средствах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выразительности,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жанрах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музыкальных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направлениях,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исходя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из</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особенностей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интеллектуального развития обучающихся с ЗПР;</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14) привлекать обучающихся к музыкальной деятельности, то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есть,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элементарной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игре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дудочке,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ксилофоне,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губной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гармошке, барабане, к сольной и оркестровой игре на детских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музыкальных инструментах;</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15) формировать эмоциональную отзывчивость обучающихся на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музыкальные произведения и умение использовать музыку для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передачи собственного настроения;</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16) развивать певческие способности обучающихся (чистота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исполнения, интонирование, дыхание, дикция, слаженность);</w:t>
            </w:r>
            <w:r>
              <w:t xml:space="preserve"> </w:t>
            </w:r>
            <w:r w:rsidRPr="00E573A3">
              <w:rPr>
                <w:rFonts w:ascii="Times New Roman" w:eastAsia="Times New Roman" w:hAnsi="Times New Roman" w:cs="Times New Roman"/>
                <w:color w:val="1A1A1A"/>
                <w:sz w:val="24"/>
                <w:szCs w:val="24"/>
                <w:lang w:eastAsia="ru-RU"/>
              </w:rPr>
              <w:t>учить пропевать по возможности все слова песни, соблюдая ее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темп, ритм, мелодию;</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17)формировать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разнообразные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танцевальные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 динамическую организацию движений в ходе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выполнения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коллективных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(групповых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парных)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индивидуальных танцев;</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18) расширять опыт выполнения разнообразных действий 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предметами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время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танцев,</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музыкально-ритмических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упражнений: передавать их друг другу, поднимать вверх,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покачивать ими над головой, бросать и ловить мяч;</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19)совершенствовать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пространственную</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ориентировку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 выполнять движения под музыку по зрительному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(картинке,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стрелке-вектору),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слуховому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двигательному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сигналам;</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20) учить обучающихся ходить парами по кругу, соблюдать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расстояние при движении, поднимать плавно руки вверх, в</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стороны, заводить их за спину, за голову, поворачивая кисти, не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задевая партнеров;</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21)развивать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координацию,</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плавность,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выразительность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движений, учить выполнять движения в соответствующем</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музыке ритме, темпе, чувствовать сильную долю такта (акцент),</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метрический рисунок при звучании музыки в размере 2/4,</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3/4,4/4;</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22) учить обучающихся выполнять движения в соответствии 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изменением</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характера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(быстро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медленно);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самостоятельно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придумывать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выполнять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движения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под</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разную</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(вальс,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марш,</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полька);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эмоциональность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свободу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проявлений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творчества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музыкальных играх;</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23) согласовывать музыкальную деятельность обучающихся 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ознакомлением</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произведениями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художественной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литературы, явлениями в жизни природы и общества;</w:t>
            </w:r>
          </w:p>
          <w:p w:rsidR="00025ACC" w:rsidRPr="00E573A3"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24)</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стимулировать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желание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эмоционально</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откликаться на понравившееся музыкальное произведение,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передавать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свое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отношение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нему</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вербальными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невербальными средствами; отражать музыкальные образы</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изобразительными средствами;</w:t>
            </w:r>
          </w:p>
          <w:p w:rsidR="00025ACC" w:rsidRPr="002E5199"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E573A3">
              <w:rPr>
                <w:rFonts w:ascii="Times New Roman" w:eastAsia="Times New Roman" w:hAnsi="Times New Roman" w:cs="Times New Roman"/>
                <w:color w:val="1A1A1A"/>
                <w:sz w:val="24"/>
                <w:szCs w:val="24"/>
                <w:lang w:eastAsia="ru-RU"/>
              </w:rPr>
              <w:t>25) учить обучающихся понимать коммуникативное значение</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движений и жестов в танце, объяснять их словами; обогащать</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словарный</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запас</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для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описания</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характера</w:t>
            </w:r>
            <w:r>
              <w:rPr>
                <w:rFonts w:ascii="Times New Roman" w:eastAsia="Times New Roman" w:hAnsi="Times New Roman" w:cs="Times New Roman"/>
                <w:color w:val="1A1A1A"/>
                <w:sz w:val="24"/>
                <w:szCs w:val="24"/>
                <w:lang w:eastAsia="ru-RU"/>
              </w:rPr>
              <w:t xml:space="preserve"> </w:t>
            </w:r>
            <w:r w:rsidRPr="00E573A3">
              <w:rPr>
                <w:rFonts w:ascii="Times New Roman" w:eastAsia="Times New Roman" w:hAnsi="Times New Roman" w:cs="Times New Roman"/>
                <w:color w:val="1A1A1A"/>
                <w:sz w:val="24"/>
                <w:szCs w:val="24"/>
                <w:lang w:eastAsia="ru-RU"/>
              </w:rPr>
              <w:t>музыкального произведения</w:t>
            </w:r>
          </w:p>
        </w:tc>
      </w:tr>
    </w:tbl>
    <w:p w:rsidR="00025ACC"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sidRPr="00585B9E">
        <w:rPr>
          <w:rFonts w:ascii="Times New Roman" w:hAnsi="Times New Roman" w:cs="Times New Roman"/>
          <w:b/>
          <w:color w:val="1A1A1A"/>
          <w:sz w:val="24"/>
          <w:szCs w:val="24"/>
          <w:shd w:val="clear" w:color="auto" w:fill="FFFFFF"/>
        </w:rPr>
        <w:t xml:space="preserve">Коррекционно-развивающая работа в образовательной области </w:t>
      </w:r>
      <w:r>
        <w:rPr>
          <w:rFonts w:ascii="Times New Roman" w:hAnsi="Times New Roman" w:cs="Times New Roman"/>
          <w:b/>
          <w:color w:val="1A1A1A"/>
          <w:sz w:val="24"/>
          <w:szCs w:val="24"/>
          <w:shd w:val="clear" w:color="auto" w:fill="FFFFFF"/>
        </w:rPr>
        <w:t>«</w:t>
      </w:r>
      <w:r w:rsidRPr="00585B9E">
        <w:rPr>
          <w:rFonts w:ascii="Times New Roman" w:hAnsi="Times New Roman" w:cs="Times New Roman"/>
          <w:b/>
          <w:color w:val="1A1A1A"/>
          <w:sz w:val="24"/>
          <w:szCs w:val="24"/>
          <w:shd w:val="clear" w:color="auto" w:fill="FFFFFF"/>
        </w:rPr>
        <w:t>Физическое развитие</w:t>
      </w:r>
      <w:r>
        <w:rPr>
          <w:rFonts w:ascii="Times New Roman" w:hAnsi="Times New Roman" w:cs="Times New Roman"/>
          <w:b/>
          <w:color w:val="1A1A1A"/>
          <w:sz w:val="24"/>
          <w:szCs w:val="24"/>
          <w:shd w:val="clear" w:color="auto" w:fill="FFFFFF"/>
        </w:rPr>
        <w:t>»</w:t>
      </w:r>
      <w:r w:rsidRPr="00585B9E">
        <w:rPr>
          <w:rFonts w:ascii="Times New Roman" w:hAnsi="Times New Roman" w:cs="Times New Roman"/>
          <w:b/>
          <w:color w:val="1A1A1A"/>
          <w:sz w:val="24"/>
          <w:szCs w:val="24"/>
          <w:shd w:val="clear" w:color="auto" w:fill="FFFFFF"/>
        </w:rPr>
        <w:t xml:space="preserve">. </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Коррекционно-развивающая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направленность</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работы</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области</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Физическое</w:t>
      </w:r>
      <w:r>
        <w:rPr>
          <w:rFonts w:ascii="Times New Roman" w:eastAsia="Times New Roman" w:hAnsi="Times New Roman" w:cs="Times New Roman"/>
          <w:color w:val="1A1A1A"/>
          <w:sz w:val="24"/>
          <w:szCs w:val="24"/>
          <w:lang w:eastAsia="ru-RU"/>
        </w:rPr>
        <w:t xml:space="preserve"> р</w:t>
      </w:r>
      <w:r w:rsidRPr="00A300ED">
        <w:rPr>
          <w:rFonts w:ascii="Times New Roman" w:eastAsia="Times New Roman" w:hAnsi="Times New Roman" w:cs="Times New Roman"/>
          <w:color w:val="1A1A1A"/>
          <w:sz w:val="24"/>
          <w:szCs w:val="24"/>
          <w:lang w:eastAsia="ru-RU"/>
        </w:rPr>
        <w:t>азвитие</w:t>
      </w:r>
      <w:r>
        <w:rPr>
          <w:rFonts w:ascii="Times New Roman" w:eastAsia="Times New Roman" w:hAnsi="Times New Roman" w:cs="Times New Roman"/>
          <w:color w:val="1A1A1A"/>
          <w:sz w:val="24"/>
          <w:szCs w:val="24"/>
          <w:lang w:eastAsia="ru-RU"/>
        </w:rPr>
        <w:t>»</w:t>
      </w:r>
      <w:r w:rsidRPr="00A300ED">
        <w:rPr>
          <w:rFonts w:ascii="Times New Roman" w:eastAsia="Times New Roman" w:hAnsi="Times New Roman" w:cs="Times New Roman"/>
          <w:color w:val="1A1A1A"/>
          <w:sz w:val="24"/>
          <w:szCs w:val="24"/>
          <w:lang w:eastAsia="ru-RU"/>
        </w:rPr>
        <w:t xml:space="preserve"> обучающихся с ЗПР подразумевает создание условий: для сохранения и</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укрепления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здоровья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физического</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формирования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них</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полноценных</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двигательных</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навыков</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физических</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качеств,</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применения</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здоровьесберегающих технологий и методов позитивного воздействия на психомоторное</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развитие ребенка, организацию специальной (коррекционной) работы на занятиях по</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физическому</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воспитанию, включение членов семьи обучающихся в процесс их</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физического развития и оздоровления.</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 xml:space="preserve">Задачи коррекционно-развивающей работы в образовательной области </w:t>
      </w:r>
      <w:r>
        <w:rPr>
          <w:rFonts w:ascii="Times New Roman" w:eastAsia="Times New Roman" w:hAnsi="Times New Roman" w:cs="Times New Roman"/>
          <w:color w:val="1A1A1A"/>
          <w:sz w:val="24"/>
          <w:szCs w:val="24"/>
          <w:lang w:eastAsia="ru-RU"/>
        </w:rPr>
        <w:t>«</w:t>
      </w:r>
      <w:r w:rsidRPr="00A300ED">
        <w:rPr>
          <w:rFonts w:ascii="Times New Roman" w:eastAsia="Times New Roman" w:hAnsi="Times New Roman" w:cs="Times New Roman"/>
          <w:color w:val="1A1A1A"/>
          <w:sz w:val="24"/>
          <w:szCs w:val="24"/>
          <w:lang w:eastAsia="ru-RU"/>
        </w:rPr>
        <w:t>Физическое</w:t>
      </w:r>
      <w:r>
        <w:rPr>
          <w:rFonts w:ascii="Times New Roman" w:eastAsia="Times New Roman" w:hAnsi="Times New Roman" w:cs="Times New Roman"/>
          <w:color w:val="1A1A1A"/>
          <w:sz w:val="24"/>
          <w:szCs w:val="24"/>
          <w:lang w:eastAsia="ru-RU"/>
        </w:rPr>
        <w:t xml:space="preserve"> р</w:t>
      </w:r>
      <w:r w:rsidRPr="00A300ED">
        <w:rPr>
          <w:rFonts w:ascii="Times New Roman" w:eastAsia="Times New Roman" w:hAnsi="Times New Roman" w:cs="Times New Roman"/>
          <w:color w:val="1A1A1A"/>
          <w:sz w:val="24"/>
          <w:szCs w:val="24"/>
          <w:lang w:eastAsia="ru-RU"/>
        </w:rPr>
        <w:t>азвитие</w:t>
      </w:r>
      <w:r>
        <w:rPr>
          <w:rFonts w:ascii="Times New Roman" w:eastAsia="Times New Roman" w:hAnsi="Times New Roman" w:cs="Times New Roman"/>
          <w:color w:val="1A1A1A"/>
          <w:sz w:val="24"/>
          <w:szCs w:val="24"/>
          <w:lang w:eastAsia="ru-RU"/>
        </w:rPr>
        <w:t>»</w:t>
      </w:r>
      <w:r w:rsidRPr="00A300ED">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коррекция недостатков и развитие ручной моторики:</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нормализация мышечного тонуса пальцев и кистей рук;</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развитие техники тонких движений;</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коррекция недостатков и развитие артикуляционной моторики;</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коррекция недостатков и развитие психомоторных функций:</w:t>
      </w:r>
      <w:r>
        <w:rPr>
          <w:rFonts w:ascii="Times New Roman" w:eastAsia="Times New Roman" w:hAnsi="Times New Roman" w:cs="Times New Roman"/>
          <w:color w:val="1A1A1A"/>
          <w:sz w:val="24"/>
          <w:szCs w:val="24"/>
          <w:lang w:eastAsia="ru-RU"/>
        </w:rPr>
        <w:t xml:space="preserve"> </w:t>
      </w:r>
      <w:r w:rsidRPr="00A300ED">
        <w:rPr>
          <w:rFonts w:ascii="Times New Roman" w:eastAsia="Times New Roman" w:hAnsi="Times New Roman" w:cs="Times New Roman"/>
          <w:color w:val="1A1A1A"/>
          <w:sz w:val="24"/>
          <w:szCs w:val="24"/>
          <w:lang w:eastAsia="ru-RU"/>
        </w:rPr>
        <w:t>пространственной организации движений;</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моторной памяти;</w:t>
      </w:r>
    </w:p>
    <w:p w:rsidR="00025ACC" w:rsidRPr="00A300ED"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A300ED">
        <w:rPr>
          <w:rFonts w:ascii="Times New Roman" w:eastAsia="Times New Roman" w:hAnsi="Times New Roman" w:cs="Times New Roman"/>
          <w:color w:val="1A1A1A"/>
          <w:sz w:val="24"/>
          <w:szCs w:val="24"/>
          <w:lang w:eastAsia="ru-RU"/>
        </w:rPr>
        <w:t>слухо-зрительно-моторной и реципрокной координации движений;</w:t>
      </w:r>
    </w:p>
    <w:p w:rsidR="00025ACC" w:rsidRPr="00653E6C" w:rsidRDefault="00025ACC" w:rsidP="00025ACC">
      <w:pPr>
        <w:shd w:val="clear" w:color="auto" w:fill="FFFFFF"/>
        <w:spacing w:after="0" w:line="240" w:lineRule="auto"/>
        <w:ind w:firstLine="709"/>
        <w:jc w:val="both"/>
        <w:rPr>
          <w:rFonts w:ascii="Times New Roman" w:hAnsi="Times New Roman" w:cs="Times New Roman"/>
          <w:b/>
          <w:color w:val="1A1A1A"/>
          <w:sz w:val="24"/>
          <w:szCs w:val="24"/>
          <w:shd w:val="clear" w:color="auto" w:fill="FFFFFF"/>
        </w:rPr>
      </w:pPr>
      <w:r w:rsidRPr="00A300ED">
        <w:rPr>
          <w:rFonts w:ascii="Times New Roman" w:eastAsia="Times New Roman" w:hAnsi="Times New Roman" w:cs="Times New Roman"/>
          <w:color w:val="1A1A1A"/>
          <w:sz w:val="24"/>
          <w:szCs w:val="24"/>
          <w:lang w:eastAsia="ru-RU"/>
        </w:rPr>
        <w:t>произвольной регуляции движений.</w:t>
      </w:r>
    </w:p>
    <w:tbl>
      <w:tblPr>
        <w:tblStyle w:val="a5"/>
        <w:tblW w:w="0" w:type="auto"/>
        <w:tblLook w:val="04A0" w:firstRow="1" w:lastRow="0" w:firstColumn="1" w:lastColumn="0" w:noHBand="0" w:noVBand="1"/>
      </w:tblPr>
      <w:tblGrid>
        <w:gridCol w:w="2093"/>
        <w:gridCol w:w="7478"/>
      </w:tblGrid>
      <w:tr w:rsidR="00025ACC" w:rsidTr="00DC48C8">
        <w:tc>
          <w:tcPr>
            <w:tcW w:w="2093" w:type="dxa"/>
          </w:tcPr>
          <w:p w:rsidR="00025ACC" w:rsidRPr="0027050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r w:rsidRPr="0027050B">
              <w:rPr>
                <w:rFonts w:ascii="Times New Roman" w:hAnsi="Times New Roman" w:cs="Times New Roman"/>
                <w:color w:val="1A1A1A"/>
                <w:sz w:val="24"/>
                <w:szCs w:val="24"/>
                <w:shd w:val="clear" w:color="auto" w:fill="FFFFFF"/>
              </w:rPr>
              <w:t>Разделы</w:t>
            </w:r>
          </w:p>
        </w:tc>
        <w:tc>
          <w:tcPr>
            <w:tcW w:w="7478" w:type="dxa"/>
          </w:tcPr>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Задачи и педагогические условия реализации программы</w:t>
            </w:r>
          </w:p>
          <w:p w:rsidR="00025ACC" w:rsidRDefault="00025ACC" w:rsidP="00DC48C8">
            <w:pPr>
              <w:shd w:val="clear" w:color="auto" w:fill="FFFFFF"/>
              <w:rPr>
                <w:rFonts w:ascii="Times New Roman" w:hAnsi="Times New Roman" w:cs="Times New Roman"/>
                <w:b/>
                <w:color w:val="1A1A1A"/>
                <w:sz w:val="24"/>
                <w:szCs w:val="24"/>
                <w:shd w:val="clear" w:color="auto" w:fill="FFFFFF"/>
              </w:rPr>
            </w:pPr>
            <w:r w:rsidRPr="0027050B">
              <w:rPr>
                <w:rFonts w:ascii="Times New Roman" w:eastAsia="Times New Roman" w:hAnsi="Times New Roman" w:cs="Times New Roman"/>
                <w:color w:val="1A1A1A"/>
                <w:sz w:val="24"/>
                <w:szCs w:val="24"/>
                <w:lang w:eastAsia="ru-RU"/>
              </w:rPr>
              <w:t>коррекционной работы</w:t>
            </w:r>
          </w:p>
        </w:tc>
      </w:tr>
      <w:tr w:rsidR="00025ACC" w:rsidTr="00DC48C8">
        <w:tc>
          <w:tcPr>
            <w:tcW w:w="2093" w:type="dxa"/>
          </w:tcPr>
          <w:p w:rsidR="00025ACC" w:rsidRPr="0027050B"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27050B">
              <w:rPr>
                <w:rFonts w:ascii="Times New Roman" w:hAnsi="Times New Roman" w:cs="Times New Roman"/>
                <w:color w:val="1A1A1A"/>
                <w:sz w:val="24"/>
                <w:szCs w:val="24"/>
                <w:shd w:val="clear" w:color="auto" w:fill="FFFFFF"/>
              </w:rPr>
              <w:t>Коррекционная</w:t>
            </w:r>
          </w:p>
          <w:p w:rsidR="00025ACC" w:rsidRPr="0027050B"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r w:rsidRPr="0027050B">
              <w:rPr>
                <w:rFonts w:ascii="Times New Roman" w:hAnsi="Times New Roman" w:cs="Times New Roman"/>
                <w:color w:val="1A1A1A"/>
                <w:sz w:val="24"/>
                <w:szCs w:val="24"/>
                <w:shd w:val="clear" w:color="auto" w:fill="FFFFFF"/>
              </w:rPr>
              <w:t>направленность</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hAnsi="Times New Roman" w:cs="Times New Roman"/>
                <w:color w:val="1A1A1A"/>
                <w:sz w:val="24"/>
                <w:szCs w:val="24"/>
                <w:shd w:val="clear" w:color="auto" w:fill="FFFFFF"/>
              </w:rPr>
              <w:t xml:space="preserve">в работе по </w:t>
            </w:r>
            <w:r w:rsidRPr="0027050B">
              <w:rPr>
                <w:rFonts w:ascii="Times New Roman" w:eastAsia="Times New Roman" w:hAnsi="Times New Roman" w:cs="Times New Roman"/>
                <w:color w:val="1A1A1A"/>
                <w:sz w:val="24"/>
                <w:szCs w:val="24"/>
                <w:lang w:eastAsia="ru-RU"/>
              </w:rPr>
              <w:t>формированию</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начальных</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представлений</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о ЗОЖ</w:t>
            </w: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Коррекционная</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направленность</w:t>
            </w:r>
          </w:p>
          <w:p w:rsidR="00025ACC" w:rsidRPr="00652278" w:rsidRDefault="00025ACC" w:rsidP="00DC48C8">
            <w:pPr>
              <w:shd w:val="clear" w:color="auto" w:fill="FFFFFF"/>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в</w:t>
            </w:r>
            <w:r w:rsidRPr="00652278">
              <w:rPr>
                <w:rFonts w:ascii="Times New Roman" w:eastAsia="Times New Roman" w:hAnsi="Times New Roman" w:cs="Times New Roman"/>
                <w:color w:val="1A1A1A"/>
                <w:sz w:val="24"/>
                <w:szCs w:val="24"/>
                <w:lang w:eastAsia="ru-RU"/>
              </w:rPr>
              <w:t xml:space="preserve"> работе по </w:t>
            </w:r>
          </w:p>
          <w:p w:rsidR="00025ACC" w:rsidRPr="00652278" w:rsidRDefault="00025ACC" w:rsidP="00DC48C8">
            <w:pPr>
              <w:shd w:val="clear" w:color="auto" w:fill="FFFFFF"/>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физической</w:t>
            </w:r>
          </w:p>
          <w:p w:rsidR="00025ACC" w:rsidRPr="00652278" w:rsidRDefault="00025ACC" w:rsidP="00DC48C8">
            <w:pPr>
              <w:shd w:val="clear" w:color="auto" w:fill="FFFFFF"/>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культуре</w:t>
            </w:r>
          </w:p>
          <w:p w:rsidR="00025ACC" w:rsidRPr="0027050B" w:rsidRDefault="00025ACC" w:rsidP="00DC48C8">
            <w:pPr>
              <w:shd w:val="clear" w:color="auto" w:fill="FFFFFF"/>
              <w:rPr>
                <w:rFonts w:ascii="Times New Roman" w:eastAsia="Times New Roman" w:hAnsi="Times New Roman" w:cs="Times New Roman"/>
                <w:color w:val="1A1A1A"/>
                <w:sz w:val="24"/>
                <w:szCs w:val="24"/>
                <w:lang w:eastAsia="ru-RU"/>
              </w:rPr>
            </w:pPr>
          </w:p>
          <w:p w:rsidR="00025ACC" w:rsidRPr="00652278" w:rsidRDefault="00025ACC" w:rsidP="00DC48C8">
            <w:pPr>
              <w:autoSpaceDE w:val="0"/>
              <w:autoSpaceDN w:val="0"/>
              <w:adjustRightInd w:val="0"/>
              <w:jc w:val="both"/>
              <w:rPr>
                <w:rFonts w:ascii="Times New Roman" w:hAnsi="Times New Roman" w:cs="Times New Roman"/>
                <w:color w:val="1A1A1A"/>
                <w:sz w:val="24"/>
                <w:szCs w:val="24"/>
                <w:shd w:val="clear" w:color="auto" w:fill="FFFFFF"/>
              </w:rPr>
            </w:pPr>
          </w:p>
          <w:p w:rsidR="00025ACC" w:rsidRPr="0027050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p w:rsidR="00025ACC"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478" w:type="dxa"/>
          </w:tcPr>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YS Text" w:eastAsia="Times New Roman" w:hAnsi="YS Text" w:cs="Times New Roman"/>
                <w:color w:val="1A1A1A"/>
                <w:sz w:val="23"/>
                <w:szCs w:val="23"/>
                <w:lang w:eastAsia="ru-RU"/>
              </w:rPr>
              <w:t>1</w:t>
            </w:r>
            <w:r w:rsidRPr="0027050B">
              <w:rPr>
                <w:rFonts w:ascii="Times New Roman" w:eastAsia="Times New Roman" w:hAnsi="Times New Roman" w:cs="Times New Roman"/>
                <w:color w:val="1A1A1A"/>
                <w:sz w:val="24"/>
                <w:szCs w:val="24"/>
                <w:lang w:eastAsia="ru-RU"/>
              </w:rPr>
              <w:t>)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развития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предупреждения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его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нарушений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(занятия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различном игровом оборудовании - для ног, рук, туловища);</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2) систематически проводить игровые закаливающие процедуры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использованием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полифункционального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оборудования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(сенсорные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тропы,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сухие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бассейны),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направленные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улучшение венозного оттока и работы сердца, улучшение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тактильной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чувствительности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тела,</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подвижности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суставов,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связок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сухожилий,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преодоление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нервно-психической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возбудимости обучающихся, расслабление гипертонуса мышц;</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3)осуществлять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контроль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регуляцию</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двигательной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активности обучающихся; создавать условия для нормализации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двигательной</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активности: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привлекать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активным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упражнениям и играм пассивных обучающихся (включать их 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совместные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игры,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выполнение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хозяйственно-бытовых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поручений)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более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спокойным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видам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расторможенных дошкольников, деликатно ограничивать их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повышенную подвижность;</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4) проводить упражнения, направленные на регуляцию тонуса</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мускулатуры,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развивая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самостоятельный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контроль за работой различных мышечных групп на основе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контрастных ощущений (</w:t>
            </w:r>
            <w:r>
              <w:rPr>
                <w:rFonts w:ascii="Times New Roman" w:eastAsia="Times New Roman" w:hAnsi="Times New Roman" w:cs="Times New Roman"/>
                <w:color w:val="1A1A1A"/>
                <w:sz w:val="24"/>
                <w:szCs w:val="24"/>
                <w:lang w:eastAsia="ru-RU"/>
              </w:rPr>
              <w:t>«</w:t>
            </w:r>
            <w:r w:rsidRPr="0027050B">
              <w:rPr>
                <w:rFonts w:ascii="Times New Roman" w:eastAsia="Times New Roman" w:hAnsi="Times New Roman" w:cs="Times New Roman"/>
                <w:color w:val="1A1A1A"/>
                <w:sz w:val="24"/>
                <w:szCs w:val="24"/>
                <w:lang w:eastAsia="ru-RU"/>
              </w:rPr>
              <w:t>сосулька зимой</w:t>
            </w:r>
            <w:r>
              <w:rPr>
                <w:rFonts w:ascii="Times New Roman" w:eastAsia="Times New Roman" w:hAnsi="Times New Roman" w:cs="Times New Roman"/>
                <w:color w:val="1A1A1A"/>
                <w:sz w:val="24"/>
                <w:szCs w:val="24"/>
                <w:lang w:eastAsia="ru-RU"/>
              </w:rPr>
              <w:t>»</w:t>
            </w:r>
            <w:r w:rsidRPr="0027050B">
              <w:rPr>
                <w:rFonts w:ascii="Times New Roman" w:eastAsia="Times New Roman" w:hAnsi="Times New Roman" w:cs="Times New Roman"/>
                <w:color w:val="1A1A1A"/>
                <w:sz w:val="24"/>
                <w:szCs w:val="24"/>
                <w:lang w:eastAsia="ru-RU"/>
              </w:rPr>
              <w:t xml:space="preserve"> - мышцы напряжены,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сосулька весной</w:t>
            </w:r>
            <w:r>
              <w:rPr>
                <w:rFonts w:ascii="Times New Roman" w:eastAsia="Times New Roman" w:hAnsi="Times New Roman" w:cs="Times New Roman"/>
                <w:color w:val="1A1A1A"/>
                <w:sz w:val="24"/>
                <w:szCs w:val="24"/>
                <w:lang w:eastAsia="ru-RU"/>
              </w:rPr>
              <w:t>»</w:t>
            </w:r>
            <w:r w:rsidRPr="0027050B">
              <w:rPr>
                <w:rFonts w:ascii="Times New Roman" w:eastAsia="Times New Roman" w:hAnsi="Times New Roman" w:cs="Times New Roman"/>
                <w:color w:val="1A1A1A"/>
                <w:sz w:val="24"/>
                <w:szCs w:val="24"/>
                <w:lang w:eastAsia="ru-RU"/>
              </w:rPr>
              <w:t xml:space="preserve"> - мышцы расслабляются); использовать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упражнения по нормализации мышечного тонуса, приемы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релаксации;</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5) проводить специальные игры и упражнения, стимулирующие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формирование пяточно-пальцевого переката (ходьба по следам,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разной поверхности - песку, мату; захват ступнями, пальцами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ног предметов);</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6) учитывать при отборе содержания предлагаемых упражнений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необходимость достижения тонизирующего и тренирующего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эффекта</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в </w:t>
            </w:r>
            <w:r w:rsidRPr="0027050B">
              <w:rPr>
                <w:rFonts w:ascii="Times New Roman" w:eastAsia="Times New Roman" w:hAnsi="Times New Roman" w:cs="Times New Roman"/>
                <w:color w:val="1A1A1A"/>
                <w:sz w:val="24"/>
                <w:szCs w:val="24"/>
                <w:lang w:eastAsia="ru-RU"/>
              </w:rPr>
              <w:t>ходе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выполнения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двигательных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упражнений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(нагрузка должна не только соответствовать возможностям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обучающихся, но и несколько превышать их);</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7) внимательно и осторожно подходить к отбору содержания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физкультурных занятий, упражнений, игр для обучающихся,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имеющих низкие функциональные показатели деятельности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сердечно-сосудистой и дыхательной систем, нарушения зрения,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особенности нервно-психической деятельности (повышенная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утомляемость,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чрезмерная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подвижность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или,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наоборот,</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заторможенность);</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8) контролировать и регулировать уровень психофизической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нагрузки (снижая интенсивность движений, частоту повторений,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требования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качеству</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процессе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коррекции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недостатков моторного развития и развития разных видов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детской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требующих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активных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(музыкально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ритмические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занятия,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хозяйственно-бытовые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поручения);</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9)осуществлять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дифференцированный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подход</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отбору</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содержания и средств физического воспитания с</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учетом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возрастных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физических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индивидуальных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возможностей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обучающихся;</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10)включать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упражнения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нормализации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опорно-двигательного аппарата, коррекции недостатков осанки,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положения стоп; осуществлять профилактику и коррекцию</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плоскостопия у обучающихся;</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11) объяснять значение, формировать навыки и развивать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потребность в выполнении утренней гимнастики, закаливающих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процедур (при участии педагогического работника);</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12) учить обучающихся элементарно рассказывать о своем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самочувствии, объяснять, что болит;</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13)развивать правильное физиологическое дыхание: навыки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глубокого,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ритмического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дыхания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углубленным,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спокойным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выдохом;</w:t>
            </w:r>
            <w:r>
              <w:rPr>
                <w:rFonts w:ascii="Times New Roman" w:eastAsia="Times New Roman" w:hAnsi="Times New Roman" w:cs="Times New Roman"/>
                <w:color w:val="1A1A1A"/>
                <w:sz w:val="24"/>
                <w:szCs w:val="24"/>
                <w:lang w:eastAsia="ru-RU"/>
              </w:rPr>
              <w:t xml:space="preserve"> п</w:t>
            </w:r>
            <w:r w:rsidRPr="0027050B">
              <w:rPr>
                <w:rFonts w:ascii="Times New Roman" w:eastAsia="Times New Roman" w:hAnsi="Times New Roman" w:cs="Times New Roman"/>
                <w:color w:val="1A1A1A"/>
                <w:sz w:val="24"/>
                <w:szCs w:val="24"/>
                <w:lang w:eastAsia="ru-RU"/>
              </w:rPr>
              <w:t>равильного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носового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дыхания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спокойно сомкнутых губах;</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14)проводить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игровые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закаливающие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процедуры</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использованием</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полифункционального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оборудования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(сенсорные тропы и дорожки, сухие бассейны), направленные на</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улучшение венозного оттока и работы сердца, улучшение</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тактильной чувствительности тела, увеличение силы и тонуса</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мышц,</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подвижности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суставов,</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связок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сухожилий,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расслабление гипертонуса мышц;</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15) побуждать обучающихся рассказывать о своем здоровье, 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возникающих ситуациях нездоровья;</w:t>
            </w:r>
          </w:p>
          <w:p w:rsidR="00025ACC" w:rsidRPr="0027050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27050B">
              <w:rPr>
                <w:rFonts w:ascii="Times New Roman" w:eastAsia="Times New Roman" w:hAnsi="Times New Roman" w:cs="Times New Roman"/>
                <w:color w:val="1A1A1A"/>
                <w:sz w:val="24"/>
                <w:szCs w:val="24"/>
                <w:lang w:eastAsia="ru-RU"/>
              </w:rPr>
              <w:t>16)</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привлекать</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родителей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(законных</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представителей)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организации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двигательной</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активности</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кзакреплению у обучающихся представлений и практического</w:t>
            </w:r>
            <w:r>
              <w:rPr>
                <w:rFonts w:ascii="Times New Roman" w:eastAsia="Times New Roman" w:hAnsi="Times New Roman" w:cs="Times New Roman"/>
                <w:color w:val="1A1A1A"/>
                <w:sz w:val="24"/>
                <w:szCs w:val="24"/>
                <w:lang w:eastAsia="ru-RU"/>
              </w:rPr>
              <w:t xml:space="preserve"> </w:t>
            </w:r>
            <w:r w:rsidRPr="0027050B">
              <w:rPr>
                <w:rFonts w:ascii="Times New Roman" w:eastAsia="Times New Roman" w:hAnsi="Times New Roman" w:cs="Times New Roman"/>
                <w:color w:val="1A1A1A"/>
                <w:sz w:val="24"/>
                <w:szCs w:val="24"/>
                <w:lang w:eastAsia="ru-RU"/>
              </w:rPr>
              <w:t>опыта по основам ЗОЖ.</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1) создавать условия для овладения и совершенствования</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в техники основных движений: ходьбы, бега, ползания и лазанья,</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по прыжков, бросания и ловли, включать их в режимные моменты</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и свободную деятельность обучающихся (например, предлагать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 xml:space="preserve">детям игровые задания: </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пройди между стульями</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попрыгай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как зайка</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2) использовать для развития основных движений, их техники и</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двигательных качеств разные формы организации двигательной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физкультурные</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занятия,</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физкультминутки</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(динамические паузы); разминки и подвижные игры между</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 xml:space="preserve">занятиями, утреннюю гимнастику, </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гимнастику</w:t>
            </w:r>
            <w:r>
              <w:rPr>
                <w:rFonts w:ascii="Times New Roman" w:eastAsia="Times New Roman" w:hAnsi="Times New Roman" w:cs="Times New Roman"/>
                <w:color w:val="1A1A1A"/>
                <w:sz w:val="24"/>
                <w:szCs w:val="24"/>
                <w:lang w:eastAsia="ru-RU"/>
              </w:rPr>
              <w:t>»</w:t>
            </w:r>
            <w:r w:rsidRPr="00652278">
              <w:rPr>
                <w:rFonts w:ascii="Times New Roman" w:eastAsia="Times New Roman" w:hAnsi="Times New Roman" w:cs="Times New Roman"/>
                <w:color w:val="1A1A1A"/>
                <w:sz w:val="24"/>
                <w:szCs w:val="24"/>
                <w:lang w:eastAsia="ru-RU"/>
              </w:rPr>
              <w:t xml:space="preserve"> пробуждения</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после дневного сна, занятия ритмикой, подвижные игры на</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свежем воздухе;</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3) учить обучающихся выполнять физические упражнения в</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коллективе,</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способность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пространственной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ориентировке в построениях, перестроениях;</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4) развивать двигательные навыки и умения реагировать на</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изменение положения тела во время перемещения по сложным</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конструкциям</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из</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w:t>
            </w:r>
            <w:r w:rsidRPr="00652278">
              <w:rPr>
                <w:rFonts w:ascii="Times New Roman" w:eastAsia="Times New Roman" w:hAnsi="Times New Roman" w:cs="Times New Roman"/>
                <w:color w:val="1A1A1A"/>
                <w:sz w:val="24"/>
                <w:szCs w:val="24"/>
                <w:lang w:eastAsia="ru-RU"/>
              </w:rPr>
              <w:t>олифункциональных</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мягких</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модулей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(конструкции типа "Ромашка", "Островок", "Валуны");</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5) способствовать развитию координационных способностей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путем введения сложно-координированных движений;</w:t>
            </w:r>
          </w:p>
          <w:p w:rsidR="00025ACC" w:rsidRPr="00652278"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6)совершенствование</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качественной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стороны</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-ловкости, гибкости, силы, выносливости;</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52278">
              <w:rPr>
                <w:rFonts w:ascii="Times New Roman" w:eastAsia="Times New Roman" w:hAnsi="Times New Roman" w:cs="Times New Roman"/>
                <w:color w:val="1A1A1A"/>
                <w:sz w:val="24"/>
                <w:szCs w:val="24"/>
                <w:lang w:eastAsia="ru-RU"/>
              </w:rPr>
              <w:t>7)развивать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точность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произвольных</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652278">
              <w:rPr>
                <w:rFonts w:ascii="Times New Roman" w:eastAsia="Times New Roman" w:hAnsi="Times New Roman" w:cs="Times New Roman"/>
                <w:color w:val="1A1A1A"/>
                <w:sz w:val="24"/>
                <w:szCs w:val="24"/>
                <w:lang w:eastAsia="ru-RU"/>
              </w:rPr>
              <w:t>обучающихся переключаться с одного движения на другое;</w:t>
            </w:r>
            <w:r w:rsidRPr="007D053E">
              <w:rPr>
                <w:rFonts w:ascii="Times New Roman" w:eastAsia="Times New Roman" w:hAnsi="Times New Roman" w:cs="Times New Roman"/>
                <w:color w:val="1A1A1A"/>
                <w:sz w:val="24"/>
                <w:szCs w:val="24"/>
                <w:lang w:eastAsia="ru-RU"/>
              </w:rPr>
              <w:t xml:space="preserve"> </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8) учить обучающихся выполнять упражнения по словесной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инструкции педагогических работников и давать словесный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отчет о выполненном движении или последовательности из двух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 четырех движений;</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9)</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воспитывать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умение</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сохранять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правильную</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осанку</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различных видах движений;</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10)формировать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навыки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контроля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динамического и статического равновесия;</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11) учить обучающихся сохранять заданный темп во время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ходьбы (быстрый, средний, медленный);</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12) закреплять навыки в разных видах бега: быть ведущим 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колонне,</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w:t>
            </w:r>
            <w:r w:rsidRPr="007D053E">
              <w:rPr>
                <w:rFonts w:ascii="Times New Roman" w:eastAsia="Times New Roman" w:hAnsi="Times New Roman" w:cs="Times New Roman"/>
                <w:color w:val="1A1A1A"/>
                <w:sz w:val="24"/>
                <w:szCs w:val="24"/>
                <w:lang w:eastAsia="ru-RU"/>
              </w:rPr>
              <w:t>ри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беге</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парами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соизмерять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свои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движения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движениями партнера;</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13) закреплять навыки в разных видах прыжков, развивать их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технику: энергично отталкиваться и мягко приземляться с</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сохранением равновесия;</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14) учить координировать движения в играх с мячами разных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размеров и с набивным мячом, взаимодействовать с партнером</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при ловле и бросках мяча;</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15)продолжать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учить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самостоятельно</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организовывать подвижные игры, предлагать свои варианты</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игр, комбинации движений;</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16) учить запоминать и проговаривать правила подвижных игр,</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последовательность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действий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эстафетах,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играх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со</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спортивными элементами;</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17) включать элементы игровой деятельности при закреплении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двигательных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навыков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развитии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двигательных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качеств: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движение по сенсорным дорожкам и коврикам, погружение в</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сухой бассейн и перемещение в нем в соответствии со</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сценарием досугов и спортивных праздников;</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18)совершенствовать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общую</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моторику,</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используя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корригирующие упражнения для разных мышечных групп;</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19)стимулировать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потребность</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обучающихся</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точному</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управлению движениями в пространстве: в вертикальной,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горизонтальной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сагиттальной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плоскостях</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(чувство</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пространства);</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20) формировать у обучающихся навыки выполнения движений</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 действий с предметами по словесной инструкции и умение</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рассказать</w:t>
            </w:r>
          </w:p>
          <w:p w:rsidR="00025ACC" w:rsidRPr="007D053E"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о </w:t>
            </w:r>
            <w:r w:rsidRPr="007D053E">
              <w:rPr>
                <w:rFonts w:ascii="Times New Roman" w:eastAsia="Times New Roman" w:hAnsi="Times New Roman" w:cs="Times New Roman"/>
                <w:color w:val="1A1A1A"/>
                <w:sz w:val="24"/>
                <w:szCs w:val="24"/>
                <w:lang w:eastAsia="ru-RU"/>
              </w:rPr>
              <w:t>выполненном</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задании</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использованием</w:t>
            </w:r>
            <w:r>
              <w:rPr>
                <w:rFonts w:ascii="Times New Roman" w:eastAsia="Times New Roman" w:hAnsi="Times New Roman" w:cs="Times New Roman"/>
                <w:color w:val="1A1A1A"/>
                <w:sz w:val="24"/>
                <w:szCs w:val="24"/>
                <w:lang w:eastAsia="ru-RU"/>
              </w:rPr>
              <w:t xml:space="preserve"> </w:t>
            </w:r>
            <w:r w:rsidRPr="007D053E">
              <w:rPr>
                <w:rFonts w:ascii="Times New Roman" w:eastAsia="Times New Roman" w:hAnsi="Times New Roman" w:cs="Times New Roman"/>
                <w:color w:val="1A1A1A"/>
                <w:sz w:val="24"/>
                <w:szCs w:val="24"/>
                <w:lang w:eastAsia="ru-RU"/>
              </w:rPr>
              <w:t>вербальных средств;</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7D053E">
              <w:rPr>
                <w:rFonts w:ascii="Times New Roman" w:eastAsia="Times New Roman" w:hAnsi="Times New Roman" w:cs="Times New Roman"/>
                <w:color w:val="1A1A1A"/>
                <w:sz w:val="24"/>
                <w:szCs w:val="24"/>
                <w:lang w:eastAsia="ru-RU"/>
              </w:rPr>
              <w:t xml:space="preserve">21) </w:t>
            </w:r>
            <w:r w:rsidRPr="00FD4CA7">
              <w:rPr>
                <w:rFonts w:ascii="Times New Roman" w:eastAsia="Times New Roman" w:hAnsi="Times New Roman" w:cs="Times New Roman"/>
                <w:color w:val="1A1A1A"/>
                <w:sz w:val="24"/>
                <w:szCs w:val="24"/>
                <w:lang w:eastAsia="ru-RU"/>
              </w:rPr>
              <w:t>стимулировать положительный эмоциональный настрой детей и желание</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самостоятельно заниматься с полифункциональными модулями, создавая из</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них различные высотные и туннельные конструкции;</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22)</w:t>
            </w:r>
            <w:r w:rsidRPr="00FD4CA7">
              <w:rPr>
                <w:rFonts w:ascii="Times New Roman" w:eastAsia="Times New Roman" w:hAnsi="Times New Roman" w:cs="Times New Roman"/>
                <w:color w:val="1A1A1A"/>
                <w:sz w:val="24"/>
                <w:szCs w:val="24"/>
                <w:lang w:eastAsia="ru-RU"/>
              </w:rPr>
              <w:t xml:space="preserve"> развивать</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слухо-зрительно-моторную</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координацию</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под</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FD4CA7">
              <w:rPr>
                <w:rFonts w:ascii="Times New Roman" w:eastAsia="Times New Roman" w:hAnsi="Times New Roman" w:cs="Times New Roman"/>
                <w:color w:val="1A1A1A"/>
                <w:sz w:val="24"/>
                <w:szCs w:val="24"/>
                <w:lang w:eastAsia="ru-RU"/>
              </w:rPr>
              <w:t>музыку: побуждать двигаться в соответствии с темпом, ритмом, характером</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музыкального произведения),</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23)</w:t>
            </w:r>
            <w:r w:rsidRPr="00FD4CA7">
              <w:rPr>
                <w:rFonts w:ascii="Times New Roman" w:eastAsia="Times New Roman" w:hAnsi="Times New Roman" w:cs="Times New Roman"/>
                <w:color w:val="1A1A1A"/>
                <w:sz w:val="24"/>
                <w:szCs w:val="24"/>
                <w:lang w:eastAsia="ru-RU"/>
              </w:rPr>
              <w:t xml:space="preserve"> предлагать</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задания,</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направленные</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координации</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FD4CA7">
              <w:rPr>
                <w:rFonts w:ascii="Times New Roman" w:eastAsia="Times New Roman" w:hAnsi="Times New Roman" w:cs="Times New Roman"/>
                <w:color w:val="1A1A1A"/>
                <w:sz w:val="24"/>
                <w:szCs w:val="24"/>
                <w:lang w:eastAsia="ru-RU"/>
              </w:rPr>
              <w:t>движений и слова, сопровождать выполнение упражнений доступным</w:t>
            </w:r>
          </w:p>
          <w:p w:rsidR="00025ACC" w:rsidRPr="00FD4CA7"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FD4CA7">
              <w:rPr>
                <w:rFonts w:ascii="Times New Roman" w:eastAsia="Times New Roman" w:hAnsi="Times New Roman" w:cs="Times New Roman"/>
                <w:color w:val="1A1A1A"/>
                <w:sz w:val="24"/>
                <w:szCs w:val="24"/>
                <w:lang w:eastAsia="ru-RU"/>
              </w:rPr>
              <w:t>речевым материалом (дети могут одновременно выполнять движения и</w:t>
            </w:r>
            <w:r>
              <w:rPr>
                <w:rFonts w:ascii="Times New Roman" w:eastAsia="Times New Roman" w:hAnsi="Times New Roman" w:cs="Times New Roman"/>
                <w:color w:val="1A1A1A"/>
                <w:sz w:val="24"/>
                <w:szCs w:val="24"/>
                <w:lang w:eastAsia="ru-RU"/>
              </w:rPr>
              <w:t xml:space="preserve"> </w:t>
            </w:r>
            <w:r w:rsidRPr="00FD4CA7">
              <w:rPr>
                <w:rFonts w:ascii="Times New Roman" w:eastAsia="Times New Roman" w:hAnsi="Times New Roman" w:cs="Times New Roman"/>
                <w:color w:val="1A1A1A"/>
                <w:sz w:val="24"/>
                <w:szCs w:val="24"/>
                <w:lang w:eastAsia="ru-RU"/>
              </w:rPr>
              <w:t>произносить речевой материал, или же один ребенок или взрослый</w:t>
            </w:r>
          </w:p>
          <w:p w:rsidR="00025ACC" w:rsidRDefault="00025ACC" w:rsidP="00DC48C8">
            <w:pPr>
              <w:shd w:val="clear" w:color="auto" w:fill="FFFFFF"/>
              <w:jc w:val="both"/>
              <w:rPr>
                <w:rFonts w:ascii="Times New Roman" w:hAnsi="Times New Roman" w:cs="Times New Roman"/>
                <w:b/>
                <w:color w:val="1A1A1A"/>
                <w:sz w:val="24"/>
                <w:szCs w:val="24"/>
                <w:shd w:val="clear" w:color="auto" w:fill="FFFFFF"/>
              </w:rPr>
            </w:pPr>
            <w:r w:rsidRPr="00FD4CA7">
              <w:rPr>
                <w:rFonts w:ascii="Times New Roman" w:eastAsia="Times New Roman" w:hAnsi="Times New Roman" w:cs="Times New Roman"/>
                <w:color w:val="1A1A1A"/>
                <w:sz w:val="24"/>
                <w:szCs w:val="24"/>
                <w:lang w:eastAsia="ru-RU"/>
              </w:rPr>
              <w:t>проговаривает его, остальные — выполняют)</w:t>
            </w:r>
          </w:p>
        </w:tc>
      </w:tr>
      <w:tr w:rsidR="00025ACC" w:rsidRPr="00620A8B" w:rsidTr="00DC48C8">
        <w:tc>
          <w:tcPr>
            <w:tcW w:w="2093"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Коррекция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недостатков 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развитие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ручной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моторики</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478"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Pr="00620A8B">
              <w:rPr>
                <w:rFonts w:ascii="Times New Roman" w:eastAsia="Times New Roman" w:hAnsi="Times New Roman" w:cs="Times New Roman"/>
                <w:color w:val="1A1A1A"/>
                <w:sz w:val="24"/>
                <w:szCs w:val="24"/>
                <w:lang w:eastAsia="ru-RU"/>
              </w:rPr>
              <w:t>дифференцированно применять игры и упражнения для нормализациии мышечного тонуса;</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w:t>
            </w:r>
            <w:r w:rsidRPr="00620A8B">
              <w:rPr>
                <w:rFonts w:ascii="Times New Roman" w:eastAsia="Times New Roman" w:hAnsi="Times New Roman" w:cs="Times New Roman"/>
                <w:color w:val="1A1A1A"/>
                <w:sz w:val="24"/>
                <w:szCs w:val="24"/>
                <w:lang w:eastAsia="ru-RU"/>
              </w:rPr>
              <w:t xml:space="preserve"> развивать движения кистей рук по подражанию действиям педагога;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форм</w:t>
            </w:r>
            <w:r>
              <w:rPr>
                <w:rFonts w:ascii="Times New Roman" w:eastAsia="Times New Roman" w:hAnsi="Times New Roman" w:cs="Times New Roman"/>
                <w:color w:val="1A1A1A"/>
                <w:sz w:val="24"/>
                <w:szCs w:val="24"/>
                <w:lang w:eastAsia="ru-RU"/>
              </w:rPr>
              <w:t>и</w:t>
            </w:r>
            <w:r w:rsidRPr="00620A8B">
              <w:rPr>
                <w:rFonts w:ascii="Times New Roman" w:eastAsia="Times New Roman" w:hAnsi="Times New Roman" w:cs="Times New Roman"/>
                <w:color w:val="1A1A1A"/>
                <w:sz w:val="24"/>
                <w:szCs w:val="24"/>
                <w:lang w:eastAsia="ru-RU"/>
              </w:rPr>
              <w:t>ровать дифференцированные движения кистями и пальцами рук:</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сгибание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разгибание,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отведение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стороны</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пальцев;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выполнять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согласованные действия пальцами обеих рук.</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w:t>
            </w:r>
            <w:r w:rsidRPr="00620A8B">
              <w:rPr>
                <w:rFonts w:ascii="Times New Roman" w:eastAsia="Times New Roman" w:hAnsi="Times New Roman" w:cs="Times New Roman"/>
                <w:color w:val="1A1A1A"/>
                <w:sz w:val="24"/>
                <w:szCs w:val="24"/>
                <w:lang w:eastAsia="ru-RU"/>
              </w:rPr>
              <w:t xml:space="preserve"> развивать умения удерживать позу пальцев и кистей рук; развивать</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умение сгибать и разгибать каждый палец на руке;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w:t>
            </w:r>
            <w:r w:rsidRPr="00620A8B">
              <w:rPr>
                <w:rFonts w:ascii="Times New Roman" w:eastAsia="Times New Roman" w:hAnsi="Times New Roman" w:cs="Times New Roman"/>
                <w:color w:val="1A1A1A"/>
                <w:sz w:val="24"/>
                <w:szCs w:val="24"/>
                <w:lang w:eastAsia="ru-RU"/>
              </w:rPr>
              <w:t xml:space="preserve"> тренировать активные движения кистей (вращения, похлопывания);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w:t>
            </w:r>
            <w:r w:rsidRPr="00620A8B">
              <w:rPr>
                <w:rFonts w:ascii="Times New Roman" w:eastAsia="Times New Roman" w:hAnsi="Times New Roman" w:cs="Times New Roman"/>
                <w:color w:val="1A1A1A"/>
                <w:sz w:val="24"/>
                <w:szCs w:val="24"/>
                <w:lang w:eastAsia="ru-RU"/>
              </w:rPr>
              <w:t xml:space="preserve"> развивать движения хватания, совершенствовать разные виды захвата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крупных и мелких предметов разной формы;</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6)</w:t>
            </w:r>
            <w:r w:rsidRPr="00620A8B">
              <w:rPr>
                <w:rFonts w:ascii="Times New Roman" w:eastAsia="Times New Roman" w:hAnsi="Times New Roman" w:cs="Times New Roman"/>
                <w:color w:val="1A1A1A"/>
                <w:sz w:val="24"/>
                <w:szCs w:val="24"/>
                <w:lang w:eastAsia="ru-RU"/>
              </w:rPr>
              <w:t xml:space="preserve"> применять игровые упражнения для расслабления мышц пальцев и кистей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рук при утомлении;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w:t>
            </w:r>
            <w:r w:rsidRPr="00620A8B">
              <w:rPr>
                <w:rFonts w:ascii="Times New Roman" w:eastAsia="Times New Roman" w:hAnsi="Times New Roman" w:cs="Times New Roman"/>
                <w:color w:val="1A1A1A"/>
                <w:sz w:val="24"/>
                <w:szCs w:val="24"/>
                <w:lang w:eastAsia="ru-RU"/>
              </w:rPr>
              <w:t xml:space="preserve"> развивать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практические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выполнении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орудийных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соотносящих предметных действий;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8)</w:t>
            </w:r>
            <w:r w:rsidRPr="00620A8B">
              <w:rPr>
                <w:rFonts w:ascii="Times New Roman" w:eastAsia="Times New Roman" w:hAnsi="Times New Roman" w:cs="Times New Roman"/>
                <w:color w:val="1A1A1A"/>
                <w:sz w:val="24"/>
                <w:szCs w:val="24"/>
                <w:lang w:eastAsia="ru-RU"/>
              </w:rPr>
              <w:t xml:space="preserve"> развивать умения выполнять ритмичные движения руками под звучание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музыкальных инструментов;</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9)</w:t>
            </w:r>
            <w:r w:rsidRPr="00620A8B">
              <w:rPr>
                <w:rFonts w:ascii="Times New Roman" w:eastAsia="Times New Roman" w:hAnsi="Times New Roman" w:cs="Times New Roman"/>
                <w:color w:val="1A1A1A"/>
                <w:sz w:val="24"/>
                <w:szCs w:val="24"/>
                <w:lang w:eastAsia="ru-RU"/>
              </w:rPr>
              <w:t xml:space="preserve"> развивать технику тонких движений в «пальчиковой гимнастике»;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побуждать выполнять упражнения пальчиковой гимнастики с речевым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сопровождением;</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10)</w:t>
            </w:r>
            <w:r w:rsidRPr="00620A8B">
              <w:rPr>
                <w:rFonts w:ascii="Times New Roman" w:eastAsia="Times New Roman" w:hAnsi="Times New Roman" w:cs="Times New Roman"/>
                <w:color w:val="1A1A1A"/>
                <w:sz w:val="24"/>
                <w:szCs w:val="24"/>
                <w:lang w:eastAsia="ru-RU"/>
              </w:rPr>
              <w:t xml:space="preserve"> формировать у детей специфические действия пальцами рук в играх 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мелкими предметами и игрушками разной фактуры: кручение, нанизывание,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щелчки, вращение и др., формировать дифференцированные движения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пальцев рук при нанизывании бус, пуговиц, колечек на шнурок 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определенной последовательности, представленной на образце;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w:t>
            </w:r>
            <w:r w:rsidRPr="00620A8B">
              <w:rPr>
                <w:rFonts w:ascii="Times New Roman" w:eastAsia="Times New Roman" w:hAnsi="Times New Roman" w:cs="Times New Roman"/>
                <w:color w:val="1A1A1A"/>
                <w:sz w:val="24"/>
                <w:szCs w:val="24"/>
                <w:lang w:eastAsia="ru-RU"/>
              </w:rPr>
              <w:t>развивать захват мелких или сыпучих материалов указательным типом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хватания;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12)</w:t>
            </w:r>
            <w:r w:rsidRPr="00620A8B">
              <w:rPr>
                <w:rFonts w:ascii="Times New Roman" w:eastAsia="Times New Roman" w:hAnsi="Times New Roman" w:cs="Times New Roman"/>
                <w:color w:val="1A1A1A"/>
                <w:sz w:val="24"/>
                <w:szCs w:val="24"/>
                <w:lang w:eastAsia="ru-RU"/>
              </w:rPr>
              <w:t>учить детей выкладывать мелкие предметы по заданным ориентирам: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точкам, пунктирным линиям;</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13)</w:t>
            </w:r>
            <w:r w:rsidRPr="00620A8B">
              <w:rPr>
                <w:rFonts w:ascii="Times New Roman" w:eastAsia="Times New Roman" w:hAnsi="Times New Roman" w:cs="Times New Roman"/>
                <w:color w:val="1A1A1A"/>
                <w:sz w:val="24"/>
                <w:szCs w:val="24"/>
                <w:lang w:eastAsia="ru-RU"/>
              </w:rPr>
              <w:t>развивать умения выполнять практические действия с водой: переливание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воды из одной емкости в другую при использовании чашки, деревянной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ложки, половника, воронки; пересыпать сыпучие материалы;</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14)</w:t>
            </w:r>
            <w:r w:rsidRPr="00620A8B">
              <w:rPr>
                <w:rFonts w:ascii="Times New Roman" w:eastAsia="Times New Roman" w:hAnsi="Times New Roman" w:cs="Times New Roman"/>
                <w:color w:val="1A1A1A"/>
                <w:sz w:val="24"/>
                <w:szCs w:val="24"/>
                <w:lang w:eastAsia="ru-RU"/>
              </w:rPr>
              <w:t xml:space="preserve"> учить выполнять определенные движения руками под звуковые 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зрительные сигналы (если я подниму синий флажок - топни, а если красный-хлопни в ладоши; в дальнейшем значение сигналов изменяют);</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15)</w:t>
            </w:r>
            <w:r w:rsidRPr="00620A8B">
              <w:rPr>
                <w:rFonts w:ascii="Times New Roman" w:eastAsia="Times New Roman" w:hAnsi="Times New Roman" w:cs="Times New Roman"/>
                <w:color w:val="1A1A1A"/>
                <w:sz w:val="24"/>
                <w:szCs w:val="24"/>
                <w:lang w:eastAsia="ru-RU"/>
              </w:rPr>
              <w:t xml:space="preserve"> развивать динамический праксис, чередование позиций рук «кулак –ладонь», «камень – ножницы» и др.);</w:t>
            </w:r>
          </w:p>
          <w:p w:rsidR="00025ACC"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16)</w:t>
            </w:r>
            <w:r w:rsidRPr="00620A8B">
              <w:rPr>
                <w:rFonts w:ascii="Times New Roman" w:eastAsia="Times New Roman" w:hAnsi="Times New Roman" w:cs="Times New Roman"/>
                <w:color w:val="1A1A1A"/>
                <w:sz w:val="24"/>
                <w:szCs w:val="24"/>
                <w:lang w:eastAsia="ru-RU"/>
              </w:rPr>
              <w:t xml:space="preserve"> учить детей выполнению элементов самомассажа каждого пальца от ногтя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 xml:space="preserve">к основанию; </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17)</w:t>
            </w:r>
            <w:r w:rsidRPr="00620A8B">
              <w:rPr>
                <w:rFonts w:ascii="Times New Roman" w:eastAsia="Times New Roman" w:hAnsi="Times New Roman" w:cs="Times New Roman"/>
                <w:color w:val="1A1A1A"/>
                <w:sz w:val="24"/>
                <w:szCs w:val="24"/>
                <w:lang w:eastAsia="ru-RU"/>
              </w:rPr>
              <w:t>учить выполнять действия расстегивания и застегивания, используя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различные виды застежек (липучки, кнопки, пуговицы и др.).</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Совершенствовать базовые графомоторные навыки и умения: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формировать базовые графические умения: проводить простые линии –дорожки в заданном направлении, точки, дуги, соединять элементы на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нелинованном листе, а затем в тетрадях в крупную клетку с опорой на точки;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 зрительно-моторную координацию при проведении различных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линий по образцу: проводить непрерывную линию между двумя волнистыми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 ломаными линиями, повторяя изгибы; проводить сплошные линии 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переходами, не отрывая карандаш от листа;</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 точность движений, учить обводить по контуру различные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предметы, используя трафареты, линейки, лекала;</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графические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умения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целостность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восприятия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изображении предметов, дорисовывая недостающие части к предложенному</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образцу;</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 целостность восприятия и моторную ловкость рук при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воспроизведении образца из заданных элементов;</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учить детей заштриховывать штриховать контуры простых предметов 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различных направлениях;</w:t>
            </w:r>
          </w:p>
          <w:p w:rsidR="00025ACC" w:rsidRPr="00620A8B" w:rsidRDefault="00025ACC" w:rsidP="00DC48C8">
            <w:pPr>
              <w:shd w:val="clear" w:color="auto" w:fill="FFFFFF"/>
              <w:jc w:val="both"/>
              <w:rPr>
                <w:rFonts w:ascii="Times New Roman" w:hAnsi="Times New Roman" w:cs="Times New Roman"/>
                <w:b/>
                <w:color w:val="1A1A1A"/>
                <w:sz w:val="24"/>
                <w:szCs w:val="24"/>
                <w:shd w:val="clear" w:color="auto" w:fill="FFFFFF"/>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развивать умения раскрашивать по контуру сюжетные рисунки цветными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карандашами, с учетом индивидуальных предпочтений при выборе цвета</w:t>
            </w:r>
          </w:p>
        </w:tc>
      </w:tr>
      <w:tr w:rsidR="00025ACC" w:rsidRPr="00620A8B" w:rsidTr="00DC48C8">
        <w:tc>
          <w:tcPr>
            <w:tcW w:w="2093"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Коррекция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 xml:space="preserve">недостатков и </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развитие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артикуляцион-</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ной моторики</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478"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Pr="00620A8B">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моторный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праксис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органов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артикуляции,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зрительно-</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и кинестетические ощущения для усиления перцепции артикуляционных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укладов и движений;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w:t>
            </w:r>
            <w:r w:rsidRPr="00620A8B">
              <w:rPr>
                <w:rFonts w:ascii="Times New Roman" w:eastAsia="Times New Roman" w:hAnsi="Times New Roman" w:cs="Times New Roman"/>
                <w:color w:val="1A1A1A"/>
                <w:sz w:val="24"/>
                <w:szCs w:val="24"/>
                <w:lang w:eastAsia="ru-RU"/>
              </w:rPr>
              <w:t xml:space="preserve"> вырабатывать самоконтроль за положением органов артикуляции;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w:t>
            </w:r>
            <w:r w:rsidRPr="00620A8B">
              <w:rPr>
                <w:rFonts w:ascii="Times New Roman" w:eastAsia="Times New Roman" w:hAnsi="Times New Roman" w:cs="Times New Roman"/>
                <w:color w:val="1A1A1A"/>
                <w:sz w:val="24"/>
                <w:szCs w:val="24"/>
                <w:lang w:eastAsia="ru-RU"/>
              </w:rPr>
              <w:t xml:space="preserve"> формировать правильный артикуляционный уклад для всех групп звуков 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помощью артикуляционной гимнастики;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w:t>
            </w:r>
            <w:r w:rsidRPr="00620A8B">
              <w:rPr>
                <w:rFonts w:ascii="Times New Roman" w:eastAsia="Times New Roman" w:hAnsi="Times New Roman" w:cs="Times New Roman"/>
                <w:color w:val="1A1A1A"/>
                <w:sz w:val="24"/>
                <w:szCs w:val="24"/>
                <w:lang w:eastAsia="ru-RU"/>
              </w:rPr>
              <w:t>развивать статико-динамические ощущения, четкие артикуляционные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кинестезии;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w:t>
            </w:r>
            <w:r w:rsidRPr="00620A8B">
              <w:rPr>
                <w:rFonts w:ascii="Times New Roman" w:eastAsia="Times New Roman" w:hAnsi="Times New Roman" w:cs="Times New Roman"/>
                <w:color w:val="1A1A1A"/>
                <w:sz w:val="24"/>
                <w:szCs w:val="24"/>
                <w:lang w:eastAsia="ru-RU"/>
              </w:rPr>
              <w:t xml:space="preserve"> формировать фонационное (речевое) дыхание при дифференциации вдоха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 выдоха через нос и рот;</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6)</w:t>
            </w:r>
            <w:r w:rsidRPr="00620A8B">
              <w:rPr>
                <w:rFonts w:ascii="Times New Roman" w:eastAsia="Times New Roman" w:hAnsi="Times New Roman" w:cs="Times New Roman"/>
                <w:color w:val="1A1A1A"/>
                <w:sz w:val="24"/>
                <w:szCs w:val="24"/>
                <w:lang w:eastAsia="ru-RU"/>
              </w:rPr>
              <w:t xml:space="preserve"> развивать оральный праксис, мимическую моторику в упражнениях</w:t>
            </w:r>
          </w:p>
          <w:p w:rsidR="00025ACC" w:rsidRPr="00620A8B" w:rsidRDefault="00025ACC" w:rsidP="00DC48C8">
            <w:pPr>
              <w:shd w:val="clear" w:color="auto" w:fill="FFFFFF"/>
              <w:jc w:val="both"/>
              <w:rPr>
                <w:rFonts w:ascii="Times New Roman" w:hAnsi="Times New Roman" w:cs="Times New Roman"/>
                <w:b/>
                <w:color w:val="1A1A1A"/>
                <w:sz w:val="24"/>
                <w:szCs w:val="24"/>
                <w:shd w:val="clear" w:color="auto" w:fill="FFFFFF"/>
              </w:rPr>
            </w:pPr>
            <w:r w:rsidRPr="00620A8B">
              <w:rPr>
                <w:rFonts w:ascii="Times New Roman" w:eastAsia="Times New Roman" w:hAnsi="Times New Roman" w:cs="Times New Roman"/>
                <w:color w:val="1A1A1A"/>
                <w:sz w:val="24"/>
                <w:szCs w:val="24"/>
                <w:lang w:eastAsia="ru-RU"/>
              </w:rPr>
              <w:t>подражательного характера (яркое солнышко – плотно сомкнули веки, обида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 надули щеки...)</w:t>
            </w:r>
          </w:p>
        </w:tc>
      </w:tr>
      <w:tr w:rsidR="00025ACC" w:rsidRPr="00620A8B" w:rsidTr="00DC48C8">
        <w:tc>
          <w:tcPr>
            <w:tcW w:w="2093"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Коррекция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недостатков</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развитие</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психомоторно</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й сферы</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7478" w:type="dxa"/>
          </w:tcPr>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Использование музыкально-ритмических упражнений, логопедической 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 фонетической ритмики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продолжать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развивать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корригировать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нарушения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сенсорно-перцептивных и моторных компонентов деятельности (слухо-зрительно-</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моторную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координацию,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мышечную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выносливость,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способность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перемещаться в пространстве на основе выбора объекта для движения по</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заданному признаку);</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способствовать развитию у детей произвольной регуляции в ходе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выполнения двигательных заданий;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при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совершенствовании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преодолении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недостатков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двигательного</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развития использовать разные сигналы (речевые и неречевые звуки;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наглядность в соответствии с возможностями зрительного восприятия);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 зрительное внимание и зрительное восприятие с опорой на</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двигательную активность;</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развивать слуховые восприятие, внимание, слухо-моторную и зрительно-</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моторную координации;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формировать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закреплять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двигательные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навыки,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образность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ивыразительность движений посредством упражнений психогимнастики,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побуждать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выражению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эмоциональных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состояний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помощью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пантомимики, жестов, к созданию игровых образов (дворник, повар...) и т.п.;</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у</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детей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двигательную</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память,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предлагая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выполнять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двигательные цепочки из четырех-шести действий; танцевальных движений;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развивать у детей навыки пространственной организации движений;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совершенствовать умения и навыки одновременного выполнения детьми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согласованных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движений,</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также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навыки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разноименных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разнонаправленных движений;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учить детей самостоятельно перестраиваться в звенья, передвигаться 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опорой на ориентиры разного цвета, разной формы;</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формировать у детей устойчивый навык к произвольному мышечному</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напряжению и расслаблению под музыку;</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закреплять у детей умения анализировать свои движения, движения</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сверстников,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осуществлять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элементарное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двигательное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словесное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планирование действий в ходе двигательных упражнений;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подчинять движения темпу и ритму речевых и неречевых сигналов и</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w:t>
            </w:r>
            <w:r w:rsidRPr="00620A8B">
              <w:rPr>
                <w:rFonts w:ascii="Times New Roman" w:eastAsia="Times New Roman" w:hAnsi="Times New Roman" w:cs="Times New Roman"/>
                <w:color w:val="1A1A1A"/>
                <w:sz w:val="24"/>
                <w:szCs w:val="24"/>
                <w:lang w:eastAsia="ru-RU"/>
              </w:rPr>
              <w:t>очетать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их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выполнение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музыкальным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сопровождением,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речевым</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материалом;</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предлагать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задания,</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направленные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формирование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координации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движений и слова, побуждать сопровождать выполнение упражнений</w:t>
            </w:r>
          </w:p>
          <w:p w:rsidR="00025ACC" w:rsidRPr="00620A8B"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доступным речевым материалом (дети могут одновременно выполнять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движения и произносить речевой материал, или же один ребенок или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взрослый проговаривает его, остальные — выполняют);</w:t>
            </w:r>
          </w:p>
          <w:p w:rsidR="00025ACC" w:rsidRPr="00620A8B" w:rsidRDefault="00025ACC" w:rsidP="00DC48C8">
            <w:pPr>
              <w:shd w:val="clear" w:color="auto" w:fill="FFFFFF"/>
              <w:jc w:val="both"/>
              <w:rPr>
                <w:rFonts w:ascii="Times New Roman" w:hAnsi="Times New Roman" w:cs="Times New Roman"/>
                <w:b/>
                <w:color w:val="1A1A1A"/>
                <w:sz w:val="24"/>
                <w:szCs w:val="24"/>
                <w:shd w:val="clear" w:color="auto" w:fill="FFFFFF"/>
              </w:rPr>
            </w:pPr>
            <w:r>
              <w:rPr>
                <w:rFonts w:ascii="Times New Roman" w:eastAsia="Times New Roman" w:hAnsi="Times New Roman" w:cs="Times New Roman"/>
                <w:color w:val="1A1A1A"/>
                <w:sz w:val="24"/>
                <w:szCs w:val="24"/>
                <w:lang w:eastAsia="ru-RU"/>
              </w:rPr>
              <w:t>-</w:t>
            </w:r>
            <w:r w:rsidRPr="00620A8B">
              <w:rPr>
                <w:rFonts w:ascii="Times New Roman" w:eastAsia="Times New Roman" w:hAnsi="Times New Roman" w:cs="Times New Roman"/>
                <w:color w:val="1A1A1A"/>
                <w:sz w:val="24"/>
                <w:szCs w:val="24"/>
                <w:lang w:eastAsia="ru-RU"/>
              </w:rPr>
              <w:t xml:space="preserve"> учить детей отстукивать ритмы по слуховому образцу, затем соотносить</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ритмическую структуру с графическим образцом</w:t>
            </w:r>
          </w:p>
        </w:tc>
      </w:tr>
    </w:tbl>
    <w:p w:rsidR="00025ACC" w:rsidRPr="00620A8B"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В систему занятий по физическому развитию для детей с ЗПР включается комплекс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мер спортивно-оздоровительного характера, направленных на реабилитацию и адаптацию к</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нормальной социальной среде детей с ограниченными возможностями, преодоление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психологических барьеров, препятствующих ощущению полноценной жизни, а также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сознанию необходимости своего личного вклада в социальное развитие общества.</w:t>
      </w:r>
    </w:p>
    <w:p w:rsidR="00025ACC" w:rsidRPr="00620A8B"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Комплекс</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мер</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спортивно-оздоровительного</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характера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объединяет</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все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виды</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физической активности и спорта, которые соответствуют интересам детей с проблемами в</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развитии и способствуют расширению их возможностей.</w:t>
      </w:r>
    </w:p>
    <w:p w:rsidR="00025ACC" w:rsidRPr="00620A8B" w:rsidRDefault="00025ACC" w:rsidP="00025ACC">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В процессе работы для каждого ребенка индивидуально подбираются наиболее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адекватные позы, с детьми используются физкультминутки, физкультпаузы. В свободное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время дети принимают участие в физкультурно-массовых мероприятиях, интеграционных</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спортивных праздниках, досугах.</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Здоровьесберегающие технологии</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Медико-профилактические</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•организация мониторинга здоровья дошкольников,</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•организация и контроль питания детей,</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•физического развития дошкольников,</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•закаливание,</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•организация профилактических мероприятий,</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•организация обеспечения требований СанПиН,</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•организация здоровьесберегающей среды.</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Физкультурно-оздоровительные</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•развитие физических качеств, двигательной активности,</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•становление физической культуры детей,</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•массаж и самомассаж,</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•профилактика плоскостопия и формирования правильной осанки,</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•воспитание привычки к повседневной физической активности и заботе о</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здоровье.</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Медико-профилактические и физкультурно – оздоровительные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здоровьесберегающие</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т</w:t>
      </w:r>
      <w:r w:rsidRPr="00620A8B">
        <w:rPr>
          <w:rFonts w:ascii="Times New Roman" w:eastAsia="Times New Roman" w:hAnsi="Times New Roman" w:cs="Times New Roman"/>
          <w:color w:val="1A1A1A"/>
          <w:sz w:val="24"/>
          <w:szCs w:val="24"/>
          <w:lang w:eastAsia="ru-RU"/>
        </w:rPr>
        <w:t>ехнологии</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направлены</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на</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обеспечение</w:t>
      </w:r>
      <w:r>
        <w:rPr>
          <w:rFonts w:ascii="Times New Roman" w:eastAsia="Times New Roman" w:hAnsi="Times New Roman" w:cs="Times New Roman"/>
          <w:color w:val="1A1A1A"/>
          <w:sz w:val="24"/>
          <w:szCs w:val="24"/>
          <w:lang w:eastAsia="ru-RU"/>
        </w:rPr>
        <w:t xml:space="preserve"> </w:t>
      </w:r>
      <w:r w:rsidRPr="00620A8B">
        <w:rPr>
          <w:rFonts w:ascii="Times New Roman" w:eastAsia="Times New Roman" w:hAnsi="Times New Roman" w:cs="Times New Roman"/>
          <w:color w:val="1A1A1A"/>
          <w:sz w:val="24"/>
          <w:szCs w:val="24"/>
          <w:lang w:eastAsia="ru-RU"/>
        </w:rPr>
        <w:t>психологическойбезопасности:</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•комфортная организация режимных моментов,</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•оптимальный двигательный режим,</w:t>
      </w:r>
    </w:p>
    <w:p w:rsidR="00025ACC" w:rsidRPr="00620A8B" w:rsidRDefault="00025ACC" w:rsidP="00025ACC">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620A8B">
        <w:rPr>
          <w:rFonts w:ascii="Times New Roman" w:eastAsia="Times New Roman" w:hAnsi="Times New Roman" w:cs="Times New Roman"/>
          <w:color w:val="1A1A1A"/>
          <w:sz w:val="24"/>
          <w:szCs w:val="24"/>
          <w:lang w:eastAsia="ru-RU"/>
        </w:rPr>
        <w:t>•правильное распределение интеллектуальных и физических нагрузок.</w:t>
      </w:r>
    </w:p>
    <w:p w:rsidR="00025ACC" w:rsidRPr="00620A8B"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sidRPr="00620A8B">
        <w:rPr>
          <w:rFonts w:ascii="Times New Roman" w:hAnsi="Times New Roman" w:cs="Times New Roman"/>
          <w:color w:val="1A1A1A"/>
          <w:sz w:val="24"/>
          <w:szCs w:val="24"/>
          <w:shd w:val="clear" w:color="auto" w:fill="FFFFFF"/>
        </w:rPr>
        <w:t>Формы организации образовательного процесса по физическому развитию</w:t>
      </w:r>
    </w:p>
    <w:p w:rsidR="00025ACC" w:rsidRPr="00620A8B" w:rsidRDefault="00025ACC" w:rsidP="00025ACC">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p>
    <w:tbl>
      <w:tblPr>
        <w:tblStyle w:val="a5"/>
        <w:tblW w:w="0" w:type="auto"/>
        <w:tblLook w:val="04A0" w:firstRow="1" w:lastRow="0" w:firstColumn="1" w:lastColumn="0" w:noHBand="0" w:noVBand="1"/>
      </w:tblPr>
      <w:tblGrid>
        <w:gridCol w:w="2392"/>
        <w:gridCol w:w="2393"/>
        <w:gridCol w:w="2393"/>
        <w:gridCol w:w="2393"/>
      </w:tblGrid>
      <w:tr w:rsidR="00025ACC" w:rsidRPr="00620A8B" w:rsidTr="00DC48C8">
        <w:trPr>
          <w:trHeight w:val="1100"/>
        </w:trPr>
        <w:tc>
          <w:tcPr>
            <w:tcW w:w="2392"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Образовательная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деятельность</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Образовательная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деятельность в ходе</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режимных</w:t>
            </w:r>
          </w:p>
          <w:p w:rsidR="00025ACC" w:rsidRPr="00620A8B" w:rsidRDefault="00025ACC" w:rsidP="00DC48C8">
            <w:pPr>
              <w:shd w:val="clear" w:color="auto" w:fill="FFFFFF"/>
              <w:jc w:val="both"/>
              <w:rPr>
                <w:rFonts w:ascii="Times New Roman" w:hAnsi="Times New Roman" w:cs="Times New Roman"/>
                <w:b/>
                <w:color w:val="1A1A1A"/>
                <w:sz w:val="24"/>
                <w:szCs w:val="24"/>
                <w:shd w:val="clear" w:color="auto" w:fill="FFFFFF"/>
              </w:rPr>
            </w:pPr>
            <w:r w:rsidRPr="00943DA4">
              <w:rPr>
                <w:rFonts w:ascii="Times New Roman" w:eastAsia="Times New Roman" w:hAnsi="Times New Roman" w:cs="Times New Roman"/>
                <w:color w:val="1A1A1A"/>
                <w:sz w:val="24"/>
                <w:szCs w:val="24"/>
                <w:lang w:eastAsia="ru-RU"/>
              </w:rPr>
              <w:t>моментов</w:t>
            </w: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Самостоятельная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деятельность детей</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Взаимодействие с</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семьями</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воспитанников</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r>
      <w:tr w:rsidR="00025ACC" w:rsidRPr="00620A8B" w:rsidTr="00DC48C8">
        <w:tc>
          <w:tcPr>
            <w:tcW w:w="2392"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-образовательная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деятельность</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(физическая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культура),</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-спортивные игры,</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-подвижные игры,</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-«Неделя здоровья»,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-физминутка,</w:t>
            </w:r>
          </w:p>
          <w:p w:rsidR="00025ACC" w:rsidRPr="00620A8B" w:rsidRDefault="00025ACC" w:rsidP="00025ACC">
            <w:pPr>
              <w:shd w:val="clear" w:color="auto" w:fill="FFFFFF"/>
              <w:jc w:val="both"/>
              <w:rPr>
                <w:rFonts w:ascii="Times New Roman" w:hAnsi="Times New Roman" w:cs="Times New Roman"/>
                <w:b/>
                <w:color w:val="1A1A1A"/>
                <w:sz w:val="24"/>
                <w:szCs w:val="24"/>
                <w:shd w:val="clear" w:color="auto" w:fill="FFFFFF"/>
              </w:rPr>
            </w:pPr>
            <w:r w:rsidRPr="00943DA4">
              <w:rPr>
                <w:rFonts w:ascii="Times New Roman" w:eastAsia="Times New Roman" w:hAnsi="Times New Roman" w:cs="Times New Roman"/>
                <w:color w:val="1A1A1A"/>
                <w:sz w:val="24"/>
                <w:szCs w:val="24"/>
                <w:lang w:eastAsia="ru-RU"/>
              </w:rPr>
              <w:t>-динамическая пауза</w:t>
            </w: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-утренняя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гимнастика,</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-День здоровья,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-«Неделя здоровья»,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-игровые</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упражнения,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-физминутка,</w:t>
            </w:r>
          </w:p>
          <w:p w:rsidR="00025ACC" w:rsidRPr="00620A8B" w:rsidRDefault="00025ACC" w:rsidP="00025ACC">
            <w:pPr>
              <w:shd w:val="clear" w:color="auto" w:fill="FFFFFF"/>
              <w:jc w:val="both"/>
              <w:rPr>
                <w:rFonts w:ascii="Times New Roman" w:hAnsi="Times New Roman" w:cs="Times New Roman"/>
                <w:b/>
                <w:color w:val="1A1A1A"/>
                <w:sz w:val="24"/>
                <w:szCs w:val="24"/>
                <w:shd w:val="clear" w:color="auto" w:fill="FFFFFF"/>
              </w:rPr>
            </w:pPr>
            <w:r w:rsidRPr="00943DA4">
              <w:rPr>
                <w:rFonts w:ascii="Times New Roman" w:eastAsia="Times New Roman" w:hAnsi="Times New Roman" w:cs="Times New Roman"/>
                <w:color w:val="1A1A1A"/>
                <w:sz w:val="24"/>
                <w:szCs w:val="24"/>
                <w:lang w:eastAsia="ru-RU"/>
              </w:rPr>
              <w:t>-динамическая пауза.</w:t>
            </w: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-спортивные игры,</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-подвижные игры,</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-игровые</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упражнения,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-физминутка,</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-динамическая</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пауза.</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c>
          <w:tcPr>
            <w:tcW w:w="2393" w:type="dxa"/>
          </w:tcPr>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-физкультурные</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досуги,</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-спортивные</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праздники,</w:t>
            </w:r>
          </w:p>
          <w:p w:rsidR="00025ACC" w:rsidRPr="00943DA4" w:rsidRDefault="00025ACC" w:rsidP="00DC48C8">
            <w:pPr>
              <w:shd w:val="clear" w:color="auto" w:fill="FFFFFF"/>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-«Неделя здоровья».</w:t>
            </w:r>
          </w:p>
          <w:p w:rsidR="00025ACC" w:rsidRPr="00620A8B" w:rsidRDefault="00025ACC" w:rsidP="00DC48C8">
            <w:pPr>
              <w:autoSpaceDE w:val="0"/>
              <w:autoSpaceDN w:val="0"/>
              <w:adjustRightInd w:val="0"/>
              <w:jc w:val="both"/>
              <w:rPr>
                <w:rFonts w:ascii="Times New Roman" w:hAnsi="Times New Roman" w:cs="Times New Roman"/>
                <w:b/>
                <w:color w:val="1A1A1A"/>
                <w:sz w:val="24"/>
                <w:szCs w:val="24"/>
                <w:shd w:val="clear" w:color="auto" w:fill="FFFFFF"/>
              </w:rPr>
            </w:pPr>
          </w:p>
        </w:tc>
      </w:tr>
    </w:tbl>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color w:val="000000"/>
          <w:sz w:val="24"/>
          <w:szCs w:val="24"/>
        </w:rPr>
        <w:t>2.</w:t>
      </w:r>
      <w:r w:rsidR="00025ACC">
        <w:rPr>
          <w:rFonts w:ascii="Times New Roman" w:hAnsi="Times New Roman" w:cs="Times New Roman"/>
          <w:b/>
          <w:bCs/>
          <w:color w:val="000000"/>
          <w:sz w:val="24"/>
          <w:szCs w:val="24"/>
        </w:rPr>
        <w:t>6</w:t>
      </w:r>
      <w:r w:rsidRPr="00DC5AA3">
        <w:rPr>
          <w:rFonts w:ascii="Times New Roman" w:hAnsi="Times New Roman" w:cs="Times New Roman"/>
          <w:b/>
          <w:bCs/>
          <w:color w:val="000000"/>
          <w:sz w:val="24"/>
          <w:szCs w:val="24"/>
        </w:rPr>
        <w:t>.</w:t>
      </w:r>
      <w:r w:rsidR="00025ACC">
        <w:rPr>
          <w:rFonts w:ascii="Times New Roman" w:hAnsi="Times New Roman" w:cs="Times New Roman"/>
          <w:b/>
          <w:bCs/>
          <w:color w:val="000000"/>
          <w:sz w:val="24"/>
          <w:szCs w:val="24"/>
        </w:rPr>
        <w:t>1</w:t>
      </w:r>
      <w:r w:rsidRPr="00DC5AA3">
        <w:rPr>
          <w:rFonts w:ascii="Times New Roman" w:hAnsi="Times New Roman" w:cs="Times New Roman"/>
          <w:b/>
          <w:bCs/>
          <w:color w:val="000000"/>
          <w:sz w:val="24"/>
          <w:szCs w:val="24"/>
        </w:rPr>
        <w:t xml:space="preserve"> Особенности содержания коррекционной работы</w:t>
      </w:r>
      <w:r w:rsidR="00DC5AA3">
        <w:rPr>
          <w:rFonts w:ascii="Times New Roman" w:hAnsi="Times New Roman" w:cs="Times New Roman"/>
          <w:b/>
          <w:bCs/>
          <w:color w:val="000000"/>
          <w:sz w:val="24"/>
          <w:szCs w:val="24"/>
        </w:rPr>
        <w:t xml:space="preserve"> </w:t>
      </w:r>
      <w:r w:rsidRPr="00DC5AA3">
        <w:rPr>
          <w:rFonts w:ascii="Times New Roman" w:hAnsi="Times New Roman" w:cs="Times New Roman"/>
          <w:color w:val="000000"/>
          <w:sz w:val="24"/>
          <w:szCs w:val="24"/>
        </w:rPr>
        <w:t>(часть, формируемая участниками образовательных отношений)</w:t>
      </w:r>
      <w:r w:rsidR="00DC5AA3">
        <w:rPr>
          <w:rFonts w:ascii="Times New Roman" w:hAnsi="Times New Roman" w:cs="Times New Roman"/>
          <w:color w:val="000000"/>
          <w:sz w:val="24"/>
          <w:szCs w:val="24"/>
        </w:rPr>
        <w:t xml:space="preserve"> </w:t>
      </w:r>
      <w:r w:rsidRPr="00DC5AA3">
        <w:rPr>
          <w:rFonts w:ascii="Times New Roman" w:hAnsi="Times New Roman" w:cs="Times New Roman"/>
          <w:color w:val="000000"/>
          <w:sz w:val="24"/>
          <w:szCs w:val="24"/>
        </w:rPr>
        <w:t xml:space="preserve">(по Баряевой Л.Б.)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Этапы коррекционной работы с детьми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Коррекционная работа в течение учебного года разделена на периоды. Сентябрь-октябрь-ноябрь – первый период коррекционно-развивающего обучения.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Декабрь-январь-февраль - второй период коррекционно-развивающего обучения.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Март – апрель - май - третий период коррекционно-развивающего обучения.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 первые две недели сентября проходит адаптационный период и мониторинг (обследование и заполнение карт развития детей), составление плана работы и индивидуальных маршрутов детей. В январе проводится промежуточный мониторинг - обследование для выявления эффективности проводимой коррекции и внесения изменений в планирование работы. В мае - контрольный мониторинг. Коррекционная работа с детьми проводится индивидуально и подгруппами. </w:t>
      </w:r>
    </w:p>
    <w:p w:rsidR="00DC5AA3" w:rsidRPr="00545309" w:rsidRDefault="007826EF" w:rsidP="00C6669D">
      <w:pPr>
        <w:pStyle w:val="a4"/>
        <w:widowControl w:val="0"/>
        <w:numPr>
          <w:ilvl w:val="0"/>
          <w:numId w:val="4"/>
        </w:numPr>
        <w:tabs>
          <w:tab w:val="left" w:pos="284"/>
        </w:tabs>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DC5AA3">
        <w:rPr>
          <w:rFonts w:ascii="Times New Roman" w:hAnsi="Times New Roman" w:cs="Times New Roman"/>
          <w:color w:val="000000"/>
          <w:sz w:val="24"/>
          <w:szCs w:val="24"/>
        </w:rPr>
        <w:t xml:space="preserve">Планирование работы с детьми всех уровней осуществляется по индивидуальному коррекционно-развивающему плану, при составлении которого учитываются психические и физические возможности каждого ребенка, по всем видам деятельности, указанным в программе. Продолжительность непрерывной образовательной деятельности для детей в соответствии </w:t>
      </w:r>
      <w:r w:rsidR="00DC5AA3" w:rsidRPr="00545309">
        <w:rPr>
          <w:rFonts w:ascii="Times New Roman" w:hAnsi="Times New Roman" w:cs="Times New Roman"/>
          <w:bCs/>
          <w:color w:val="222222"/>
          <w:sz w:val="28"/>
          <w:szCs w:val="28"/>
          <w:lang w:eastAsia="ru-RU"/>
        </w:rPr>
        <w:t>«</w:t>
      </w:r>
      <w:r w:rsidR="00DC5AA3" w:rsidRPr="00DC5AA3">
        <w:rPr>
          <w:rFonts w:ascii="Times New Roman" w:hAnsi="Times New Roman" w:cs="Times New Roman"/>
          <w:bCs/>
          <w:color w:val="222222"/>
          <w:sz w:val="24"/>
          <w:szCs w:val="24"/>
          <w:lang w:eastAsia="ru-RU"/>
        </w:rPr>
        <w:t>Санитарно-эпидемиологических требований к организациям воспитания и обучения, отдыха и оздоровления детей и молодежи»,</w:t>
      </w:r>
      <w:r w:rsidR="00DC5AA3" w:rsidRPr="00DC5AA3">
        <w:rPr>
          <w:rFonts w:ascii="Times New Roman" w:hAnsi="Times New Roman" w:cs="Times New Roman"/>
          <w:sz w:val="24"/>
          <w:szCs w:val="24"/>
        </w:rPr>
        <w:t xml:space="preserve"> утвержденными постановлением главного государственного санитарного врача РФ</w:t>
      </w:r>
      <w:r w:rsidR="00DC5AA3" w:rsidRPr="00DC5AA3">
        <w:rPr>
          <w:rFonts w:ascii="Times New Roman" w:hAnsi="Times New Roman" w:cs="Times New Roman"/>
          <w:bCs/>
          <w:color w:val="222222"/>
          <w:sz w:val="24"/>
          <w:szCs w:val="24"/>
          <w:lang w:eastAsia="ru-RU"/>
        </w:rPr>
        <w:t xml:space="preserve"> от 28 сентября 2020 года № 28 (СП 2.4.3648-20)</w:t>
      </w:r>
      <w:r w:rsidR="00DC5AA3">
        <w:rPr>
          <w:rFonts w:ascii="Times New Roman" w:hAnsi="Times New Roman" w:cs="Times New Roman"/>
          <w:sz w:val="24"/>
          <w:szCs w:val="24"/>
          <w:shd w:val="clear" w:color="auto" w:fill="FFFFFF"/>
        </w:rPr>
        <w:t>.</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Образовательная область «Социально-коммуникативное развитие»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Содержание этой области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Основная цель - овладение навыками коммуникации и обеспечение оптимального вхождения детей с ЗПР в общественную жизнь. При реализации задач данной образовательной области у детей с ЗПР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к самостоятельной жизнедеятельности. Освоение детьми с ЗПР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ЗПР занять определенное положение в коллективе здоровых сверстников.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 повседневной жизни путем привлечения внимания детей друг к другу, оказания взаимопомощи, участия в коллективных мероприятиях;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 процессе специальных игр и упражнений, направленных на развитие представлений о себе, окружающих взрослых и сверстниках;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 процессе хозяйственно-бытового труда и в различных видах деятельности.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Образовательная область «Познавательное развитие».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Познавательные процессы окружающей действительности дошкольников с ЗПР обеспечиваются процессами ощущения, восприятия, мышления, внимания, памяти, соответственно выдвигаются следующие задачи познавательного развития: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1. формирование и совершенствование перцептивных действий;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2. ознакомление и формирование сенсорных эталонов;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3. развитие внимания, памяти;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4. развитие наглядно-действенного и наглядно-образного мышления. Образовательная область «Познавательное развитие» включает: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Сенсорное развитие, в процессе которого у детей с ЗПР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Развитие познавательно-исследовательской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Учитывая быструю утомляемость детей с ЗПР, образовательную деятельность следует планировать на доступном материале, чтобы ребѐнок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ЗПР необходимо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это обусловлено низким исходным уровнем развития детей и замедленным темпом усвоения изучаемого материала.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Образовательная область «Речевое развитие»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Содержание данной области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Задачи развития речи для детей с ЗПР: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1. формирование структурных компонентов системы языка - фонетического, лексического, грамматического;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2. формирование навыков владения языком в его коммуникативной функции - развитие связной речи, двух форм речевого общения - диалога и монолога;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3. формирование способности к элементарному осознанию явлений языка и речи.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Основные направления работы по развитию речи дошкольников: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Развитие связной речи. Развитие связной речи включает развитие диалогической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Конкретизация задач развития речи носит условный характер в работе с детьми с ЗПР,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w:t>
      </w:r>
      <w:r w:rsidR="00D9517F">
        <w:rPr>
          <w:rFonts w:ascii="Times New Roman" w:hAnsi="Times New Roman" w:cs="Times New Roman"/>
          <w:color w:val="000000"/>
          <w:sz w:val="24"/>
          <w:szCs w:val="24"/>
        </w:rPr>
        <w:t>е</w:t>
      </w:r>
      <w:r w:rsidRPr="00DC5AA3">
        <w:rPr>
          <w:rFonts w:ascii="Times New Roman" w:hAnsi="Times New Roman" w:cs="Times New Roman"/>
          <w:color w:val="000000"/>
          <w:sz w:val="24"/>
          <w:szCs w:val="24"/>
        </w:rPr>
        <w:t>нок правильно и ч</w:t>
      </w:r>
      <w:r w:rsidR="00D9517F">
        <w:rPr>
          <w:rFonts w:ascii="Times New Roman" w:hAnsi="Times New Roman" w:cs="Times New Roman"/>
          <w:color w:val="000000"/>
          <w:sz w:val="24"/>
          <w:szCs w:val="24"/>
        </w:rPr>
        <w:t>е</w:t>
      </w:r>
      <w:r w:rsidRPr="00DC5AA3">
        <w:rPr>
          <w:rFonts w:ascii="Times New Roman" w:hAnsi="Times New Roman" w:cs="Times New Roman"/>
          <w:color w:val="000000"/>
          <w:sz w:val="24"/>
          <w:szCs w:val="24"/>
        </w:rPr>
        <w:t>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w:t>
      </w:r>
      <w:r w:rsidR="00D9517F">
        <w:rPr>
          <w:rFonts w:ascii="Times New Roman" w:hAnsi="Times New Roman" w:cs="Times New Roman"/>
          <w:color w:val="000000"/>
          <w:sz w:val="24"/>
          <w:szCs w:val="24"/>
        </w:rPr>
        <w:t>е</w:t>
      </w:r>
      <w:r w:rsidRPr="00DC5AA3">
        <w:rPr>
          <w:rFonts w:ascii="Times New Roman" w:hAnsi="Times New Roman" w:cs="Times New Roman"/>
          <w:color w:val="000000"/>
          <w:sz w:val="24"/>
          <w:szCs w:val="24"/>
        </w:rPr>
        <w:t xml:space="preserve">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Развитие речи у дошкольников с ЗПР осуществляется во всех видах деятельности: игра, занятия по физическому развитию, изобразительная деятельность (рисование, лепка, аппликация, конструирование), музыка и др.; в свободной деятельности, в общении со всеми, кто окружает ребенка.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ЗПР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Включенность в эту работу детей с ЗПР, у которых отмечается разный уровень речевых умений, будет эффективной, если соблюдать ряд условий: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выбирать произведения с учетом степени его доступности и близости содержания жизненному опыту детей;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 подбирать иллюстрации, картинки к произведениям, делать макеты; организовывать драматизации, инсценировки;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демонстрировать действия по конструктивной картине с применением подвижных фигур;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проводить словарную работу; адаптировать тексты по лексическому и грамматическому строю с уч</w:t>
      </w:r>
      <w:r w:rsidR="00D9517F">
        <w:rPr>
          <w:rFonts w:ascii="Times New Roman" w:hAnsi="Times New Roman" w:cs="Times New Roman"/>
          <w:color w:val="000000"/>
          <w:sz w:val="24"/>
          <w:szCs w:val="24"/>
        </w:rPr>
        <w:t>е</w:t>
      </w:r>
      <w:r w:rsidRPr="00DC5AA3">
        <w:rPr>
          <w:rFonts w:ascii="Times New Roman" w:hAnsi="Times New Roman" w:cs="Times New Roman"/>
          <w:color w:val="000000"/>
          <w:sz w:val="24"/>
          <w:szCs w:val="24"/>
        </w:rPr>
        <w:t xml:space="preserve">том уровня речевого развития ребенка; предлагать детям отвечать на вопросы;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 предлагать детям разные виды работы: подобрать иллюстрации к прочитанному тексту, пересказать текст; придумать окончание к заданному началу.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Все это способствует осмыслению содержания литературного произведения. Для детей с ЗПР особое значение имеет словарная работа, которая проводится на основе ознакомления с окружающей жизнью. Воспитание звуковой стороны речи, освоение грамматического строя, развитие связной речи представляет большую сложность для детей с ЗПР.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Образовательная область «Художественно-эстетическое развитие»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Основная задача в работе с детьми с ЗПР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ЗПР сенсорных способностей, чувства ритма, цвета, композиции; умения выражать в художественных образах свои творческие способности.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Образовательная область «Физическое развитие»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Основным направлением профилактической работы всего коллектива детского образовательного учреждения является профилактика детского травматизма. Это особенно актуально в отношении детей с ЗПР соматогенного генеза и церебрально</w:t>
      </w:r>
      <w:r w:rsidR="00DC5AA3" w:rsidRPr="00DC5AA3">
        <w:rPr>
          <w:rFonts w:ascii="Times New Roman" w:hAnsi="Times New Roman" w:cs="Times New Roman"/>
          <w:color w:val="000000"/>
          <w:sz w:val="24"/>
          <w:szCs w:val="24"/>
        </w:rPr>
        <w:t>-</w:t>
      </w:r>
      <w:r w:rsidRPr="00DC5AA3">
        <w:rPr>
          <w:rFonts w:ascii="Times New Roman" w:hAnsi="Times New Roman" w:cs="Times New Roman"/>
          <w:color w:val="000000"/>
          <w:sz w:val="24"/>
          <w:szCs w:val="24"/>
        </w:rPr>
        <w:t xml:space="preserve">органического генеза. Именно эти дети физически ослаблены и страдают моторной недостаточностью. В помещениях, где проводятся занятия, обеспечивается оптимальный световой режим, исключаются длительные статические нагрузки, систематически организуются физкультурные паузы, игры и игровые упражнения с использованием полифункционального модульного оборудования (хождение по сенсорным дорожкам, прыжки на мягких модульных тренажерах). Учитывая, что у детей с ЗПР психогенного генеза наблюдаются стойкие сдвиги в нервно-психической сфере, проявляющиеся в невротических и неврозоподобных нарушениях, нарушениях эмоционально-волевой сферы, в снижении работоспособности, в несформированности произвольной регуляции поведения, содержание занятий и подвижные игры для этих детей должны быть умеренной нагрузки и сопровождаться четким визуальным и речевым алгоритмом действий.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Основная цель данной образовательной области в работе с детьми с ЗПР - совершенствование функций формирующегося организма, развитие двигательных навыков, тонкой ручной моторики, зрительно-пространственной координации. В режиме предусмотрены занятия физкультурой, игры и развлечения на воздухе, при проведении которых учитываются региональные и климатические условия. 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 1. формирование в процессе физического воспитания пространственных и временных представлений; 2. изучение в процессе предметной деятельности различных свойств материалов, а также назначения предметов; 3. развитие речи посредством движения; 4. формирование в процессе двигательной деятельности различных видов познавательной деятельности; 5.управление эмоциональной сферой реб</w:t>
      </w:r>
      <w:r w:rsidR="00D9517F">
        <w:rPr>
          <w:rFonts w:ascii="Times New Roman" w:hAnsi="Times New Roman" w:cs="Times New Roman"/>
          <w:color w:val="000000"/>
          <w:sz w:val="24"/>
          <w:szCs w:val="24"/>
        </w:rPr>
        <w:t>е</w:t>
      </w:r>
      <w:r w:rsidRPr="00DC5AA3">
        <w:rPr>
          <w:rFonts w:ascii="Times New Roman" w:hAnsi="Times New Roman" w:cs="Times New Roman"/>
          <w:color w:val="000000"/>
          <w:sz w:val="24"/>
          <w:szCs w:val="24"/>
        </w:rPr>
        <w:t xml:space="preserve">нка, развитие морально-волевых качеств личности, формирующихся в процессе специальных двигательных занятий, игр, эстафет. </w:t>
      </w:r>
    </w:p>
    <w:p w:rsidR="007826EF" w:rsidRPr="00DC5AA3" w:rsidRDefault="007826EF" w:rsidP="00025ACC">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b/>
          <w:bCs/>
          <w:color w:val="000000"/>
          <w:sz w:val="24"/>
          <w:szCs w:val="24"/>
        </w:rPr>
        <w:t xml:space="preserve">Факторы, определяющие особенности построения образовательного процесса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Национально-культурные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Город Орел, на территории которого находиться ДОУ, является исторически сложившимся местом проживания людей разных национальностей. Но в группе преимущественно русские. </w:t>
      </w:r>
      <w:r w:rsidR="00042D13">
        <w:rPr>
          <w:rFonts w:ascii="Times New Roman" w:hAnsi="Times New Roman" w:cs="Times New Roman"/>
          <w:color w:val="000000"/>
          <w:sz w:val="24"/>
          <w:szCs w:val="24"/>
        </w:rPr>
        <w:t>Я</w:t>
      </w:r>
      <w:r w:rsidRPr="00DC5AA3">
        <w:rPr>
          <w:rFonts w:ascii="Times New Roman" w:hAnsi="Times New Roman" w:cs="Times New Roman"/>
          <w:color w:val="000000"/>
          <w:sz w:val="24"/>
          <w:szCs w:val="24"/>
        </w:rPr>
        <w:t xml:space="preserve">зык общения – русский. </w:t>
      </w:r>
    </w:p>
    <w:p w:rsid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C5AA3">
        <w:rPr>
          <w:rFonts w:ascii="Times New Roman" w:hAnsi="Times New Roman" w:cs="Times New Roman"/>
          <w:color w:val="000000"/>
          <w:sz w:val="24"/>
          <w:szCs w:val="24"/>
        </w:rPr>
        <w:t>Знакомство с родным краем его достопримечательностями, традициями, животным и растительным миром реализуется через совместную деятельность педагога с детьми: целевые прогулки, наблюдения в природе, чтение художественной литературы, знакомство с произведениями писателей родного края, разучивание национальных подвижных игр, рассматривание иллюстрационного материала; развивающую среду, способствующую развитию интереса к окружающей действительности; работу с родителями.</w:t>
      </w:r>
      <w:r w:rsidRPr="007826EF">
        <w:rPr>
          <w:rFonts w:ascii="Times New Roman" w:hAnsi="Times New Roman" w:cs="Times New Roman"/>
          <w:color w:val="000000"/>
          <w:sz w:val="28"/>
          <w:szCs w:val="28"/>
        </w:rPr>
        <w:t xml:space="preserve">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Климатические</w:t>
      </w:r>
      <w:r w:rsidR="00DC5AA3" w:rsidRPr="00DC5AA3">
        <w:rPr>
          <w:rFonts w:ascii="Times New Roman" w:hAnsi="Times New Roman" w:cs="Times New Roman"/>
          <w:b/>
          <w:bCs/>
          <w:i/>
          <w:iCs/>
          <w:color w:val="000000"/>
          <w:sz w:val="24"/>
          <w:szCs w:val="24"/>
        </w:rPr>
        <w:t xml:space="preserve">. </w:t>
      </w:r>
      <w:r w:rsidRPr="00DC5AA3">
        <w:rPr>
          <w:rFonts w:ascii="Times New Roman" w:hAnsi="Times New Roman" w:cs="Times New Roman"/>
          <w:color w:val="000000"/>
          <w:sz w:val="24"/>
          <w:szCs w:val="24"/>
        </w:rPr>
        <w:t>Климат г. Орла умеренный. Зима со средней температурой:</w:t>
      </w:r>
      <w:r w:rsidR="00D9517F">
        <w:rPr>
          <w:rFonts w:ascii="Times New Roman" w:hAnsi="Times New Roman" w:cs="Times New Roman"/>
          <w:color w:val="000000"/>
          <w:sz w:val="24"/>
          <w:szCs w:val="24"/>
        </w:rPr>
        <w:t xml:space="preserve"> </w:t>
      </w:r>
      <w:r w:rsidRPr="00DC5AA3">
        <w:rPr>
          <w:rFonts w:ascii="Times New Roman" w:hAnsi="Times New Roman" w:cs="Times New Roman"/>
          <w:color w:val="000000"/>
          <w:sz w:val="24"/>
          <w:szCs w:val="24"/>
        </w:rPr>
        <w:t xml:space="preserve">-10-15 градусов с частыми оттепелями, редко морозы достигают -20 градусов. Для лета характерна средняя температура: 20-25 градусов. Сильная жара или похолодание в летнее время не так часты для наших мест. </w:t>
      </w:r>
    </w:p>
    <w:p w:rsidR="00DC5AA3"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Прогулки в соответствии с требованиями СанПиН и режимом ДОУ в холодный и теплый период проводятся два раза в день. В теплое время года жизнедеятельность детей преимущественно организуется на свежем воздухе: прием детей, утренняя гимнастика, совместная и самостоятельная, двигательная, продуктивная, игровая, музыкальная деятельность. Зимой при температуре воздуха ниже -15С и скорости более 7м/с</w:t>
      </w:r>
      <w:r w:rsidR="00D9517F">
        <w:rPr>
          <w:rFonts w:ascii="Times New Roman" w:hAnsi="Times New Roman" w:cs="Times New Roman"/>
          <w:color w:val="000000"/>
          <w:sz w:val="24"/>
          <w:szCs w:val="24"/>
        </w:rPr>
        <w:t xml:space="preserve"> </w:t>
      </w:r>
      <w:r w:rsidRPr="00DC5AA3">
        <w:rPr>
          <w:rFonts w:ascii="Times New Roman" w:hAnsi="Times New Roman" w:cs="Times New Roman"/>
          <w:color w:val="000000"/>
          <w:sz w:val="24"/>
          <w:szCs w:val="24"/>
        </w:rPr>
        <w:t xml:space="preserve">прогулка сокращается до минимума. </w:t>
      </w:r>
    </w:p>
    <w:p w:rsidR="007826EF" w:rsidRPr="00DC5AA3" w:rsidRDefault="007826EF" w:rsidP="00025ACC">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b/>
          <w:bCs/>
          <w:color w:val="000000"/>
          <w:sz w:val="24"/>
          <w:szCs w:val="24"/>
        </w:rPr>
        <w:t xml:space="preserve">Содержание коррекционной работы учителя – дефектолога (часть, формируемая участниками образовательных отношений)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Цель коррекционно - развивающей работы</w:t>
      </w:r>
      <w:r w:rsidRPr="00DC5AA3">
        <w:rPr>
          <w:rFonts w:ascii="Times New Roman" w:hAnsi="Times New Roman" w:cs="Times New Roman"/>
          <w:b/>
          <w:bCs/>
          <w:color w:val="000000"/>
          <w:sz w:val="24"/>
          <w:szCs w:val="24"/>
        </w:rPr>
        <w:t xml:space="preserve">: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Создание условий для развития эмоционального, социального и интеллектуального потенциала ребенка с проблемами в развитии и формирование его позитивно - личностных качеств.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Задачи: </w:t>
      </w:r>
    </w:p>
    <w:p w:rsidR="007826EF" w:rsidRPr="00DC5AA3"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Взаимодействовать со всеми специалистами ДОУ в процессе коррекционно- педагогического сопровождения детей с ЗПР. </w:t>
      </w:r>
    </w:p>
    <w:p w:rsidR="007826EF" w:rsidRPr="00DC5AA3" w:rsidRDefault="007826EF" w:rsidP="00C6669D">
      <w:pPr>
        <w:pStyle w:val="a4"/>
        <w:numPr>
          <w:ilvl w:val="0"/>
          <w:numId w:val="1"/>
        </w:numPr>
        <w:tabs>
          <w:tab w:val="left" w:pos="0"/>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Выявлять индивидуальные особенности развития ребенка, его слабые стороны и способности к компенсации, определение оптимального педагогического маршрута. </w:t>
      </w:r>
    </w:p>
    <w:p w:rsidR="007826EF" w:rsidRPr="00DC5AA3"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Формировать способы усвоения ребенком с ЗПР социального опыта, взаимодействия с людьми и предметами окружающей действительности. </w:t>
      </w:r>
    </w:p>
    <w:p w:rsidR="007826EF" w:rsidRPr="00DC5AA3"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Развивать компенсаторные механизмы становления психики и деятельности проблемного ребенка. </w:t>
      </w:r>
    </w:p>
    <w:p w:rsidR="007826EF" w:rsidRPr="00DC5AA3"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Предупреждать развитие вторичных отклонений познавательной сферы, поведения и личности в целом. </w:t>
      </w:r>
    </w:p>
    <w:p w:rsidR="007826EF" w:rsidRPr="00DC5AA3"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Формировать у ребенка способы ориентировки в окружающей действительности (метод проб, практическое примеривание, зрительная ориентировка), предпосылки к учебной деятельности, обеспечивающие социальную успешность, сохраняющие и укрепляющие здоровье детей с нарушением интеллекта детей дошкольного возраста, а также предупреждающие возможные трудности в процессе школьного обучения. </w:t>
      </w:r>
    </w:p>
    <w:p w:rsidR="007826EF" w:rsidRPr="00DC5AA3"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Сотрудничать с семьей для обеспечения полноценного развития аномального ребенка, обучать родителей отдельным психолого-педагогическим приемам, повышающих эффективность взаимодействия с ребенком, стимулирующим его возможности. </w:t>
      </w:r>
    </w:p>
    <w:p w:rsidR="007826EF" w:rsidRPr="00DC5AA3" w:rsidRDefault="007826EF" w:rsidP="00DC5AA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5AA3">
        <w:rPr>
          <w:rFonts w:ascii="Times New Roman" w:hAnsi="Times New Roman" w:cs="Times New Roman"/>
          <w:b/>
          <w:bCs/>
          <w:i/>
          <w:iCs/>
          <w:color w:val="000000"/>
          <w:sz w:val="24"/>
          <w:szCs w:val="24"/>
        </w:rPr>
        <w:t xml:space="preserve">Направление работы: </w:t>
      </w:r>
    </w:p>
    <w:p w:rsidR="007826EF" w:rsidRPr="00DC5AA3" w:rsidRDefault="007826EF" w:rsidP="0099739D">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1. Осуществление системы коррекционного воздействия на учебно - познавательную деятельность ребенка в динамике образовательного процесса. </w:t>
      </w:r>
    </w:p>
    <w:p w:rsidR="007826EF" w:rsidRPr="00DC5AA3" w:rsidRDefault="007826EF" w:rsidP="0099739D">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2. Определение содержательной направленности коррекционной работы в зависимости от структуры дефекта и степени его выраженности. </w:t>
      </w:r>
    </w:p>
    <w:p w:rsidR="007826EF" w:rsidRPr="00DC5AA3" w:rsidRDefault="007826EF" w:rsidP="0099739D">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3. Создание условий для максимального развития ребенка в соответствии с потребностями возраста и особенностями психологической структуры "зоны ближайшего развития". </w:t>
      </w:r>
    </w:p>
    <w:p w:rsidR="007826EF" w:rsidRPr="00DC5AA3" w:rsidRDefault="007826EF" w:rsidP="0099739D">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4. Компенсация упущенного формирования тех компонентов психики, которые являются базовыми в развитии, готовность к восприятию учебного</w:t>
      </w:r>
      <w:r w:rsidR="00D9517F">
        <w:rPr>
          <w:rFonts w:ascii="Times New Roman" w:hAnsi="Times New Roman" w:cs="Times New Roman"/>
          <w:color w:val="000000"/>
          <w:sz w:val="24"/>
          <w:szCs w:val="24"/>
        </w:rPr>
        <w:t xml:space="preserve"> </w:t>
      </w:r>
      <w:r w:rsidRPr="00DC5AA3">
        <w:rPr>
          <w:rFonts w:ascii="Times New Roman" w:hAnsi="Times New Roman" w:cs="Times New Roman"/>
          <w:color w:val="000000"/>
          <w:sz w:val="24"/>
          <w:szCs w:val="24"/>
        </w:rPr>
        <w:t>материала</w:t>
      </w:r>
      <w:r w:rsidR="00D9517F">
        <w:rPr>
          <w:rFonts w:ascii="Times New Roman" w:hAnsi="Times New Roman" w:cs="Times New Roman"/>
          <w:color w:val="000000"/>
          <w:sz w:val="24"/>
          <w:szCs w:val="24"/>
        </w:rPr>
        <w:t>,</w:t>
      </w:r>
      <w:r w:rsidRPr="00DC5AA3">
        <w:rPr>
          <w:rFonts w:ascii="Times New Roman" w:hAnsi="Times New Roman" w:cs="Times New Roman"/>
          <w:color w:val="000000"/>
          <w:sz w:val="24"/>
          <w:szCs w:val="24"/>
        </w:rPr>
        <w:t xml:space="preserve"> соответствующего его возможностям. </w:t>
      </w:r>
    </w:p>
    <w:p w:rsidR="0099739D" w:rsidRDefault="007826EF" w:rsidP="0099739D">
      <w:pPr>
        <w:autoSpaceDE w:val="0"/>
        <w:autoSpaceDN w:val="0"/>
        <w:adjustRightInd w:val="0"/>
        <w:spacing w:after="0" w:line="240" w:lineRule="auto"/>
        <w:jc w:val="both"/>
        <w:rPr>
          <w:rFonts w:ascii="Times New Roman" w:hAnsi="Times New Roman" w:cs="Times New Roman"/>
          <w:color w:val="000000"/>
          <w:sz w:val="24"/>
          <w:szCs w:val="24"/>
        </w:rPr>
      </w:pPr>
      <w:r w:rsidRPr="00DC5AA3">
        <w:rPr>
          <w:rFonts w:ascii="Times New Roman" w:hAnsi="Times New Roman" w:cs="Times New Roman"/>
          <w:color w:val="000000"/>
          <w:sz w:val="24"/>
          <w:szCs w:val="24"/>
        </w:rPr>
        <w:t xml:space="preserve">5. Формирование разносторонних представлений о явлениях окружающей действительности, обогащение словаря, развитие связной речи. </w:t>
      </w:r>
    </w:p>
    <w:p w:rsidR="007826EF" w:rsidRPr="00042D13"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42D13">
        <w:rPr>
          <w:rFonts w:ascii="Times New Roman" w:hAnsi="Times New Roman" w:cs="Times New Roman"/>
          <w:b/>
          <w:bCs/>
          <w:color w:val="000000"/>
          <w:sz w:val="24"/>
          <w:szCs w:val="24"/>
        </w:rPr>
        <w:t xml:space="preserve">Содержание работы: </w:t>
      </w:r>
    </w:p>
    <w:p w:rsidR="007826EF" w:rsidRPr="0099739D"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Коррекция недостатков в физическом и (или) психическом развитии детей с ограниченными возможностями здоровья и оказание помощи этой категории в освоении программы. </w:t>
      </w:r>
    </w:p>
    <w:p w:rsidR="007826EF" w:rsidRPr="0099739D"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Выявление особых образовательных потребностей детей с ЗПР, обусловленных недостатками в их физическом и (или) психическом развитии. </w:t>
      </w:r>
    </w:p>
    <w:p w:rsidR="007826EF" w:rsidRPr="0099739D"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Осуществление индивидуально - ориентированной психолого-медико-педагогической помощи детям с ЗПР, с учетом особенностей психофизического развития и индивидуальных возможностей детей. </w:t>
      </w:r>
    </w:p>
    <w:p w:rsidR="007826EF" w:rsidRPr="0099739D" w:rsidRDefault="007826EF" w:rsidP="00C6669D">
      <w:pPr>
        <w:pStyle w:val="a4"/>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Возможность освоения детьми с ЗПР Программы и их интеграции в образовательном учреждении. </w:t>
      </w:r>
    </w:p>
    <w:p w:rsidR="007826EF" w:rsidRPr="0099739D"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Взаимодействие в разработке и реализации коррекционных мероприятий воспитателей, специалистов образовательного учреждения. </w:t>
      </w:r>
    </w:p>
    <w:p w:rsidR="007826EF" w:rsidRPr="0099739D" w:rsidRDefault="007826EF" w:rsidP="00C6669D">
      <w:pPr>
        <w:pStyle w:val="a4"/>
        <w:numPr>
          <w:ilvl w:val="0"/>
          <w:numId w:val="1"/>
        </w:numPr>
        <w:tabs>
          <w:tab w:val="left" w:pos="142"/>
        </w:tabs>
        <w:autoSpaceDE w:val="0"/>
        <w:autoSpaceDN w:val="0"/>
        <w:adjustRightInd w:val="0"/>
        <w:spacing w:after="0" w:line="240" w:lineRule="auto"/>
        <w:ind w:left="0" w:firstLine="0"/>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Содержание коррекционной работы для детей с тяжелыми физическими и психическими нарушениями строить с акцентом на социализацию ребенка и формирование практически - ориентированных навыков. </w:t>
      </w:r>
    </w:p>
    <w:p w:rsidR="007826EF" w:rsidRPr="0099739D" w:rsidRDefault="007826EF" w:rsidP="000F5667">
      <w:pPr>
        <w:tabs>
          <w:tab w:val="left" w:pos="9355"/>
        </w:tabs>
        <w:autoSpaceDE w:val="0"/>
        <w:autoSpaceDN w:val="0"/>
        <w:adjustRightInd w:val="0"/>
        <w:spacing w:after="0" w:line="240" w:lineRule="auto"/>
        <w:jc w:val="both"/>
        <w:rPr>
          <w:rFonts w:ascii="Times New Roman" w:hAnsi="Times New Roman" w:cs="Times New Roman"/>
          <w:color w:val="000000"/>
          <w:sz w:val="24"/>
          <w:szCs w:val="24"/>
        </w:rPr>
      </w:pPr>
      <w:r w:rsidRPr="0099739D">
        <w:rPr>
          <w:rFonts w:ascii="Times New Roman" w:hAnsi="Times New Roman" w:cs="Times New Roman"/>
          <w:b/>
          <w:bCs/>
          <w:color w:val="000000"/>
          <w:sz w:val="24"/>
          <w:szCs w:val="24"/>
        </w:rPr>
        <w:t>Коррекционно- образовательная деятельность учителя-логопеда</w:t>
      </w:r>
      <w:r w:rsidR="0099739D">
        <w:rPr>
          <w:rFonts w:ascii="Times New Roman" w:hAnsi="Times New Roman" w:cs="Times New Roman"/>
          <w:b/>
          <w:bCs/>
          <w:color w:val="000000"/>
          <w:sz w:val="24"/>
          <w:szCs w:val="24"/>
        </w:rPr>
        <w:t xml:space="preserve"> </w:t>
      </w:r>
      <w:r w:rsidRPr="0099739D">
        <w:rPr>
          <w:rFonts w:ascii="Times New Roman" w:hAnsi="Times New Roman" w:cs="Times New Roman"/>
          <w:b/>
          <w:bCs/>
          <w:color w:val="000000"/>
          <w:sz w:val="24"/>
          <w:szCs w:val="24"/>
        </w:rPr>
        <w:t>(часть,</w:t>
      </w:r>
      <w:r w:rsidR="000F5667">
        <w:rPr>
          <w:rFonts w:ascii="Times New Roman" w:hAnsi="Times New Roman" w:cs="Times New Roman"/>
          <w:b/>
          <w:bCs/>
          <w:color w:val="000000"/>
          <w:sz w:val="24"/>
          <w:szCs w:val="24"/>
        </w:rPr>
        <w:t xml:space="preserve"> </w:t>
      </w:r>
      <w:r w:rsidRPr="0099739D">
        <w:rPr>
          <w:rFonts w:ascii="Times New Roman" w:hAnsi="Times New Roman" w:cs="Times New Roman"/>
          <w:b/>
          <w:bCs/>
          <w:color w:val="000000"/>
          <w:sz w:val="24"/>
          <w:szCs w:val="24"/>
        </w:rPr>
        <w:t xml:space="preserve">формируемая участниками образовательных отношений)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 xml:space="preserve">Основные направления коррекционно-развивающей работы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Успех коррекционно-воспитательной работы определяется тесным взаимодействием учителя-логопеда и воспитателя (при разных функциональных задачах и методах коррекционной работы).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 xml:space="preserve">Коррекционные задачи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1. Постоянное совершенствование артикуляционной, тонкой и общей моторики.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2. Закрепление произношения поставленных логопедом звуков.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3. Развитие понимания речи.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4. Развитие фонематического слуха.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5. Целенаправленная активизация отработанной лексики.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6. Упражнение в правильном употреблении сформированных грамматических категорий.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7. Формирование связной речи.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color w:val="000000"/>
          <w:sz w:val="24"/>
          <w:szCs w:val="24"/>
        </w:rPr>
        <w:t xml:space="preserve">8. Закрепление навыков чтения и письма. </w:t>
      </w:r>
    </w:p>
    <w:p w:rsidR="007826EF" w:rsidRPr="0099739D" w:rsidRDefault="007826EF" w:rsidP="0099739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 xml:space="preserve">Основные средства и способы организации коррекционно-логопедической работы: </w:t>
      </w:r>
    </w:p>
    <w:p w:rsidR="007826EF" w:rsidRPr="0099739D" w:rsidRDefault="007826EF" w:rsidP="00D9517F">
      <w:pPr>
        <w:autoSpaceDE w:val="0"/>
        <w:autoSpaceDN w:val="0"/>
        <w:adjustRightInd w:val="0"/>
        <w:spacing w:after="0" w:line="240" w:lineRule="auto"/>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 xml:space="preserve">1. Артикуляционная гимнастика </w:t>
      </w:r>
      <w:r w:rsidRPr="0099739D">
        <w:rPr>
          <w:rFonts w:ascii="Times New Roman" w:hAnsi="Times New Roman" w:cs="Times New Roman"/>
          <w:color w:val="000000"/>
          <w:sz w:val="24"/>
          <w:szCs w:val="24"/>
        </w:rPr>
        <w:t xml:space="preserve">(с элементами дыхательной и голосовой): выполняется ежедневно. </w:t>
      </w:r>
    </w:p>
    <w:p w:rsidR="007826EF" w:rsidRPr="0099739D" w:rsidRDefault="007826EF" w:rsidP="00D9517F">
      <w:pPr>
        <w:autoSpaceDE w:val="0"/>
        <w:autoSpaceDN w:val="0"/>
        <w:adjustRightInd w:val="0"/>
        <w:spacing w:after="0" w:line="240" w:lineRule="auto"/>
        <w:jc w:val="both"/>
        <w:rPr>
          <w:rFonts w:ascii="Times New Roman" w:hAnsi="Times New Roman" w:cs="Times New Roman"/>
          <w:color w:val="000000"/>
          <w:sz w:val="24"/>
          <w:szCs w:val="24"/>
        </w:rPr>
      </w:pPr>
      <w:r w:rsidRPr="0099739D">
        <w:rPr>
          <w:rFonts w:ascii="Times New Roman" w:hAnsi="Times New Roman" w:cs="Times New Roman"/>
          <w:b/>
          <w:bCs/>
          <w:i/>
          <w:iCs/>
          <w:color w:val="000000"/>
          <w:sz w:val="24"/>
          <w:szCs w:val="24"/>
        </w:rPr>
        <w:t xml:space="preserve">2. Пальчиковая гимнастика </w:t>
      </w:r>
      <w:r w:rsidRPr="0099739D">
        <w:rPr>
          <w:rFonts w:ascii="Times New Roman" w:hAnsi="Times New Roman" w:cs="Times New Roman"/>
          <w:color w:val="000000"/>
          <w:sz w:val="24"/>
          <w:szCs w:val="24"/>
        </w:rPr>
        <w:t xml:space="preserve">выполняется в комплексе с артикуляционной. </w:t>
      </w:r>
      <w:r w:rsidRPr="0099739D">
        <w:rPr>
          <w:rFonts w:ascii="Times New Roman" w:hAnsi="Times New Roman" w:cs="Times New Roman"/>
          <w:b/>
          <w:bCs/>
          <w:i/>
          <w:iCs/>
          <w:color w:val="000000"/>
          <w:sz w:val="24"/>
          <w:szCs w:val="24"/>
        </w:rPr>
        <w:t xml:space="preserve">3.Коррекционная образовательная деятельность по рекомендациям учителя-логопеда. </w:t>
      </w:r>
      <w:r w:rsidRPr="0099739D">
        <w:rPr>
          <w:rFonts w:ascii="Times New Roman" w:hAnsi="Times New Roman" w:cs="Times New Roman"/>
          <w:color w:val="000000"/>
          <w:sz w:val="24"/>
          <w:szCs w:val="24"/>
        </w:rPr>
        <w:t xml:space="preserve">Работа проводится воспитателем по заданиям индивидуально, с подгруппой детей или же со всеми детьми группы. Содержание данных заданий и с кем из детей их проводить отражено в журнале взаимодействия. </w:t>
      </w:r>
    </w:p>
    <w:p w:rsidR="00255979" w:rsidRPr="00255979" w:rsidRDefault="00255979" w:rsidP="00E365D0">
      <w:pPr>
        <w:autoSpaceDE w:val="0"/>
        <w:autoSpaceDN w:val="0"/>
        <w:adjustRightInd w:val="0"/>
        <w:spacing w:after="0" w:line="240" w:lineRule="auto"/>
        <w:jc w:val="both"/>
        <w:rPr>
          <w:rFonts w:ascii="Times New Roman" w:hAnsi="Times New Roman" w:cs="Times New Roman"/>
          <w:b/>
          <w:color w:val="1A1A1A"/>
          <w:sz w:val="24"/>
          <w:szCs w:val="24"/>
          <w:shd w:val="clear" w:color="auto" w:fill="FFFFFF"/>
        </w:rPr>
      </w:pPr>
      <w:r w:rsidRPr="00255979">
        <w:rPr>
          <w:rFonts w:ascii="Times New Roman" w:hAnsi="Times New Roman" w:cs="Times New Roman"/>
          <w:b/>
          <w:color w:val="1A1A1A"/>
          <w:sz w:val="24"/>
          <w:szCs w:val="24"/>
          <w:shd w:val="clear" w:color="auto" w:fill="FFFFFF"/>
        </w:rPr>
        <w:t>2.</w:t>
      </w:r>
      <w:r w:rsidR="00651BC5">
        <w:rPr>
          <w:rFonts w:ascii="Times New Roman" w:hAnsi="Times New Roman" w:cs="Times New Roman"/>
          <w:b/>
          <w:color w:val="1A1A1A"/>
          <w:sz w:val="24"/>
          <w:szCs w:val="24"/>
          <w:shd w:val="clear" w:color="auto" w:fill="FFFFFF"/>
        </w:rPr>
        <w:t>7</w:t>
      </w:r>
      <w:r w:rsidRPr="00255979">
        <w:rPr>
          <w:rFonts w:ascii="Times New Roman" w:hAnsi="Times New Roman" w:cs="Times New Roman"/>
          <w:b/>
          <w:color w:val="1A1A1A"/>
          <w:sz w:val="24"/>
          <w:szCs w:val="24"/>
          <w:shd w:val="clear" w:color="auto" w:fill="FFFFFF"/>
        </w:rPr>
        <w:t>. Рабочая программа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основе процесса воспитания обучающихся в ДОУ лежат конституционные и национальные ценности российского общества.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Ценности Родины и природы лежат в основе патриотического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Ценности человека, семьи, дружбы, сотрудничества лежат в основе социального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Ценность знания лежит в основе познавательного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Ценность здоровья лежит в основе физического и оздоровительного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Ценность труда лежит в основе трудового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Ценности культуры и красоты лежат в основе этико-эстетического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Реализация Примерной программы основана на взаимодействии с разными субъектами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Реализация Программы воспитания предполагает социальное партнерство с другими организациями.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2.</w:t>
      </w:r>
      <w:r w:rsidR="00651BC5">
        <w:rPr>
          <w:rFonts w:ascii="Times New Roman" w:eastAsia="Times New Roman" w:hAnsi="Times New Roman" w:cs="Times New Roman"/>
          <w:b/>
          <w:sz w:val="24"/>
          <w:szCs w:val="24"/>
          <w:lang w:eastAsia="ru-RU"/>
        </w:rPr>
        <w:t>7</w:t>
      </w:r>
      <w:r w:rsidRPr="006F664F">
        <w:rPr>
          <w:rFonts w:ascii="Times New Roman" w:eastAsia="Times New Roman" w:hAnsi="Times New Roman" w:cs="Times New Roman"/>
          <w:b/>
          <w:sz w:val="24"/>
          <w:szCs w:val="24"/>
          <w:lang w:eastAsia="ru-RU"/>
        </w:rPr>
        <w:t>.1.Целевой раздел.</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Общая цель воспитания в ДОУ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формирование ценностного отношения к окружающему миру, другим людям, себе;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Задачи воспитания соответствуют основным направлениям воспитательной работы.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Принципы реализуются в укладе ДОУ, включающем воспитывающие среды, общности, культурные практики, совместную деятельность и события.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Уклад образовательной организации опирается на базовые национальные ценности, содержащие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ДОУ, способствует формированию ценностей воспитания, которые разделяются всеми участниками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Общности (сообщества) ДОУ: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Педагогические работники должны: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быть примером в формировании полноценных и сформированных ценностных ориентиров, норм общения и поведения;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мотивировать обучающихся к общению друг с другом, поощрять даже самые незначительные стремления к общению и взаимодействию;</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заботиться о том, чтобы обучающиеся непрерывно приобретали опыт общения на основе чувства доброжелательности;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учить обучающихся совместной деятельности, насыщать их жизнь событиями, которые сплачивали бы и объединяли ребят;</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воспитывать в детях чувство ответственности перед группой за свое поведение.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 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Социокультурные ценности являются определяющими в структурно-содержательной основе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Деятельности и культурные практики в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Требования к планируемым результатам освоения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Целевые ориентиры воспитательной работы для обучающихся с ОВЗ младенческого и раннего возраста (до 3 лет).</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Портрет ребенка с ОВЗ младенческого и раннего возраста (к 3-м годам)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458"/>
      </w:tblGrid>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Ценности</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Показатели</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Родина, природа</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Человек, семья,</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дружба,</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сотрудничество</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Способный понять и принять, что такое «хорошо» и «плохо».</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Проявляющий интерес к другим детям и способный бесконфликтно играть рядом с ними.</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Проявляющий позицию «Я сам!».</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Доброжелательный, проявляющий сочувствие, доброту.</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Знание</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Здоровье</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Соблюдающий элементарные правила безопасности в быту, в ДОУ, на природе.</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Труд</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Стремящийся помогать педагогическому работнику в доступных действиях.</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Стремящийся к самостоятельности в самообслуживании, в быту, в игре, в продуктивных видах деятельности.</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Культура и красота</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Целевые ориентиры воспитательной работы для обучающихся с ОВЗ дошкольного возраста (до 8 лет).</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Портрет ребенка с ОВЗ дошкольного возраста (к 8-ми годам)</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458"/>
      </w:tblGrid>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Ценности</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Показатели</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Родина, природа</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Социальное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Человек, семья,</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дружба,</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сотрудничество</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Знания</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Здоровье</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Трудовое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Труд</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F664F" w:rsidRPr="006F664F" w:rsidTr="006F664F">
        <w:tc>
          <w:tcPr>
            <w:tcW w:w="2340"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Культура и красота</w:t>
            </w:r>
          </w:p>
        </w:tc>
        <w:tc>
          <w:tcPr>
            <w:tcW w:w="4458"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651BC5" w:rsidRDefault="00651BC5"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b/>
          <w:sz w:val="24"/>
          <w:szCs w:val="24"/>
          <w:lang w:eastAsia="ru-RU"/>
        </w:rPr>
        <w:t>2.</w:t>
      </w:r>
      <w:r w:rsidR="00651BC5">
        <w:rPr>
          <w:rFonts w:ascii="Times New Roman" w:eastAsia="Times New Roman" w:hAnsi="Times New Roman" w:cs="Times New Roman"/>
          <w:b/>
          <w:sz w:val="24"/>
          <w:szCs w:val="24"/>
          <w:lang w:eastAsia="ru-RU"/>
        </w:rPr>
        <w:t>7</w:t>
      </w:r>
      <w:r w:rsidRPr="006F664F">
        <w:rPr>
          <w:rFonts w:ascii="Times New Roman" w:eastAsia="Times New Roman" w:hAnsi="Times New Roman" w:cs="Times New Roman"/>
          <w:b/>
          <w:sz w:val="24"/>
          <w:szCs w:val="24"/>
          <w:lang w:eastAsia="ru-RU"/>
        </w:rPr>
        <w:t>.2. Содержательный раздел</w:t>
      </w:r>
      <w:r w:rsidRPr="006F664F">
        <w:rPr>
          <w:rFonts w:ascii="Times New Roman" w:eastAsia="Times New Roman" w:hAnsi="Times New Roman" w:cs="Times New Roman"/>
          <w:sz w:val="24"/>
          <w:szCs w:val="24"/>
          <w:lang w:eastAsia="ru-RU"/>
        </w:rPr>
        <w:t>.</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Содержание воспитательной работы по направлениям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F664F" w:rsidRPr="006F664F" w:rsidRDefault="006F664F" w:rsidP="00C6669D">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социально-коммуникативное развитие;</w:t>
      </w:r>
    </w:p>
    <w:p w:rsidR="006F664F" w:rsidRPr="006F664F" w:rsidRDefault="006F664F" w:rsidP="00C6669D">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познавательное развитие;</w:t>
      </w:r>
    </w:p>
    <w:p w:rsidR="006F664F" w:rsidRPr="006F664F" w:rsidRDefault="006F664F" w:rsidP="00C6669D">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речевое развитие;</w:t>
      </w:r>
    </w:p>
    <w:p w:rsidR="006F664F" w:rsidRPr="006F664F" w:rsidRDefault="006F664F" w:rsidP="00C6669D">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художественно-эстетическое развитие;</w:t>
      </w:r>
    </w:p>
    <w:p w:rsidR="006F664F" w:rsidRPr="006F664F" w:rsidRDefault="006F664F" w:rsidP="00C6669D">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физическое развитие.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Патриотическое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Родина и природа лежат в основе патриотического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эмоционально-ценностный, характеризующийся любовью к Родине - России, уважением к своему народу, народу России в целом;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Задачи патриотического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формирование любви к родному краю, родной природе, родному языку, культурному наследию своего народа;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ознакомлении обучающихся с ОВЗ с историей, героями, культурой, традициями России и своего народа;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Социальное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Семья, дружба, человек и сотрудничество лежат в основе социального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Выделяются основные задачи социального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 реализации данных задач воспитатель ДОУ должен сосредоточить свое внимание на нескольких основных направлениях воспитательной работы:</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организовывать сюжетно-ролевые игры (в семью, в команду), игры с правилами, традиционные народные игры;</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воспитывать у обучающихся с ОВЗ навыки поведения в обществе;</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учить обучающихся с ОВЗ сотрудничать, организуя групповые формы в продуктивных видах деятельности;</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учить обучающихся с ОВЗ анализировать поступки и чувства - свои и других людей;</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организовывать коллективные проекты заботы и помощи;</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создавать доброжелательный психологический климат в группе.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Познавательное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формирование ценности познания (ценность – «знания»).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Задачи познавательного направления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развитие любознательности, формирование опыта познавательной инициативы;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формирование ценностного отношения к педагогическому работнику как источнику знаний;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приобщение ребенка к культурным способам познания (книги, интернет-источники, дискуссии).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Направления деятельности воспитателя:</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6F664F" w:rsidRPr="006F664F" w:rsidRDefault="006F664F" w:rsidP="00C6669D">
      <w:pPr>
        <w:widowControl w:val="0"/>
        <w:numPr>
          <w:ilvl w:val="0"/>
          <w:numId w:val="1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Физическое и оздоровительное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Задачи по формированию здорового образа жизни:</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закаливание, повышение сопротивляемости к воздействию условий внешней среды;</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организация сна, здорового питания, выстраивание правильного режима дня;</w:t>
      </w:r>
    </w:p>
    <w:p w:rsidR="006F664F" w:rsidRPr="006F664F" w:rsidRDefault="006F664F" w:rsidP="00C6669D">
      <w:pPr>
        <w:widowControl w:val="0"/>
        <w:numPr>
          <w:ilvl w:val="0"/>
          <w:numId w:val="2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воспитание экологической культуры, обучение безопасности жизнедеятельности.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Направления деятельности воспитателя: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организация подвижных, спортивных игр, в том числе традиционных народных игр, дворовых игр на территории детского сада;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создание детско-педагогических работников проектов по здоровому образу жизни;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введение оздоровительных традиций в ДОУ.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Формируя у обучающихся с ОВЗ культурно-гигиенические навыки, воспитатель ДОУ должен сосредоточить свое внимание на нескольких основных направлениях воспитательной работы:</w:t>
      </w:r>
    </w:p>
    <w:p w:rsidR="006F664F" w:rsidRPr="006F664F" w:rsidRDefault="006F664F" w:rsidP="00C6669D">
      <w:pPr>
        <w:widowControl w:val="0"/>
        <w:numPr>
          <w:ilvl w:val="0"/>
          <w:numId w:val="21"/>
        </w:num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формировать у ребенка с ОВЗ навыки поведения во время приема пищи;</w:t>
      </w:r>
    </w:p>
    <w:p w:rsidR="006F664F" w:rsidRPr="006F664F" w:rsidRDefault="006F664F" w:rsidP="00C6669D">
      <w:pPr>
        <w:widowControl w:val="0"/>
        <w:numPr>
          <w:ilvl w:val="0"/>
          <w:numId w:val="21"/>
        </w:num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формировать у ребенка с ОВЗ представления о ценности здоровья, красоте и чистоте тела;</w:t>
      </w:r>
    </w:p>
    <w:p w:rsidR="006F664F" w:rsidRPr="006F664F" w:rsidRDefault="006F664F" w:rsidP="00C6669D">
      <w:pPr>
        <w:widowControl w:val="0"/>
        <w:numPr>
          <w:ilvl w:val="0"/>
          <w:numId w:val="21"/>
        </w:num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формировать у ребенка с ОВЗ привычку следить за своим внешним видом;</w:t>
      </w:r>
    </w:p>
    <w:p w:rsidR="006F664F" w:rsidRPr="006F664F" w:rsidRDefault="006F664F" w:rsidP="00C6669D">
      <w:pPr>
        <w:widowControl w:val="0"/>
        <w:numPr>
          <w:ilvl w:val="0"/>
          <w:numId w:val="21"/>
        </w:num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включать информацию о гигиене в повседневную жизнь ребенка с ОВЗ, в игру.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Работа по формированию у ребенка с ОВЗ культурно-гигиенических навыков должна вестись в тесном контакте с семьей.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Трудовое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формирование ценностного отношения обучающихся к труду, трудолюбия, а также в приобщении ребенка к труду (ценность – «труд»).</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Основные задачи трудового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Этико-эстетическое направление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формирование конкретных представления о культуре поведения, (ценности – «культура и красота»).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Основные задачи этико-эстетического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формирование культуры общения, поведения, этических представлений;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воспитание представлений о значении опрятности и красоты внешней, ее влиянии на внутренний мир человека;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воспитание любви к прекрасному, уважения к традициям и культуре родной страны и других народов;</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 развитие творческого отношения к миру, природе, быту и к окружающей ребенка с ОВЗ действительности;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6) формирование у обучающихся с ОВЗ эстетического вкуса, стремления окружать себя прекрасным, создавать его.</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Для того чтобы формировать у обучающихся с ОВЗ культуру поведения, воспитатель ДОУ должен сосредоточить свое внимание на нескольких основных направлениях воспитательной работы:</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6F664F" w:rsidRPr="006F664F" w:rsidRDefault="006F664F" w:rsidP="00C6669D">
      <w:pPr>
        <w:widowControl w:val="0"/>
        <w:numPr>
          <w:ilvl w:val="0"/>
          <w:numId w:val="2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Направления деятельности воспитателя по эстетическому воспитанию предполагают следующее:</w:t>
      </w:r>
    </w:p>
    <w:p w:rsidR="006F664F" w:rsidRPr="006F664F" w:rsidRDefault="006F664F" w:rsidP="00C6669D">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6F664F" w:rsidRPr="006F664F" w:rsidRDefault="006F664F" w:rsidP="00C6669D">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уважительное отношение к результатам творчества обучающихся с ОВЗ, широкое включение их произведений в жизнь ДОУ;</w:t>
      </w:r>
    </w:p>
    <w:p w:rsidR="006F664F" w:rsidRPr="006F664F" w:rsidRDefault="006F664F" w:rsidP="00C6669D">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организацию выставок, концертов, создание эстетической развивающей среды;</w:t>
      </w:r>
    </w:p>
    <w:p w:rsidR="006F664F" w:rsidRPr="006F664F" w:rsidRDefault="006F664F" w:rsidP="00C6669D">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6F664F" w:rsidRPr="006F664F" w:rsidRDefault="006F664F" w:rsidP="00C6669D">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F664F">
        <w:rPr>
          <w:rFonts w:ascii="Times New Roman" w:eastAsia="Calibri"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Особенности реализации воспитательного процесса.</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группах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Задачи:</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 организация культурного отдыха детей, их эмоциональной разрядки;</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 развитие детского творчества в различных видах деятельности и культурных практиках;</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 создание условий для творческого взаимодействия детей и взрослых;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Формы организации досуговых мероприятий: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праздники и развлечения различной тематики;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выставки детского творчества, совместного творчества детей, педагогов и родителей;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-спортивные и познавательные досуги, в т. ч. проводимые совместно с родителями (другими членами семей воспитанников).</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В основе лежит комплексно-тематическое планирование образовательной и коррекционно-развивающей работы в ДОУ. </w:t>
      </w:r>
    </w:p>
    <w:p w:rsidR="006F664F" w:rsidRPr="006F664F" w:rsidRDefault="006F664F" w:rsidP="006F66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Цель: построение образовательной деятельности, направленной на обеспечение единства воспитательных, коррекционно-развивающих и образовательных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родному языку и литературе,  народной культуре и традициям.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Особенности взаимодействия педагогического коллектива с семьями обучающихся с ОВЗ в процессе реализации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2.</w:t>
      </w:r>
      <w:r w:rsidR="00651BC5">
        <w:rPr>
          <w:rFonts w:ascii="Times New Roman" w:eastAsia="Times New Roman" w:hAnsi="Times New Roman" w:cs="Times New Roman"/>
          <w:b/>
          <w:sz w:val="24"/>
          <w:szCs w:val="24"/>
          <w:lang w:eastAsia="ru-RU"/>
        </w:rPr>
        <w:t>7</w:t>
      </w:r>
      <w:r w:rsidRPr="006F664F">
        <w:rPr>
          <w:rFonts w:ascii="Times New Roman" w:eastAsia="Times New Roman" w:hAnsi="Times New Roman" w:cs="Times New Roman"/>
          <w:b/>
          <w:sz w:val="24"/>
          <w:szCs w:val="24"/>
          <w:lang w:eastAsia="ru-RU"/>
        </w:rPr>
        <w:t>.3. Организационный раздел.</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Общие требования к условиям реализации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ДОУнаправлен на сохранение преемственности принципов воспитания с уровня дошкольного образования на уровень начального общего образования: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Взаимодействие с родителям (законным представителям) по вопросам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ДОУ.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Процесс проектирования уклада ДОУ включает следующие шаги.</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4394"/>
        <w:gridCol w:w="4536"/>
      </w:tblGrid>
      <w:tr w:rsidR="006F664F" w:rsidRPr="006F664F" w:rsidTr="00042D13">
        <w:tc>
          <w:tcPr>
            <w:tcW w:w="993"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п/п</w:t>
            </w:r>
          </w:p>
        </w:tc>
        <w:tc>
          <w:tcPr>
            <w:tcW w:w="4394"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Шаг</w:t>
            </w:r>
          </w:p>
        </w:tc>
        <w:tc>
          <w:tcPr>
            <w:tcW w:w="4536"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Оформление</w:t>
            </w:r>
          </w:p>
        </w:tc>
      </w:tr>
      <w:tr w:rsidR="006F664F" w:rsidRPr="006F664F" w:rsidTr="00042D13">
        <w:tc>
          <w:tcPr>
            <w:tcW w:w="993"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w:t>
            </w:r>
          </w:p>
        </w:tc>
        <w:tc>
          <w:tcPr>
            <w:tcW w:w="4394"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Определить ценностно-смысловое наполнение жизнедеятельности ДОУ.</w:t>
            </w:r>
          </w:p>
        </w:tc>
        <w:tc>
          <w:tcPr>
            <w:tcW w:w="4536"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Устав ДОУ, локальные акты, правила поведения для обучающихся и педагогических работников, внутренняя символика.</w:t>
            </w:r>
          </w:p>
        </w:tc>
      </w:tr>
      <w:tr w:rsidR="006F664F" w:rsidRPr="006F664F" w:rsidTr="00042D13">
        <w:tc>
          <w:tcPr>
            <w:tcW w:w="993"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w:t>
            </w:r>
          </w:p>
        </w:tc>
        <w:tc>
          <w:tcPr>
            <w:tcW w:w="4394"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Отразить сформулированное ценностно-смысловое наполнение во всех форматах жизнедеятельности ДОУ:</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ДОУ; праздники и мероприятия.</w:t>
            </w:r>
          </w:p>
        </w:tc>
        <w:tc>
          <w:tcPr>
            <w:tcW w:w="4536"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АООП ДО и Программа воспитания.</w:t>
            </w:r>
          </w:p>
        </w:tc>
      </w:tr>
      <w:tr w:rsidR="006F664F" w:rsidRPr="006F664F" w:rsidTr="00042D13">
        <w:tc>
          <w:tcPr>
            <w:tcW w:w="993" w:type="dxa"/>
            <w:tcBorders>
              <w:top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w:t>
            </w:r>
          </w:p>
        </w:tc>
        <w:tc>
          <w:tcPr>
            <w:tcW w:w="4394" w:type="dxa"/>
            <w:tcBorders>
              <w:top w:val="single" w:sz="4" w:space="0" w:color="auto"/>
              <w:left w:val="single" w:sz="4" w:space="0" w:color="auto"/>
              <w:bottom w:val="single" w:sz="4" w:space="0" w:color="auto"/>
              <w:right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Обеспечить принятие всеми участниками образовательных отношений уклада ДОУ.</w:t>
            </w:r>
          </w:p>
        </w:tc>
        <w:tc>
          <w:tcPr>
            <w:tcW w:w="4536" w:type="dxa"/>
            <w:tcBorders>
              <w:top w:val="single" w:sz="4" w:space="0" w:color="auto"/>
              <w:left w:val="single" w:sz="4" w:space="0" w:color="auto"/>
              <w:bottom w:val="single" w:sz="4" w:space="0" w:color="auto"/>
            </w:tcBorders>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Требования к кадровому составу и профессиональной подготовке сотрудников. Взаимодействие ДОУ с семьями обучающихся.</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Социальное партнерство</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ДОУ с социальным окружением.</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Договоры и локальные нормативные акты.</w:t>
            </w:r>
          </w:p>
        </w:tc>
      </w:tr>
    </w:tbl>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Воспитывающая среда строится по трем линиям: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 педагогического работника», который создает предметно-образную среду, способствующую воспитанию необходимых качеств;</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Взаимодействия педагогического работника с детьми с ОВЗ. События ДОУ.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Проектирование событий в ДОУ возможно в следующих формах:</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создание творческих детско-педагогических работников проектов  (празднование Дня Победы с приглашением ветеранов, «Театр в детском саду»).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Организация развивающей предметно-пространственной среды.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Предметно-пространственная среда (далее - РППС) должна отражать федеральную, региональную специфику, а также специфику ОО и включать:</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оформление помещений;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оборудование, в том числе специализированное оборудование для обучения и воспитания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игрушки.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РППС должна отражать ценности, на которых строится программа воспитания, способствовать их принятию и раскрытию ребенком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включает знаки и символы государства, региона, города и организации.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ДОУ.</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должна быть экологичной, природосообразной и безопасной.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Кадровое обеспечение воспитательного процесса.</w:t>
      </w:r>
    </w:p>
    <w:p w:rsidR="006F664F" w:rsidRPr="006F664F" w:rsidRDefault="006F664F" w:rsidP="006F66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w:t>
      </w:r>
    </w:p>
    <w:p w:rsidR="006F664F" w:rsidRPr="006F664F" w:rsidRDefault="006F664F" w:rsidP="006F664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Кадровые условия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tblGrid>
      <w:tr w:rsidR="006F664F" w:rsidRPr="006F664F" w:rsidTr="006F664F">
        <w:tc>
          <w:tcPr>
            <w:tcW w:w="5637" w:type="dxa"/>
            <w:shd w:val="clear" w:color="auto" w:fill="auto"/>
          </w:tcPr>
          <w:p w:rsidR="006F664F" w:rsidRPr="006F664F" w:rsidRDefault="006F664F" w:rsidP="006F66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Наименование должности</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p>
        </w:tc>
        <w:tc>
          <w:tcPr>
            <w:tcW w:w="2126" w:type="dxa"/>
            <w:shd w:val="clear" w:color="auto" w:fill="auto"/>
          </w:tcPr>
          <w:p w:rsidR="006F664F" w:rsidRPr="006F664F" w:rsidRDefault="006F664F" w:rsidP="006F66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Количество</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 xml:space="preserve">Заведующая </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 xml:space="preserve">Методист </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Старший воспитатель</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 xml:space="preserve">Воспитатели </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22</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Учителя-логопеды</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Педагог-психолог</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Музыкальный руководитель</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r w:rsidR="006F664F" w:rsidRPr="006F664F" w:rsidTr="006F664F">
        <w:tc>
          <w:tcPr>
            <w:tcW w:w="5637"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Инструктор по физической культуре</w:t>
            </w:r>
          </w:p>
        </w:tc>
        <w:tc>
          <w:tcPr>
            <w:tcW w:w="2126" w:type="dxa"/>
            <w:shd w:val="clear" w:color="auto" w:fill="auto"/>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w:t>
            </w:r>
          </w:p>
        </w:tc>
      </w:tr>
    </w:tbl>
    <w:p w:rsidR="006F664F" w:rsidRPr="006F664F" w:rsidRDefault="006F664F" w:rsidP="006F664F">
      <w:pPr>
        <w:widowControl w:val="0"/>
        <w:suppressAutoHyphens/>
        <w:autoSpaceDE w:val="0"/>
        <w:spacing w:after="0" w:line="240" w:lineRule="auto"/>
        <w:jc w:val="both"/>
        <w:rPr>
          <w:rFonts w:ascii="Times New Roman" w:eastAsia="Times New Roman" w:hAnsi="Times New Roman" w:cs="Times New Roman"/>
          <w:b/>
          <w:bCs/>
          <w:sz w:val="24"/>
          <w:szCs w:val="24"/>
          <w:lang w:eastAsia="zh-CN"/>
        </w:rPr>
      </w:pPr>
      <w:r w:rsidRPr="006F664F">
        <w:rPr>
          <w:rFonts w:ascii="Times New Roman" w:eastAsia="Times New Roman" w:hAnsi="Times New Roman" w:cs="Times New Roman"/>
          <w:b/>
          <w:bCs/>
          <w:sz w:val="24"/>
          <w:szCs w:val="24"/>
          <w:lang w:eastAsia="zh-CN"/>
        </w:rPr>
        <w:t>Реализация Программы воспитания в процессе ее проектирования и организации в ДОУ</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7590"/>
      </w:tblGrid>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 xml:space="preserve">Наименование должности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(в соответствии со штатным расписанием)</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Функционал, связанный с организацией и реализацией воспитательного процесса</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xml:space="preserve">Заведующий </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управляет воспитательной деятельностью на уровне ДОО;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создает условия, позволяющие педагогическому составу реализовать воспитательную деятельность;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проводит анализ итогов воспитательной деятельности в ДОО за учебный год;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планирует воспитательную деятельность в ДОО на учебный год, включая календарный план воспитательной работы на учебный год;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регулирует воспитательную деятельность в ДОО;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Методист, старший воспитатель</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организует воспитательную деятельность в ДОО;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анализирует возможности имеющихся структур для организации воспитательной деятельности;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планирует работу воспитательной деятельности;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организует практическую работу в ДОО в соответствии с календарным планом воспитательной работы;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проводит мониторинг состояния воспитательной деятельности в ДОО совместно с Педагогическим советом;</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формирует мотивацию педагогов к участию в разработке и реализации разнообразных образовательных и социально значимых проектов;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информирует о наличии возможностей для участия педагогов в воспитательной деятельности;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наполняет сайт ДОО информацией о воспитательной деятельности;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 участвует в организационно-координационной работе при проведении общесадовских воспитательных мероприятий;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организует участие обучающихся в конкурсах различного уровня;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оказывает организационно-методическое сопровождение воспитательной деятельности педагогических инициатив;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создает необходимую для осуществления воспитательной деятельности инфраструктуру;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развивает сотрудничество с социальными партнерами;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стимулирует активную воспитательную деятельность педагогов;</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xml:space="preserve">Воспитатель Инструктор по физической культуре Музыкальный руководитель </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-обеспечивает занятие обучающихся творчеством, музыкой, физической культурой;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организует работу по формированию общей культуры будущего школьника;</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-внедряет здоровый образ жизни;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внедряет в практику воспитательной деятельности научные достижения, новые технологии образовательного процесса;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организует участие обучающихся в мероприятиях, проводимых районными и другими структурами в рамках воспитательной деятельности;</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Учитель- логопед</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Педагог-психолог</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оказывает психолого-педагогическое сопровождение, помощь и консультирование;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осуществляет мониторинг познавательного и личностного развития воспитанников;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организует и проводит (участвует) различные формы работы по направлениям воспитания;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помогает воспитателям и специалистам в работе по Программе воспитания;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транслирует и распространяет собственный опыт проведения воспитательной работы в ДОУ, участвует в конкурсах и мероприятиях разного уровня;</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F664F" w:rsidRPr="006F664F" w:rsidTr="006F664F">
        <w:tc>
          <w:tcPr>
            <w:tcW w:w="2405"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Помощник воспитателя</w:t>
            </w:r>
          </w:p>
        </w:tc>
        <w:tc>
          <w:tcPr>
            <w:tcW w:w="7590" w:type="dxa"/>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 совместно с воспитателем обеспечивает занятие обучающихся творчеством, трудовой деятельностью;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участвует в организации работы по формированию общей культуры будущего школьника;</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sz w:val="24"/>
                <w:szCs w:val="24"/>
                <w:lang w:eastAsia="ru-RU"/>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Особые требования к условиям, обеспечивающим достижение планируемых личностных результатов в работе с детьми с ОВЗ.</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В дошкольном возрасте воспитание, образование и развитие – это единый процесс.</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Инклюзия является основой ценностной основой уклада ДОУ и основанием для проектирования воспитывающих средств, деятельностей и событий.</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6F664F" w:rsidRPr="006F664F" w:rsidRDefault="006F664F" w:rsidP="00C6669D">
      <w:pPr>
        <w:widowControl w:val="0"/>
        <w:numPr>
          <w:ilvl w:val="1"/>
          <w:numId w:val="22"/>
        </w:numPr>
        <w:tabs>
          <w:tab w:val="left" w:pos="1026"/>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На уровне воспитывающих сред:</w:t>
      </w:r>
    </w:p>
    <w:p w:rsidR="006F664F" w:rsidRPr="006F664F" w:rsidRDefault="006F664F" w:rsidP="00C6669D">
      <w:pPr>
        <w:widowControl w:val="0"/>
        <w:numPr>
          <w:ilvl w:val="1"/>
          <w:numId w:val="22"/>
        </w:numPr>
        <w:tabs>
          <w:tab w:val="clear" w:pos="360"/>
          <w:tab w:val="left" w:pos="0"/>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 Предметно</w:t>
      </w:r>
      <w:r w:rsidRPr="006F664F">
        <w:rPr>
          <w:rFonts w:ascii="Times New Roman" w:eastAsia="Times New Roman" w:hAnsi="Times New Roman" w:cs="Times New Roman"/>
          <w:bCs/>
          <w:sz w:val="24"/>
          <w:szCs w:val="24"/>
        </w:rPr>
        <w:tab/>
        <w:t>–</w:t>
      </w:r>
      <w:r w:rsidRPr="006F664F">
        <w:rPr>
          <w:rFonts w:ascii="Times New Roman" w:eastAsia="Times New Roman" w:hAnsi="Times New Roman" w:cs="Times New Roman"/>
          <w:bCs/>
          <w:sz w:val="24"/>
          <w:szCs w:val="24"/>
        </w:rPr>
        <w:tab/>
        <w:t>пространственная</w:t>
      </w:r>
      <w:r w:rsidRPr="006F664F">
        <w:rPr>
          <w:rFonts w:ascii="Times New Roman" w:eastAsia="Times New Roman" w:hAnsi="Times New Roman" w:cs="Times New Roman"/>
          <w:bCs/>
          <w:sz w:val="24"/>
          <w:szCs w:val="24"/>
        </w:rPr>
        <w:tab/>
        <w:t>среда</w:t>
      </w:r>
      <w:r w:rsidRPr="006F664F">
        <w:rPr>
          <w:rFonts w:ascii="Times New Roman" w:eastAsia="Times New Roman" w:hAnsi="Times New Roman" w:cs="Times New Roman"/>
          <w:bCs/>
          <w:sz w:val="24"/>
          <w:szCs w:val="24"/>
        </w:rPr>
        <w:tab/>
        <w:t>строится</w:t>
      </w:r>
      <w:r w:rsidRPr="006F664F">
        <w:rPr>
          <w:rFonts w:ascii="Times New Roman" w:eastAsia="Times New Roman" w:hAnsi="Times New Roman" w:cs="Times New Roman"/>
          <w:bCs/>
          <w:sz w:val="24"/>
          <w:szCs w:val="24"/>
        </w:rPr>
        <w:tab/>
        <w:t>как</w:t>
      </w:r>
      <w:r w:rsidRPr="006F664F">
        <w:rPr>
          <w:rFonts w:ascii="Times New Roman" w:eastAsia="Times New Roman" w:hAnsi="Times New Roman" w:cs="Times New Roman"/>
          <w:bCs/>
          <w:sz w:val="24"/>
          <w:szCs w:val="24"/>
        </w:rPr>
        <w:tab/>
        <w:t>максимально доступная для детей с ОВЗ;</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 Событийная среда ДОУ обеспечивает возможность включения каждого ребенка в различные формы жизни детского сообщества;</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 Рукотворная</w:t>
      </w:r>
      <w:r w:rsidRPr="006F664F">
        <w:rPr>
          <w:rFonts w:ascii="Times New Roman" w:eastAsia="Times New Roman" w:hAnsi="Times New Roman" w:cs="Times New Roman"/>
          <w:bCs/>
          <w:sz w:val="24"/>
          <w:szCs w:val="24"/>
        </w:rPr>
        <w:tab/>
        <w:t>среда</w:t>
      </w:r>
      <w:r w:rsidRPr="006F664F">
        <w:rPr>
          <w:rFonts w:ascii="Times New Roman" w:eastAsia="Times New Roman" w:hAnsi="Times New Roman" w:cs="Times New Roman"/>
          <w:bCs/>
          <w:sz w:val="24"/>
          <w:szCs w:val="24"/>
        </w:rPr>
        <w:tab/>
        <w:t>обеспечивает</w:t>
      </w:r>
      <w:r w:rsidRPr="006F664F">
        <w:rPr>
          <w:rFonts w:ascii="Times New Roman" w:eastAsia="Times New Roman" w:hAnsi="Times New Roman" w:cs="Times New Roman"/>
          <w:bCs/>
          <w:sz w:val="24"/>
          <w:szCs w:val="24"/>
        </w:rPr>
        <w:tab/>
        <w:t>возможность</w:t>
      </w:r>
      <w:r w:rsidRPr="006F664F">
        <w:rPr>
          <w:rFonts w:ascii="Times New Roman" w:eastAsia="Times New Roman" w:hAnsi="Times New Roman" w:cs="Times New Roman"/>
          <w:bCs/>
          <w:sz w:val="24"/>
          <w:szCs w:val="24"/>
        </w:rPr>
        <w:tab/>
        <w:t>демонстрации уникальности достижений каждого ребенка.</w:t>
      </w:r>
    </w:p>
    <w:p w:rsidR="006F664F" w:rsidRPr="006F664F" w:rsidRDefault="006F664F" w:rsidP="00C6669D">
      <w:pPr>
        <w:widowControl w:val="0"/>
        <w:numPr>
          <w:ilvl w:val="1"/>
          <w:numId w:val="22"/>
        </w:numPr>
        <w:tabs>
          <w:tab w:val="left" w:pos="1026"/>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На уровне общности:</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6F664F" w:rsidRPr="006F664F" w:rsidRDefault="006F664F" w:rsidP="00C6669D">
      <w:pPr>
        <w:widowControl w:val="0"/>
        <w:numPr>
          <w:ilvl w:val="1"/>
          <w:numId w:val="22"/>
        </w:numPr>
        <w:tabs>
          <w:tab w:val="left" w:pos="1026"/>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На уровне событий:</w:t>
      </w:r>
    </w:p>
    <w:p w:rsidR="006F664F" w:rsidRPr="006F664F" w:rsidRDefault="006F664F" w:rsidP="00C6669D">
      <w:pPr>
        <w:widowControl w:val="0"/>
        <w:numPr>
          <w:ilvl w:val="1"/>
          <w:numId w:val="22"/>
        </w:numPr>
        <w:tabs>
          <w:tab w:val="left" w:pos="567"/>
        </w:tabs>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rPr>
      </w:pPr>
      <w:r w:rsidRPr="006F664F">
        <w:rPr>
          <w:rFonts w:ascii="Times New Roman" w:eastAsia="Times New Roman" w:hAnsi="Times New Roman" w:cs="Times New Roman"/>
          <w:bCs/>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b/>
          <w:sz w:val="24"/>
          <w:szCs w:val="24"/>
          <w:lang w:eastAsia="ru-RU"/>
        </w:rPr>
        <w:t>Основными условиями реализации Программы воспитания в ДОУ</w:t>
      </w:r>
      <w:r w:rsidRPr="006F664F">
        <w:rPr>
          <w:rFonts w:ascii="Times New Roman" w:eastAsia="Times New Roman" w:hAnsi="Times New Roman" w:cs="Times New Roman"/>
          <w:sz w:val="24"/>
          <w:szCs w:val="24"/>
          <w:lang w:eastAsia="ru-RU"/>
        </w:rPr>
        <w:t>, являются: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формирование и поддержка инициативы обучающихся в различных видах детской деятельности;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 активное привлечение ближайшего социального окружения к воспитанию ребенка.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Задачами воспитания обучающихся с ОВЗ в условиях ДОУ являются: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 расширение у обучающихся с различными нарушениями развития знаний и представлений об окружающем мире;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6) взаимодействие с семьей для обеспечения полноценного развития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F664F" w:rsidRPr="006F664F" w:rsidRDefault="006F664F" w:rsidP="006F664F">
      <w:pPr>
        <w:widowControl w:val="0"/>
        <w:autoSpaceDE w:val="0"/>
        <w:autoSpaceDN w:val="0"/>
        <w:adjustRightInd w:val="0"/>
        <w:spacing w:before="75" w:after="0" w:line="240" w:lineRule="auto"/>
        <w:ind w:firstLine="709"/>
        <w:jc w:val="both"/>
        <w:outlineLvl w:val="0"/>
        <w:rPr>
          <w:rFonts w:ascii="Times New Roman" w:eastAsia="Times New Roman" w:hAnsi="Times New Roman" w:cs="Times New Roman"/>
          <w:b/>
          <w:bCs/>
          <w:sz w:val="24"/>
          <w:szCs w:val="24"/>
          <w:u w:val="single"/>
          <w:lang w:eastAsia="ru-RU"/>
        </w:rPr>
      </w:pPr>
      <w:r w:rsidRPr="006F664F">
        <w:rPr>
          <w:rFonts w:ascii="Times New Roman" w:eastAsia="Times New Roman" w:hAnsi="Times New Roman" w:cs="Times New Roman"/>
          <w:b/>
          <w:bCs/>
          <w:sz w:val="24"/>
          <w:szCs w:val="24"/>
          <w:u w:val="single"/>
          <w:lang w:val="en-US" w:eastAsia="ru-RU"/>
        </w:rPr>
        <w:t>III</w:t>
      </w:r>
      <w:r w:rsidRPr="006F664F">
        <w:rPr>
          <w:rFonts w:ascii="Times New Roman" w:eastAsia="Times New Roman" w:hAnsi="Times New Roman" w:cs="Times New Roman"/>
          <w:b/>
          <w:bCs/>
          <w:sz w:val="24"/>
          <w:szCs w:val="24"/>
          <w:u w:val="single"/>
          <w:lang w:eastAsia="ru-RU"/>
        </w:rPr>
        <w:t>. Организационный раздел Программы.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6F664F" w:rsidRPr="00943DA4" w:rsidRDefault="006F664F" w:rsidP="00943DA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3.1</w:t>
      </w:r>
      <w:r w:rsidRPr="00982BA4">
        <w:rPr>
          <w:rFonts w:ascii="Times New Roman" w:eastAsia="Times New Roman" w:hAnsi="Times New Roman" w:cs="Times New Roman"/>
          <w:b/>
          <w:color w:val="FF0000"/>
          <w:sz w:val="24"/>
          <w:szCs w:val="24"/>
          <w:lang w:eastAsia="ru-RU"/>
        </w:rPr>
        <w:t xml:space="preserve">. </w:t>
      </w:r>
      <w:r w:rsidRPr="00943DA4">
        <w:rPr>
          <w:rFonts w:ascii="Times New Roman" w:eastAsia="Times New Roman" w:hAnsi="Times New Roman" w:cs="Times New Roman"/>
          <w:b/>
          <w:sz w:val="24"/>
          <w:szCs w:val="24"/>
          <w:lang w:eastAsia="ru-RU"/>
        </w:rPr>
        <w:t xml:space="preserve">Психолого-педагогические условия, обеспечивающие развитие ребенка с </w:t>
      </w:r>
      <w:r w:rsidR="00982BA4" w:rsidRPr="00943DA4">
        <w:rPr>
          <w:rFonts w:ascii="Times New Roman" w:eastAsia="Times New Roman" w:hAnsi="Times New Roman" w:cs="Times New Roman"/>
          <w:b/>
          <w:sz w:val="24"/>
          <w:szCs w:val="24"/>
          <w:lang w:eastAsia="ru-RU"/>
        </w:rPr>
        <w:t>ЗПР</w:t>
      </w:r>
      <w:r w:rsidRPr="00943DA4">
        <w:rPr>
          <w:rFonts w:ascii="Times New Roman" w:eastAsia="Times New Roman" w:hAnsi="Times New Roman" w:cs="Times New Roman"/>
          <w:b/>
          <w:sz w:val="24"/>
          <w:szCs w:val="24"/>
          <w:lang w:eastAsia="ru-RU"/>
        </w:rPr>
        <w:t>.</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Направлениями деятельности ДОУ в группах ком</w:t>
      </w:r>
      <w:r>
        <w:rPr>
          <w:rFonts w:ascii="Times New Roman" w:eastAsia="Times New Roman" w:hAnsi="Times New Roman" w:cs="Times New Roman"/>
          <w:sz w:val="24"/>
          <w:szCs w:val="24"/>
          <w:lang w:eastAsia="ru-RU"/>
        </w:rPr>
        <w:t>бинированной</w:t>
      </w:r>
      <w:r w:rsidRPr="00943DA4">
        <w:rPr>
          <w:rFonts w:ascii="Times New Roman" w:eastAsia="Times New Roman" w:hAnsi="Times New Roman" w:cs="Times New Roman"/>
          <w:sz w:val="24"/>
          <w:szCs w:val="24"/>
          <w:lang w:eastAsia="ru-RU"/>
        </w:rPr>
        <w:t xml:space="preserve"> направленности</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физических,</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интеллектуальных,</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нравственных,</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эстетических</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личностных качеств;</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формирование предпосылок учебной деятельности;</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сохранение и укрепление здоровья;</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коррекция недостатков в физическом и (или) психическом развитии детей;</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43DA4">
        <w:rPr>
          <w:rFonts w:ascii="Times New Roman" w:eastAsia="Times New Roman" w:hAnsi="Times New Roman" w:cs="Times New Roman"/>
          <w:sz w:val="24"/>
          <w:szCs w:val="24"/>
          <w:lang w:eastAsia="ru-RU"/>
        </w:rPr>
        <w:t>создание</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современной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развивающей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предметно-пространственной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среды,</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комфортной как для детей с ЗПР, так и для нормально развивающихся детей, их родителей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(законных представителей) и педагогического коллектива;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формирование у детей общей культуры.</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Коррекционно-развивающая работа строится с учетом особых образовательных</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потребностей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ЗПР</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заключений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территориальной</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психолого-медико-</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педагогической комиссии (ТПМПК).</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Организация образовательного процесса для детей с ОВЗ и детей-инвалидов</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предполагает соблюдение следующих позиций:</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1) регламент проведения и содержание занятий с ребенком с ОВЗ строится</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специалистами и воспитателями дошкольной образовательной организации в соответствии</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 АООП или АОП, разработанным индивидуальным образовательным маршрутом с учетом</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рекомендаций ТПМПК и/или ИПРА для ребенка-инвалида;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2) создание специальной среды;</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3) предоставление услуг ассистента (помощника), если это прописано в заключении</w:t>
      </w:r>
      <w:r>
        <w:rPr>
          <w:rFonts w:ascii="Times New Roman" w:eastAsia="Times New Roman" w:hAnsi="Times New Roman" w:cs="Times New Roman"/>
          <w:sz w:val="24"/>
          <w:szCs w:val="24"/>
          <w:lang w:eastAsia="ru-RU"/>
        </w:rPr>
        <w:t xml:space="preserve"> </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4) регламент и содержание работы психолого- педагогического консилиума</w:t>
      </w:r>
      <w:r>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 xml:space="preserve">(ППк) </w:t>
      </w:r>
      <w:r>
        <w:rPr>
          <w:rFonts w:ascii="Times New Roman" w:eastAsia="Times New Roman" w:hAnsi="Times New Roman" w:cs="Times New Roman"/>
          <w:sz w:val="24"/>
          <w:szCs w:val="24"/>
          <w:lang w:eastAsia="ru-RU"/>
        </w:rPr>
        <w:t>ДОУ</w:t>
      </w:r>
      <w:r w:rsidRPr="00943DA4">
        <w:rPr>
          <w:rFonts w:ascii="Times New Roman" w:eastAsia="Times New Roman" w:hAnsi="Times New Roman" w:cs="Times New Roman"/>
          <w:sz w:val="24"/>
          <w:szCs w:val="24"/>
          <w:lang w:eastAsia="ru-RU"/>
        </w:rPr>
        <w:t>.</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Работа с детьми с ЗПР строится по АОП, разработанной на базе основной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образовательной программы дошкольного образования и АООП с учетом особенностей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психофизического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развития</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индивидуальных</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возможностей,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обеспечивающих</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абилитацию, коррекцию нарушений развития и социальную адаптацию.</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АООП ориентирована на: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формирование личности ребенка с использованием адекватных возрасту 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физическому и (или) психическому состоянию методов обучения и воспитания;</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создание оптимальных условий совместного обучения детей с ОВЗ и их нормально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развивающихся сверстников с использованием адекватных вспомогательных средств 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педагогических приемов, организацией совместных форм работы воспитателей, педагогов-</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психологов, учителей-логопедов, учителей-дефектологов;</w:t>
      </w:r>
    </w:p>
    <w:p w:rsidR="00943DA4" w:rsidRPr="00943DA4" w:rsidRDefault="00FC28C2"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личностно-ориентированный</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подход</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организации</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всех</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видов</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детской</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деятельности и целенаправленное формирование ориентации в текущей ситуации,</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принятие решения, формирование образа результата действия, планирование, реализацию</w:t>
      </w:r>
      <w:r>
        <w:rPr>
          <w:rFonts w:ascii="Times New Roman" w:eastAsia="Times New Roman" w:hAnsi="Times New Roman" w:cs="Times New Roman"/>
          <w:sz w:val="24"/>
          <w:szCs w:val="24"/>
          <w:lang w:eastAsia="ru-RU"/>
        </w:rPr>
        <w:t xml:space="preserve"> </w:t>
      </w:r>
      <w:r w:rsidR="00943DA4" w:rsidRPr="00943DA4">
        <w:rPr>
          <w:rFonts w:ascii="Times New Roman" w:eastAsia="Times New Roman" w:hAnsi="Times New Roman" w:cs="Times New Roman"/>
          <w:sz w:val="24"/>
          <w:szCs w:val="24"/>
          <w:lang w:eastAsia="ru-RU"/>
        </w:rPr>
        <w:t>программы действий, оценку и осмысление результатов действия.</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В АООП определено оптимальное для ребенка с ЗПР соотношение форм и видов</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деятельности,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индивидуализированный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объем</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глубина</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содержания,</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специальные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психолого-педагогические технологии, учебно-методические материалы и технические</w:t>
      </w:r>
      <w:r w:rsidR="00FC28C2">
        <w:rPr>
          <w:rFonts w:ascii="Times New Roman" w:eastAsia="Times New Roman" w:hAnsi="Times New Roman" w:cs="Times New Roman"/>
          <w:sz w:val="24"/>
          <w:szCs w:val="24"/>
          <w:lang w:eastAsia="ru-RU"/>
        </w:rPr>
        <w:t>.</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Реализация индивидуальной АОП ребенка с ЗПР в группе реализуется с учетом:</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–особенностей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содержания</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взаимодействия</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родителями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(законными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представителями) на каждом этапе включения;</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особенностей и содержания взаимодействия между сотрудниками ДОУ;</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вариативности, технологий выбора форм и методов подготовки ребенка с ОВЗ к</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включению в среду нормативно развивающихся сверстников;</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критериев готовности особого ребенка продвижению по этапам инклюзивного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процесса;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 организации условий для максимального развития и эффективной адаптации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ребенка в инклюзивной группе.</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Программа предполагает создание следующих психолого-педагогических условий,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обеспечивающих развитие ребенка с ЗПР дошкольного возраста в соответствии с его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возрастными и индивидуальными особенностями развития, возможностями и интересами.</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1 Личностно-порождающее взаимодействие взрослых с детьми, предполагающее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создание таких ситуаций, в которых каждому ребенку предоставляется возможность</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выбора деятельности, партнера, средств и пр.; обеспечивается опора на его личный опыт</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при освоении новых знаний и жизненных навыков. При этом учитывается, что на</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начальных этапах образовательной деятельности педагог занимает активную позицию,</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постепенно мотивируя и включая собственную активность ребенка.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2 Ориентированность педагогической оценки на относительные показатели детской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успешности ребенка с ЗПР, то есть сравнение нынешних и предыдущих достижений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ребенка, (но не сравнение с достижениями других детей), стимулирование самооценки.</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3 Формирование игры как важнейшего фактора развития ребенка с ЗПР. Учитывая,</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что у детей с ЗПР игра без специально организованной работы самостоятельно нормативно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не развивается.</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4 Создание развивающей образовательной среды, способствующей физическому,</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социально-коммуникативному, познавательному, речевому, художественно-стетическому</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развитию ребенка с ЗПР и сохранению его индивидуальности.</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5 Сбалансированность репродуктивной (воспроизводящей готовый образец) 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продуктивной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(производящей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субъективно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новый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продукт)</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деятельности,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то</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есть</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деятельности по освоению культурных форм и образцов и детской исследовательской,</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творческой деятельности; совместных и самостоятельных, подвижных и статичных форм</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активности. Учитывая особенности познавательной деятельности детей с ЗПР, переход к</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продуктивной деятельности и формирование новых представлений и умений следует при</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устойчивом функционировании ранее освоенного умения, навыка.</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6 Участие семьи как необходимое условие для полноценного развития ребенка с</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ЗПР. Это условие имеет особое значение, так как одной из причин задержки развития у</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детей могут быть неблагоприятные условия жизнедеятельности и воспитания в семье.</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7</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Профессиональное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развитие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педагогов,</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направленное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на</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развитие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профессиональных компетентностей, овладения новыми технологиями, в том числе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коммуникативной компетентности и мастерства мотивирования ребенка с ЗПР, а также</w:t>
      </w:r>
      <w:r w:rsidR="00FC28C2">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владения правилами безопасного пользования Интернетом.</w:t>
      </w:r>
    </w:p>
    <w:p w:rsidR="00943DA4" w:rsidRPr="00943DA4" w:rsidRDefault="00943DA4" w:rsidP="00943D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DA4">
        <w:rPr>
          <w:rFonts w:ascii="Times New Roman" w:eastAsia="Times New Roman" w:hAnsi="Times New Roman" w:cs="Times New Roman"/>
          <w:sz w:val="24"/>
          <w:szCs w:val="24"/>
          <w:lang w:eastAsia="ru-RU"/>
        </w:rPr>
        <w:t>Важным</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условием</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является</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составление</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индивидуального</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образовательного</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маршрута, который дает представление о ресурсах и дефицитах в развитии ребенка, о видах</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трудностей, возникающих при освоении основной образовательной программы ДО;</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раскрывает</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причину,</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лежащую</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основе</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трудностей;</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содержит</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примерные</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виды</w:t>
      </w:r>
      <w:r w:rsidR="00680745">
        <w:rPr>
          <w:rFonts w:ascii="Times New Roman" w:eastAsia="Times New Roman" w:hAnsi="Times New Roman" w:cs="Times New Roman"/>
          <w:sz w:val="24"/>
          <w:szCs w:val="24"/>
          <w:lang w:eastAsia="ru-RU"/>
        </w:rPr>
        <w:t xml:space="preserve"> </w:t>
      </w:r>
      <w:r w:rsidRPr="00943DA4">
        <w:rPr>
          <w:rFonts w:ascii="Times New Roman" w:eastAsia="Times New Roman" w:hAnsi="Times New Roman" w:cs="Times New Roman"/>
          <w:sz w:val="24"/>
          <w:szCs w:val="24"/>
          <w:lang w:eastAsia="ru-RU"/>
        </w:rPr>
        <w:t>деятельности, осуществляемые субъектами сопровождения.</w:t>
      </w:r>
    </w:p>
    <w:p w:rsidR="006F664F" w:rsidRPr="006F664F" w:rsidRDefault="006F664F" w:rsidP="00943DA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3.2. Организация развивающей предметно-пространственной среды.</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Развивающая предметно-пространственная среда (далее - развивающая) в ДОУ должна обеспечивать реализацию </w:t>
      </w:r>
      <w:r w:rsidR="00982BA4">
        <w:rPr>
          <w:rFonts w:ascii="Times New Roman" w:eastAsia="Times New Roman" w:hAnsi="Times New Roman" w:cs="Times New Roman"/>
          <w:sz w:val="24"/>
          <w:szCs w:val="24"/>
          <w:lang w:eastAsia="ru-RU"/>
        </w:rPr>
        <w:t>Программы</w:t>
      </w:r>
      <w:r w:rsidRPr="006F664F">
        <w:rPr>
          <w:rFonts w:ascii="Times New Roman" w:eastAsia="Times New Roman" w:hAnsi="Times New Roman" w:cs="Times New Roman"/>
          <w:sz w:val="24"/>
          <w:szCs w:val="24"/>
          <w:lang w:eastAsia="ru-RU"/>
        </w:rPr>
        <w:t>, разработанных в соответствии с Программой. Организация имеет право самостоятельно проектировать РППС с учетом психофизических особенностей обучающихся с ОВЗ.</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соответствии со Стандартом, РППС ДОУ обеспечивает и гарантирует:</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РППС ДОУ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Для выполнения этой задачи РППС должна быть:</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трансформируемой - обеспечивать возможность изменений . РППС в зависимости от образовательной ситуации, в том числе меняющихся интересов, мотивов и возможностей обучающихся;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безопасной - все элементы РППС должны соответствовать требованиям по обеспечению надежности и безопасность их использования. 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эстетичной - все элементы РППС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РППС в ДОУ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F664F">
        <w:rPr>
          <w:rFonts w:ascii="Times New Roman" w:eastAsia="Times New Roman" w:hAnsi="Times New Roman" w:cs="Times New Roman"/>
          <w:b/>
          <w:sz w:val="24"/>
          <w:szCs w:val="24"/>
          <w:lang w:eastAsia="ru-RU"/>
        </w:rPr>
        <w:t>3.3. Реализация Программы обеспечивается созданием в образовательной организации кадровых, финансовых, материально-технических условий.</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202 г. № 761н (зарегистрирован Министерством юстиции Российской Федерации 6 октября 202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2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3.10612).</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соответствии с ФГОС, материально-техническое обеспечение Программы включает в себя учебно-методический комплект, оборудование, оснащение (предметы). При этом ДОУ самостоятельно определяет средства обучения, в том числе технические, соответствующие материалы, игровое, спортивное, оздоровительное оборудование, инвентарь, необходимые для реализации Программы.</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Материально-технические</w:t>
      </w:r>
      <w:r w:rsidRPr="006F664F">
        <w:rPr>
          <w:rFonts w:ascii="Times New Roman" w:eastAsia="Times New Roman" w:hAnsi="Times New Roman" w:cs="Times New Roman"/>
          <w:sz w:val="24"/>
          <w:szCs w:val="24"/>
          <w:lang w:eastAsia="ru-RU"/>
        </w:rPr>
        <w:tab/>
        <w:t>условия по реализации образовательной программы соответствуют:</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санитарно-эпидемиологическим правилам и нормативам;</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правилам пожарной безопасности;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требованиям к средствам обучения и воспитания в соответствии с возрастом индивидуальными особенностями развития детей с РАС;</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оснащенности помещений развивающей предметно - пространственной средой;</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требованиям к материально-техническому обеспечению программы (учебно - методический комплект, оборудование, оснащение).</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ДОУ, реализующее Программу, обеспечивает материально- технические условия, позволяющие достичь обозначенные ею цели и выполнить задачи, в т. ч.:</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осуществлять все виды деятельности ребенка, индивидуальной самостоятельной;</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использовать в образовательном процессе современные образовательные</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технологии (в т.ч.игровые, коммуникативные, проектные технологии и культурные практики социализации детей); </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w:t>
      </w:r>
      <w:r w:rsidRPr="006F664F">
        <w:rPr>
          <w:rFonts w:ascii="Times New Roman" w:eastAsia="Times New Roman" w:hAnsi="Times New Roman" w:cs="Times New Roman"/>
          <w:sz w:val="24"/>
          <w:szCs w:val="24"/>
          <w:lang w:eastAsia="ru-RU"/>
        </w:rPr>
        <w:tab/>
        <w:t>воспитанников</w:t>
      </w:r>
      <w:r w:rsidRPr="006F664F">
        <w:rPr>
          <w:rFonts w:ascii="Times New Roman" w:eastAsia="Times New Roman" w:hAnsi="Times New Roman" w:cs="Times New Roman"/>
          <w:sz w:val="24"/>
          <w:szCs w:val="24"/>
          <w:lang w:eastAsia="ru-RU"/>
        </w:rPr>
        <w:tab/>
        <w:t>специфики информационной социализации детей;</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обеспечивать эффективное использование профессионального 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творческого потенциала педагогических работников организации.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ДОУ созданы материально-технические условия, обеспечивающие:</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возможность достижения воспитанниками планируемых результатов освоения Программы;</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выполнение ДОУ требований - санитарно-эпидемиологических правил и нормативов:</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 условиям размещения организаций, осуществляющих образовательную деятельность,</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оборудованию и содержанию территории,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помещениям, их оборудованию и содержанию,</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естественному и искусственному освещению помещений,</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отоплению и вентиляции,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водоснабжению и канализации,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организации питания,</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медицинскому обеспечению,</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приему детей в организации, осуществляющие образовательную деятельность,</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организации режима дня,</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организации физического воспитания,</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личной гигиене персонала.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пожарной безопасности и электробезопасности;</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охране здоровья воспитанников и охране труда работников ДОУ;</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возможность для беспрепятственного доступа воспитанников с ограниченными возможностями здоровья, в т. ч. детей-инвалидов, к объектам инфраструктуры</w:t>
      </w:r>
      <w:r w:rsidRPr="006F664F">
        <w:rPr>
          <w:rFonts w:ascii="Times New Roman" w:eastAsia="Times New Roman" w:hAnsi="Times New Roman" w:cs="Times New Roman"/>
          <w:sz w:val="24"/>
          <w:szCs w:val="24"/>
          <w:lang w:eastAsia="ru-RU"/>
        </w:rPr>
        <w:tab/>
        <w:t>организации, осуществляющей образовательную деятельность.</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 создании материально-технических условий для детей с ограниченными возможностями здоровья ДОУ учитывает особенности их физического и психофизиологического развития.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ДОУ имеет необходимое для всех видов образовательной деятельности воспитанников (в т. ч. детей с ограниченными возможностями здоровья и детей - инвалидов), педагогической, административной и хозяйственной деятельности оснащение и оборудование:</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учебно-методический комплект Программы (в т.ч.комплект различных развивающих игр);</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помещения для занятий, обеспечивающие образование детей с </w:t>
      </w:r>
      <w:r w:rsidR="00651BC5">
        <w:rPr>
          <w:rFonts w:ascii="Times New Roman" w:eastAsia="Times New Roman" w:hAnsi="Times New Roman" w:cs="Times New Roman"/>
          <w:sz w:val="24"/>
          <w:szCs w:val="24"/>
          <w:lang w:eastAsia="ru-RU"/>
        </w:rPr>
        <w:t>ЗПР</w:t>
      </w:r>
      <w:r w:rsidRPr="006F664F">
        <w:rPr>
          <w:rFonts w:ascii="Times New Roman" w:eastAsia="Times New Roman" w:hAnsi="Times New Roman" w:cs="Times New Roman"/>
          <w:sz w:val="24"/>
          <w:szCs w:val="24"/>
          <w:lang w:eastAsia="ru-RU"/>
        </w:rPr>
        <w:t xml:space="preserve"> через игру, общение, познавательно-исследовательскую деятельность и другие формы активности ребенка с участием взрослых, и других детей;</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мебель, техническое оборудование, спортивный и хозяйственный инвентарь, инвентарь</w:t>
      </w:r>
      <w:r w:rsidRPr="006F664F">
        <w:rPr>
          <w:rFonts w:ascii="Times New Roman" w:eastAsia="Times New Roman" w:hAnsi="Times New Roman" w:cs="Times New Roman"/>
          <w:sz w:val="24"/>
          <w:szCs w:val="24"/>
          <w:lang w:eastAsia="ru-RU"/>
        </w:rPr>
        <w:tab/>
        <w:t>для художественного творчества, музыкальные инструменты.</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Программой предусматривает также использование ДОО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w:t>
      </w:r>
      <w:r w:rsidRPr="006F664F">
        <w:rPr>
          <w:rFonts w:ascii="Times New Roman" w:eastAsia="Times New Roman" w:hAnsi="Times New Roman" w:cs="Times New Roman"/>
          <w:sz w:val="24"/>
          <w:szCs w:val="24"/>
          <w:lang w:eastAsia="ru-RU"/>
        </w:rPr>
        <w:tab/>
        <w:t>сети Интернет.</w:t>
      </w:r>
    </w:p>
    <w:p w:rsidR="006F664F" w:rsidRPr="006F664F" w:rsidRDefault="006F664F" w:rsidP="006F664F">
      <w:pPr>
        <w:spacing w:after="0" w:line="240" w:lineRule="auto"/>
        <w:ind w:firstLine="709"/>
        <w:jc w:val="both"/>
        <w:rPr>
          <w:rFonts w:ascii="Times New Roman" w:eastAsia="Times New Roman" w:hAnsi="Times New Roman" w:cs="Times New Roman"/>
          <w:b/>
          <w:i/>
          <w:sz w:val="24"/>
          <w:szCs w:val="24"/>
          <w:lang w:eastAsia="ru-RU"/>
        </w:rPr>
      </w:pPr>
      <w:r w:rsidRPr="006F664F">
        <w:rPr>
          <w:rFonts w:ascii="Times New Roman" w:eastAsia="Times New Roman" w:hAnsi="Times New Roman" w:cs="Times New Roman"/>
          <w:b/>
          <w:i/>
          <w:sz w:val="24"/>
          <w:szCs w:val="24"/>
          <w:lang w:eastAsia="ru-RU"/>
        </w:rPr>
        <w:t>Обеспеченность методическими материалами, средствами обучения и воспитания (обязательная часть)</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В учебно-методический комплект входят:</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Адаптированная образовательная программа для детей с расстройствами аутистического спектра;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Пособия по работе психолога, логопеда;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Методические пособия для педагогов по всем направлениям развития ребенка;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Наглядно-дидактические пособия;</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Комплекты для творчества;</w:t>
      </w:r>
    </w:p>
    <w:p w:rsidR="006F664F" w:rsidRPr="006F664F" w:rsidRDefault="006F664F" w:rsidP="00C6669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Электронные образовательные ресурсы;</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6F664F" w:rsidRPr="006F664F" w:rsidRDefault="006F664F" w:rsidP="006F664F">
      <w:pPr>
        <w:spacing w:after="0" w:line="240" w:lineRule="auto"/>
        <w:ind w:firstLine="709"/>
        <w:jc w:val="both"/>
        <w:rPr>
          <w:rFonts w:ascii="Times New Roman" w:eastAsia="Times New Roman" w:hAnsi="Times New Roman" w:cs="Times New Roman"/>
          <w:b/>
          <w:i/>
          <w:sz w:val="24"/>
          <w:szCs w:val="24"/>
          <w:lang w:eastAsia="ru-RU"/>
        </w:rPr>
      </w:pPr>
      <w:r w:rsidRPr="006F664F">
        <w:rPr>
          <w:rFonts w:ascii="Times New Roman" w:eastAsia="Times New Roman" w:hAnsi="Times New Roman" w:cs="Times New Roman"/>
          <w:b/>
          <w:i/>
          <w:sz w:val="24"/>
          <w:szCs w:val="24"/>
          <w:lang w:eastAsia="ru-RU"/>
        </w:rPr>
        <w:t>Обеспеченность методическими материалами, средствами обучения и воспитания(часть, формируемая участниками образовательных отношений)</w:t>
      </w:r>
    </w:p>
    <w:p w:rsidR="006F664F" w:rsidRPr="006F664F" w:rsidRDefault="006F664F" w:rsidP="006F664F">
      <w:pPr>
        <w:widowControl w:val="0"/>
        <w:spacing w:after="0" w:line="240" w:lineRule="auto"/>
        <w:ind w:firstLine="709"/>
        <w:jc w:val="both"/>
        <w:rPr>
          <w:rFonts w:ascii="Times New Roman" w:eastAsia="Times New Roman" w:hAnsi="Times New Roman" w:cs="Times New Roman"/>
          <w:sz w:val="24"/>
          <w:szCs w:val="24"/>
        </w:rPr>
      </w:pPr>
      <w:r w:rsidRPr="006F664F">
        <w:rPr>
          <w:rFonts w:ascii="Times New Roman" w:eastAsia="Times New Roman" w:hAnsi="Times New Roman" w:cs="Times New Roman"/>
          <w:bCs/>
          <w:sz w:val="24"/>
          <w:szCs w:val="24"/>
        </w:rPr>
        <w:t xml:space="preserve">Часть, формируемая участниками образовательных отношений, включает, в себя парциальную программу: Е.А. Екжанова, Е.А. Стребелева Программа «Коррекционно-развивающее обучение и воспитание». </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Материально-технические условия реализации ФАОП для обучающихся с ОВЗ обеспечивают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651BC5" w:rsidRDefault="00651BC5" w:rsidP="00651BC5">
      <w:pPr>
        <w:autoSpaceDE w:val="0"/>
        <w:autoSpaceDN w:val="0"/>
        <w:adjustRightInd w:val="0"/>
        <w:spacing w:after="0" w:line="240" w:lineRule="auto"/>
        <w:jc w:val="both"/>
        <w:rPr>
          <w:rFonts w:ascii="YS Text" w:hAnsi="YS Text"/>
          <w:color w:val="1A1A1A"/>
          <w:sz w:val="23"/>
          <w:szCs w:val="23"/>
          <w:shd w:val="clear" w:color="auto" w:fill="FFFFFF"/>
        </w:rPr>
      </w:pPr>
    </w:p>
    <w:p w:rsidR="00651BC5" w:rsidRPr="007577D7" w:rsidRDefault="00651BC5" w:rsidP="00651BC5">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3.4.</w:t>
      </w:r>
      <w:r w:rsidRPr="007577D7">
        <w:rPr>
          <w:rFonts w:ascii="Times New Roman" w:eastAsia="Times New Roman" w:hAnsi="Times New Roman" w:cs="Times New Roman"/>
          <w:b/>
          <w:color w:val="1A1A1A"/>
          <w:sz w:val="24"/>
          <w:szCs w:val="24"/>
          <w:lang w:eastAsia="ru-RU"/>
        </w:rPr>
        <w:t>Методическое обеспечение специального (логопедического, дефектологического)</w:t>
      </w:r>
    </w:p>
    <w:p w:rsidR="00651BC5" w:rsidRPr="007577D7" w:rsidRDefault="00651BC5" w:rsidP="00651BC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7577D7">
        <w:rPr>
          <w:rFonts w:ascii="Times New Roman" w:eastAsia="Times New Roman" w:hAnsi="Times New Roman" w:cs="Times New Roman"/>
          <w:b/>
          <w:color w:val="1A1A1A"/>
          <w:sz w:val="24"/>
          <w:szCs w:val="24"/>
          <w:lang w:eastAsia="ru-RU"/>
        </w:rPr>
        <w:t>сопровождения</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1. </w:t>
      </w:r>
      <w:r w:rsidRPr="00943DA4">
        <w:rPr>
          <w:rFonts w:ascii="Times New Roman" w:eastAsia="Times New Roman" w:hAnsi="Times New Roman" w:cs="Times New Roman"/>
          <w:color w:val="1A1A1A"/>
          <w:sz w:val="24"/>
          <w:szCs w:val="24"/>
          <w:lang w:eastAsia="ru-RU"/>
        </w:rPr>
        <w:t>Л.Б.Баряева,</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И.Г.Вечканова,О.П.Гаврилушкина</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и</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др.</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Программа</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воспитания и обучения дошкольников с задержкой психического развития/Под ред. Л.Б.</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Баряевой, е.А. Логиновой. – С-Пб., 2010;</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2. </w:t>
      </w:r>
      <w:r w:rsidRPr="00943DA4">
        <w:rPr>
          <w:rFonts w:ascii="Times New Roman" w:eastAsia="Times New Roman" w:hAnsi="Times New Roman" w:cs="Times New Roman"/>
          <w:color w:val="1A1A1A"/>
          <w:sz w:val="24"/>
          <w:szCs w:val="24"/>
          <w:lang w:eastAsia="ru-RU"/>
        </w:rPr>
        <w:t>Шевченко С.Г. «Подготовка к школе детей с задержкой психического</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развития». – М.: Школьная Пресса, 2005;</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w:t>
      </w:r>
      <w:r w:rsidRPr="00943DA4">
        <w:rPr>
          <w:rFonts w:ascii="Times New Roman" w:eastAsia="Times New Roman" w:hAnsi="Times New Roman" w:cs="Times New Roman"/>
          <w:color w:val="1A1A1A"/>
          <w:sz w:val="24"/>
          <w:szCs w:val="24"/>
          <w:lang w:eastAsia="ru-RU"/>
        </w:rPr>
        <w:t>БаряеваЛ.Б., Зарин А. Обучение сюжетно-ролевой игре детей с проблемами</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интеллектуального развития.: Учебно-методическое пособие. – СПб.: «СОЮЗ»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4. </w:t>
      </w:r>
      <w:r w:rsidRPr="00943DA4">
        <w:rPr>
          <w:rFonts w:ascii="Times New Roman" w:eastAsia="Times New Roman" w:hAnsi="Times New Roman" w:cs="Times New Roman"/>
          <w:color w:val="1A1A1A"/>
          <w:sz w:val="24"/>
          <w:szCs w:val="24"/>
          <w:lang w:eastAsia="ru-RU"/>
        </w:rPr>
        <w:t>Касицына М.А., Смирнова В.Д. Дошкольная математика. – М.: ГНОМ, 2002;</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w:t>
      </w:r>
      <w:r w:rsidRPr="00943DA4">
        <w:rPr>
          <w:rFonts w:ascii="Times New Roman" w:eastAsia="Times New Roman" w:hAnsi="Times New Roman" w:cs="Times New Roman"/>
          <w:color w:val="1A1A1A"/>
          <w:sz w:val="24"/>
          <w:szCs w:val="24"/>
          <w:lang w:eastAsia="ru-RU"/>
        </w:rPr>
        <w:t>Катаева А.А., Стребелева Е.А. Дидактические игры и упражнения в обучении</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дошкольников с отклонениями в развитии. - М.: ВЛАДОС,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6.</w:t>
      </w:r>
      <w:r w:rsidRPr="00943DA4">
        <w:rPr>
          <w:rFonts w:ascii="Times New Roman" w:eastAsia="Times New Roman" w:hAnsi="Times New Roman" w:cs="Times New Roman"/>
          <w:color w:val="1A1A1A"/>
          <w:sz w:val="24"/>
          <w:szCs w:val="24"/>
          <w:lang w:eastAsia="ru-RU"/>
        </w:rPr>
        <w:t>Маркова</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Л.С.</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Организация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коррекционно-развивающего</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обучения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дошкольников с ЗПР. – М.: АРКТИ, 2002;</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w:t>
      </w:r>
      <w:r w:rsidRPr="00943DA4">
        <w:rPr>
          <w:rFonts w:ascii="Times New Roman" w:eastAsia="Times New Roman" w:hAnsi="Times New Roman" w:cs="Times New Roman"/>
          <w:color w:val="1A1A1A"/>
          <w:sz w:val="24"/>
          <w:szCs w:val="24"/>
          <w:lang w:eastAsia="ru-RU"/>
        </w:rPr>
        <w:t>Морозова К.А., Пушкарёва М.А. «Ознакомление с окружающим миром.»</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Конспекты занятий. Для работы с детьми 4-5 лет с ЗПР. М.: «Мозаика – 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8 </w:t>
      </w:r>
      <w:r w:rsidRPr="00943DA4">
        <w:rPr>
          <w:rFonts w:ascii="Times New Roman" w:eastAsia="Times New Roman" w:hAnsi="Times New Roman" w:cs="Times New Roman"/>
          <w:color w:val="1A1A1A"/>
          <w:sz w:val="24"/>
          <w:szCs w:val="24"/>
          <w:lang w:eastAsia="ru-RU"/>
        </w:rPr>
        <w:t>Морозова К.А., Пушкарёва М.А. «Ознакомление с окружающим миром.»Конспекты занятий. Для работы с детьми 5-6 лет с ЗПР. М.: «Мозаика – 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9 </w:t>
      </w:r>
      <w:r w:rsidRPr="00943DA4">
        <w:rPr>
          <w:rFonts w:ascii="Times New Roman" w:eastAsia="Times New Roman" w:hAnsi="Times New Roman" w:cs="Times New Roman"/>
          <w:color w:val="1A1A1A"/>
          <w:sz w:val="24"/>
          <w:szCs w:val="24"/>
          <w:lang w:eastAsia="ru-RU"/>
        </w:rPr>
        <w:t>Морозова К.А., Пушкарёва М.А. «Ознакомление с окружающим миром».Конспекты занятий. Для работы с детьми 6-7 лет с ЗПР. М.: «Мозаика – 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 xml:space="preserve">0 </w:t>
      </w:r>
      <w:r w:rsidRPr="00943DA4">
        <w:rPr>
          <w:rFonts w:ascii="Times New Roman" w:eastAsia="Times New Roman" w:hAnsi="Times New Roman" w:cs="Times New Roman"/>
          <w:color w:val="1A1A1A"/>
          <w:sz w:val="24"/>
          <w:szCs w:val="24"/>
          <w:lang w:eastAsia="ru-RU"/>
        </w:rPr>
        <w:t>Морозова К.А., Пушкарёва М.А. «Развитие Элементарных математических</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представлений». Конспекты занятий. Для работы с детьми 4-5 лет с ЗПР. – М.: «Мозаика –</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1</w:t>
      </w:r>
      <w:r w:rsidRPr="00943DA4">
        <w:rPr>
          <w:rFonts w:ascii="Times New Roman" w:eastAsia="Times New Roman" w:hAnsi="Times New Roman" w:cs="Times New Roman"/>
          <w:color w:val="1A1A1A"/>
          <w:sz w:val="24"/>
          <w:szCs w:val="24"/>
          <w:lang w:eastAsia="ru-RU"/>
        </w:rPr>
        <w:t>Морозова К.А., Пушкарёва М.А. «Развитие Элементарных математических</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представлений». Конспекты занятий. Для работы с детьми 6-7 лет с ЗПР. – М.: «Мозаика –</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2</w:t>
      </w:r>
      <w:r w:rsidRPr="00943DA4">
        <w:rPr>
          <w:rFonts w:ascii="Times New Roman" w:eastAsia="Times New Roman" w:hAnsi="Times New Roman" w:cs="Times New Roman"/>
          <w:color w:val="1A1A1A"/>
          <w:sz w:val="24"/>
          <w:szCs w:val="24"/>
          <w:lang w:eastAsia="ru-RU"/>
        </w:rPr>
        <w:t>Морозова К.А., Пушкарёва М.А. «Развитие Элементарных математических</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представлений». Конспекты занятий. Для работы с детьми 5-6 лет с ЗПР. – М.: «Мозаика –</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синтез», 2011 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3</w:t>
      </w:r>
      <w:r w:rsidRPr="00943DA4">
        <w:rPr>
          <w:rFonts w:ascii="Times New Roman" w:eastAsia="Times New Roman" w:hAnsi="Times New Roman" w:cs="Times New Roman"/>
          <w:color w:val="1A1A1A"/>
          <w:sz w:val="24"/>
          <w:szCs w:val="24"/>
          <w:lang w:eastAsia="ru-RU"/>
        </w:rPr>
        <w:t>-Новиковская О.А. Конспекты комплексных занятий по сказкам с детьми 3-4лет, 4-5 лет, 5-6 лет. - СПб.: Паритет, 2008;</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4</w:t>
      </w:r>
      <w:r w:rsidRPr="00943DA4">
        <w:rPr>
          <w:rFonts w:ascii="Times New Roman" w:eastAsia="Times New Roman" w:hAnsi="Times New Roman" w:cs="Times New Roman"/>
          <w:color w:val="1A1A1A"/>
          <w:sz w:val="24"/>
          <w:szCs w:val="24"/>
          <w:lang w:eastAsia="ru-RU"/>
        </w:rPr>
        <w:t>Ремезова Л.А. Учимся конструировать. – М.: Школьная Пресса, 2004;</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5</w:t>
      </w:r>
      <w:r w:rsidRPr="00943DA4">
        <w:rPr>
          <w:rFonts w:ascii="Times New Roman" w:eastAsia="Times New Roman" w:hAnsi="Times New Roman" w:cs="Times New Roman"/>
          <w:color w:val="1A1A1A"/>
          <w:sz w:val="24"/>
          <w:szCs w:val="24"/>
          <w:lang w:eastAsia="ru-RU"/>
        </w:rPr>
        <w:t>Стребелева Е.А. Формирование мышления у детей с отклонениями в</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развитии. – М.: ВЛАДОС,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6</w:t>
      </w:r>
      <w:r w:rsidRPr="00943DA4">
        <w:rPr>
          <w:rFonts w:ascii="Times New Roman" w:eastAsia="Times New Roman" w:hAnsi="Times New Roman" w:cs="Times New Roman"/>
          <w:color w:val="1A1A1A"/>
          <w:sz w:val="24"/>
          <w:szCs w:val="24"/>
          <w:lang w:eastAsia="ru-RU"/>
        </w:rPr>
        <w:t>Чумакова И.В. Формирование дочисловых количественных представлений удошкольников с нарушением интеллекта.- М.: ВЛАДОС,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 xml:space="preserve">7 </w:t>
      </w:r>
      <w:r w:rsidRPr="00943DA4">
        <w:rPr>
          <w:rFonts w:ascii="Times New Roman" w:eastAsia="Times New Roman" w:hAnsi="Times New Roman" w:cs="Times New Roman"/>
          <w:color w:val="1A1A1A"/>
          <w:sz w:val="24"/>
          <w:szCs w:val="24"/>
          <w:lang w:eastAsia="ru-RU"/>
        </w:rPr>
        <w:t>Шевченко С.Г. Ознакомление с окружающим миром и развитие речи</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дошкольников с ЗПР. – М.: Школьная Пресса, 2005</w:t>
      </w:r>
    </w:p>
    <w:p w:rsidR="00651BC5" w:rsidRPr="003F7811" w:rsidRDefault="00651BC5" w:rsidP="00651BC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3F7811">
        <w:rPr>
          <w:rFonts w:ascii="Times New Roman" w:eastAsia="Times New Roman" w:hAnsi="Times New Roman" w:cs="Times New Roman"/>
          <w:b/>
          <w:color w:val="1A1A1A"/>
          <w:sz w:val="24"/>
          <w:szCs w:val="24"/>
          <w:lang w:eastAsia="ru-RU"/>
        </w:rPr>
        <w:t>Методическое обеспечение психологического сопровождения.</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1</w:t>
      </w:r>
      <w:r>
        <w:rPr>
          <w:rFonts w:ascii="Times New Roman" w:eastAsia="Times New Roman" w:hAnsi="Times New Roman" w:cs="Times New Roman"/>
          <w:color w:val="1A1A1A"/>
          <w:sz w:val="24"/>
          <w:szCs w:val="24"/>
          <w:lang w:eastAsia="ru-RU"/>
        </w:rPr>
        <w:t>8.</w:t>
      </w:r>
      <w:r w:rsidRPr="00943DA4">
        <w:rPr>
          <w:rFonts w:ascii="Times New Roman" w:eastAsia="Times New Roman" w:hAnsi="Times New Roman" w:cs="Times New Roman"/>
          <w:color w:val="1A1A1A"/>
          <w:sz w:val="24"/>
          <w:szCs w:val="24"/>
          <w:lang w:eastAsia="ru-RU"/>
        </w:rPr>
        <w:t>Алябьева Е.А. Психогимнастика в детском саду. М., 2007</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19.</w:t>
      </w:r>
      <w:r w:rsidRPr="00943DA4">
        <w:rPr>
          <w:rFonts w:ascii="Times New Roman" w:eastAsia="Times New Roman" w:hAnsi="Times New Roman" w:cs="Times New Roman"/>
          <w:color w:val="1A1A1A"/>
          <w:sz w:val="24"/>
          <w:szCs w:val="24"/>
          <w:lang w:eastAsia="ru-RU"/>
        </w:rPr>
        <w:t>Алябьева Е.А. Коррекционно-развивающие занятия для детей старшего</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дошкольного возраста. М., 2003</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0</w:t>
      </w:r>
      <w:r w:rsidRPr="00943DA4">
        <w:rPr>
          <w:rFonts w:ascii="Times New Roman" w:eastAsia="Times New Roman" w:hAnsi="Times New Roman" w:cs="Times New Roman"/>
          <w:color w:val="1A1A1A"/>
          <w:sz w:val="24"/>
          <w:szCs w:val="24"/>
          <w:lang w:eastAsia="ru-RU"/>
        </w:rPr>
        <w:t>Арюкова С., Л. Пушкинская «Коррекционно-развивающая программа для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детей дошкольного возраста с ЗПР». Школьный психолог, №20,2003г.</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1.</w:t>
      </w:r>
      <w:r w:rsidRPr="00943DA4">
        <w:rPr>
          <w:rFonts w:ascii="Times New Roman" w:eastAsia="Times New Roman" w:hAnsi="Times New Roman" w:cs="Times New Roman"/>
          <w:color w:val="1A1A1A"/>
          <w:sz w:val="24"/>
          <w:szCs w:val="24"/>
          <w:lang w:eastAsia="ru-RU"/>
        </w:rPr>
        <w:t>Бабкина Н.В. «Общие рекомендации по оценке готовности к школе детей с</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ЗПР», ж-л «Воспитание и обучение детей с нарушениями развития» № 5 -2007</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2.</w:t>
      </w:r>
      <w:r w:rsidRPr="00943DA4">
        <w:rPr>
          <w:rFonts w:ascii="Times New Roman" w:eastAsia="Times New Roman" w:hAnsi="Times New Roman" w:cs="Times New Roman"/>
          <w:color w:val="1A1A1A"/>
          <w:sz w:val="24"/>
          <w:szCs w:val="24"/>
          <w:lang w:eastAsia="ru-RU"/>
        </w:rPr>
        <w:t>Борякова Н.Ю. Ступеньки развития. Ранняя диагностика и коррекция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задержки психического развития у детей. Учебно-методическое пособие. — М.: Гном-Пресс, 2002</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23.</w:t>
      </w:r>
      <w:r w:rsidRPr="00943DA4">
        <w:rPr>
          <w:rFonts w:ascii="Times New Roman" w:eastAsia="Times New Roman" w:hAnsi="Times New Roman" w:cs="Times New Roman"/>
          <w:color w:val="1A1A1A"/>
          <w:sz w:val="24"/>
          <w:szCs w:val="24"/>
          <w:lang w:eastAsia="ru-RU"/>
        </w:rPr>
        <w:t>Забрамная С. Д. От диагностики к развитию. М., 1998</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4</w:t>
      </w:r>
      <w:r w:rsidRPr="00943DA4">
        <w:rPr>
          <w:rFonts w:ascii="Times New Roman" w:eastAsia="Times New Roman" w:hAnsi="Times New Roman" w:cs="Times New Roman"/>
          <w:color w:val="1A1A1A"/>
          <w:sz w:val="24"/>
          <w:szCs w:val="24"/>
          <w:lang w:eastAsia="ru-RU"/>
        </w:rPr>
        <w:t>Забрамная С.Д., Боровик О.В. «Практический материал для проведения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психолого-педагогического обследования детей»</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5.</w:t>
      </w:r>
      <w:r w:rsidRPr="00943DA4">
        <w:rPr>
          <w:rFonts w:ascii="Times New Roman" w:eastAsia="Times New Roman" w:hAnsi="Times New Roman" w:cs="Times New Roman"/>
          <w:color w:val="1A1A1A"/>
          <w:sz w:val="24"/>
          <w:szCs w:val="24"/>
          <w:lang w:eastAsia="ru-RU"/>
        </w:rPr>
        <w:t>Захаров А.И. Предупреждение отклонений в поведении ребенка. СПб, 1997</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43DA4">
        <w:rPr>
          <w:rFonts w:ascii="Times New Roman" w:eastAsia="Times New Roman" w:hAnsi="Times New Roman" w:cs="Times New Roman"/>
          <w:color w:val="1A1A1A"/>
          <w:sz w:val="24"/>
          <w:szCs w:val="24"/>
          <w:lang w:eastAsia="ru-RU"/>
        </w:rPr>
        <w:t>2</w:t>
      </w:r>
      <w:r>
        <w:rPr>
          <w:rFonts w:ascii="Times New Roman" w:eastAsia="Times New Roman" w:hAnsi="Times New Roman" w:cs="Times New Roman"/>
          <w:color w:val="1A1A1A"/>
          <w:sz w:val="24"/>
          <w:szCs w:val="24"/>
          <w:lang w:eastAsia="ru-RU"/>
        </w:rPr>
        <w:t>6.</w:t>
      </w:r>
      <w:r w:rsidRPr="00943DA4">
        <w:rPr>
          <w:rFonts w:ascii="Times New Roman" w:eastAsia="Times New Roman" w:hAnsi="Times New Roman" w:cs="Times New Roman"/>
          <w:color w:val="1A1A1A"/>
          <w:sz w:val="24"/>
          <w:szCs w:val="24"/>
          <w:lang w:eastAsia="ru-RU"/>
        </w:rPr>
        <w:t>Катаева А. А., Стребелева Е. А. Дидактические игры дошкольников с</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отклонениями в развитии. М.,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27.</w:t>
      </w:r>
      <w:r w:rsidRPr="00943DA4">
        <w:rPr>
          <w:rFonts w:ascii="Times New Roman" w:eastAsia="Times New Roman" w:hAnsi="Times New Roman" w:cs="Times New Roman"/>
          <w:color w:val="1A1A1A"/>
          <w:sz w:val="24"/>
          <w:szCs w:val="24"/>
          <w:lang w:eastAsia="ru-RU"/>
        </w:rPr>
        <w:t>Клюева Н.В., Касаткина Ю.В. Учим детей общению. Ярославль, 1997</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28.</w:t>
      </w:r>
      <w:r w:rsidRPr="00943DA4">
        <w:rPr>
          <w:rFonts w:ascii="Times New Roman" w:eastAsia="Times New Roman" w:hAnsi="Times New Roman" w:cs="Times New Roman"/>
          <w:color w:val="1A1A1A"/>
          <w:sz w:val="24"/>
          <w:szCs w:val="24"/>
          <w:lang w:eastAsia="ru-RU"/>
        </w:rPr>
        <w:t>Крупенчук О.И. Пальчиковые игры для детей. С.П.6 Литера, 2005</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29.</w:t>
      </w:r>
      <w:r w:rsidRPr="00943DA4">
        <w:rPr>
          <w:rFonts w:ascii="Times New Roman" w:eastAsia="Times New Roman" w:hAnsi="Times New Roman" w:cs="Times New Roman"/>
          <w:color w:val="1A1A1A"/>
          <w:sz w:val="24"/>
          <w:szCs w:val="24"/>
          <w:lang w:eastAsia="ru-RU"/>
        </w:rPr>
        <w:t>Лютова Е.К., Монина Г.Б. Тренинг эффективного взаимодействия с детьми.СПб, 2001</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30.</w:t>
      </w:r>
      <w:r w:rsidRPr="00943DA4">
        <w:rPr>
          <w:rFonts w:ascii="Times New Roman" w:eastAsia="Times New Roman" w:hAnsi="Times New Roman" w:cs="Times New Roman"/>
          <w:color w:val="1A1A1A"/>
          <w:sz w:val="24"/>
          <w:szCs w:val="24"/>
          <w:lang w:eastAsia="ru-RU"/>
        </w:rPr>
        <w:t>Минаева В.М. Развитие эмоций дошкольников. Занятия, игры. М., 1999</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31.</w:t>
      </w:r>
      <w:r w:rsidRPr="00943DA4">
        <w:rPr>
          <w:rFonts w:ascii="Times New Roman" w:eastAsia="Times New Roman" w:hAnsi="Times New Roman" w:cs="Times New Roman"/>
          <w:color w:val="1A1A1A"/>
          <w:sz w:val="24"/>
          <w:szCs w:val="24"/>
          <w:lang w:eastAsia="ru-RU"/>
        </w:rPr>
        <w:t>Программа воспитания и обучения дошкольников с задержкой психического</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развития/ Л.Б. Баряева, И.Г. Вечканова, О.П. Гаврилушкина. - Спб.: ЦДК, 2010</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32.</w:t>
      </w:r>
      <w:r w:rsidRPr="00943DA4">
        <w:rPr>
          <w:rFonts w:ascii="Times New Roman" w:eastAsia="Times New Roman" w:hAnsi="Times New Roman" w:cs="Times New Roman"/>
          <w:color w:val="1A1A1A"/>
          <w:sz w:val="24"/>
          <w:szCs w:val="24"/>
          <w:lang w:eastAsia="ru-RU"/>
        </w:rPr>
        <w:t>Чистякова М.И. Психогимнастика. М., 1990</w:t>
      </w:r>
    </w:p>
    <w:p w:rsidR="00651BC5" w:rsidRPr="00943DA4" w:rsidRDefault="00651BC5" w:rsidP="00651BC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33.</w:t>
      </w:r>
      <w:r w:rsidRPr="00943DA4">
        <w:rPr>
          <w:rFonts w:ascii="Times New Roman" w:eastAsia="Times New Roman" w:hAnsi="Times New Roman" w:cs="Times New Roman"/>
          <w:color w:val="1A1A1A"/>
          <w:sz w:val="24"/>
          <w:szCs w:val="24"/>
          <w:lang w:eastAsia="ru-RU"/>
        </w:rPr>
        <w:t>Шевченко С.Г. Подготовка к школе детей с задержкой психического развития.</w:t>
      </w:r>
      <w:r>
        <w:rPr>
          <w:rFonts w:ascii="Times New Roman" w:eastAsia="Times New Roman" w:hAnsi="Times New Roman" w:cs="Times New Roman"/>
          <w:color w:val="1A1A1A"/>
          <w:sz w:val="24"/>
          <w:szCs w:val="24"/>
          <w:lang w:eastAsia="ru-RU"/>
        </w:rPr>
        <w:t xml:space="preserve"> </w:t>
      </w:r>
      <w:r w:rsidRPr="00943DA4">
        <w:rPr>
          <w:rFonts w:ascii="Times New Roman" w:eastAsia="Times New Roman" w:hAnsi="Times New Roman" w:cs="Times New Roman"/>
          <w:color w:val="1A1A1A"/>
          <w:sz w:val="24"/>
          <w:szCs w:val="24"/>
          <w:lang w:eastAsia="ru-RU"/>
        </w:rPr>
        <w:t>Книга 1 / Под общей ред. С.Г. Шевченко. - М.: Школьная Пресса, 2003</w:t>
      </w:r>
    </w:p>
    <w:tbl>
      <w:tblPr>
        <w:tblW w:w="1102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7449"/>
        <w:gridCol w:w="6"/>
        <w:gridCol w:w="29"/>
      </w:tblGrid>
      <w:tr w:rsidR="00651BC5" w:rsidRPr="00E365D0" w:rsidTr="00DC48C8">
        <w:trPr>
          <w:gridAfter w:val="1"/>
          <w:wAfter w:w="29" w:type="dxa"/>
          <w:trHeight w:val="285"/>
        </w:trPr>
        <w:tc>
          <w:tcPr>
            <w:tcW w:w="3544" w:type="dxa"/>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b/>
                <w:bCs/>
                <w:color w:val="000000"/>
              </w:rPr>
              <w:t xml:space="preserve">3.2. Программно-методическое обеспечение </w:t>
            </w:r>
            <w:r w:rsidRPr="00E365D0">
              <w:rPr>
                <w:rFonts w:ascii="Times New Roman" w:hAnsi="Times New Roman" w:cs="Times New Roman"/>
                <w:b/>
                <w:bCs/>
                <w:i/>
                <w:iCs/>
                <w:color w:val="000000"/>
              </w:rPr>
              <w:t xml:space="preserve">Образовательная область </w:t>
            </w:r>
          </w:p>
        </w:tc>
        <w:tc>
          <w:tcPr>
            <w:tcW w:w="7455" w:type="dxa"/>
            <w:gridSpan w:val="2"/>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b/>
                <w:bCs/>
                <w:i/>
                <w:iCs/>
                <w:color w:val="000000"/>
              </w:rPr>
              <w:t xml:space="preserve">Используемые программы, методические пособия </w:t>
            </w:r>
          </w:p>
        </w:tc>
      </w:tr>
      <w:tr w:rsidR="00651BC5" w:rsidRPr="00E365D0" w:rsidTr="00DC48C8">
        <w:trPr>
          <w:gridAfter w:val="1"/>
          <w:wAfter w:w="29" w:type="dxa"/>
          <w:trHeight w:val="698"/>
        </w:trPr>
        <w:tc>
          <w:tcPr>
            <w:tcW w:w="3544" w:type="dxa"/>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Познавательное развитие </w:t>
            </w:r>
          </w:p>
        </w:tc>
        <w:tc>
          <w:tcPr>
            <w:tcW w:w="7455" w:type="dxa"/>
            <w:gridSpan w:val="2"/>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И.К.Белова, Р.В. Былич, И.Н.Волкова, И.А.Кузнецова, Г.Н.Максимова, С.Г.Шевченко. Готовимся к школе. Программно-методическое оснащение коррекционно – развивающего воспитания и обучения дошкольников с ЗПР.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Веракса Н.Е. Познавательно-исследовательская деятельность дошкольников. - Мозаика-синтез.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И.А.Морозова, М.А.Пушкарева «Ознакомление с окружающим миром».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И.А.Морозова, М.А.Пушкарева «РЭМП».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Веракса Н.Е. Проектная деятельность дошкольников. - Мозаика-синтез.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Дыбина О.В. Ознакомление с предметным и социальным окружением. - Мозаика-синтез.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Николаева С.Н. Юный эколог. - Мозаика-синтез, 2017.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Л.Л.Тимофеева. Ребенок и окружающий мир.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И.В.Савченко. Организация образовательной деятельности со старшими дошкольниками в ходе режимных процессов. - СПб.,ДЕТСТВО-ПРЕСС, 2014.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А.В.Аджи. Конспекты интегрированных занятий.- Т.Ц. «Учитель », 2010.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Е.Е.Крашенинникова. Развитие вознавательных способностей дошкольников. Социально-нравственное воспитание дошкольников. - Мозаика-синтез, 2017. </w:t>
            </w:r>
          </w:p>
        </w:tc>
      </w:tr>
      <w:tr w:rsidR="00651BC5" w:rsidRPr="00E365D0" w:rsidTr="00DC48C8">
        <w:trPr>
          <w:gridAfter w:val="1"/>
          <w:wAfter w:w="29" w:type="dxa"/>
          <w:trHeight w:val="1415"/>
        </w:trPr>
        <w:tc>
          <w:tcPr>
            <w:tcW w:w="3544" w:type="dxa"/>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Речевое развитие </w:t>
            </w:r>
          </w:p>
        </w:tc>
        <w:tc>
          <w:tcPr>
            <w:tcW w:w="7455" w:type="dxa"/>
            <w:gridSpan w:val="2"/>
          </w:tcPr>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Р.И.Лалаева. Нарушение речи и их коррекция у детей с ЗПР. – ИЦ «Владос», 2003.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В.В.Гербова . Развитие речи в детском саду. - Мозаика-синтез, 2014.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О.С.Ушакова. Развитие речи. - Мозаика-синтез, 2014.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Л.Н.Зырянова. Занятия по развитию речи.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В.В.Коноваленко, С.В. Коноваленко. Развитие связной речи (зима, весна, лето, осень).- Москва, 2001.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И.А.Морозова, М.А.Пушкарева «Развитие речевого восприятия».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Л.Н.Смирнова. Логопедия в детском саду. - Мозаика-синтез, 2007. </w:t>
            </w:r>
          </w:p>
          <w:p w:rsidR="00651BC5" w:rsidRPr="00E365D0" w:rsidRDefault="00651BC5" w:rsidP="00DC48C8">
            <w:pPr>
              <w:autoSpaceDE w:val="0"/>
              <w:autoSpaceDN w:val="0"/>
              <w:adjustRightInd w:val="0"/>
              <w:spacing w:after="0" w:line="240" w:lineRule="auto"/>
              <w:rPr>
                <w:rFonts w:ascii="Times New Roman" w:hAnsi="Times New Roman" w:cs="Times New Roman"/>
                <w:color w:val="000000"/>
              </w:rPr>
            </w:pPr>
            <w:r w:rsidRPr="00E365D0">
              <w:rPr>
                <w:rFonts w:ascii="Times New Roman" w:hAnsi="Times New Roman" w:cs="Times New Roman"/>
                <w:color w:val="000000"/>
              </w:rPr>
              <w:t xml:space="preserve">Шорохова О.А. Занятия по развитию связной речи дошкольников и сказкотерапия.- ТЦ </w:t>
            </w:r>
            <w:r w:rsidRPr="00E365D0">
              <w:t>«Сфера», 2010.</w:t>
            </w:r>
          </w:p>
        </w:tc>
      </w:tr>
      <w:tr w:rsidR="00651BC5" w:rsidRPr="00E365D0" w:rsidTr="00DC48C8">
        <w:trPr>
          <w:gridAfter w:val="2"/>
          <w:wAfter w:w="35" w:type="dxa"/>
          <w:trHeight w:val="2059"/>
        </w:trPr>
        <w:tc>
          <w:tcPr>
            <w:tcW w:w="3544" w:type="dxa"/>
          </w:tcPr>
          <w:p w:rsidR="00651BC5" w:rsidRPr="00E365D0" w:rsidRDefault="00651BC5" w:rsidP="00DC48C8">
            <w:pPr>
              <w:pStyle w:val="Default"/>
              <w:rPr>
                <w:sz w:val="22"/>
                <w:szCs w:val="22"/>
              </w:rPr>
            </w:pPr>
            <w:r w:rsidRPr="00E365D0">
              <w:rPr>
                <w:sz w:val="22"/>
                <w:szCs w:val="22"/>
              </w:rPr>
              <w:t xml:space="preserve">Социально-коммуникативное развитие </w:t>
            </w:r>
          </w:p>
        </w:tc>
        <w:tc>
          <w:tcPr>
            <w:tcW w:w="7449" w:type="dxa"/>
          </w:tcPr>
          <w:p w:rsidR="00651BC5" w:rsidRPr="00E365D0" w:rsidRDefault="00651BC5" w:rsidP="00DC48C8">
            <w:pPr>
              <w:pStyle w:val="Default"/>
              <w:rPr>
                <w:sz w:val="22"/>
                <w:szCs w:val="22"/>
              </w:rPr>
            </w:pPr>
            <w:r w:rsidRPr="00E365D0">
              <w:rPr>
                <w:sz w:val="22"/>
                <w:szCs w:val="22"/>
              </w:rPr>
              <w:t xml:space="preserve">И.К.Белова, Р.В. Былич, И.Н.Волкова, И.А.Кузнецова, Г.Н.Максимова, С.Г.Шевченко. Готовимся к школе. Программно-методическое оснащение коррекционно – развивающего воспитания и обучения дошкольников с ЗПР. </w:t>
            </w:r>
          </w:p>
          <w:p w:rsidR="00651BC5" w:rsidRPr="00E365D0" w:rsidRDefault="00651BC5" w:rsidP="00DC48C8">
            <w:pPr>
              <w:pStyle w:val="Default"/>
              <w:rPr>
                <w:sz w:val="22"/>
                <w:szCs w:val="22"/>
              </w:rPr>
            </w:pPr>
            <w:r w:rsidRPr="00E365D0">
              <w:rPr>
                <w:sz w:val="22"/>
                <w:szCs w:val="22"/>
              </w:rPr>
              <w:t xml:space="preserve">Буре Р.С «Социально-нравственное воспитание дошкольников». Методическое пособие. – М.: Мозаика – Синтез, 2012. </w:t>
            </w:r>
          </w:p>
          <w:p w:rsidR="00651BC5" w:rsidRPr="00E365D0" w:rsidRDefault="00651BC5" w:rsidP="00DC48C8">
            <w:pPr>
              <w:pStyle w:val="Default"/>
              <w:rPr>
                <w:sz w:val="22"/>
                <w:szCs w:val="22"/>
              </w:rPr>
            </w:pPr>
            <w:r w:rsidRPr="00E365D0">
              <w:rPr>
                <w:sz w:val="22"/>
                <w:szCs w:val="22"/>
              </w:rPr>
              <w:t xml:space="preserve">Комарова Т.С., Куцакова Л.В., Павлова Л.Ю. «Трудовое воспитание в детском саду». Программа и методические рекомендации. – М.: Мозаика – Синтез, 2009. </w:t>
            </w:r>
          </w:p>
          <w:p w:rsidR="00651BC5" w:rsidRPr="00E365D0" w:rsidRDefault="00651BC5" w:rsidP="00DC48C8">
            <w:pPr>
              <w:pStyle w:val="Default"/>
              <w:rPr>
                <w:sz w:val="22"/>
                <w:szCs w:val="22"/>
              </w:rPr>
            </w:pPr>
            <w:r w:rsidRPr="00E365D0">
              <w:rPr>
                <w:sz w:val="22"/>
                <w:szCs w:val="22"/>
              </w:rPr>
              <w:t xml:space="preserve">Куцакова Л.В. «Конструирование и ручной труд в детском саду». Программа и методические рекомендации. – М.: Мозаика – Синтез, 2010. </w:t>
            </w:r>
          </w:p>
          <w:p w:rsidR="00651BC5" w:rsidRPr="00E365D0" w:rsidRDefault="00651BC5" w:rsidP="00DC48C8">
            <w:pPr>
              <w:pStyle w:val="Default"/>
              <w:rPr>
                <w:sz w:val="22"/>
                <w:szCs w:val="22"/>
              </w:rPr>
            </w:pPr>
            <w:r w:rsidRPr="00E365D0">
              <w:rPr>
                <w:sz w:val="22"/>
                <w:szCs w:val="22"/>
              </w:rPr>
              <w:t xml:space="preserve">Белая К.Ю. «Формирование основ безопасности у дошкольников». Методическое пособие. – М.: Мозаика – Синтез, 2012. </w:t>
            </w:r>
          </w:p>
          <w:p w:rsidR="00651BC5" w:rsidRPr="00E365D0" w:rsidRDefault="00651BC5" w:rsidP="00DC48C8">
            <w:pPr>
              <w:pStyle w:val="Default"/>
              <w:rPr>
                <w:sz w:val="22"/>
                <w:szCs w:val="22"/>
              </w:rPr>
            </w:pPr>
            <w:r w:rsidRPr="00E365D0">
              <w:rPr>
                <w:sz w:val="22"/>
                <w:szCs w:val="22"/>
              </w:rPr>
              <w:t xml:space="preserve">Саулина Т.Ф. «Три сигнала светофора». Ознакомление дошкольников с правилами дорожного движения. Методическое пособие. – М.: Мозаика – Синтез, 2010 </w:t>
            </w:r>
          </w:p>
        </w:tc>
      </w:tr>
      <w:tr w:rsidR="00651BC5" w:rsidRPr="00E365D0" w:rsidTr="00DC48C8">
        <w:trPr>
          <w:gridAfter w:val="2"/>
          <w:wAfter w:w="35" w:type="dxa"/>
          <w:trHeight w:val="556"/>
        </w:trPr>
        <w:tc>
          <w:tcPr>
            <w:tcW w:w="3544" w:type="dxa"/>
          </w:tcPr>
          <w:p w:rsidR="00651BC5" w:rsidRPr="00E365D0" w:rsidRDefault="00651BC5" w:rsidP="00DC48C8">
            <w:pPr>
              <w:pStyle w:val="Default"/>
              <w:rPr>
                <w:sz w:val="22"/>
                <w:szCs w:val="22"/>
              </w:rPr>
            </w:pPr>
            <w:r w:rsidRPr="00E365D0">
              <w:rPr>
                <w:sz w:val="22"/>
                <w:szCs w:val="22"/>
              </w:rPr>
              <w:t xml:space="preserve">Художественно-эстетическое развитие </w:t>
            </w:r>
          </w:p>
        </w:tc>
        <w:tc>
          <w:tcPr>
            <w:tcW w:w="7449" w:type="dxa"/>
          </w:tcPr>
          <w:p w:rsidR="00651BC5" w:rsidRPr="00E365D0" w:rsidRDefault="00651BC5" w:rsidP="00DC48C8">
            <w:pPr>
              <w:pStyle w:val="Default"/>
              <w:rPr>
                <w:sz w:val="22"/>
                <w:szCs w:val="22"/>
              </w:rPr>
            </w:pPr>
            <w:r w:rsidRPr="00E365D0">
              <w:rPr>
                <w:sz w:val="22"/>
                <w:szCs w:val="22"/>
              </w:rPr>
              <w:t xml:space="preserve">Комарова. Т.С. Изобразительная деятельность в детском саду. Программа и методические рекомендации. М.: Мозаика-Синтез, 2010. </w:t>
            </w:r>
          </w:p>
          <w:p w:rsidR="00651BC5" w:rsidRPr="00E365D0" w:rsidRDefault="00651BC5" w:rsidP="00DC48C8">
            <w:pPr>
              <w:pStyle w:val="Default"/>
              <w:rPr>
                <w:sz w:val="22"/>
                <w:szCs w:val="22"/>
              </w:rPr>
            </w:pPr>
            <w:r w:rsidRPr="00E365D0">
              <w:rPr>
                <w:sz w:val="22"/>
                <w:szCs w:val="22"/>
              </w:rPr>
              <w:t xml:space="preserve">Комарова Т.С. Детское художественное творчество. Методическое пособие для воспитателей и педагогов. М.: Мозаика-Синтез, 2010. </w:t>
            </w:r>
          </w:p>
          <w:p w:rsidR="00651BC5" w:rsidRPr="00E365D0" w:rsidRDefault="00651BC5" w:rsidP="00DC48C8">
            <w:pPr>
              <w:pStyle w:val="Default"/>
              <w:rPr>
                <w:sz w:val="22"/>
                <w:szCs w:val="22"/>
              </w:rPr>
            </w:pPr>
            <w:r w:rsidRPr="00E365D0">
              <w:rPr>
                <w:sz w:val="22"/>
                <w:szCs w:val="22"/>
              </w:rPr>
              <w:t xml:space="preserve">Комарова Т.С. Занятие по изобразительной деятельности в старшей группе. Конспекты и планы занятий М.: Мозаика-Синтез, 2010. </w:t>
            </w:r>
          </w:p>
          <w:p w:rsidR="00651BC5" w:rsidRPr="00E365D0" w:rsidRDefault="00651BC5" w:rsidP="00DC48C8">
            <w:pPr>
              <w:pStyle w:val="Default"/>
              <w:rPr>
                <w:sz w:val="22"/>
                <w:szCs w:val="22"/>
              </w:rPr>
            </w:pPr>
            <w:r w:rsidRPr="00E365D0">
              <w:rPr>
                <w:sz w:val="22"/>
                <w:szCs w:val="22"/>
              </w:rPr>
              <w:t xml:space="preserve">Куцакова Л.В. «Конструирование и ручной труд в детском саду». Программа и методические рекомендации. – М.: Мозаика – Синтез, 2010. </w:t>
            </w:r>
          </w:p>
          <w:p w:rsidR="00651BC5" w:rsidRPr="00E365D0" w:rsidRDefault="00651BC5" w:rsidP="00DC48C8">
            <w:pPr>
              <w:pStyle w:val="Default"/>
              <w:rPr>
                <w:sz w:val="22"/>
                <w:szCs w:val="22"/>
              </w:rPr>
            </w:pPr>
            <w:r w:rsidRPr="00E365D0">
              <w:rPr>
                <w:sz w:val="22"/>
                <w:szCs w:val="22"/>
              </w:rPr>
              <w:t xml:space="preserve">Зацепина М. Б. Культурно-досуговая деятельность. Программа и методические рекомендации. М.: Мозаика-Синтез, 2005. </w:t>
            </w:r>
          </w:p>
          <w:p w:rsidR="00651BC5" w:rsidRPr="00E365D0" w:rsidRDefault="00651BC5" w:rsidP="00DC48C8">
            <w:pPr>
              <w:pStyle w:val="Default"/>
              <w:rPr>
                <w:sz w:val="22"/>
                <w:szCs w:val="22"/>
              </w:rPr>
            </w:pPr>
            <w:r w:rsidRPr="00E365D0">
              <w:rPr>
                <w:sz w:val="22"/>
                <w:szCs w:val="22"/>
              </w:rPr>
              <w:t xml:space="preserve">Зацепина М. Б., Антонова Т.В. “Народные праздники в детском саду”. Методическое пособие. – М.: Мозаика-Синтез, 2010. </w:t>
            </w:r>
          </w:p>
          <w:p w:rsidR="00651BC5" w:rsidRPr="00E365D0" w:rsidRDefault="00651BC5" w:rsidP="00DC48C8">
            <w:pPr>
              <w:pStyle w:val="Default"/>
              <w:rPr>
                <w:sz w:val="22"/>
                <w:szCs w:val="22"/>
              </w:rPr>
            </w:pPr>
            <w:r w:rsidRPr="00E365D0">
              <w:rPr>
                <w:sz w:val="22"/>
                <w:szCs w:val="22"/>
              </w:rPr>
              <w:t>Зацепина М. Б., Антонова Т.В. “Праздники и развлечения в детском саду”. Методическое пособие. – М.: Мозаика-Синтез, 2010.</w:t>
            </w:r>
          </w:p>
        </w:tc>
      </w:tr>
      <w:tr w:rsidR="00651BC5" w:rsidRPr="00E365D0" w:rsidTr="00DC48C8">
        <w:trPr>
          <w:trHeight w:val="415"/>
        </w:trPr>
        <w:tc>
          <w:tcPr>
            <w:tcW w:w="3544" w:type="dxa"/>
          </w:tcPr>
          <w:p w:rsidR="00651BC5" w:rsidRPr="00E365D0" w:rsidRDefault="00651BC5" w:rsidP="00DC48C8">
            <w:pPr>
              <w:pStyle w:val="Default"/>
              <w:rPr>
                <w:sz w:val="22"/>
                <w:szCs w:val="22"/>
              </w:rPr>
            </w:pPr>
            <w:r w:rsidRPr="00E365D0">
              <w:rPr>
                <w:sz w:val="22"/>
                <w:szCs w:val="22"/>
              </w:rPr>
              <w:t xml:space="preserve">Физическое развитие </w:t>
            </w:r>
          </w:p>
        </w:tc>
        <w:tc>
          <w:tcPr>
            <w:tcW w:w="7484" w:type="dxa"/>
            <w:gridSpan w:val="3"/>
          </w:tcPr>
          <w:p w:rsidR="00651BC5" w:rsidRPr="00E365D0" w:rsidRDefault="00651BC5" w:rsidP="00DC48C8">
            <w:pPr>
              <w:pStyle w:val="Default"/>
              <w:rPr>
                <w:sz w:val="22"/>
                <w:szCs w:val="22"/>
              </w:rPr>
            </w:pPr>
            <w:r w:rsidRPr="00E365D0">
              <w:rPr>
                <w:sz w:val="22"/>
                <w:szCs w:val="22"/>
              </w:rPr>
              <w:t xml:space="preserve">Бутко А.Г. «Физическое воспитание детей с задержкой психического развития. - М., Книголюб, 2006. </w:t>
            </w:r>
          </w:p>
          <w:p w:rsidR="00651BC5" w:rsidRPr="00E365D0" w:rsidRDefault="00651BC5" w:rsidP="00DC48C8">
            <w:pPr>
              <w:pStyle w:val="Default"/>
              <w:rPr>
                <w:sz w:val="22"/>
                <w:szCs w:val="22"/>
              </w:rPr>
            </w:pPr>
            <w:r w:rsidRPr="00E365D0">
              <w:rPr>
                <w:sz w:val="22"/>
                <w:szCs w:val="22"/>
              </w:rPr>
              <w:t xml:space="preserve">Пензулаева Л.И. «Физическая культура в детском саду». Старшая группа. – М.: Мозаика – Синтез, 2012. </w:t>
            </w:r>
          </w:p>
          <w:p w:rsidR="00651BC5" w:rsidRPr="00E365D0" w:rsidRDefault="00651BC5" w:rsidP="00DC48C8">
            <w:pPr>
              <w:pStyle w:val="Default"/>
              <w:rPr>
                <w:sz w:val="22"/>
                <w:szCs w:val="22"/>
              </w:rPr>
            </w:pPr>
            <w:r w:rsidRPr="00E365D0">
              <w:rPr>
                <w:sz w:val="22"/>
                <w:szCs w:val="22"/>
              </w:rPr>
              <w:t xml:space="preserve">Пензулаева Л.И. «Физическая культура в детском саду». Подготовительная к школе группа. – М.: Мозаика – Синтез, 2012. </w:t>
            </w:r>
          </w:p>
          <w:p w:rsidR="00651BC5" w:rsidRPr="00E365D0" w:rsidRDefault="00651BC5" w:rsidP="00DC48C8">
            <w:pPr>
              <w:pStyle w:val="Default"/>
              <w:rPr>
                <w:sz w:val="22"/>
                <w:szCs w:val="22"/>
              </w:rPr>
            </w:pPr>
            <w:r w:rsidRPr="00E365D0">
              <w:rPr>
                <w:sz w:val="22"/>
                <w:szCs w:val="22"/>
              </w:rPr>
              <w:t xml:space="preserve">Шапкова Л.В. «Подвижные игры для детей с нарушением в развитии» Методическое пособие, Спб..Детство-пресс, 2005. </w:t>
            </w:r>
          </w:p>
          <w:p w:rsidR="00651BC5" w:rsidRPr="00E365D0" w:rsidRDefault="00651BC5" w:rsidP="00DC48C8">
            <w:pPr>
              <w:pStyle w:val="Default"/>
              <w:rPr>
                <w:sz w:val="22"/>
                <w:szCs w:val="22"/>
              </w:rPr>
            </w:pPr>
            <w:r w:rsidRPr="00E365D0">
              <w:rPr>
                <w:sz w:val="22"/>
                <w:szCs w:val="22"/>
              </w:rPr>
              <w:t xml:space="preserve">Пензулаева Л.И. Оздоровительная гимнастика для детей 3-7 лет.- М: Мозаика-Синтез, 2010. </w:t>
            </w:r>
          </w:p>
          <w:p w:rsidR="00651BC5" w:rsidRPr="00E365D0" w:rsidRDefault="00651BC5" w:rsidP="00DC48C8">
            <w:pPr>
              <w:pStyle w:val="Default"/>
              <w:rPr>
                <w:sz w:val="22"/>
                <w:szCs w:val="22"/>
              </w:rPr>
            </w:pPr>
            <w:r w:rsidRPr="00E365D0">
              <w:rPr>
                <w:sz w:val="22"/>
                <w:szCs w:val="22"/>
              </w:rPr>
              <w:t xml:space="preserve">Теплюк С.Н.. Занятия на прогулке с малышами. М: Мозаика-Синтез, 2005. </w:t>
            </w:r>
          </w:p>
        </w:tc>
      </w:tr>
    </w:tbl>
    <w:p w:rsidR="00651BC5" w:rsidRPr="003F7811" w:rsidRDefault="00651BC5" w:rsidP="00651BC5">
      <w:pPr>
        <w:spacing w:after="0" w:line="240" w:lineRule="auto"/>
        <w:jc w:val="both"/>
        <w:rPr>
          <w:rFonts w:ascii="Times New Roman" w:eastAsia="Times New Roman" w:hAnsi="Times New Roman" w:cs="Times New Roman"/>
          <w:color w:val="000000"/>
          <w:spacing w:val="4"/>
          <w:sz w:val="24"/>
          <w:szCs w:val="24"/>
          <w:lang w:eastAsia="ru-RU" w:bidi="ru-RU"/>
        </w:rPr>
      </w:pPr>
      <w:r w:rsidRPr="003F7811">
        <w:rPr>
          <w:rFonts w:ascii="Times New Roman" w:hAnsi="Times New Roman" w:cs="Times New Roman"/>
          <w:b/>
          <w:sz w:val="24"/>
          <w:szCs w:val="24"/>
          <w:shd w:val="clear" w:color="auto" w:fill="FFFFFF"/>
        </w:rPr>
        <w:t>3.8.</w:t>
      </w:r>
      <w:r w:rsidRPr="003F7811">
        <w:rPr>
          <w:rFonts w:ascii="Times New Roman" w:eastAsia="Times New Roman" w:hAnsi="Times New Roman" w:cs="Times New Roman"/>
          <w:b/>
          <w:sz w:val="24"/>
          <w:szCs w:val="24"/>
          <w:lang w:eastAsia="zh-CN"/>
        </w:rPr>
        <w:t xml:space="preserve"> </w:t>
      </w:r>
      <w:r w:rsidRPr="003F7811">
        <w:rPr>
          <w:rFonts w:ascii="Times New Roman" w:eastAsia="Times New Roman" w:hAnsi="Times New Roman" w:cs="Times New Roman"/>
          <w:b/>
          <w:color w:val="000000"/>
          <w:spacing w:val="4"/>
          <w:sz w:val="24"/>
          <w:szCs w:val="24"/>
          <w:lang w:eastAsia="ru-RU" w:bidi="ru-RU"/>
        </w:rPr>
        <w:t>Перечень художественной литературы, музыкальных произведений, произведений изобразительного искусства</w:t>
      </w:r>
      <w:r w:rsidRPr="003F7811">
        <w:rPr>
          <w:rFonts w:ascii="Times New Roman" w:eastAsia="Times New Roman" w:hAnsi="Times New Roman" w:cs="Times New Roman"/>
          <w:color w:val="000000"/>
          <w:spacing w:val="4"/>
          <w:sz w:val="24"/>
          <w:szCs w:val="24"/>
          <w:lang w:eastAsia="ru-RU" w:bidi="ru-RU"/>
        </w:rPr>
        <w:t xml:space="preserve"> </w:t>
      </w:r>
    </w:p>
    <w:p w:rsidR="00651BC5" w:rsidRPr="003F7811" w:rsidRDefault="00651BC5" w:rsidP="00C6669D">
      <w:pPr>
        <w:pStyle w:val="a4"/>
        <w:widowControl w:val="0"/>
        <w:numPr>
          <w:ilvl w:val="2"/>
          <w:numId w:val="14"/>
        </w:numPr>
        <w:suppressAutoHyphens/>
        <w:autoSpaceDE w:val="0"/>
        <w:autoSpaceDN w:val="0"/>
        <w:spacing w:before="89" w:after="0" w:line="240" w:lineRule="auto"/>
        <w:ind w:left="0" w:right="3" w:firstLine="567"/>
        <w:contextualSpacing w:val="0"/>
        <w:jc w:val="both"/>
        <w:rPr>
          <w:rFonts w:ascii="Times New Roman" w:eastAsia="Times New Roman" w:hAnsi="Times New Roman" w:cs="Times New Roman"/>
          <w:b/>
          <w:sz w:val="24"/>
          <w:szCs w:val="24"/>
          <w:lang w:eastAsia="zh-CN"/>
        </w:rPr>
      </w:pPr>
      <w:r w:rsidRPr="003F7811">
        <w:rPr>
          <w:rFonts w:ascii="Times New Roman" w:eastAsia="Times New Roman" w:hAnsi="Times New Roman" w:cs="Times New Roman"/>
          <w:i/>
          <w:iCs/>
          <w:color w:val="000000"/>
          <w:sz w:val="24"/>
          <w:szCs w:val="24"/>
          <w:lang w:eastAsia="ru-RU" w:bidi="ru-RU"/>
        </w:rPr>
        <w:t xml:space="preserve"> (соответствует ФОП стр. 195-218 п. 33)</w:t>
      </w:r>
      <w:r w:rsidRPr="003F7811">
        <w:rPr>
          <w:rFonts w:ascii="Times New Roman" w:eastAsia="Times New Roman" w:hAnsi="Times New Roman" w:cs="Times New Roman"/>
          <w:sz w:val="24"/>
          <w:szCs w:val="24"/>
          <w:lang w:eastAsia="zh-CN"/>
        </w:rPr>
        <w:t>*Примерный перечень литературных, музыкальных, художественных, анимационных произведений для реализации Программы МБДОУ детского сада №1 комбинированного вида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651BC5" w:rsidRPr="003F7811" w:rsidRDefault="00651BC5" w:rsidP="00C6669D">
      <w:pPr>
        <w:widowControl w:val="0"/>
        <w:numPr>
          <w:ilvl w:val="2"/>
          <w:numId w:val="14"/>
        </w:numPr>
        <w:tabs>
          <w:tab w:val="left" w:pos="1379"/>
        </w:tabs>
        <w:suppressAutoHyphens/>
        <w:autoSpaceDE w:val="0"/>
        <w:autoSpaceDN w:val="0"/>
        <w:spacing w:after="0" w:line="240" w:lineRule="auto"/>
        <w:ind w:right="3"/>
        <w:jc w:val="both"/>
        <w:rPr>
          <w:rFonts w:ascii="Times New Roman" w:eastAsia="Times New Roman" w:hAnsi="Times New Roman" w:cs="Times New Roman"/>
          <w:b/>
          <w:sz w:val="24"/>
          <w:szCs w:val="24"/>
          <w:lang w:eastAsia="zh-CN"/>
        </w:rPr>
      </w:pPr>
      <w:r w:rsidRPr="003F7811">
        <w:rPr>
          <w:rFonts w:ascii="Times New Roman" w:eastAsia="Times New Roman" w:hAnsi="Times New Roman" w:cs="Times New Roman"/>
          <w:b/>
          <w:sz w:val="24"/>
          <w:szCs w:val="24"/>
          <w:lang w:eastAsia="zh-CN"/>
        </w:rPr>
        <w:t>От 2 до</w:t>
      </w:r>
      <w:r w:rsidRPr="003F7811">
        <w:rPr>
          <w:rFonts w:ascii="Times New Roman" w:eastAsia="Times New Roman" w:hAnsi="Times New Roman" w:cs="Times New Roman"/>
          <w:b/>
          <w:spacing w:val="1"/>
          <w:sz w:val="24"/>
          <w:szCs w:val="24"/>
          <w:lang w:eastAsia="zh-CN"/>
        </w:rPr>
        <w:t xml:space="preserve"> </w:t>
      </w:r>
      <w:r w:rsidRPr="003F7811">
        <w:rPr>
          <w:rFonts w:ascii="Times New Roman" w:eastAsia="Times New Roman" w:hAnsi="Times New Roman" w:cs="Times New Roman"/>
          <w:b/>
          <w:sz w:val="24"/>
          <w:szCs w:val="24"/>
          <w:lang w:eastAsia="zh-CN"/>
        </w:rPr>
        <w:t>3 лет.</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26"/>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 xml:space="preserve">к  </w:t>
      </w:r>
      <w:r w:rsidRPr="003F7811">
        <w:rPr>
          <w:rFonts w:ascii="Times New Roman" w:eastAsia="Times New Roman" w:hAnsi="Times New Roman" w:cs="Times New Roman"/>
          <w:spacing w:val="57"/>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книгам:</w:t>
      </w:r>
      <w:r w:rsidRPr="003F7811">
        <w:rPr>
          <w:rFonts w:ascii="Times New Roman" w:eastAsia="Times New Roman" w:hAnsi="Times New Roman" w:cs="Times New Roman"/>
          <w:sz w:val="24"/>
          <w:szCs w:val="24"/>
          <w:lang w:val="x-none" w:eastAsia="zh-CN"/>
        </w:rPr>
        <w:t xml:space="preserve">  </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В.Г.  </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Сутеев  </w:t>
      </w:r>
      <w:r w:rsidRPr="003F7811">
        <w:rPr>
          <w:rFonts w:ascii="Times New Roman" w:eastAsia="Times New Roman" w:hAnsi="Times New Roman" w:cs="Times New Roman"/>
          <w:spacing w:val="60"/>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«Кораблик»,  </w:t>
      </w:r>
      <w:r w:rsidRPr="003F7811">
        <w:rPr>
          <w:rFonts w:ascii="Times New Roman" w:eastAsia="Times New Roman" w:hAnsi="Times New Roman" w:cs="Times New Roman"/>
          <w:spacing w:val="58"/>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«Кто  </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сказал  </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мяу?»,</w:t>
      </w:r>
      <w:r>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«Цыпленок</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36"/>
          <w:sz w:val="24"/>
          <w:szCs w:val="24"/>
          <w:lang w:val="x-none" w:eastAsia="zh-CN"/>
        </w:rPr>
        <w:t xml:space="preserve"> </w:t>
      </w:r>
      <w:r w:rsidRPr="003F7811">
        <w:rPr>
          <w:rFonts w:ascii="Times New Roman" w:eastAsia="Times New Roman" w:hAnsi="Times New Roman" w:cs="Times New Roman"/>
          <w:sz w:val="24"/>
          <w:szCs w:val="24"/>
          <w:lang w:val="x-none" w:eastAsia="zh-CN"/>
        </w:rPr>
        <w:t>Утенок»;</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Ю.А.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Васнецов</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книге</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«Колобок»,</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«Теремок».</w:t>
      </w:r>
    </w:p>
    <w:p w:rsidR="00651BC5" w:rsidRPr="003F7811" w:rsidRDefault="00651BC5" w:rsidP="00651BC5">
      <w:pPr>
        <w:widowControl w:val="0"/>
        <w:autoSpaceDE w:val="0"/>
        <w:autoSpaceDN w:val="0"/>
        <w:spacing w:after="0" w:line="240" w:lineRule="auto"/>
        <w:ind w:firstLine="284"/>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3</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до 4</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3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книгам: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Чарушин</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«Рассказы</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животных»;</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Ю.А.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Васнецов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книге</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Л.Н.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Толстого</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«Три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медведя».</w:t>
      </w:r>
    </w:p>
    <w:p w:rsidR="00651BC5" w:rsidRPr="003F7811" w:rsidRDefault="00651BC5" w:rsidP="00651BC5">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 репродукции картин</w:t>
      </w:r>
      <w:r w:rsidRPr="003F7811">
        <w:rPr>
          <w:rFonts w:ascii="Times New Roman" w:eastAsia="Times New Roman" w:hAnsi="Times New Roman" w:cs="Times New Roman"/>
          <w:sz w:val="24"/>
          <w:szCs w:val="24"/>
          <w:lang w:val="x-none" w:eastAsia="zh-CN"/>
        </w:rPr>
        <w:t>: П.П. Кончаловский «Клубника», «Сирень 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корзине»;</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К.С.</w:t>
      </w:r>
      <w:r w:rsidRPr="003F7811">
        <w:rPr>
          <w:rFonts w:ascii="Times New Roman" w:eastAsia="Times New Roman" w:hAnsi="Times New Roman" w:cs="Times New Roman"/>
          <w:spacing w:val="24"/>
          <w:sz w:val="24"/>
          <w:szCs w:val="24"/>
          <w:lang w:val="x-none" w:eastAsia="zh-CN"/>
        </w:rPr>
        <w:t xml:space="preserve"> </w:t>
      </w:r>
      <w:r w:rsidRPr="003F7811">
        <w:rPr>
          <w:rFonts w:ascii="Times New Roman" w:eastAsia="Times New Roman" w:hAnsi="Times New Roman" w:cs="Times New Roman"/>
          <w:sz w:val="24"/>
          <w:szCs w:val="24"/>
          <w:lang w:val="x-none" w:eastAsia="zh-CN"/>
        </w:rPr>
        <w:t>Петров-Водкин</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«Яблоки</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26"/>
          <w:sz w:val="24"/>
          <w:szCs w:val="24"/>
          <w:lang w:val="x-none" w:eastAsia="zh-CN"/>
        </w:rPr>
        <w:t xml:space="preserve"> </w:t>
      </w:r>
      <w:r w:rsidRPr="003F7811">
        <w:rPr>
          <w:rFonts w:ascii="Times New Roman" w:eastAsia="Times New Roman" w:hAnsi="Times New Roman" w:cs="Times New Roman"/>
          <w:sz w:val="24"/>
          <w:szCs w:val="24"/>
          <w:lang w:val="x-none" w:eastAsia="zh-CN"/>
        </w:rPr>
        <w:t>красном</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фоне»;</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Н.Н.</w:t>
      </w:r>
      <w:r w:rsidRPr="003F7811">
        <w:rPr>
          <w:rFonts w:ascii="Times New Roman" w:eastAsia="Times New Roman" w:hAnsi="Times New Roman" w:cs="Times New Roman"/>
          <w:spacing w:val="27"/>
          <w:sz w:val="24"/>
          <w:szCs w:val="24"/>
          <w:lang w:val="x-none" w:eastAsia="zh-CN"/>
        </w:rPr>
        <w:t xml:space="preserve"> </w:t>
      </w:r>
      <w:r w:rsidRPr="003F7811">
        <w:rPr>
          <w:rFonts w:ascii="Times New Roman" w:eastAsia="Times New Roman" w:hAnsi="Times New Roman" w:cs="Times New Roman"/>
          <w:sz w:val="24"/>
          <w:szCs w:val="24"/>
          <w:lang w:val="x-none" w:eastAsia="zh-CN"/>
        </w:rPr>
        <w:t>Жуков</w:t>
      </w:r>
      <w:r>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«Ёлка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2"/>
          <w:sz w:val="24"/>
          <w:szCs w:val="24"/>
          <w:lang w:val="x-none" w:eastAsia="zh-CN"/>
        </w:rPr>
        <w:t xml:space="preserve"> </w:t>
      </w:r>
      <w:r w:rsidRPr="003F7811">
        <w:rPr>
          <w:rFonts w:ascii="Times New Roman" w:eastAsia="Times New Roman" w:hAnsi="Times New Roman" w:cs="Times New Roman"/>
          <w:sz w:val="24"/>
          <w:szCs w:val="24"/>
          <w:lang w:val="x-none" w:eastAsia="zh-CN"/>
        </w:rPr>
        <w:t>нашей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гостиной»;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М.И.</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Климентов</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«Курица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цыплятами».</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4</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до 5</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tabs>
          <w:tab w:val="left" w:pos="5012"/>
        </w:tabs>
        <w:suppressAutoHyphens/>
        <w:spacing w:after="0" w:line="240" w:lineRule="auto"/>
        <w:ind w:right="224"/>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репродукции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картин: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Репин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«Яблоки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листья»;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В.М.Васнецов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«Снегурочка»;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Тропинин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«Девочка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куклой»;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Бортников</w:t>
      </w:r>
      <w:r w:rsidRPr="003F7811">
        <w:rPr>
          <w:rFonts w:ascii="Times New Roman" w:eastAsia="Times New Roman" w:hAnsi="Times New Roman" w:cs="Times New Roman"/>
          <w:spacing w:val="48"/>
          <w:sz w:val="24"/>
          <w:szCs w:val="24"/>
          <w:lang w:val="x-none" w:eastAsia="zh-CN"/>
        </w:rPr>
        <w:t xml:space="preserve"> </w:t>
      </w:r>
      <w:r w:rsidRPr="003F7811">
        <w:rPr>
          <w:rFonts w:ascii="Times New Roman" w:eastAsia="Times New Roman" w:hAnsi="Times New Roman" w:cs="Times New Roman"/>
          <w:sz w:val="24"/>
          <w:szCs w:val="24"/>
          <w:lang w:val="x-none" w:eastAsia="zh-CN"/>
        </w:rPr>
        <w:t>«Весна</w:t>
      </w:r>
      <w:r w:rsidRPr="003F7811">
        <w:rPr>
          <w:rFonts w:ascii="Times New Roman" w:eastAsia="Times New Roman" w:hAnsi="Times New Roman" w:cs="Times New Roman"/>
          <w:spacing w:val="98"/>
          <w:sz w:val="24"/>
          <w:szCs w:val="24"/>
          <w:lang w:val="x-none" w:eastAsia="zh-CN"/>
        </w:rPr>
        <w:t xml:space="preserve"> </w:t>
      </w:r>
      <w:r w:rsidRPr="003F7811">
        <w:rPr>
          <w:rFonts w:ascii="Times New Roman" w:eastAsia="Times New Roman" w:hAnsi="Times New Roman" w:cs="Times New Roman"/>
          <w:sz w:val="24"/>
          <w:szCs w:val="24"/>
          <w:lang w:val="x-none" w:eastAsia="zh-CN"/>
        </w:rPr>
        <w:t>пришла»;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А.Н.</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Комаров</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«Наводнение»;</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И.И.</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Левитан</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 xml:space="preserve">«Сирень»; И.И. Машков «Рябинка», «Малинка». </w:t>
      </w: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 книгам: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Лебедев</w:t>
      </w:r>
      <w:r w:rsidRPr="003F7811">
        <w:rPr>
          <w:rFonts w:ascii="Times New Roman" w:eastAsia="Times New Roman" w:hAnsi="Times New Roman" w:cs="Times New Roman"/>
          <w:spacing w:val="56"/>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книге С.Я.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Маршака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«Усатый­ полосатый».</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5</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до 6</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репродукции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картин: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Васильев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«Перед</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дождем»; 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Репин  </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«Осенний  </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букет»;   </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А.А.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Пластов   </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«Первый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снег»;   </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И.Э.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Грабарь</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«Февральская</w:t>
      </w:r>
      <w:r w:rsidRPr="003F7811">
        <w:rPr>
          <w:rFonts w:ascii="Times New Roman" w:eastAsia="Times New Roman" w:hAnsi="Times New Roman" w:cs="Times New Roman"/>
          <w:spacing w:val="76"/>
          <w:sz w:val="24"/>
          <w:szCs w:val="24"/>
          <w:lang w:val="x-none" w:eastAsia="zh-CN"/>
        </w:rPr>
        <w:t xml:space="preserve"> </w:t>
      </w:r>
      <w:r w:rsidRPr="003F7811">
        <w:rPr>
          <w:rFonts w:ascii="Times New Roman" w:eastAsia="Times New Roman" w:hAnsi="Times New Roman" w:cs="Times New Roman"/>
          <w:sz w:val="24"/>
          <w:szCs w:val="24"/>
          <w:lang w:val="x-none" w:eastAsia="zh-CN"/>
        </w:rPr>
        <w:t>лазурь»;</w:t>
      </w:r>
      <w:r w:rsidRPr="003F7811">
        <w:rPr>
          <w:rFonts w:ascii="Times New Roman" w:eastAsia="Times New Roman" w:hAnsi="Times New Roman" w:cs="Times New Roman"/>
          <w:spacing w:val="75"/>
          <w:sz w:val="24"/>
          <w:szCs w:val="24"/>
          <w:lang w:val="x-none" w:eastAsia="zh-CN"/>
        </w:rPr>
        <w:t xml:space="preserve"> </w:t>
      </w:r>
      <w:r w:rsidRPr="003F7811">
        <w:rPr>
          <w:rFonts w:ascii="Times New Roman" w:eastAsia="Times New Roman" w:hAnsi="Times New Roman" w:cs="Times New Roman"/>
          <w:sz w:val="24"/>
          <w:szCs w:val="24"/>
          <w:lang w:val="x-none" w:eastAsia="zh-CN"/>
        </w:rPr>
        <w:t>Б.М.</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Кустодиев</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«Масленица»;</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Ф.В.</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Сычков</w:t>
      </w:r>
      <w:r w:rsidRPr="003F7811">
        <w:rPr>
          <w:rFonts w:ascii="Times New Roman" w:eastAsia="Times New Roman" w:hAnsi="Times New Roman" w:cs="Times New Roman"/>
          <w:spacing w:val="25"/>
          <w:sz w:val="24"/>
          <w:szCs w:val="24"/>
          <w:lang w:val="x-none" w:eastAsia="zh-CN"/>
        </w:rPr>
        <w:t xml:space="preserve"> </w:t>
      </w:r>
      <w:r w:rsidRPr="003F7811">
        <w:rPr>
          <w:rFonts w:ascii="Times New Roman" w:eastAsia="Times New Roman" w:hAnsi="Times New Roman" w:cs="Times New Roman"/>
          <w:sz w:val="24"/>
          <w:szCs w:val="24"/>
          <w:lang w:val="x-none" w:eastAsia="zh-CN"/>
        </w:rPr>
        <w:t>«Катание</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горы</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зимой»;</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И.И.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Левитан</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«Березовая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роща»,</w:t>
      </w:r>
      <w:r w:rsidRPr="003F7811">
        <w:rPr>
          <w:rFonts w:ascii="Times New Roman" w:eastAsia="Times New Roman" w:hAnsi="Times New Roman" w:cs="Times New Roman"/>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«Зимой</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лесу»;</w:t>
      </w:r>
      <w:r w:rsidRPr="003F7811">
        <w:rPr>
          <w:rFonts w:ascii="Times New Roman" w:eastAsia="Times New Roman" w:hAnsi="Times New Roman" w:cs="Times New Roman"/>
          <w:spacing w:val="129"/>
          <w:sz w:val="24"/>
          <w:szCs w:val="24"/>
          <w:lang w:val="x-none" w:eastAsia="zh-CN"/>
        </w:rPr>
        <w:t xml:space="preserve"> </w:t>
      </w:r>
      <w:r w:rsidRPr="003F7811">
        <w:rPr>
          <w:rFonts w:ascii="Times New Roman" w:eastAsia="Times New Roman" w:hAnsi="Times New Roman" w:cs="Times New Roman"/>
          <w:sz w:val="24"/>
          <w:szCs w:val="24"/>
          <w:lang w:val="x-none" w:eastAsia="zh-CN"/>
        </w:rPr>
        <w:t>Т.Н.</w:t>
      </w:r>
      <w:r w:rsidRPr="003F7811">
        <w:rPr>
          <w:rFonts w:ascii="Times New Roman" w:eastAsia="Times New Roman" w:hAnsi="Times New Roman" w:cs="Times New Roman"/>
          <w:spacing w:val="128"/>
          <w:sz w:val="24"/>
          <w:szCs w:val="24"/>
          <w:lang w:val="x-none" w:eastAsia="zh-CN"/>
        </w:rPr>
        <w:t xml:space="preserve"> </w:t>
      </w:r>
      <w:r w:rsidRPr="003F7811">
        <w:rPr>
          <w:rFonts w:ascii="Times New Roman" w:eastAsia="Times New Roman" w:hAnsi="Times New Roman" w:cs="Times New Roman"/>
          <w:sz w:val="24"/>
          <w:szCs w:val="24"/>
          <w:lang w:val="x-none" w:eastAsia="zh-CN"/>
        </w:rPr>
        <w:t>Яблонская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 xml:space="preserve">«Весна»;     </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В.Т.     </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Тимофеев     </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«Девочка     </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     </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ягодами»;     </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И.И.     </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Машков</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«Натюрморт.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Фрукты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блюде»;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Ф.П.</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Толстой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«Букет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цветов,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бабочка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птичка»;</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И.Е.</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Репин «Стрекоза»;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В.М.</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Васнецов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«Ковер-самолет».</w:t>
      </w:r>
    </w:p>
    <w:p w:rsidR="00651BC5" w:rsidRPr="003F7811" w:rsidRDefault="00651BC5" w:rsidP="00651BC5">
      <w:pPr>
        <w:shd w:val="clear" w:color="auto" w:fill="FFFFFF"/>
        <w:suppressAutoHyphens/>
        <w:spacing w:after="0" w:line="240" w:lineRule="auto"/>
        <w:ind w:right="226"/>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книгам: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Билибин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«Сестрица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Алёнушка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братец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Иванушка»,</w:t>
      </w:r>
      <w:r w:rsidRPr="003F7811">
        <w:rPr>
          <w:rFonts w:ascii="Times New Roman" w:eastAsia="Times New Roman" w:hAnsi="Times New Roman" w:cs="Times New Roman"/>
          <w:spacing w:val="45"/>
          <w:sz w:val="24"/>
          <w:szCs w:val="24"/>
          <w:lang w:val="x-none" w:eastAsia="zh-CN"/>
        </w:rPr>
        <w:t xml:space="preserve"> </w:t>
      </w:r>
      <w:r w:rsidRPr="003F7811">
        <w:rPr>
          <w:rFonts w:ascii="Times New Roman" w:eastAsia="Times New Roman" w:hAnsi="Times New Roman" w:cs="Times New Roman"/>
          <w:sz w:val="24"/>
          <w:szCs w:val="24"/>
          <w:lang w:val="x-none" w:eastAsia="zh-CN"/>
        </w:rPr>
        <w:t>«Царевна-лягушка»,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«Василиса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Прекрасная».</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6</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до 7</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 xml:space="preserve">Иллюстрации,   </w:t>
      </w:r>
      <w:r w:rsidRPr="003F7811">
        <w:rPr>
          <w:rFonts w:ascii="Times New Roman" w:eastAsia="Times New Roman" w:hAnsi="Times New Roman" w:cs="Times New Roman"/>
          <w:spacing w:val="67"/>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 xml:space="preserve">репродукции   </w:t>
      </w:r>
      <w:r w:rsidRPr="003F7811">
        <w:rPr>
          <w:rFonts w:ascii="Times New Roman" w:eastAsia="Times New Roman" w:hAnsi="Times New Roman" w:cs="Times New Roman"/>
          <w:spacing w:val="69"/>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картин:</w:t>
      </w:r>
      <w:r w:rsidRPr="003F7811">
        <w:rPr>
          <w:rFonts w:ascii="Times New Roman" w:eastAsia="Times New Roman" w:hAnsi="Times New Roman" w:cs="Times New Roman"/>
          <w:sz w:val="24"/>
          <w:szCs w:val="24"/>
          <w:lang w:val="x-none" w:eastAsia="zh-CN"/>
        </w:rPr>
        <w:t xml:space="preserve">    </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И.И.   </w:t>
      </w:r>
      <w:r w:rsidRPr="003F7811">
        <w:rPr>
          <w:rFonts w:ascii="Times New Roman" w:eastAsia="Times New Roman" w:hAnsi="Times New Roman" w:cs="Times New Roman"/>
          <w:spacing w:val="66"/>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Левитан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«Золотая     осень»,</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«Осенний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день. Сокольники»,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«Стога»,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«Март»,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«Весна.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Большая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вода»;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В.М.  </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Васнецов</w:t>
      </w:r>
      <w:r w:rsidRPr="003F7811">
        <w:rPr>
          <w:rFonts w:ascii="Times New Roman" w:eastAsia="Times New Roman" w:hAnsi="Times New Roman" w:cs="Times New Roman"/>
          <w:spacing w:val="79"/>
          <w:sz w:val="24"/>
          <w:szCs w:val="24"/>
          <w:lang w:val="x-none" w:eastAsia="zh-CN"/>
        </w:rPr>
        <w:t xml:space="preserve"> </w:t>
      </w:r>
      <w:r w:rsidRPr="003F7811">
        <w:rPr>
          <w:rFonts w:ascii="Times New Roman" w:eastAsia="Times New Roman" w:hAnsi="Times New Roman" w:cs="Times New Roman"/>
          <w:sz w:val="24"/>
          <w:szCs w:val="24"/>
          <w:lang w:val="x-none" w:eastAsia="zh-CN"/>
        </w:rPr>
        <w:t>«Аленушка»,</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«Богатыри»,</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«Иван</w:t>
      </w:r>
      <w:r w:rsidRPr="003F7811">
        <w:rPr>
          <w:rFonts w:ascii="Times New Roman" w:eastAsia="Times New Roman" w:hAnsi="Times New Roman" w:cs="Times New Roman"/>
          <w:spacing w:val="60"/>
          <w:sz w:val="24"/>
          <w:szCs w:val="24"/>
          <w:lang w:val="x-none" w:eastAsia="zh-CN"/>
        </w:rPr>
        <w:t xml:space="preserve"> </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58"/>
          <w:sz w:val="24"/>
          <w:szCs w:val="24"/>
          <w:lang w:val="x-none" w:eastAsia="zh-CN"/>
        </w:rPr>
        <w:t xml:space="preserve"> </w:t>
      </w:r>
      <w:r w:rsidRPr="003F7811">
        <w:rPr>
          <w:rFonts w:ascii="Times New Roman" w:eastAsia="Times New Roman" w:hAnsi="Times New Roman" w:cs="Times New Roman"/>
          <w:sz w:val="24"/>
          <w:szCs w:val="24"/>
          <w:lang w:val="x-none" w:eastAsia="zh-CN"/>
        </w:rPr>
        <w:t>царевич</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Сером</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волке»,</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«Гусляры»;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Васильев</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«Перед</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дождем»; В.Д. Поленов «Золотая осень»;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И.Ф.</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Хруцкий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«Цветы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плоды»;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Шишкин,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Савицкий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«Утро</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сосновом лесу», И.И. Шишкин «Рожь»; А.И. Куинджи «Березовая роща»; А.А.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Пластов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«Летом»,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«Сенокос»;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Остроухов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«Золотая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осень»,</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З.Е.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Серебрякова</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«За</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завтраком»;</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В.А.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Серов</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«Девочка</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персиками»;</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А.С.</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Степанов</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«Катание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Масленицу»;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И.Э.</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Грабарь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«Зимнее утро»;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Ю.Кугач</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«Накануне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праздника»;</w:t>
      </w:r>
      <w:r w:rsidRPr="003F7811">
        <w:rPr>
          <w:rFonts w:ascii="Times New Roman" w:eastAsia="Times New Roman" w:hAnsi="Times New Roman" w:cs="Times New Roman"/>
          <w:spacing w:val="107"/>
          <w:sz w:val="24"/>
          <w:szCs w:val="24"/>
          <w:lang w:val="x-none" w:eastAsia="zh-CN"/>
        </w:rPr>
        <w:t xml:space="preserve"> </w:t>
      </w:r>
      <w:r w:rsidRPr="003F7811">
        <w:rPr>
          <w:rFonts w:ascii="Times New Roman" w:eastAsia="Times New Roman" w:hAnsi="Times New Roman" w:cs="Times New Roman"/>
          <w:sz w:val="24"/>
          <w:szCs w:val="24"/>
          <w:lang w:val="x-none" w:eastAsia="zh-CN"/>
        </w:rPr>
        <w:t>А.К.</w:t>
      </w:r>
      <w:r w:rsidRPr="003F7811">
        <w:rPr>
          <w:rFonts w:ascii="Times New Roman" w:eastAsia="Times New Roman" w:hAnsi="Times New Roman" w:cs="Times New Roman"/>
          <w:spacing w:val="109"/>
          <w:sz w:val="24"/>
          <w:szCs w:val="24"/>
          <w:lang w:val="x-none" w:eastAsia="zh-CN"/>
        </w:rPr>
        <w:t xml:space="preserve"> </w:t>
      </w:r>
      <w:r w:rsidRPr="003F7811">
        <w:rPr>
          <w:rFonts w:ascii="Times New Roman" w:eastAsia="Times New Roman" w:hAnsi="Times New Roman" w:cs="Times New Roman"/>
          <w:sz w:val="24"/>
          <w:szCs w:val="24"/>
          <w:lang w:val="x-none" w:eastAsia="zh-CN"/>
        </w:rPr>
        <w:t>Саврасов</w:t>
      </w:r>
      <w:r w:rsidRPr="003F7811">
        <w:rPr>
          <w:rFonts w:ascii="Times New Roman" w:eastAsia="Times New Roman" w:hAnsi="Times New Roman" w:cs="Times New Roman"/>
          <w:spacing w:val="110"/>
          <w:sz w:val="24"/>
          <w:szCs w:val="24"/>
          <w:lang w:val="x-none" w:eastAsia="zh-CN"/>
        </w:rPr>
        <w:t xml:space="preserve"> </w:t>
      </w:r>
      <w:r w:rsidRPr="003F7811">
        <w:rPr>
          <w:rFonts w:ascii="Times New Roman" w:eastAsia="Times New Roman" w:hAnsi="Times New Roman" w:cs="Times New Roman"/>
          <w:sz w:val="24"/>
          <w:szCs w:val="24"/>
          <w:lang w:val="x-none" w:eastAsia="zh-CN"/>
        </w:rPr>
        <w:t>«Грачи</w:t>
      </w:r>
      <w:r w:rsidRPr="003F7811">
        <w:rPr>
          <w:rFonts w:ascii="Times New Roman" w:eastAsia="Times New Roman" w:hAnsi="Times New Roman" w:cs="Times New Roman"/>
          <w:spacing w:val="105"/>
          <w:sz w:val="24"/>
          <w:szCs w:val="24"/>
          <w:lang w:val="x-none" w:eastAsia="zh-CN"/>
        </w:rPr>
        <w:t xml:space="preserve"> </w:t>
      </w:r>
      <w:r w:rsidRPr="003F7811">
        <w:rPr>
          <w:rFonts w:ascii="Times New Roman" w:eastAsia="Times New Roman" w:hAnsi="Times New Roman" w:cs="Times New Roman"/>
          <w:sz w:val="24"/>
          <w:szCs w:val="24"/>
          <w:lang w:val="x-none" w:eastAsia="zh-CN"/>
        </w:rPr>
        <w:t>прилетели»,</w:t>
      </w:r>
      <w:r w:rsidRPr="003F7811">
        <w:rPr>
          <w:rFonts w:ascii="Times New Roman" w:eastAsia="Times New Roman" w:hAnsi="Times New Roman" w:cs="Times New Roman"/>
          <w:spacing w:val="110"/>
          <w:sz w:val="24"/>
          <w:szCs w:val="24"/>
          <w:lang w:val="x-none" w:eastAsia="zh-CN"/>
        </w:rPr>
        <w:t xml:space="preserve"> </w:t>
      </w:r>
      <w:r w:rsidRPr="003F7811">
        <w:rPr>
          <w:rFonts w:ascii="Times New Roman" w:eastAsia="Times New Roman" w:hAnsi="Times New Roman" w:cs="Times New Roman"/>
          <w:sz w:val="24"/>
          <w:szCs w:val="24"/>
          <w:lang w:val="x-none" w:eastAsia="zh-CN"/>
        </w:rPr>
        <w:t>«Ранняя</w:t>
      </w:r>
      <w:r w:rsidRPr="003F7811">
        <w:rPr>
          <w:rFonts w:ascii="Times New Roman" w:eastAsia="Times New Roman" w:hAnsi="Times New Roman" w:cs="Times New Roman"/>
          <w:spacing w:val="107"/>
          <w:sz w:val="24"/>
          <w:szCs w:val="24"/>
          <w:lang w:val="x-none" w:eastAsia="zh-CN"/>
        </w:rPr>
        <w:t xml:space="preserve"> </w:t>
      </w:r>
      <w:r w:rsidRPr="003F7811">
        <w:rPr>
          <w:rFonts w:ascii="Times New Roman" w:eastAsia="Times New Roman" w:hAnsi="Times New Roman" w:cs="Times New Roman"/>
          <w:sz w:val="24"/>
          <w:szCs w:val="24"/>
          <w:lang w:val="x-none" w:eastAsia="zh-CN"/>
        </w:rPr>
        <w:t>весна»;</w:t>
      </w:r>
      <w:r w:rsidRPr="003F7811">
        <w:rPr>
          <w:rFonts w:ascii="Times New Roman" w:eastAsia="Times New Roman" w:hAnsi="Times New Roman" w:cs="Times New Roman"/>
          <w:spacing w:val="5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К.Ф.  </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Юон</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«Мартовское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солнце»;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Петров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Водкин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«Утренний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натюрморт»; 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Маковский</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«Дети,</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бегущие</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от</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грозы»,</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«Портрет</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детей</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художника»;</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И.И.</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Ершов</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«Ксения</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читает</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сказки</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куклам»;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Врубель</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«Царевна-Лебедь».</w:t>
      </w:r>
    </w:p>
    <w:p w:rsidR="00651BC5" w:rsidRPr="003F7811" w:rsidRDefault="00651BC5" w:rsidP="00651BC5">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Иллюстрации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книгам</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Билибин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«Марья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Моревню&gt;,</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«Сказка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царе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Салтане»,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«Сказке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рыбаке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рыбке»;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Л.В.</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Владимирский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книге</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А.Н.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Толстой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«Приключения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Буратино,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или Золотой ключик»; Е.М. Рачев «Терем-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теремок».</w:t>
      </w:r>
    </w:p>
    <w:p w:rsidR="00651BC5" w:rsidRPr="003F7811" w:rsidRDefault="00651BC5" w:rsidP="00651BC5">
      <w:pPr>
        <w:widowControl w:val="0"/>
        <w:autoSpaceDE w:val="0"/>
        <w:autoSpaceDN w:val="0"/>
        <w:spacing w:after="0" w:line="240" w:lineRule="auto"/>
        <w:ind w:firstLine="567"/>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Примерный</w:t>
      </w:r>
      <w:r w:rsidRPr="003F7811">
        <w:rPr>
          <w:rFonts w:ascii="Times New Roman" w:eastAsia="Times New Roman" w:hAnsi="Times New Roman" w:cs="Times New Roman"/>
          <w:b/>
          <w:bCs/>
          <w:spacing w:val="-8"/>
          <w:sz w:val="24"/>
          <w:szCs w:val="24"/>
        </w:rPr>
        <w:t xml:space="preserve"> </w:t>
      </w:r>
      <w:r w:rsidRPr="003F7811">
        <w:rPr>
          <w:rFonts w:ascii="Times New Roman" w:eastAsia="Times New Roman" w:hAnsi="Times New Roman" w:cs="Times New Roman"/>
          <w:b/>
          <w:bCs/>
          <w:sz w:val="24"/>
          <w:szCs w:val="24"/>
        </w:rPr>
        <w:t>перечень</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музыкальных</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произведений.</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2</w:t>
      </w:r>
      <w:r w:rsidRPr="003F7811">
        <w:rPr>
          <w:rFonts w:ascii="Times New Roman" w:eastAsia="Times New Roman" w:hAnsi="Times New Roman" w:cs="Times New Roman"/>
          <w:b/>
          <w:bCs/>
          <w:spacing w:val="-3"/>
          <w:sz w:val="24"/>
          <w:szCs w:val="24"/>
        </w:rPr>
        <w:t xml:space="preserve"> </w:t>
      </w:r>
      <w:r w:rsidRPr="003F7811">
        <w:rPr>
          <w:rFonts w:ascii="Times New Roman" w:eastAsia="Times New Roman" w:hAnsi="Times New Roman" w:cs="Times New Roman"/>
          <w:b/>
          <w:bCs/>
          <w:sz w:val="24"/>
          <w:szCs w:val="24"/>
        </w:rPr>
        <w:t>до</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3</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tabs>
          <w:tab w:val="left" w:pos="5451"/>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u w:val="single"/>
          <w:lang w:val="x-none" w:eastAsia="zh-CN"/>
        </w:rPr>
        <w:t>Слушание.</w:t>
      </w:r>
      <w:r w:rsidRPr="003F7811">
        <w:rPr>
          <w:rFonts w:ascii="Times New Roman" w:eastAsia="Times New Roman" w:hAnsi="Times New Roman" w:cs="Times New Roman"/>
          <w:spacing w:val="16"/>
          <w:sz w:val="24"/>
          <w:szCs w:val="24"/>
          <w:u w:val="single"/>
          <w:lang w:val="x-none" w:eastAsia="zh-CN"/>
        </w:rPr>
        <w:t xml:space="preserve"> </w:t>
      </w:r>
      <w:r w:rsidRPr="003F7811">
        <w:rPr>
          <w:rFonts w:ascii="Times New Roman" w:eastAsia="Times New Roman" w:hAnsi="Times New Roman" w:cs="Times New Roman"/>
          <w:sz w:val="24"/>
          <w:szCs w:val="24"/>
          <w:lang w:val="x-none" w:eastAsia="zh-CN"/>
        </w:rPr>
        <w:t>«Наша</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погремушка»,</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z w:val="24"/>
          <w:szCs w:val="24"/>
          <w:lang w:val="x-none" w:eastAsia="zh-CN"/>
        </w:rPr>
        <w:tab/>
        <w:t>И.</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Арсеева,</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Черницкой;</w:t>
      </w:r>
      <w:r w:rsidRPr="003F7811">
        <w:rPr>
          <w:rFonts w:ascii="Times New Roman" w:eastAsia="Times New Roman" w:hAnsi="Times New Roman" w:cs="Times New Roman"/>
          <w:spacing w:val="24"/>
          <w:sz w:val="24"/>
          <w:szCs w:val="24"/>
          <w:lang w:val="x-none" w:eastAsia="zh-CN"/>
        </w:rPr>
        <w:t xml:space="preserve"> </w:t>
      </w:r>
      <w:r w:rsidRPr="003F7811">
        <w:rPr>
          <w:rFonts w:ascii="Times New Roman" w:eastAsia="Times New Roman" w:hAnsi="Times New Roman" w:cs="Times New Roman"/>
          <w:sz w:val="24"/>
          <w:szCs w:val="24"/>
          <w:lang w:val="x-none" w:eastAsia="zh-CN"/>
        </w:rPr>
        <w:t>«Весною»</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,«Осенью»,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С.</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Майкапара;</w:t>
      </w:r>
      <w:r w:rsidRPr="003F7811">
        <w:rPr>
          <w:rFonts w:ascii="Times New Roman" w:eastAsia="Times New Roman" w:hAnsi="Times New Roman" w:cs="Times New Roman"/>
          <w:spacing w:val="99"/>
          <w:sz w:val="24"/>
          <w:szCs w:val="24"/>
          <w:lang w:val="x-none" w:eastAsia="zh-CN"/>
        </w:rPr>
        <w:t xml:space="preserve"> </w:t>
      </w:r>
      <w:r w:rsidRPr="003F7811">
        <w:rPr>
          <w:rFonts w:ascii="Times New Roman" w:eastAsia="Times New Roman" w:hAnsi="Times New Roman" w:cs="Times New Roman"/>
          <w:sz w:val="24"/>
          <w:szCs w:val="24"/>
          <w:lang w:val="x-none" w:eastAsia="zh-CN"/>
        </w:rPr>
        <w:t>«Цветики»,</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Карасевой,</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98"/>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00"/>
          <w:sz w:val="24"/>
          <w:szCs w:val="24"/>
          <w:lang w:val="x-none" w:eastAsia="zh-CN"/>
        </w:rPr>
        <w:t xml:space="preserve"> </w:t>
      </w:r>
      <w:r w:rsidRPr="003F7811">
        <w:rPr>
          <w:rFonts w:ascii="Times New Roman" w:eastAsia="Times New Roman" w:hAnsi="Times New Roman" w:cs="Times New Roman"/>
          <w:sz w:val="24"/>
          <w:szCs w:val="24"/>
          <w:lang w:val="x-none" w:eastAsia="zh-CN"/>
        </w:rPr>
        <w:t>Френкель;</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«Вот</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мы</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умеем»,</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бег»,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Е.   Тиличеевой,   ел.   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Френкель;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«Кошечка»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игре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«Кошка и котята»),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Витлина,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 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Найденовой; «Микита», белорус. нар. мелодия, обраб. С. Полонского; «Пляска 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платочком»,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Грантовской;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«Полянка»,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Фрида;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«Утро»,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Гриневича,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Прокофьевой.</w:t>
      </w:r>
    </w:p>
    <w:p w:rsidR="00651BC5" w:rsidRPr="003F7811" w:rsidRDefault="00651BC5" w:rsidP="00651BC5">
      <w:pPr>
        <w:shd w:val="clear" w:color="auto" w:fill="FFFFFF"/>
        <w:tabs>
          <w:tab w:val="left" w:pos="5451"/>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«Белые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гуси»,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108"/>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02"/>
          <w:sz w:val="24"/>
          <w:szCs w:val="24"/>
          <w:lang w:val="x-none" w:eastAsia="zh-CN"/>
        </w:rPr>
        <w:t xml:space="preserve"> </w:t>
      </w:r>
      <w:r w:rsidRPr="003F7811">
        <w:rPr>
          <w:rFonts w:ascii="Times New Roman" w:eastAsia="Times New Roman" w:hAnsi="Times New Roman" w:cs="Times New Roman"/>
          <w:sz w:val="24"/>
          <w:szCs w:val="24"/>
          <w:lang w:val="x-none" w:eastAsia="zh-CN"/>
        </w:rPr>
        <w:t>Клоковой;</w:t>
      </w:r>
      <w:r w:rsidRPr="003F7811">
        <w:rPr>
          <w:rFonts w:ascii="Times New Roman" w:eastAsia="Times New Roman" w:hAnsi="Times New Roman" w:cs="Times New Roman"/>
          <w:spacing w:val="115"/>
          <w:sz w:val="24"/>
          <w:szCs w:val="24"/>
          <w:lang w:val="x-none" w:eastAsia="zh-CN"/>
        </w:rPr>
        <w:t xml:space="preserve"> </w:t>
      </w:r>
      <w:r w:rsidRPr="003F7811">
        <w:rPr>
          <w:rFonts w:ascii="Times New Roman" w:eastAsia="Times New Roman" w:hAnsi="Times New Roman" w:cs="Times New Roman"/>
          <w:sz w:val="24"/>
          <w:szCs w:val="24"/>
          <w:lang w:val="x-none" w:eastAsia="zh-CN"/>
        </w:rPr>
        <w:t>«Дождик»,</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13"/>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14"/>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Фере;</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«Елочка», муз. Е. Тиличеевой,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 Булатова;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«Кошечка»,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Витлина,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Найденовой;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«Ладушки»,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«Птичка»,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Барто;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«Собачка»,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Комиссаровой;   </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«Цыплята»,  </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муз.    </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А.    </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Филиппенко,    </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ел.    </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Т.    </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Волгиной;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«Колокольчик»,</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14"/>
          <w:sz w:val="24"/>
          <w:szCs w:val="24"/>
          <w:lang w:val="x-none" w:eastAsia="zh-CN"/>
        </w:rPr>
        <w:t xml:space="preserve"> </w:t>
      </w:r>
      <w:r w:rsidRPr="003F7811">
        <w:rPr>
          <w:rFonts w:ascii="Times New Roman" w:eastAsia="Times New Roman" w:hAnsi="Times New Roman" w:cs="Times New Roman"/>
          <w:sz w:val="24"/>
          <w:szCs w:val="24"/>
          <w:lang w:val="x-none" w:eastAsia="zh-CN"/>
        </w:rPr>
        <w:t>Арсеева,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Черницкой.</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Музыкально-ритмические</w:t>
      </w:r>
      <w:r w:rsidRPr="003F7811">
        <w:rPr>
          <w:rFonts w:ascii="Times New Roman" w:eastAsia="Times New Roman" w:hAnsi="Times New Roman" w:cs="Times New Roman"/>
          <w:spacing w:val="16"/>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движ</w:t>
      </w:r>
      <w:r w:rsidRPr="003F7811">
        <w:rPr>
          <w:rFonts w:ascii="Times New Roman" w:eastAsia="Times New Roman" w:hAnsi="Times New Roman" w:cs="Times New Roman"/>
          <w:i/>
          <w:sz w:val="24"/>
          <w:szCs w:val="24"/>
          <w:u w:val="single"/>
          <w:lang w:val="x-none" w:eastAsia="zh-CN"/>
        </w:rPr>
        <w:t>е</w:t>
      </w:r>
      <w:r w:rsidRPr="003F7811">
        <w:rPr>
          <w:rFonts w:ascii="Times New Roman" w:eastAsia="Times New Roman" w:hAnsi="Times New Roman" w:cs="Times New Roman"/>
          <w:sz w:val="24"/>
          <w:szCs w:val="24"/>
          <w:u w:val="single"/>
          <w:lang w:val="x-none" w:eastAsia="zh-CN"/>
        </w:rPr>
        <w:t>ния.</w:t>
      </w:r>
      <w:r w:rsidRPr="003F7811">
        <w:rPr>
          <w:rFonts w:ascii="Times New Roman" w:eastAsia="Times New Roman" w:hAnsi="Times New Roman" w:cs="Times New Roman"/>
          <w:spacing w:val="90"/>
          <w:sz w:val="24"/>
          <w:szCs w:val="24"/>
          <w:lang w:val="x-none" w:eastAsia="zh-CN"/>
        </w:rPr>
        <w:t xml:space="preserve"> </w:t>
      </w:r>
      <w:r w:rsidRPr="003F7811">
        <w:rPr>
          <w:rFonts w:ascii="Times New Roman" w:eastAsia="Times New Roman" w:hAnsi="Times New Roman" w:cs="Times New Roman"/>
          <w:sz w:val="24"/>
          <w:szCs w:val="24"/>
          <w:lang w:val="x-none" w:eastAsia="zh-CN"/>
        </w:rPr>
        <w:t>«Дождик»,</w:t>
      </w:r>
      <w:r w:rsidRPr="003F7811">
        <w:rPr>
          <w:rFonts w:ascii="Times New Roman" w:eastAsia="Times New Roman" w:hAnsi="Times New Roman" w:cs="Times New Roman"/>
          <w:spacing w:val="8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86"/>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9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87"/>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86"/>
          <w:sz w:val="24"/>
          <w:szCs w:val="24"/>
          <w:lang w:val="x-none" w:eastAsia="zh-CN"/>
        </w:rPr>
        <w:t xml:space="preserve"> </w:t>
      </w:r>
      <w:r w:rsidRPr="003F7811">
        <w:rPr>
          <w:rFonts w:ascii="Times New Roman" w:eastAsia="Times New Roman" w:hAnsi="Times New Roman" w:cs="Times New Roman"/>
          <w:sz w:val="24"/>
          <w:szCs w:val="24"/>
          <w:lang w:val="x-none" w:eastAsia="zh-CN"/>
        </w:rPr>
        <w:t>Макшанцевой;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«Воробушки»,</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«Погремушка,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попляши»,</w:t>
      </w:r>
      <w:r w:rsidRPr="003F7811">
        <w:rPr>
          <w:rFonts w:ascii="Times New Roman" w:eastAsia="Times New Roman" w:hAnsi="Times New Roman" w:cs="Times New Roman"/>
          <w:sz w:val="24"/>
          <w:szCs w:val="24"/>
          <w:lang w:val="x-none" w:eastAsia="zh-CN"/>
        </w:rPr>
        <w:tab/>
        <w:t>«Колокольчик»,</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«Погуляем»,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муз.И.Арсеева,</w:t>
      </w:r>
      <w:r w:rsidRPr="003F7811">
        <w:rPr>
          <w:rFonts w:ascii="Times New Roman" w:eastAsia="Times New Roman" w:hAnsi="Times New Roman" w:cs="Times New Roman"/>
          <w:sz w:val="24"/>
          <w:szCs w:val="24"/>
          <w:lang w:val="x-none" w:eastAsia="zh-CN"/>
        </w:rPr>
        <w:tab/>
        <w:t>ел.</w:t>
      </w:r>
      <w:r w:rsidRPr="003F7811">
        <w:rPr>
          <w:rFonts w:ascii="Times New Roman" w:eastAsia="Times New Roman" w:hAnsi="Times New Roman" w:cs="Times New Roman"/>
          <w:sz w:val="24"/>
          <w:szCs w:val="24"/>
          <w:lang w:val="x-none" w:eastAsia="zh-CN"/>
        </w:rPr>
        <w:tab/>
        <w:t>И.</w:t>
      </w:r>
      <w:r w:rsidRPr="003F7811">
        <w:rPr>
          <w:rFonts w:ascii="Times New Roman" w:eastAsia="Times New Roman" w:hAnsi="Times New Roman" w:cs="Times New Roman"/>
          <w:spacing w:val="87"/>
          <w:sz w:val="24"/>
          <w:szCs w:val="24"/>
          <w:lang w:val="x-none" w:eastAsia="zh-CN"/>
        </w:rPr>
        <w:t xml:space="preserve"> </w:t>
      </w:r>
      <w:r w:rsidRPr="003F7811">
        <w:rPr>
          <w:rFonts w:ascii="Times New Roman" w:eastAsia="Times New Roman" w:hAnsi="Times New Roman" w:cs="Times New Roman"/>
          <w:sz w:val="24"/>
          <w:szCs w:val="24"/>
          <w:lang w:val="x-none" w:eastAsia="zh-CN"/>
        </w:rPr>
        <w:t>Черницкой;</w:t>
      </w:r>
      <w:r w:rsidRPr="003F7811">
        <w:rPr>
          <w:rFonts w:ascii="Times New Roman" w:eastAsia="Times New Roman" w:hAnsi="Times New Roman" w:cs="Times New Roman"/>
          <w:sz w:val="24"/>
          <w:szCs w:val="24"/>
          <w:lang w:val="x-none" w:eastAsia="zh-CN"/>
        </w:rPr>
        <w:tab/>
        <w:t>«Вот</w:t>
      </w:r>
      <w:r w:rsidRPr="003F7811">
        <w:rPr>
          <w:rFonts w:ascii="Times New Roman" w:eastAsia="Times New Roman" w:hAnsi="Times New Roman" w:cs="Times New Roman"/>
          <w:sz w:val="24"/>
          <w:szCs w:val="24"/>
          <w:lang w:val="x-none" w:eastAsia="zh-CN"/>
        </w:rPr>
        <w:tab/>
        <w:t>как</w:t>
      </w:r>
      <w:r w:rsidRPr="003F7811">
        <w:rPr>
          <w:rFonts w:ascii="Times New Roman" w:eastAsia="Times New Roman" w:hAnsi="Times New Roman" w:cs="Times New Roman"/>
          <w:sz w:val="24"/>
          <w:szCs w:val="24"/>
          <w:lang w:val="x-none" w:eastAsia="zh-CN"/>
        </w:rPr>
        <w:tab/>
        <w:t>мы</w:t>
      </w:r>
      <w:r w:rsidRPr="003F7811">
        <w:rPr>
          <w:rFonts w:ascii="Times New Roman" w:eastAsia="Times New Roman" w:hAnsi="Times New Roman" w:cs="Times New Roman"/>
          <w:sz w:val="24"/>
          <w:szCs w:val="24"/>
          <w:lang w:val="x-none" w:eastAsia="zh-CN"/>
        </w:rPr>
        <w:tab/>
        <w:t>умеем»,</w:t>
      </w:r>
      <w:r w:rsidRPr="003F7811">
        <w:rPr>
          <w:rFonts w:ascii="Times New Roman" w:eastAsia="Times New Roman" w:hAnsi="Times New Roman" w:cs="Times New Roman"/>
          <w:sz w:val="24"/>
          <w:szCs w:val="24"/>
          <w:lang w:val="x-none" w:eastAsia="zh-CN"/>
        </w:rPr>
        <w:tab/>
        <w:t>муз.</w:t>
      </w:r>
      <w:r w:rsidRPr="003F7811">
        <w:rPr>
          <w:rFonts w:ascii="Times New Roman" w:eastAsia="Times New Roman" w:hAnsi="Times New Roman" w:cs="Times New Roman"/>
          <w:spacing w:val="-2"/>
          <w:sz w:val="24"/>
          <w:szCs w:val="24"/>
          <w:lang w:val="x-none" w:eastAsia="zh-CN"/>
        </w:rPr>
        <w:t>Е.</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58"/>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Френкель.</w:t>
      </w:r>
    </w:p>
    <w:p w:rsidR="00651BC5" w:rsidRPr="003F7811" w:rsidRDefault="00651BC5" w:rsidP="00651BC5">
      <w:pPr>
        <w:shd w:val="clear" w:color="auto" w:fill="FFFFFF"/>
        <w:tabs>
          <w:tab w:val="left" w:pos="2049"/>
          <w:tab w:val="left" w:pos="2460"/>
          <w:tab w:val="left" w:pos="4551"/>
          <w:tab w:val="left" w:pos="6819"/>
          <w:tab w:val="left" w:pos="8346"/>
          <w:tab w:val="left" w:pos="9129"/>
          <w:tab w:val="left" w:pos="9649"/>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Рассказы</w:t>
      </w:r>
      <w:r w:rsidRPr="003F7811">
        <w:rPr>
          <w:rFonts w:ascii="Times New Roman" w:eastAsia="Times New Roman" w:hAnsi="Times New Roman" w:cs="Times New Roman"/>
          <w:sz w:val="24"/>
          <w:szCs w:val="24"/>
          <w:u w:val="single"/>
          <w:lang w:val="x-none" w:eastAsia="zh-CN"/>
        </w:rPr>
        <w:tab/>
        <w:t>с</w:t>
      </w:r>
      <w:r w:rsidRPr="003F7811">
        <w:rPr>
          <w:rFonts w:ascii="Times New Roman" w:eastAsia="Times New Roman" w:hAnsi="Times New Roman" w:cs="Times New Roman"/>
          <w:sz w:val="24"/>
          <w:szCs w:val="24"/>
          <w:u w:val="single"/>
          <w:lang w:val="x-none" w:eastAsia="zh-CN"/>
        </w:rPr>
        <w:tab/>
        <w:t>музыкальными</w:t>
      </w:r>
      <w:r w:rsidRPr="003F7811">
        <w:rPr>
          <w:rFonts w:ascii="Times New Roman" w:eastAsia="Times New Roman" w:hAnsi="Times New Roman" w:cs="Times New Roman"/>
          <w:sz w:val="24"/>
          <w:szCs w:val="24"/>
          <w:u w:val="single"/>
          <w:lang w:val="x-none" w:eastAsia="zh-CN"/>
        </w:rPr>
        <w:tab/>
        <w:t>иллюстрациями.</w:t>
      </w:r>
      <w:r w:rsidRPr="003F7811">
        <w:rPr>
          <w:rFonts w:ascii="Times New Roman" w:eastAsia="Times New Roman" w:hAnsi="Times New Roman" w:cs="Times New Roman"/>
          <w:sz w:val="24"/>
          <w:szCs w:val="24"/>
          <w:lang w:val="x-none" w:eastAsia="zh-CN"/>
        </w:rPr>
        <w:tab/>
        <w:t>«Птички»,муз.</w:t>
      </w:r>
      <w:r w:rsidRPr="003F7811">
        <w:rPr>
          <w:rFonts w:ascii="Times New Roman" w:eastAsia="Times New Roman" w:hAnsi="Times New Roman" w:cs="Times New Roman"/>
          <w:sz w:val="24"/>
          <w:szCs w:val="24"/>
          <w:lang w:val="x-none" w:eastAsia="zh-CN"/>
        </w:rPr>
        <w:tab/>
        <w:t>Г.Фрида;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«Праздничная</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прогулка»,</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u w:val="single"/>
          <w:lang w:val="x-none" w:eastAsia="zh-CN"/>
        </w:rPr>
        <w:t>Игры</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с</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пением.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«Игра с мишкой», муз. Г. Финаровского;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«Кто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у</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хорошии?.»,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рус.нар.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Музыкальные забавы.</w:t>
      </w:r>
      <w:r w:rsidRPr="003F7811">
        <w:rPr>
          <w:rFonts w:ascii="Times New Roman" w:eastAsia="Times New Roman" w:hAnsi="Times New Roman" w:cs="Times New Roman"/>
          <w:sz w:val="24"/>
          <w:szCs w:val="24"/>
          <w:lang w:val="x-none" w:eastAsia="zh-CN"/>
        </w:rPr>
        <w:t xml:space="preserve"> «Из-за леса, из-за гор», Т. Казакова; «Котик и козлик», муз.</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Ц. Кюи. </w:t>
      </w:r>
      <w:r w:rsidRPr="003F7811">
        <w:rPr>
          <w:rFonts w:ascii="Times New Roman" w:eastAsia="Times New Roman" w:hAnsi="Times New Roman" w:cs="Times New Roman"/>
          <w:sz w:val="24"/>
          <w:szCs w:val="24"/>
          <w:u w:val="single"/>
          <w:lang w:val="x-none" w:eastAsia="zh-CN"/>
        </w:rPr>
        <w:t>Инсценирование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песен.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«Кошка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котенок»,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Высотской;</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«Неваляшки»,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Левиной;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Компанейца.</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3</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до 4</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71"/>
        <w:jc w:val="both"/>
        <w:rPr>
          <w:rFonts w:ascii="Times New Roman" w:eastAsia="Times New Roman" w:hAnsi="Times New Roman" w:cs="Times New Roman"/>
          <w:spacing w:val="-68"/>
          <w:sz w:val="24"/>
          <w:szCs w:val="24"/>
          <w:lang w:eastAsia="zh-CN"/>
        </w:rPr>
      </w:pPr>
      <w:r w:rsidRPr="003F7811">
        <w:rPr>
          <w:rFonts w:ascii="Times New Roman" w:eastAsia="Times New Roman" w:hAnsi="Times New Roman" w:cs="Times New Roman"/>
          <w:sz w:val="24"/>
          <w:szCs w:val="24"/>
          <w:u w:val="single"/>
          <w:lang w:val="x-none" w:eastAsia="zh-CN"/>
        </w:rPr>
        <w:t>Слушание.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«Осенью»,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Майкапара;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«Ласковая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 ел. 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Мираджи;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Разаренова;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«Мишка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куклой</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пляшут</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полечку»,</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Качурбиной;  </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«Зайчик»,</w:t>
      </w:r>
      <w:r w:rsidRPr="003F7811">
        <w:rPr>
          <w:rFonts w:ascii="Times New Roman" w:eastAsia="Times New Roman" w:hAnsi="Times New Roman" w:cs="Times New Roman"/>
          <w:spacing w:val="13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38"/>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38"/>
          <w:sz w:val="24"/>
          <w:szCs w:val="24"/>
          <w:lang w:val="x-none" w:eastAsia="zh-CN"/>
        </w:rPr>
        <w:t xml:space="preserve"> </w:t>
      </w:r>
      <w:r w:rsidRPr="003F7811">
        <w:rPr>
          <w:rFonts w:ascii="Times New Roman" w:eastAsia="Times New Roman" w:hAnsi="Times New Roman" w:cs="Times New Roman"/>
          <w:sz w:val="24"/>
          <w:szCs w:val="24"/>
          <w:lang w:val="x-none" w:eastAsia="zh-CN"/>
        </w:rPr>
        <w:t>Лядовой;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 xml:space="preserve">«Резвушка»  </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и  </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«Капризуля»,  </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муз.  </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  </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Волкова;</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«Воробей»,</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Руббах;«Дождик</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радуга»,</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Прокофьева;</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«Со</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вьюном</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хожу»,</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«Лесные</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картинки»,</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Слонова.</w:t>
      </w:r>
      <w:r w:rsidRPr="003F7811">
        <w:rPr>
          <w:rFonts w:ascii="Times New Roman" w:eastAsia="Times New Roman" w:hAnsi="Times New Roman" w:cs="Times New Roman"/>
          <w:spacing w:val="-68"/>
          <w:sz w:val="24"/>
          <w:szCs w:val="24"/>
          <w:lang w:val="x-none" w:eastAsia="zh-CN"/>
        </w:rPr>
        <w:t xml:space="preserve"> </w:t>
      </w:r>
    </w:p>
    <w:p w:rsidR="00651BC5" w:rsidRPr="003F7811" w:rsidRDefault="00651BC5" w:rsidP="00651BC5">
      <w:pPr>
        <w:shd w:val="clear" w:color="auto" w:fill="FFFFFF"/>
        <w:suppressAutoHyphens/>
        <w:spacing w:after="0" w:line="240" w:lineRule="auto"/>
        <w:ind w:right="271"/>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Пение.</w:t>
      </w:r>
    </w:p>
    <w:p w:rsidR="00651BC5" w:rsidRPr="003F7811" w:rsidRDefault="00651BC5" w:rsidP="00651BC5">
      <w:pPr>
        <w:shd w:val="clear" w:color="auto" w:fill="FFFFFF"/>
        <w:suppressAutoHyphens/>
        <w:spacing w:after="0" w:line="240" w:lineRule="auto"/>
        <w:ind w:right="22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Упражнения</w:t>
      </w:r>
      <w:r w:rsidRPr="003F7811">
        <w:rPr>
          <w:rFonts w:ascii="Times New Roman" w:eastAsia="Times New Roman" w:hAnsi="Times New Roman" w:cs="Times New Roman"/>
          <w:i/>
          <w:spacing w:val="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на</w:t>
      </w:r>
      <w:r w:rsidRPr="003F7811">
        <w:rPr>
          <w:rFonts w:ascii="Times New Roman" w:eastAsia="Times New Roman" w:hAnsi="Times New Roman" w:cs="Times New Roman"/>
          <w:i/>
          <w:spacing w:val="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развитие</w:t>
      </w:r>
      <w:r w:rsidRPr="003F7811">
        <w:rPr>
          <w:rFonts w:ascii="Times New Roman" w:eastAsia="Times New Roman" w:hAnsi="Times New Roman" w:cs="Times New Roman"/>
          <w:i/>
          <w:spacing w:val="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слуха</w:t>
      </w:r>
      <w:r w:rsidRPr="003F7811">
        <w:rPr>
          <w:rFonts w:ascii="Times New Roman" w:eastAsia="Times New Roman" w:hAnsi="Times New Roman" w:cs="Times New Roman"/>
          <w:i/>
          <w:spacing w:val="7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и</w:t>
      </w:r>
      <w:r w:rsidRPr="003F7811">
        <w:rPr>
          <w:rFonts w:ascii="Times New Roman" w:eastAsia="Times New Roman" w:hAnsi="Times New Roman" w:cs="Times New Roman"/>
          <w:i/>
          <w:spacing w:val="7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голоса.</w:t>
      </w:r>
      <w:r w:rsidRPr="003F7811">
        <w:rPr>
          <w:rFonts w:ascii="Times New Roman" w:eastAsia="Times New Roman" w:hAnsi="Times New Roman" w:cs="Times New Roman"/>
          <w:i/>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«Лю-лю,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бай»,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иду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 цветами», муз. Е. Тиличеевой, ел. Л. Дымовой; «Маме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улыбаемся»,</w:t>
      </w:r>
      <w:r w:rsidRPr="003F7811">
        <w:rPr>
          <w:rFonts w:ascii="Times New Roman" w:eastAsia="Times New Roman" w:hAnsi="Times New Roman" w:cs="Times New Roman"/>
          <w:spacing w:val="12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54"/>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48"/>
          <w:sz w:val="24"/>
          <w:szCs w:val="24"/>
          <w:lang w:val="x-none" w:eastAsia="zh-CN"/>
        </w:rPr>
        <w:t xml:space="preserve"> </w:t>
      </w:r>
      <w:r w:rsidRPr="003F7811">
        <w:rPr>
          <w:rFonts w:ascii="Times New Roman" w:eastAsia="Times New Roman" w:hAnsi="Times New Roman" w:cs="Times New Roman"/>
          <w:sz w:val="24"/>
          <w:szCs w:val="24"/>
          <w:lang w:val="x-none" w:eastAsia="zh-CN"/>
        </w:rPr>
        <w:t>Агафонникова,</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З.</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Петровой;</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пение</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народной</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потешки</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«Солнышко-ведрышко;</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Карасевой,</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Народные.</w:t>
      </w:r>
      <w:r w:rsidRPr="003F7811">
        <w:rPr>
          <w:rFonts w:ascii="Times New Roman" w:eastAsia="Times New Roman" w:hAnsi="Times New Roman" w:cs="Times New Roman"/>
          <w:spacing w:val="38"/>
          <w:sz w:val="24"/>
          <w:szCs w:val="24"/>
          <w:lang w:val="x-none" w:eastAsia="zh-CN"/>
        </w:rPr>
        <w:t xml:space="preserve"> </w:t>
      </w:r>
      <w:r w:rsidRPr="003F7811">
        <w:rPr>
          <w:rFonts w:ascii="Times New Roman" w:eastAsia="Times New Roman" w:hAnsi="Times New Roman" w:cs="Times New Roman"/>
          <w:i/>
          <w:sz w:val="24"/>
          <w:szCs w:val="24"/>
          <w:u w:val="single"/>
          <w:lang w:val="x-none" w:eastAsia="zh-CN"/>
        </w:rPr>
        <w:t>Песни.</w:t>
      </w:r>
      <w:r w:rsidRPr="003F7811">
        <w:rPr>
          <w:rFonts w:ascii="Times New Roman" w:eastAsia="Times New Roman" w:hAnsi="Times New Roman" w:cs="Times New Roman"/>
          <w:i/>
          <w:spacing w:val="102"/>
          <w:sz w:val="24"/>
          <w:szCs w:val="24"/>
          <w:lang w:val="x-none" w:eastAsia="zh-CN"/>
        </w:rPr>
        <w:t xml:space="preserve"> </w:t>
      </w:r>
      <w:r w:rsidRPr="003F7811">
        <w:rPr>
          <w:rFonts w:ascii="Times New Roman" w:eastAsia="Times New Roman" w:hAnsi="Times New Roman" w:cs="Times New Roman"/>
          <w:sz w:val="24"/>
          <w:szCs w:val="24"/>
          <w:lang w:val="x-none" w:eastAsia="zh-CN"/>
        </w:rPr>
        <w:t>«Петушок»</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 xml:space="preserve">«Ладушки»,  </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95"/>
          <w:sz w:val="24"/>
          <w:szCs w:val="24"/>
          <w:lang w:val="x-none" w:eastAsia="zh-CN"/>
        </w:rPr>
        <w:t xml:space="preserve"> </w:t>
      </w:r>
      <w:r w:rsidRPr="003F7811">
        <w:rPr>
          <w:rFonts w:ascii="Times New Roman" w:eastAsia="Times New Roman" w:hAnsi="Times New Roman" w:cs="Times New Roman"/>
          <w:sz w:val="24"/>
          <w:szCs w:val="24"/>
          <w:lang w:val="x-none" w:eastAsia="zh-CN"/>
        </w:rPr>
        <w:t>песни;</w:t>
      </w:r>
      <w:r w:rsidRPr="003F7811">
        <w:rPr>
          <w:rFonts w:ascii="Times New Roman" w:eastAsia="Times New Roman" w:hAnsi="Times New Roman" w:cs="Times New Roman"/>
          <w:spacing w:val="98"/>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«Зайчик»,  </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98"/>
          <w:sz w:val="24"/>
          <w:szCs w:val="24"/>
          <w:lang w:val="x-none" w:eastAsia="zh-CN"/>
        </w:rPr>
        <w:t xml:space="preserve"> </w:t>
      </w:r>
      <w:r w:rsidRPr="003F7811">
        <w:rPr>
          <w:rFonts w:ascii="Times New Roman" w:eastAsia="Times New Roman" w:hAnsi="Times New Roman" w:cs="Times New Roman"/>
          <w:sz w:val="24"/>
          <w:szCs w:val="24"/>
          <w:lang w:val="x-none" w:eastAsia="zh-CN"/>
        </w:rPr>
        <w:t>обр.</w:t>
      </w:r>
      <w:r w:rsidRPr="003F7811">
        <w:rPr>
          <w:rFonts w:ascii="Times New Roman" w:eastAsia="Times New Roman" w:hAnsi="Times New Roman" w:cs="Times New Roman"/>
          <w:spacing w:val="95"/>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Лобачева;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«Зима»,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Карасевой,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Френкель;</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«Наша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елочка»,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М.Красева,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Клоковой;   </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«Прокати,</w:t>
      </w:r>
      <w:r w:rsidRPr="003F7811">
        <w:rPr>
          <w:rFonts w:ascii="Times New Roman" w:eastAsia="Times New Roman" w:hAnsi="Times New Roman" w:cs="Times New Roman"/>
          <w:spacing w:val="48"/>
          <w:sz w:val="24"/>
          <w:szCs w:val="24"/>
          <w:lang w:val="x-none" w:eastAsia="zh-CN"/>
        </w:rPr>
        <w:t xml:space="preserve"> </w:t>
      </w:r>
      <w:r w:rsidRPr="003F7811">
        <w:rPr>
          <w:rFonts w:ascii="Times New Roman" w:eastAsia="Times New Roman" w:hAnsi="Times New Roman" w:cs="Times New Roman"/>
          <w:sz w:val="24"/>
          <w:szCs w:val="24"/>
          <w:lang w:val="x-none" w:eastAsia="zh-CN"/>
        </w:rPr>
        <w:t>лошадка,</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нас»,</w:t>
      </w:r>
      <w:r w:rsidRPr="003F7811">
        <w:rPr>
          <w:rFonts w:ascii="Times New Roman" w:eastAsia="Times New Roman" w:hAnsi="Times New Roman" w:cs="Times New Roman"/>
          <w:spacing w:val="49"/>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9"/>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48"/>
          <w:sz w:val="24"/>
          <w:szCs w:val="24"/>
          <w:lang w:val="x-none" w:eastAsia="zh-CN"/>
        </w:rPr>
        <w:t xml:space="preserve"> </w:t>
      </w:r>
      <w:r w:rsidRPr="003F7811">
        <w:rPr>
          <w:rFonts w:ascii="Times New Roman" w:eastAsia="Times New Roman" w:hAnsi="Times New Roman" w:cs="Times New Roman"/>
          <w:sz w:val="24"/>
          <w:szCs w:val="24"/>
          <w:lang w:val="x-none" w:eastAsia="zh-CN"/>
        </w:rPr>
        <w:t>Агафонникова</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Козыревой,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Михайловой;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«Маме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песенку</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пою»,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Попатенко,</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Авдиенко;</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«Цыплята»,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Филиппенко,</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Волгиной.</w:t>
      </w:r>
    </w:p>
    <w:p w:rsidR="00651BC5" w:rsidRPr="003F7811" w:rsidRDefault="00651BC5" w:rsidP="00651BC5">
      <w:pPr>
        <w:shd w:val="clear" w:color="auto" w:fill="FFFFFF"/>
        <w:suppressAutoHyphens/>
        <w:spacing w:after="0" w:line="240" w:lineRule="auto"/>
        <w:ind w:right="26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Песенное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творчество.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«Бай-бай,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бай-бай»,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«Лю-лю,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бай»,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колыбельные;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тебя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зовут?»,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«Спой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колыбельную»,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«Ах</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котенька-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коток», рус. нар. колыбельная; придумывание колыбельной мелодии и плясовой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мелодии.</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Музыкально-ритмические</w:t>
      </w:r>
      <w:r w:rsidRPr="003F7811">
        <w:rPr>
          <w:rFonts w:ascii="Times New Roman" w:eastAsia="Times New Roman" w:hAnsi="Times New Roman" w:cs="Times New Roman"/>
          <w:spacing w:val="-1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движения.</w:t>
      </w:r>
      <w:r w:rsidRPr="003F7811">
        <w:rPr>
          <w:rFonts w:ascii="Times New Roman" w:eastAsia="Times New Roman" w:hAnsi="Times New Roman" w:cs="Times New Roman"/>
          <w:sz w:val="24"/>
          <w:szCs w:val="24"/>
          <w:u w:val="single"/>
          <w:lang w:eastAsia="zh-CN"/>
        </w:rPr>
        <w:t xml:space="preserve"> </w:t>
      </w:r>
      <w:r w:rsidRPr="003F7811">
        <w:rPr>
          <w:rFonts w:ascii="Times New Roman" w:eastAsia="Times New Roman" w:hAnsi="Times New Roman" w:cs="Times New Roman"/>
          <w:i/>
          <w:sz w:val="24"/>
          <w:szCs w:val="24"/>
          <w:lang w:val="x-none" w:eastAsia="zh-CN"/>
        </w:rPr>
        <w:t>Игровые</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i/>
          <w:sz w:val="24"/>
          <w:szCs w:val="24"/>
          <w:lang w:val="x-none" w:eastAsia="zh-CN"/>
        </w:rPr>
        <w:t>упражнения,</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i/>
          <w:sz w:val="24"/>
          <w:szCs w:val="24"/>
          <w:lang w:val="x-none" w:eastAsia="zh-CN"/>
        </w:rPr>
        <w:t>ходьба</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i/>
          <w:sz w:val="24"/>
          <w:szCs w:val="24"/>
          <w:lang w:val="x-none" w:eastAsia="zh-CN"/>
        </w:rPr>
        <w:t>и</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i/>
          <w:sz w:val="24"/>
          <w:szCs w:val="24"/>
          <w:lang w:val="x-none" w:eastAsia="zh-CN"/>
        </w:rPr>
        <w:t>бег</w:t>
      </w:r>
      <w:r w:rsidRPr="003F7811">
        <w:rPr>
          <w:rFonts w:ascii="Times New Roman" w:eastAsia="Times New Roman" w:hAnsi="Times New Roman" w:cs="Times New Roman"/>
          <w:i/>
          <w:spacing w:val="71"/>
          <w:sz w:val="24"/>
          <w:szCs w:val="24"/>
          <w:lang w:val="x-none" w:eastAsia="zh-CN"/>
        </w:rPr>
        <w:t xml:space="preserve"> </w:t>
      </w:r>
      <w:r w:rsidRPr="003F7811">
        <w:rPr>
          <w:rFonts w:ascii="Times New Roman" w:eastAsia="Times New Roman" w:hAnsi="Times New Roman" w:cs="Times New Roman"/>
          <w:i/>
          <w:sz w:val="24"/>
          <w:szCs w:val="24"/>
          <w:lang w:val="x-none" w:eastAsia="zh-CN"/>
        </w:rPr>
        <w:t>под</w:t>
      </w:r>
      <w:r w:rsidRPr="003F7811">
        <w:rPr>
          <w:rFonts w:ascii="Times New Roman" w:eastAsia="Times New Roman" w:hAnsi="Times New Roman" w:cs="Times New Roman"/>
          <w:i/>
          <w:spacing w:val="71"/>
          <w:sz w:val="24"/>
          <w:szCs w:val="24"/>
          <w:lang w:val="x-none" w:eastAsia="zh-CN"/>
        </w:rPr>
        <w:t xml:space="preserve"> </w:t>
      </w:r>
      <w:r w:rsidRPr="003F7811">
        <w:rPr>
          <w:rFonts w:ascii="Times New Roman" w:eastAsia="Times New Roman" w:hAnsi="Times New Roman" w:cs="Times New Roman"/>
          <w:i/>
          <w:sz w:val="24"/>
          <w:szCs w:val="24"/>
          <w:lang w:val="x-none" w:eastAsia="zh-CN"/>
        </w:rPr>
        <w:t>музыку</w:t>
      </w:r>
      <w:r w:rsidRPr="003F7811">
        <w:rPr>
          <w:rFonts w:ascii="Times New Roman" w:eastAsia="Times New Roman" w:hAnsi="Times New Roman" w:cs="Times New Roman"/>
          <w:i/>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бег»</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«Скачут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лошадки»,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Попатенко;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«Шагаем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физкультурники»,</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6"/>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66"/>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57"/>
          <w:sz w:val="24"/>
          <w:szCs w:val="24"/>
          <w:lang w:val="x-none" w:eastAsia="zh-CN"/>
        </w:rPr>
        <w:t xml:space="preserve"> </w:t>
      </w:r>
      <w:r w:rsidRPr="003F7811">
        <w:rPr>
          <w:rFonts w:ascii="Times New Roman" w:eastAsia="Times New Roman" w:hAnsi="Times New Roman" w:cs="Times New Roman"/>
          <w:sz w:val="24"/>
          <w:szCs w:val="24"/>
          <w:lang w:val="x-none" w:eastAsia="zh-CN"/>
        </w:rPr>
        <w:t>«Топотушки»,</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Раухвергера;«Птички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летают»,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Банниковой;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перекатывание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мяча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музыку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Шостаковича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(вальс-шутка);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хлопками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музыку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Шумана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(игра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жмурки).</w:t>
      </w:r>
    </w:p>
    <w:p w:rsidR="00651BC5" w:rsidRPr="003F7811" w:rsidRDefault="00651BC5" w:rsidP="00651BC5">
      <w:pPr>
        <w:shd w:val="clear" w:color="auto" w:fill="FFFFFF"/>
        <w:suppressAutoHyphens/>
        <w:spacing w:after="0" w:line="240" w:lineRule="auto"/>
        <w:ind w:right="27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Этюды-драматизации.</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«Зайцы и лиса», муз. Е. Вихаревой;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«Медвежата»,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 Красева, ел. Н. Френкель; «Птички летают», муз. Л. Банниковой; «Жуки»,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венгер.</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25"/>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27"/>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Вишкарева.</w:t>
      </w:r>
    </w:p>
    <w:p w:rsidR="00651BC5" w:rsidRPr="003F7811" w:rsidRDefault="00651BC5" w:rsidP="00651BC5">
      <w:pPr>
        <w:shd w:val="clear" w:color="auto" w:fill="FFFFFF"/>
        <w:suppressAutoHyphens/>
        <w:spacing w:after="0" w:line="240" w:lineRule="auto"/>
        <w:ind w:right="27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Игры.</w:t>
      </w:r>
      <w:r w:rsidRPr="003F7811">
        <w:rPr>
          <w:rFonts w:ascii="Times New Roman" w:eastAsia="Times New Roman" w:hAnsi="Times New Roman" w:cs="Times New Roman"/>
          <w:sz w:val="24"/>
          <w:szCs w:val="24"/>
          <w:lang w:val="x-none" w:eastAsia="zh-CN"/>
        </w:rPr>
        <w:t xml:space="preserve"> «Солнышко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 дождик»,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М. Раухвергера,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 А. Барто; «Жмурки 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Мишкой»,</w:t>
      </w:r>
      <w:r w:rsidRPr="003F7811">
        <w:rPr>
          <w:rFonts w:ascii="Times New Roman" w:eastAsia="Times New Roman" w:hAnsi="Times New Roman" w:cs="Times New Roman"/>
          <w:spacing w:val="5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3"/>
          <w:sz w:val="24"/>
          <w:szCs w:val="24"/>
          <w:lang w:val="x-none" w:eastAsia="zh-CN"/>
        </w:rPr>
        <w:t xml:space="preserve"> </w:t>
      </w:r>
      <w:r w:rsidRPr="003F7811">
        <w:rPr>
          <w:rFonts w:ascii="Times New Roman" w:eastAsia="Times New Roman" w:hAnsi="Times New Roman" w:cs="Times New Roman"/>
          <w:sz w:val="24"/>
          <w:szCs w:val="24"/>
          <w:lang w:val="x-none" w:eastAsia="zh-CN"/>
        </w:rPr>
        <w:t>Ф.</w:t>
      </w:r>
      <w:r w:rsidRPr="003F7811">
        <w:rPr>
          <w:rFonts w:ascii="Times New Roman" w:eastAsia="Times New Roman" w:hAnsi="Times New Roman" w:cs="Times New Roman"/>
          <w:spacing w:val="38"/>
          <w:sz w:val="24"/>
          <w:szCs w:val="24"/>
          <w:lang w:val="x-none" w:eastAsia="zh-CN"/>
        </w:rPr>
        <w:t xml:space="preserve"> </w:t>
      </w:r>
      <w:r w:rsidRPr="003F7811">
        <w:rPr>
          <w:rFonts w:ascii="Times New Roman" w:eastAsia="Times New Roman" w:hAnsi="Times New Roman" w:cs="Times New Roman"/>
          <w:sz w:val="24"/>
          <w:szCs w:val="24"/>
          <w:lang w:val="x-none" w:eastAsia="zh-CN"/>
        </w:rPr>
        <w:t>Флотова;</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«Где</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погремушки?»,</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Александрова;«Заинька,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выходи»,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«Игра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куклой»,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муз.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Карасевой;</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«Ходит</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Ваня»,</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обр.</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Метлова.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u w:val="single"/>
          <w:lang w:val="x-none" w:eastAsia="zh-CN"/>
        </w:rPr>
        <w:t>Хороводы</w:t>
      </w:r>
      <w:r w:rsidRPr="003F7811">
        <w:rPr>
          <w:rFonts w:ascii="Times New Roman" w:eastAsia="Times New Roman" w:hAnsi="Times New Roman" w:cs="Times New Roman"/>
          <w:spacing w:val="34"/>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w:t>
      </w:r>
      <w:r w:rsidRPr="003F7811">
        <w:rPr>
          <w:rFonts w:ascii="Times New Roman" w:eastAsia="Times New Roman" w:hAnsi="Times New Roman" w:cs="Times New Roman"/>
          <w:spacing w:val="104"/>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пляски.</w:t>
      </w:r>
      <w:r w:rsidRPr="003F7811">
        <w:rPr>
          <w:rFonts w:ascii="Times New Roman" w:eastAsia="Times New Roman" w:hAnsi="Times New Roman" w:cs="Times New Roman"/>
          <w:spacing w:val="106"/>
          <w:sz w:val="24"/>
          <w:szCs w:val="24"/>
          <w:lang w:val="x-none" w:eastAsia="zh-CN"/>
        </w:rPr>
        <w:t xml:space="preserve"> </w:t>
      </w:r>
      <w:r w:rsidRPr="003F7811">
        <w:rPr>
          <w:rFonts w:ascii="Times New Roman" w:eastAsia="Times New Roman" w:hAnsi="Times New Roman" w:cs="Times New Roman"/>
          <w:sz w:val="24"/>
          <w:szCs w:val="24"/>
          <w:lang w:val="x-none" w:eastAsia="zh-CN"/>
        </w:rPr>
        <w:t>«Пляска</w:t>
      </w:r>
      <w:r w:rsidRPr="003F7811">
        <w:rPr>
          <w:rFonts w:ascii="Times New Roman" w:eastAsia="Times New Roman" w:hAnsi="Times New Roman" w:cs="Times New Roman"/>
          <w:spacing w:val="102"/>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02"/>
          <w:sz w:val="24"/>
          <w:szCs w:val="24"/>
          <w:lang w:val="x-none" w:eastAsia="zh-CN"/>
        </w:rPr>
        <w:t xml:space="preserve"> </w:t>
      </w:r>
      <w:r w:rsidRPr="003F7811">
        <w:rPr>
          <w:rFonts w:ascii="Times New Roman" w:eastAsia="Times New Roman" w:hAnsi="Times New Roman" w:cs="Times New Roman"/>
          <w:sz w:val="24"/>
          <w:szCs w:val="24"/>
          <w:lang w:val="x-none" w:eastAsia="zh-CN"/>
        </w:rPr>
        <w:t>погремушками»,</w:t>
      </w:r>
      <w:r w:rsidRPr="003F7811">
        <w:rPr>
          <w:rFonts w:ascii="Times New Roman" w:eastAsia="Times New Roman" w:hAnsi="Times New Roman" w:cs="Times New Roman"/>
          <w:spacing w:val="10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0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05"/>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05"/>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04"/>
          <w:sz w:val="24"/>
          <w:szCs w:val="24"/>
          <w:lang w:val="x-none" w:eastAsia="zh-CN"/>
        </w:rPr>
        <w:t xml:space="preserve"> </w:t>
      </w:r>
      <w:r w:rsidRPr="003F7811">
        <w:rPr>
          <w:rFonts w:ascii="Times New Roman" w:eastAsia="Times New Roman" w:hAnsi="Times New Roman" w:cs="Times New Roman"/>
          <w:sz w:val="24"/>
          <w:szCs w:val="24"/>
          <w:lang w:val="x-none" w:eastAsia="zh-CN"/>
        </w:rPr>
        <w:t>Антоновой;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«Пальчики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ручки», 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листочками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под</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нар. плясовую мелодию;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«Пляска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   листочками»,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Китаевой, ел. А. Ануфриевой; «Танец около елки»,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Равина,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Границыной; 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платочками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под</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мелодию; «Помирились»,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 Вилькорейской.</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Характерные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танцы.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снежинок»,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Бекмана;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«Фонарики»,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Рустамова; «Танец зайчиков», рус. нар. мелодия; «Вышли куклы танцевать», муз.</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Витлина.</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60"/>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танцевально-игрового</w:t>
      </w:r>
      <w:r w:rsidRPr="003F7811">
        <w:rPr>
          <w:rFonts w:ascii="Times New Roman" w:eastAsia="Times New Roman" w:hAnsi="Times New Roman" w:cs="Times New Roman"/>
          <w:i/>
          <w:spacing w:val="12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творчества.</w:t>
      </w:r>
      <w:r w:rsidRPr="003F7811">
        <w:rPr>
          <w:rFonts w:ascii="Times New Roman" w:eastAsia="Times New Roman" w:hAnsi="Times New Roman" w:cs="Times New Roman"/>
          <w:i/>
          <w:spacing w:val="130"/>
          <w:sz w:val="24"/>
          <w:szCs w:val="24"/>
          <w:lang w:eastAsia="zh-CN"/>
        </w:rPr>
        <w:t xml:space="preserve"> </w:t>
      </w:r>
      <w:r w:rsidRPr="003F7811">
        <w:rPr>
          <w:rFonts w:ascii="Times New Roman" w:eastAsia="Times New Roman" w:hAnsi="Times New Roman" w:cs="Times New Roman"/>
          <w:sz w:val="24"/>
          <w:szCs w:val="24"/>
          <w:lang w:eastAsia="zh-CN"/>
        </w:rPr>
        <w:t>«Пляска»,</w:t>
      </w:r>
      <w:r w:rsidRPr="003F7811">
        <w:rPr>
          <w:rFonts w:ascii="Times New Roman" w:eastAsia="Times New Roman" w:hAnsi="Times New Roman" w:cs="Times New Roman"/>
          <w:spacing w:val="129"/>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127"/>
          <w:sz w:val="24"/>
          <w:szCs w:val="24"/>
          <w:lang w:eastAsia="zh-CN"/>
        </w:rPr>
        <w:t xml:space="preserve"> </w:t>
      </w:r>
      <w:r w:rsidRPr="003F7811">
        <w:rPr>
          <w:rFonts w:ascii="Times New Roman" w:eastAsia="Times New Roman" w:hAnsi="Times New Roman" w:cs="Times New Roman"/>
          <w:sz w:val="24"/>
          <w:szCs w:val="24"/>
          <w:lang w:eastAsia="zh-CN"/>
        </w:rPr>
        <w:t>Р.</w:t>
      </w:r>
      <w:r w:rsidRPr="003F7811">
        <w:rPr>
          <w:rFonts w:ascii="Times New Roman" w:eastAsia="Times New Roman" w:hAnsi="Times New Roman" w:cs="Times New Roman"/>
          <w:spacing w:val="127"/>
          <w:sz w:val="24"/>
          <w:szCs w:val="24"/>
          <w:lang w:eastAsia="zh-CN"/>
        </w:rPr>
        <w:t xml:space="preserve"> </w:t>
      </w:r>
      <w:r w:rsidRPr="003F7811">
        <w:rPr>
          <w:rFonts w:ascii="Times New Roman" w:eastAsia="Times New Roman" w:hAnsi="Times New Roman" w:cs="Times New Roman"/>
          <w:sz w:val="24"/>
          <w:szCs w:val="24"/>
          <w:lang w:eastAsia="zh-CN"/>
        </w:rPr>
        <w:t>Рустамова; «Зайцы»,</w:t>
      </w:r>
      <w:r w:rsidRPr="003F7811">
        <w:rPr>
          <w:rFonts w:ascii="Times New Roman" w:eastAsia="Times New Roman" w:hAnsi="Times New Roman" w:cs="Times New Roman"/>
          <w:spacing w:val="71"/>
          <w:sz w:val="24"/>
          <w:szCs w:val="24"/>
          <w:lang w:eastAsia="zh-CN"/>
        </w:rPr>
        <w:t xml:space="preserve"> </w:t>
      </w:r>
      <w:r w:rsidRPr="003F7811">
        <w:rPr>
          <w:rFonts w:ascii="Times New Roman" w:eastAsia="Times New Roman" w:hAnsi="Times New Roman" w:cs="Times New Roman"/>
          <w:sz w:val="24"/>
          <w:szCs w:val="24"/>
          <w:lang w:eastAsia="zh-CN"/>
        </w:rPr>
        <w:t xml:space="preserve">муз.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Е.</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 xml:space="preserve">Тиличеевой;   «Веселые   ножки»,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 xml:space="preserve">рус.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нар.   мелодия,</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обраб. В. Агафонникова; «Волшебные платочки», рус. нар. мелодия, обраб. Р.</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Рустамова.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Музыкально-дидактические</w:t>
      </w:r>
      <w:r w:rsidRPr="003F7811">
        <w:rPr>
          <w:rFonts w:ascii="Times New Roman" w:eastAsia="Times New Roman" w:hAnsi="Times New Roman" w:cs="Times New Roman"/>
          <w:spacing w:val="-8"/>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76"/>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звуковысотного</w:t>
      </w:r>
      <w:r w:rsidRPr="003F7811">
        <w:rPr>
          <w:rFonts w:ascii="Times New Roman" w:eastAsia="Times New Roman" w:hAnsi="Times New Roman" w:cs="Times New Roman"/>
          <w:i/>
          <w:spacing w:val="7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82"/>
          <w:sz w:val="24"/>
          <w:szCs w:val="24"/>
          <w:lang w:eastAsia="zh-CN"/>
        </w:rPr>
        <w:t xml:space="preserve"> </w:t>
      </w:r>
      <w:r w:rsidRPr="003F7811">
        <w:rPr>
          <w:rFonts w:ascii="Times New Roman" w:eastAsia="Times New Roman" w:hAnsi="Times New Roman" w:cs="Times New Roman"/>
          <w:sz w:val="24"/>
          <w:szCs w:val="24"/>
          <w:lang w:eastAsia="zh-CN"/>
        </w:rPr>
        <w:t>«Птицы</w:t>
      </w:r>
      <w:r w:rsidRPr="003F7811">
        <w:rPr>
          <w:rFonts w:ascii="Times New Roman" w:eastAsia="Times New Roman" w:hAnsi="Times New Roman" w:cs="Times New Roman"/>
          <w:spacing w:val="75"/>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82"/>
          <w:sz w:val="24"/>
          <w:szCs w:val="24"/>
          <w:lang w:eastAsia="zh-CN"/>
        </w:rPr>
        <w:t xml:space="preserve"> </w:t>
      </w:r>
      <w:r w:rsidRPr="003F7811">
        <w:rPr>
          <w:rFonts w:ascii="Times New Roman" w:eastAsia="Times New Roman" w:hAnsi="Times New Roman" w:cs="Times New Roman"/>
          <w:sz w:val="24"/>
          <w:szCs w:val="24"/>
          <w:lang w:eastAsia="zh-CN"/>
        </w:rPr>
        <w:t>птенчики»,</w:t>
      </w:r>
      <w:r w:rsidRPr="003F7811">
        <w:rPr>
          <w:rFonts w:ascii="Times New Roman" w:eastAsia="Times New Roman" w:hAnsi="Times New Roman" w:cs="Times New Roman"/>
          <w:spacing w:val="78"/>
          <w:sz w:val="24"/>
          <w:szCs w:val="24"/>
          <w:lang w:eastAsia="zh-CN"/>
        </w:rPr>
        <w:t xml:space="preserve"> </w:t>
      </w:r>
      <w:r w:rsidRPr="003F7811">
        <w:rPr>
          <w:rFonts w:ascii="Times New Roman" w:eastAsia="Times New Roman" w:hAnsi="Times New Roman" w:cs="Times New Roman"/>
          <w:sz w:val="24"/>
          <w:szCs w:val="24"/>
          <w:lang w:eastAsia="zh-CN"/>
        </w:rPr>
        <w:t>«Веселые</w:t>
      </w:r>
      <w:r w:rsidRPr="003F7811">
        <w:rPr>
          <w:rFonts w:ascii="Times New Roman" w:eastAsia="Times New Roman" w:hAnsi="Times New Roman" w:cs="Times New Roman"/>
          <w:spacing w:val="75"/>
          <w:sz w:val="24"/>
          <w:szCs w:val="24"/>
          <w:lang w:eastAsia="zh-CN"/>
        </w:rPr>
        <w:t xml:space="preserve"> </w:t>
      </w:r>
      <w:r w:rsidRPr="003F7811">
        <w:rPr>
          <w:rFonts w:ascii="Times New Roman" w:eastAsia="Times New Roman" w:hAnsi="Times New Roman" w:cs="Times New Roman"/>
          <w:sz w:val="24"/>
          <w:szCs w:val="24"/>
          <w:lang w:eastAsia="zh-CN"/>
        </w:rPr>
        <w:t>матрешки»,</w:t>
      </w:r>
    </w:p>
    <w:p w:rsidR="00651BC5" w:rsidRPr="003F7811" w:rsidRDefault="00651BC5" w:rsidP="00651BC5">
      <w:pPr>
        <w:tabs>
          <w:tab w:val="left" w:pos="2109"/>
          <w:tab w:val="left" w:pos="3404"/>
          <w:tab w:val="left" w:pos="5002"/>
          <w:tab w:val="left" w:pos="6915"/>
          <w:tab w:val="left" w:pos="9366"/>
        </w:tabs>
        <w:suppressAutoHyphens/>
        <w:spacing w:after="0" w:line="240" w:lineRule="auto"/>
        <w:ind w:right="230"/>
        <w:jc w:val="both"/>
        <w:rPr>
          <w:rFonts w:ascii="Times New Roman" w:eastAsia="Times New Roman" w:hAnsi="Times New Roman" w:cs="Times New Roman"/>
          <w:spacing w:val="79"/>
          <w:sz w:val="24"/>
          <w:szCs w:val="24"/>
          <w:lang w:eastAsia="zh-CN"/>
        </w:rPr>
      </w:pPr>
      <w:r w:rsidRPr="003F7811">
        <w:rPr>
          <w:rFonts w:ascii="Times New Roman" w:eastAsia="Times New Roman" w:hAnsi="Times New Roman" w:cs="Times New Roman"/>
          <w:sz w:val="24"/>
          <w:szCs w:val="24"/>
          <w:lang w:eastAsia="zh-CN"/>
        </w:rPr>
        <w:t>«Три</w:t>
      </w:r>
      <w:r w:rsidRPr="003F7811">
        <w:rPr>
          <w:rFonts w:ascii="Times New Roman" w:eastAsia="Times New Roman" w:hAnsi="Times New Roman" w:cs="Times New Roman"/>
          <w:spacing w:val="79"/>
          <w:sz w:val="24"/>
          <w:szCs w:val="24"/>
          <w:lang w:eastAsia="zh-CN"/>
        </w:rPr>
        <w:t xml:space="preserve"> </w:t>
      </w:r>
      <w:r w:rsidRPr="003F7811">
        <w:rPr>
          <w:rFonts w:ascii="Times New Roman" w:eastAsia="Times New Roman" w:hAnsi="Times New Roman" w:cs="Times New Roman"/>
          <w:sz w:val="24"/>
          <w:szCs w:val="24"/>
          <w:lang w:eastAsia="zh-CN"/>
        </w:rPr>
        <w:t>медведя».</w:t>
      </w:r>
      <w:r w:rsidRPr="003F7811">
        <w:rPr>
          <w:rFonts w:ascii="Times New Roman" w:eastAsia="Times New Roman" w:hAnsi="Times New Roman" w:cs="Times New Roman"/>
          <w:spacing w:val="79"/>
          <w:sz w:val="24"/>
          <w:szCs w:val="24"/>
          <w:lang w:eastAsia="zh-CN"/>
        </w:rPr>
        <w:t xml:space="preserve"> </w:t>
      </w:r>
    </w:p>
    <w:p w:rsidR="00651BC5" w:rsidRPr="003F7811" w:rsidRDefault="00651BC5" w:rsidP="00651BC5">
      <w:pPr>
        <w:tabs>
          <w:tab w:val="left" w:pos="2109"/>
          <w:tab w:val="left" w:pos="3404"/>
          <w:tab w:val="left" w:pos="5002"/>
          <w:tab w:val="left" w:pos="6915"/>
          <w:tab w:val="left" w:pos="9366"/>
        </w:tabs>
        <w:suppressAutoHyphens/>
        <w:spacing w:after="0" w:line="240" w:lineRule="auto"/>
        <w:ind w:right="3"/>
        <w:jc w:val="both"/>
        <w:rPr>
          <w:rFonts w:ascii="Times New Roman" w:eastAsia="Times New Roman" w:hAnsi="Times New Roman" w:cs="Times New Roman"/>
          <w:spacing w:val="58"/>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121"/>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ритмического</w:t>
      </w:r>
      <w:r w:rsidRPr="003F7811">
        <w:rPr>
          <w:rFonts w:ascii="Times New Roman" w:eastAsia="Times New Roman" w:hAnsi="Times New Roman" w:cs="Times New Roman"/>
          <w:i/>
          <w:spacing w:val="121"/>
          <w:sz w:val="24"/>
          <w:szCs w:val="24"/>
          <w:u w:val="single"/>
          <w:lang w:eastAsia="zh-CN"/>
        </w:rPr>
        <w:t xml:space="preserve"> </w:t>
      </w:r>
      <w:r w:rsidRPr="003F7811">
        <w:rPr>
          <w:rFonts w:ascii="Times New Roman" w:eastAsia="Times New Roman" w:hAnsi="Times New Roman" w:cs="Times New Roman"/>
          <w:i/>
          <w:sz w:val="24"/>
          <w:szCs w:val="24"/>
          <w:u w:val="single"/>
          <w:lang w:eastAsia="zh-CN"/>
        </w:rPr>
        <w:t xml:space="preserve">слуха. </w:t>
      </w:r>
      <w:r w:rsidRPr="003F7811">
        <w:rPr>
          <w:rFonts w:ascii="Times New Roman" w:eastAsia="Times New Roman" w:hAnsi="Times New Roman" w:cs="Times New Roman"/>
          <w:sz w:val="24"/>
          <w:szCs w:val="24"/>
          <w:lang w:eastAsia="zh-CN"/>
        </w:rPr>
        <w:t>«Кто</w:t>
      </w:r>
      <w:r w:rsidRPr="003F7811">
        <w:rPr>
          <w:rFonts w:ascii="Times New Roman" w:eastAsia="Times New Roman" w:hAnsi="Times New Roman" w:cs="Times New Roman"/>
          <w:spacing w:val="124"/>
          <w:sz w:val="24"/>
          <w:szCs w:val="24"/>
          <w:lang w:eastAsia="zh-CN"/>
        </w:rPr>
        <w:t xml:space="preserve"> </w:t>
      </w:r>
      <w:r w:rsidRPr="003F7811">
        <w:rPr>
          <w:rFonts w:ascii="Times New Roman" w:eastAsia="Times New Roman" w:hAnsi="Times New Roman" w:cs="Times New Roman"/>
          <w:sz w:val="24"/>
          <w:szCs w:val="24"/>
          <w:lang w:eastAsia="zh-CN"/>
        </w:rPr>
        <w:t>как</w:t>
      </w:r>
      <w:r w:rsidRPr="003F7811">
        <w:rPr>
          <w:rFonts w:ascii="Times New Roman" w:eastAsia="Times New Roman" w:hAnsi="Times New Roman" w:cs="Times New Roman"/>
          <w:spacing w:val="124"/>
          <w:sz w:val="24"/>
          <w:szCs w:val="24"/>
          <w:lang w:eastAsia="zh-CN"/>
        </w:rPr>
        <w:t xml:space="preserve"> </w:t>
      </w:r>
      <w:r w:rsidRPr="003F7811">
        <w:rPr>
          <w:rFonts w:ascii="Times New Roman" w:eastAsia="Times New Roman" w:hAnsi="Times New Roman" w:cs="Times New Roman"/>
          <w:sz w:val="24"/>
          <w:szCs w:val="24"/>
          <w:lang w:eastAsia="zh-CN"/>
        </w:rPr>
        <w:t xml:space="preserve">идет?», </w:t>
      </w:r>
      <w:r w:rsidRPr="003F7811">
        <w:rPr>
          <w:rFonts w:ascii="Times New Roman" w:eastAsia="Times New Roman" w:hAnsi="Times New Roman" w:cs="Times New Roman"/>
          <w:spacing w:val="-1"/>
          <w:sz w:val="24"/>
          <w:szCs w:val="24"/>
          <w:lang w:eastAsia="zh-CN"/>
        </w:rPr>
        <w:t>«Веселые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дудочки». Развитие тембрового</w:t>
      </w:r>
      <w:r w:rsidRPr="003F7811">
        <w:rPr>
          <w:rFonts w:ascii="Times New Roman" w:eastAsia="Times New Roman" w:hAnsi="Times New Roman" w:cs="Times New Roman"/>
          <w:sz w:val="24"/>
          <w:szCs w:val="24"/>
          <w:lang w:eastAsia="zh-CN"/>
        </w:rPr>
        <w:tab/>
        <w:t>и</w:t>
      </w:r>
      <w:r w:rsidRPr="003F7811">
        <w:rPr>
          <w:rFonts w:ascii="Times New Roman" w:eastAsia="Times New Roman" w:hAnsi="Times New Roman" w:cs="Times New Roman"/>
          <w:spacing w:val="107"/>
          <w:sz w:val="24"/>
          <w:szCs w:val="24"/>
          <w:lang w:eastAsia="zh-CN"/>
        </w:rPr>
        <w:t xml:space="preserve"> </w:t>
      </w:r>
      <w:r w:rsidRPr="003F7811">
        <w:rPr>
          <w:rFonts w:ascii="Times New Roman" w:eastAsia="Times New Roman" w:hAnsi="Times New Roman" w:cs="Times New Roman"/>
          <w:sz w:val="24"/>
          <w:szCs w:val="24"/>
          <w:lang w:eastAsia="zh-CN"/>
        </w:rPr>
        <w:t>динамического</w:t>
      </w:r>
      <w:r w:rsidRPr="003F7811">
        <w:rPr>
          <w:rFonts w:ascii="Times New Roman" w:eastAsia="Times New Roman" w:hAnsi="Times New Roman" w:cs="Times New Roman"/>
          <w:spacing w:val="109"/>
          <w:sz w:val="24"/>
          <w:szCs w:val="24"/>
          <w:lang w:eastAsia="zh-CN"/>
        </w:rPr>
        <w:t xml:space="preserve"> </w:t>
      </w:r>
      <w:r w:rsidRPr="003F7811">
        <w:rPr>
          <w:rFonts w:ascii="Times New Roman" w:eastAsia="Times New Roman" w:hAnsi="Times New Roman" w:cs="Times New Roman"/>
          <w:sz w:val="24"/>
          <w:szCs w:val="24"/>
          <w:lang w:eastAsia="zh-CN"/>
        </w:rPr>
        <w:t>слуха.</w:t>
      </w:r>
      <w:r w:rsidRPr="003F7811">
        <w:rPr>
          <w:rFonts w:ascii="Times New Roman" w:eastAsia="Times New Roman" w:hAnsi="Times New Roman" w:cs="Times New Roman"/>
          <w:spacing w:val="114"/>
          <w:sz w:val="24"/>
          <w:szCs w:val="24"/>
          <w:lang w:eastAsia="zh-CN"/>
        </w:rPr>
        <w:t xml:space="preserve"> </w:t>
      </w:r>
      <w:r w:rsidRPr="003F7811">
        <w:rPr>
          <w:rFonts w:ascii="Times New Roman" w:eastAsia="Times New Roman" w:hAnsi="Times New Roman" w:cs="Times New Roman"/>
          <w:sz w:val="24"/>
          <w:szCs w:val="24"/>
          <w:lang w:eastAsia="zh-CN"/>
        </w:rPr>
        <w:t>«Громко</w:t>
      </w:r>
      <w:r w:rsidRPr="003F7811">
        <w:rPr>
          <w:rFonts w:ascii="Times New Roman" w:eastAsia="Times New Roman" w:hAnsi="Times New Roman" w:cs="Times New Roman"/>
          <w:spacing w:val="113"/>
          <w:sz w:val="24"/>
          <w:szCs w:val="24"/>
          <w:lang w:eastAsia="zh-CN"/>
        </w:rPr>
        <w:t xml:space="preserve"> </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pacing w:val="107"/>
          <w:sz w:val="24"/>
          <w:szCs w:val="24"/>
          <w:lang w:eastAsia="zh-CN"/>
        </w:rPr>
        <w:t xml:space="preserve"> </w:t>
      </w:r>
      <w:r w:rsidRPr="003F7811">
        <w:rPr>
          <w:rFonts w:ascii="Times New Roman" w:eastAsia="Times New Roman" w:hAnsi="Times New Roman" w:cs="Times New Roman"/>
          <w:sz w:val="24"/>
          <w:szCs w:val="24"/>
          <w:lang w:eastAsia="zh-CN"/>
        </w:rPr>
        <w:t>тихо», «Узнай</w:t>
      </w:r>
      <w:r w:rsidRPr="003F7811">
        <w:rPr>
          <w:rFonts w:ascii="Times New Roman" w:eastAsia="Times New Roman" w:hAnsi="Times New Roman" w:cs="Times New Roman"/>
          <w:spacing w:val="59"/>
          <w:sz w:val="24"/>
          <w:szCs w:val="24"/>
          <w:lang w:eastAsia="zh-CN"/>
        </w:rPr>
        <w:t xml:space="preserve"> </w:t>
      </w:r>
      <w:r w:rsidRPr="003F7811">
        <w:rPr>
          <w:rFonts w:ascii="Times New Roman" w:eastAsia="Times New Roman" w:hAnsi="Times New Roman" w:cs="Times New Roman"/>
          <w:sz w:val="24"/>
          <w:szCs w:val="24"/>
          <w:lang w:eastAsia="zh-CN"/>
        </w:rPr>
        <w:t>свой</w:t>
      </w:r>
      <w:r w:rsidRPr="003F7811">
        <w:rPr>
          <w:rFonts w:ascii="Times New Roman" w:eastAsia="Times New Roman" w:hAnsi="Times New Roman" w:cs="Times New Roman"/>
          <w:spacing w:val="60"/>
          <w:sz w:val="24"/>
          <w:szCs w:val="24"/>
          <w:lang w:eastAsia="zh-CN"/>
        </w:rPr>
        <w:t xml:space="preserve"> </w:t>
      </w:r>
      <w:r w:rsidRPr="003F7811">
        <w:rPr>
          <w:rFonts w:ascii="Times New Roman" w:eastAsia="Times New Roman" w:hAnsi="Times New Roman" w:cs="Times New Roman"/>
          <w:sz w:val="24"/>
          <w:szCs w:val="24"/>
          <w:lang w:eastAsia="zh-CN"/>
        </w:rPr>
        <w:t>инструмент»;</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«Колокольчики».</w:t>
      </w:r>
      <w:r w:rsidRPr="003F7811">
        <w:rPr>
          <w:rFonts w:ascii="Times New Roman" w:eastAsia="Times New Roman" w:hAnsi="Times New Roman" w:cs="Times New Roman"/>
          <w:spacing w:val="58"/>
          <w:sz w:val="24"/>
          <w:szCs w:val="24"/>
          <w:lang w:eastAsia="zh-CN"/>
        </w:rPr>
        <w:t xml:space="preserve"> </w:t>
      </w:r>
    </w:p>
    <w:p w:rsidR="00651BC5" w:rsidRPr="003F7811" w:rsidRDefault="00651BC5" w:rsidP="00651BC5">
      <w:pPr>
        <w:tabs>
          <w:tab w:val="left" w:pos="2109"/>
          <w:tab w:val="left" w:pos="3404"/>
          <w:tab w:val="left" w:pos="5002"/>
          <w:tab w:val="left" w:pos="6915"/>
          <w:tab w:val="left" w:pos="9366"/>
        </w:tabs>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u w:val="single"/>
          <w:lang w:eastAsia="zh-CN"/>
        </w:rPr>
        <w:t>Определение</w:t>
      </w:r>
      <w:r w:rsidRPr="003F7811">
        <w:rPr>
          <w:rFonts w:ascii="Times New Roman" w:eastAsia="Times New Roman" w:hAnsi="Times New Roman" w:cs="Times New Roman"/>
          <w:sz w:val="24"/>
          <w:szCs w:val="24"/>
          <w:u w:val="single"/>
          <w:lang w:eastAsia="zh-CN"/>
        </w:rPr>
        <w:tab/>
        <w:t>жанра</w:t>
      </w:r>
      <w:r w:rsidRPr="003F7811">
        <w:rPr>
          <w:rFonts w:ascii="Times New Roman" w:eastAsia="Times New Roman" w:hAnsi="Times New Roman" w:cs="Times New Roman"/>
          <w:sz w:val="24"/>
          <w:szCs w:val="24"/>
          <w:u w:val="single"/>
          <w:lang w:eastAsia="zh-CN"/>
        </w:rPr>
        <w:tab/>
        <w:t>и</w:t>
      </w:r>
      <w:r w:rsidRPr="003F7811">
        <w:rPr>
          <w:rFonts w:ascii="Times New Roman" w:eastAsia="Times New Roman" w:hAnsi="Times New Roman" w:cs="Times New Roman"/>
          <w:sz w:val="24"/>
          <w:szCs w:val="24"/>
          <w:u w:val="single"/>
          <w:lang w:eastAsia="zh-CN"/>
        </w:rPr>
        <w:tab/>
      </w:r>
      <w:r w:rsidRPr="003F7811">
        <w:rPr>
          <w:rFonts w:ascii="Times New Roman" w:eastAsia="Times New Roman" w:hAnsi="Times New Roman" w:cs="Times New Roman"/>
          <w:spacing w:val="-1"/>
          <w:sz w:val="24"/>
          <w:szCs w:val="24"/>
          <w:u w:val="single"/>
          <w:lang w:eastAsia="zh-CN"/>
        </w:rPr>
        <w:t>развитие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u w:val="single"/>
          <w:lang w:eastAsia="zh-CN"/>
        </w:rPr>
        <w:t>памяти.</w:t>
      </w:r>
      <w:r w:rsidRPr="003F7811">
        <w:rPr>
          <w:rFonts w:ascii="Times New Roman" w:eastAsia="Times New Roman" w:hAnsi="Times New Roman" w:cs="Times New Roman"/>
          <w:spacing w:val="28"/>
          <w:sz w:val="24"/>
          <w:szCs w:val="24"/>
          <w:lang w:eastAsia="zh-CN"/>
        </w:rPr>
        <w:t xml:space="preserve"> </w:t>
      </w:r>
      <w:r w:rsidRPr="003F7811">
        <w:rPr>
          <w:rFonts w:ascii="Times New Roman" w:eastAsia="Times New Roman" w:hAnsi="Times New Roman" w:cs="Times New Roman"/>
          <w:sz w:val="24"/>
          <w:szCs w:val="24"/>
          <w:lang w:eastAsia="zh-CN"/>
        </w:rPr>
        <w:t>«Что</w:t>
      </w:r>
      <w:r w:rsidRPr="003F7811">
        <w:rPr>
          <w:rFonts w:ascii="Times New Roman" w:eastAsia="Times New Roman" w:hAnsi="Times New Roman" w:cs="Times New Roman"/>
          <w:spacing w:val="23"/>
          <w:sz w:val="24"/>
          <w:szCs w:val="24"/>
          <w:lang w:eastAsia="zh-CN"/>
        </w:rPr>
        <w:t xml:space="preserve"> </w:t>
      </w:r>
      <w:r w:rsidRPr="003F7811">
        <w:rPr>
          <w:rFonts w:ascii="Times New Roman" w:eastAsia="Times New Roman" w:hAnsi="Times New Roman" w:cs="Times New Roman"/>
          <w:sz w:val="24"/>
          <w:szCs w:val="24"/>
          <w:lang w:eastAsia="zh-CN"/>
        </w:rPr>
        <w:t>делает</w:t>
      </w:r>
      <w:r w:rsidRPr="003F7811">
        <w:rPr>
          <w:rFonts w:ascii="Times New Roman" w:eastAsia="Times New Roman" w:hAnsi="Times New Roman" w:cs="Times New Roman"/>
          <w:spacing w:val="22"/>
          <w:sz w:val="24"/>
          <w:szCs w:val="24"/>
          <w:lang w:eastAsia="zh-CN"/>
        </w:rPr>
        <w:t xml:space="preserve"> </w:t>
      </w:r>
      <w:r w:rsidRPr="003F7811">
        <w:rPr>
          <w:rFonts w:ascii="Times New Roman" w:eastAsia="Times New Roman" w:hAnsi="Times New Roman" w:cs="Times New Roman"/>
          <w:sz w:val="24"/>
          <w:szCs w:val="24"/>
          <w:lang w:eastAsia="zh-CN"/>
        </w:rPr>
        <w:t>кукла?»,</w:t>
      </w:r>
      <w:r w:rsidRPr="003F7811">
        <w:rPr>
          <w:rFonts w:ascii="Times New Roman" w:eastAsia="Times New Roman" w:hAnsi="Times New Roman" w:cs="Times New Roman"/>
          <w:spacing w:val="28"/>
          <w:sz w:val="24"/>
          <w:szCs w:val="24"/>
          <w:lang w:eastAsia="zh-CN"/>
        </w:rPr>
        <w:t xml:space="preserve"> </w:t>
      </w:r>
      <w:r w:rsidRPr="003F7811">
        <w:rPr>
          <w:rFonts w:ascii="Times New Roman" w:eastAsia="Times New Roman" w:hAnsi="Times New Roman" w:cs="Times New Roman"/>
          <w:sz w:val="24"/>
          <w:szCs w:val="24"/>
          <w:lang w:eastAsia="zh-CN"/>
        </w:rPr>
        <w:t>«Узнай</w:t>
      </w:r>
      <w:r w:rsidRPr="003F7811">
        <w:rPr>
          <w:rFonts w:ascii="Times New Roman" w:eastAsia="Times New Roman" w:hAnsi="Times New Roman" w:cs="Times New Roman"/>
          <w:spacing w:val="20"/>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25"/>
          <w:sz w:val="24"/>
          <w:szCs w:val="24"/>
          <w:lang w:eastAsia="zh-CN"/>
        </w:rPr>
        <w:t xml:space="preserve"> </w:t>
      </w:r>
      <w:r w:rsidRPr="003F7811">
        <w:rPr>
          <w:rFonts w:ascii="Times New Roman" w:eastAsia="Times New Roman" w:hAnsi="Times New Roman" w:cs="Times New Roman"/>
          <w:sz w:val="24"/>
          <w:szCs w:val="24"/>
          <w:lang w:eastAsia="zh-CN"/>
        </w:rPr>
        <w:t>спой</w:t>
      </w:r>
      <w:r w:rsidRPr="003F7811">
        <w:rPr>
          <w:rFonts w:ascii="Times New Roman" w:eastAsia="Times New Roman" w:hAnsi="Times New Roman" w:cs="Times New Roman"/>
          <w:spacing w:val="20"/>
          <w:sz w:val="24"/>
          <w:szCs w:val="24"/>
          <w:lang w:eastAsia="zh-CN"/>
        </w:rPr>
        <w:t xml:space="preserve"> </w:t>
      </w:r>
      <w:r w:rsidRPr="003F7811">
        <w:rPr>
          <w:rFonts w:ascii="Times New Roman" w:eastAsia="Times New Roman" w:hAnsi="Times New Roman" w:cs="Times New Roman"/>
          <w:sz w:val="24"/>
          <w:szCs w:val="24"/>
          <w:lang w:eastAsia="zh-CN"/>
        </w:rPr>
        <w:t>песню</w:t>
      </w:r>
      <w:r w:rsidRPr="003F7811">
        <w:rPr>
          <w:rFonts w:ascii="Times New Roman" w:eastAsia="Times New Roman" w:hAnsi="Times New Roman" w:cs="Times New Roman"/>
          <w:spacing w:val="23"/>
          <w:sz w:val="24"/>
          <w:szCs w:val="24"/>
          <w:lang w:eastAsia="zh-CN"/>
        </w:rPr>
        <w:t xml:space="preserve"> </w:t>
      </w:r>
      <w:r w:rsidRPr="003F7811">
        <w:rPr>
          <w:rFonts w:ascii="Times New Roman" w:eastAsia="Times New Roman" w:hAnsi="Times New Roman" w:cs="Times New Roman"/>
          <w:sz w:val="24"/>
          <w:szCs w:val="24"/>
          <w:lang w:eastAsia="zh-CN"/>
        </w:rPr>
        <w:t>по картинке».</w:t>
      </w:r>
    </w:p>
    <w:p w:rsidR="00651BC5" w:rsidRPr="003F7811" w:rsidRDefault="00651BC5" w:rsidP="00651BC5">
      <w:pPr>
        <w:shd w:val="clear" w:color="auto" w:fill="FFFFFF"/>
        <w:tabs>
          <w:tab w:val="left" w:pos="2669"/>
          <w:tab w:val="left" w:pos="3143"/>
          <w:tab w:val="left" w:pos="4289"/>
          <w:tab w:val="left" w:pos="5506"/>
          <w:tab w:val="left" w:pos="7330"/>
          <w:tab w:val="left" w:pos="9270"/>
        </w:tabs>
        <w:suppressAutoHyphens/>
        <w:spacing w:after="0" w:line="240" w:lineRule="auto"/>
        <w:ind w:right="3"/>
        <w:jc w:val="both"/>
        <w:rPr>
          <w:rFonts w:ascii="Times New Roman" w:eastAsia="Times New Roman" w:hAnsi="Times New Roman" w:cs="Times New Roman"/>
          <w:sz w:val="24"/>
          <w:szCs w:val="24"/>
          <w:u w:val="single"/>
          <w:lang w:eastAsia="zh-CN"/>
        </w:rPr>
      </w:pPr>
      <w:r w:rsidRPr="003F7811">
        <w:rPr>
          <w:rFonts w:ascii="Times New Roman" w:eastAsia="Times New Roman" w:hAnsi="Times New Roman" w:cs="Times New Roman"/>
          <w:sz w:val="24"/>
          <w:szCs w:val="24"/>
          <w:u w:val="single"/>
          <w:lang w:val="x-none" w:eastAsia="zh-CN"/>
        </w:rPr>
        <w:t>Подыгрывание</w:t>
      </w:r>
      <w:r w:rsidRPr="003F7811">
        <w:rPr>
          <w:rFonts w:ascii="Times New Roman" w:eastAsia="Times New Roman" w:hAnsi="Times New Roman" w:cs="Times New Roman"/>
          <w:sz w:val="24"/>
          <w:szCs w:val="24"/>
          <w:u w:val="single"/>
          <w:lang w:val="x-none" w:eastAsia="zh-CN"/>
        </w:rPr>
        <w:tab/>
        <w:t>на</w:t>
      </w:r>
      <w:r w:rsidRPr="003F7811">
        <w:rPr>
          <w:rFonts w:ascii="Times New Roman" w:eastAsia="Times New Roman" w:hAnsi="Times New Roman" w:cs="Times New Roman"/>
          <w:sz w:val="24"/>
          <w:szCs w:val="24"/>
          <w:u w:val="single"/>
          <w:lang w:val="x-none" w:eastAsia="zh-CN"/>
        </w:rPr>
        <w:tab/>
        <w:t>детских</w:t>
      </w:r>
      <w:r w:rsidRPr="003F7811">
        <w:rPr>
          <w:rFonts w:ascii="Times New Roman" w:eastAsia="Times New Roman" w:hAnsi="Times New Roman" w:cs="Times New Roman"/>
          <w:sz w:val="24"/>
          <w:szCs w:val="24"/>
          <w:u w:val="single"/>
          <w:lang w:val="x-none" w:eastAsia="zh-CN"/>
        </w:rPr>
        <w:tab/>
        <w:t>ударных</w:t>
      </w:r>
      <w:r w:rsidRPr="003F7811">
        <w:rPr>
          <w:rFonts w:ascii="Times New Roman" w:eastAsia="Times New Roman" w:hAnsi="Times New Roman" w:cs="Times New Roman"/>
          <w:sz w:val="24"/>
          <w:szCs w:val="24"/>
          <w:u w:val="single"/>
          <w:lang w:val="x-none" w:eastAsia="zh-CN"/>
        </w:rPr>
        <w:tab/>
        <w:t>музыкальных</w:t>
      </w:r>
      <w:r w:rsidRPr="003F7811">
        <w:rPr>
          <w:rFonts w:ascii="Times New Roman" w:eastAsia="Times New Roman" w:hAnsi="Times New Roman" w:cs="Times New Roman"/>
          <w:sz w:val="24"/>
          <w:szCs w:val="24"/>
          <w:u w:val="single"/>
          <w:lang w:val="x-none" w:eastAsia="zh-CN"/>
        </w:rPr>
        <w:tab/>
        <w:t>инструментах.</w:t>
      </w:r>
    </w:p>
    <w:p w:rsidR="00651BC5" w:rsidRPr="003F7811" w:rsidRDefault="00651BC5" w:rsidP="00651BC5">
      <w:pPr>
        <w:shd w:val="clear" w:color="auto" w:fill="FFFFFF"/>
        <w:tabs>
          <w:tab w:val="left" w:pos="2669"/>
          <w:tab w:val="left" w:pos="3143"/>
          <w:tab w:val="left" w:pos="4289"/>
          <w:tab w:val="left" w:pos="5506"/>
          <w:tab w:val="left" w:pos="7330"/>
          <w:tab w:val="left" w:pos="9270"/>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pacing w:val="-1"/>
          <w:sz w:val="24"/>
          <w:szCs w:val="24"/>
          <w:lang w:val="x-none" w:eastAsia="zh-CN"/>
        </w:rPr>
        <w:t>Народные</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мелодии</w:t>
      </w:r>
    </w:p>
    <w:p w:rsidR="00651BC5" w:rsidRPr="003F7811" w:rsidRDefault="00651BC5" w:rsidP="00651BC5">
      <w:pPr>
        <w:widowControl w:val="0"/>
        <w:autoSpaceDE w:val="0"/>
        <w:autoSpaceDN w:val="0"/>
        <w:spacing w:after="0" w:line="240" w:lineRule="auto"/>
        <w:ind w:right="3"/>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4 лет</w:t>
      </w:r>
      <w:r w:rsidRPr="003F7811">
        <w:rPr>
          <w:rFonts w:ascii="Times New Roman" w:eastAsia="Times New Roman" w:hAnsi="Times New Roman" w:cs="Times New Roman"/>
          <w:b/>
          <w:bCs/>
          <w:spacing w:val="-3"/>
          <w:sz w:val="24"/>
          <w:szCs w:val="24"/>
        </w:rPr>
        <w:t xml:space="preserve"> </w:t>
      </w:r>
      <w:r w:rsidRPr="003F7811">
        <w:rPr>
          <w:rFonts w:ascii="Times New Roman" w:eastAsia="Times New Roman" w:hAnsi="Times New Roman" w:cs="Times New Roman"/>
          <w:b/>
          <w:bCs/>
          <w:sz w:val="24"/>
          <w:szCs w:val="24"/>
        </w:rPr>
        <w:t>до</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5</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Слушание.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«Ах</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береза»,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 песня; «Осенняя песенка»,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Васильева-Буглая, ел. А. Плещеева;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«Музыкальный ящик» (из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«Альбома пьес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для</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детей»</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Свиридова);</w:t>
      </w:r>
      <w:r w:rsidRPr="003F7811">
        <w:rPr>
          <w:rFonts w:ascii="Times New Roman" w:eastAsia="Times New Roman" w:hAnsi="Times New Roman" w:cs="Times New Roman"/>
          <w:spacing w:val="66"/>
          <w:sz w:val="24"/>
          <w:szCs w:val="24"/>
          <w:lang w:val="x-none" w:eastAsia="zh-CN"/>
        </w:rPr>
        <w:t xml:space="preserve"> </w:t>
      </w:r>
      <w:r w:rsidRPr="003F7811">
        <w:rPr>
          <w:rFonts w:ascii="Times New Roman" w:eastAsia="Times New Roman" w:hAnsi="Times New Roman" w:cs="Times New Roman"/>
          <w:sz w:val="24"/>
          <w:szCs w:val="24"/>
          <w:lang w:val="x-none" w:eastAsia="zh-CN"/>
        </w:rPr>
        <w:t>«Вальс</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снежных</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хлопьев»</w:t>
      </w:r>
      <w:r w:rsidRPr="003F7811">
        <w:rPr>
          <w:rFonts w:ascii="Times New Roman" w:eastAsia="Times New Roman" w:hAnsi="Times New Roman" w:cs="Times New Roman"/>
          <w:spacing w:val="57"/>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балета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«Щелкунчик»,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Чайковского;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«Итальянская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Рахманинова; «Как у наших у ворот»,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«Мама»,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Чайковского,</w:t>
      </w:r>
      <w:r w:rsidRPr="003F7811">
        <w:rPr>
          <w:rFonts w:ascii="Times New Roman" w:eastAsia="Times New Roman" w:hAnsi="Times New Roman" w:cs="Times New Roman"/>
          <w:spacing w:val="60"/>
          <w:sz w:val="24"/>
          <w:szCs w:val="24"/>
          <w:lang w:val="x-none" w:eastAsia="zh-CN"/>
        </w:rPr>
        <w:t xml:space="preserve"> </w:t>
      </w:r>
      <w:r w:rsidRPr="003F7811">
        <w:rPr>
          <w:rFonts w:ascii="Times New Roman" w:eastAsia="Times New Roman" w:hAnsi="Times New Roman" w:cs="Times New Roman"/>
          <w:sz w:val="24"/>
          <w:szCs w:val="24"/>
          <w:lang w:val="x-none" w:eastAsia="zh-CN"/>
        </w:rPr>
        <w:t>«Жаворонок»,</w:t>
      </w:r>
      <w:r w:rsidRPr="003F7811">
        <w:rPr>
          <w:rFonts w:ascii="Times New Roman" w:eastAsia="Times New Roman" w:hAnsi="Times New Roman" w:cs="Times New Roman"/>
          <w:spacing w:val="56"/>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56"/>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Глинки;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Прокофьева.</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Пение.</w:t>
      </w:r>
    </w:p>
    <w:p w:rsidR="00651BC5" w:rsidRPr="003F7811" w:rsidRDefault="00651BC5" w:rsidP="00651BC5">
      <w:pPr>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Упражнения</w:t>
      </w:r>
      <w:r w:rsidRPr="003F7811">
        <w:rPr>
          <w:rFonts w:ascii="Times New Roman" w:eastAsia="Times New Roman" w:hAnsi="Times New Roman" w:cs="Times New Roman"/>
          <w:i/>
          <w:spacing w:val="17"/>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на</w:t>
      </w:r>
      <w:r w:rsidRPr="003F7811">
        <w:rPr>
          <w:rFonts w:ascii="Times New Roman" w:eastAsia="Times New Roman" w:hAnsi="Times New Roman" w:cs="Times New Roman"/>
          <w:i/>
          <w:spacing w:val="2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1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2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и</w:t>
      </w:r>
      <w:r w:rsidRPr="003F7811">
        <w:rPr>
          <w:rFonts w:ascii="Times New Roman" w:eastAsia="Times New Roman" w:hAnsi="Times New Roman" w:cs="Times New Roman"/>
          <w:i/>
          <w:spacing w:val="27"/>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голоса</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pacing w:val="28"/>
          <w:sz w:val="24"/>
          <w:szCs w:val="24"/>
          <w:lang w:eastAsia="zh-CN"/>
        </w:rPr>
        <w:t xml:space="preserve"> </w:t>
      </w:r>
      <w:r w:rsidRPr="003F7811">
        <w:rPr>
          <w:rFonts w:ascii="Times New Roman" w:eastAsia="Times New Roman" w:hAnsi="Times New Roman" w:cs="Times New Roman"/>
          <w:sz w:val="24"/>
          <w:szCs w:val="24"/>
          <w:lang w:eastAsia="zh-CN"/>
        </w:rPr>
        <w:t>«Путаница»</w:t>
      </w:r>
      <w:r w:rsidRPr="003F7811">
        <w:rPr>
          <w:rFonts w:ascii="Times New Roman" w:eastAsia="Times New Roman" w:hAnsi="Times New Roman" w:cs="Times New Roman"/>
          <w:spacing w:val="21"/>
          <w:sz w:val="24"/>
          <w:szCs w:val="24"/>
          <w:lang w:eastAsia="zh-CN"/>
        </w:rPr>
        <w:t xml:space="preserve"> </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pacing w:val="25"/>
          <w:sz w:val="24"/>
          <w:szCs w:val="24"/>
          <w:lang w:eastAsia="zh-CN"/>
        </w:rPr>
        <w:t xml:space="preserve"> </w:t>
      </w:r>
      <w:r w:rsidRPr="003F7811">
        <w:rPr>
          <w:rFonts w:ascii="Times New Roman" w:eastAsia="Times New Roman" w:hAnsi="Times New Roman" w:cs="Times New Roman"/>
          <w:sz w:val="24"/>
          <w:szCs w:val="24"/>
          <w:lang w:eastAsia="zh-CN"/>
        </w:rPr>
        <w:t>песня-шутка;</w:t>
      </w:r>
      <w:r w:rsidRPr="003F7811">
        <w:rPr>
          <w:rFonts w:ascii="Times New Roman" w:eastAsia="Times New Roman" w:hAnsi="Times New Roman" w:cs="Times New Roman"/>
          <w:spacing w:val="26"/>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23"/>
          <w:sz w:val="24"/>
          <w:szCs w:val="24"/>
          <w:lang w:eastAsia="zh-CN"/>
        </w:rPr>
        <w:t xml:space="preserve"> </w:t>
      </w:r>
      <w:r w:rsidRPr="003F7811">
        <w:rPr>
          <w:rFonts w:ascii="Times New Roman" w:eastAsia="Times New Roman" w:hAnsi="Times New Roman" w:cs="Times New Roman"/>
          <w:sz w:val="24"/>
          <w:szCs w:val="24"/>
          <w:lang w:eastAsia="zh-CN"/>
        </w:rPr>
        <w:t>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Тиличеевой,</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ел. К. Чуковского, «Кукушечка», рус. нар.</w:t>
      </w:r>
      <w:r w:rsidRPr="003F7811">
        <w:rPr>
          <w:rFonts w:ascii="Times New Roman" w:eastAsia="Times New Roman" w:hAnsi="Times New Roman" w:cs="Times New Roman"/>
          <w:spacing w:val="-3"/>
          <w:sz w:val="24"/>
          <w:szCs w:val="24"/>
          <w:lang w:eastAsia="zh-CN"/>
        </w:rPr>
        <w:t xml:space="preserve"> </w:t>
      </w:r>
      <w:r w:rsidRPr="003F7811">
        <w:rPr>
          <w:rFonts w:ascii="Times New Roman" w:eastAsia="Times New Roman" w:hAnsi="Times New Roman" w:cs="Times New Roman"/>
          <w:sz w:val="24"/>
          <w:szCs w:val="24"/>
          <w:lang w:eastAsia="zh-CN"/>
        </w:rPr>
        <w:t>песня,</w:t>
      </w:r>
      <w:r w:rsidRPr="003F7811">
        <w:rPr>
          <w:rFonts w:ascii="Times New Roman" w:eastAsia="Times New Roman" w:hAnsi="Times New Roman" w:cs="Times New Roman"/>
          <w:spacing w:val="-2"/>
          <w:sz w:val="24"/>
          <w:szCs w:val="24"/>
          <w:lang w:eastAsia="zh-CN"/>
        </w:rPr>
        <w:t xml:space="preserve"> </w:t>
      </w:r>
      <w:r w:rsidRPr="003F7811">
        <w:rPr>
          <w:rFonts w:ascii="Times New Roman" w:eastAsia="Times New Roman" w:hAnsi="Times New Roman" w:cs="Times New Roman"/>
          <w:sz w:val="24"/>
          <w:szCs w:val="24"/>
          <w:lang w:eastAsia="zh-CN"/>
        </w:rPr>
        <w:t>обраб.</w:t>
      </w:r>
      <w:r w:rsidRPr="003F7811">
        <w:rPr>
          <w:rFonts w:ascii="Times New Roman" w:eastAsia="Times New Roman" w:hAnsi="Times New Roman" w:cs="Times New Roman"/>
          <w:spacing w:val="28"/>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30"/>
          <w:sz w:val="24"/>
          <w:szCs w:val="24"/>
          <w:lang w:eastAsia="zh-CN"/>
        </w:rPr>
        <w:t xml:space="preserve"> </w:t>
      </w:r>
      <w:r w:rsidRPr="003F7811">
        <w:rPr>
          <w:rFonts w:ascii="Times New Roman" w:eastAsia="Times New Roman" w:hAnsi="Times New Roman" w:cs="Times New Roman"/>
          <w:sz w:val="24"/>
          <w:szCs w:val="24"/>
          <w:lang w:eastAsia="zh-CN"/>
        </w:rPr>
        <w:t>Арсеева; «Паучок»</w:t>
      </w:r>
      <w:r w:rsidRPr="003F7811">
        <w:rPr>
          <w:rFonts w:ascii="Times New Roman" w:eastAsia="Times New Roman" w:hAnsi="Times New Roman" w:cs="Times New Roman"/>
          <w:spacing w:val="71"/>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«Кисонька-мурысонька»,</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рус.</w:t>
      </w:r>
      <w:r w:rsidRPr="003F7811">
        <w:rPr>
          <w:rFonts w:ascii="Times New Roman" w:eastAsia="Times New Roman" w:hAnsi="Times New Roman" w:cs="Times New Roman"/>
          <w:spacing w:val="71"/>
          <w:sz w:val="24"/>
          <w:szCs w:val="24"/>
          <w:lang w:eastAsia="zh-CN"/>
        </w:rPr>
        <w:t xml:space="preserve"> </w:t>
      </w:r>
      <w:r w:rsidRPr="003F7811">
        <w:rPr>
          <w:rFonts w:ascii="Times New Roman" w:eastAsia="Times New Roman" w:hAnsi="Times New Roman" w:cs="Times New Roman"/>
          <w:sz w:val="24"/>
          <w:szCs w:val="24"/>
          <w:lang w:eastAsia="zh-CN"/>
        </w:rPr>
        <w:t xml:space="preserve">нар.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 xml:space="preserve">песни;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заклички:</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«Ой,</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кулики!</w:t>
      </w:r>
      <w:r w:rsidRPr="003F7811">
        <w:rPr>
          <w:rFonts w:ascii="Times New Roman" w:eastAsia="Times New Roman" w:hAnsi="Times New Roman" w:cs="Times New Roman"/>
          <w:spacing w:val="34"/>
          <w:sz w:val="24"/>
          <w:szCs w:val="24"/>
          <w:lang w:eastAsia="zh-CN"/>
        </w:rPr>
        <w:t xml:space="preserve"> </w:t>
      </w:r>
      <w:r w:rsidRPr="003F7811">
        <w:rPr>
          <w:rFonts w:ascii="Times New Roman" w:eastAsia="Times New Roman" w:hAnsi="Times New Roman" w:cs="Times New Roman"/>
          <w:sz w:val="24"/>
          <w:szCs w:val="24"/>
          <w:lang w:eastAsia="zh-CN"/>
        </w:rPr>
        <w:t>Весна</w:t>
      </w:r>
      <w:r w:rsidRPr="003F7811">
        <w:rPr>
          <w:rFonts w:ascii="Times New Roman" w:eastAsia="Times New Roman" w:hAnsi="Times New Roman" w:cs="Times New Roman"/>
          <w:spacing w:val="36"/>
          <w:sz w:val="24"/>
          <w:szCs w:val="24"/>
          <w:lang w:eastAsia="zh-CN"/>
        </w:rPr>
        <w:t xml:space="preserve"> </w:t>
      </w:r>
      <w:r w:rsidRPr="003F7811">
        <w:rPr>
          <w:rFonts w:ascii="Times New Roman" w:eastAsia="Times New Roman" w:hAnsi="Times New Roman" w:cs="Times New Roman"/>
          <w:sz w:val="24"/>
          <w:szCs w:val="24"/>
          <w:lang w:eastAsia="zh-CN"/>
        </w:rPr>
        <w:t>поет!»</w:t>
      </w:r>
      <w:r w:rsidRPr="003F7811">
        <w:rPr>
          <w:rFonts w:ascii="Times New Roman" w:eastAsia="Times New Roman" w:hAnsi="Times New Roman" w:cs="Times New Roman"/>
          <w:spacing w:val="32"/>
          <w:sz w:val="24"/>
          <w:szCs w:val="24"/>
          <w:lang w:eastAsia="zh-CN"/>
        </w:rPr>
        <w:t xml:space="preserve"> </w:t>
      </w:r>
      <w:r w:rsidRPr="003F7811">
        <w:rPr>
          <w:rFonts w:ascii="Times New Roman" w:eastAsia="Times New Roman" w:hAnsi="Times New Roman" w:cs="Times New Roman"/>
          <w:sz w:val="24"/>
          <w:szCs w:val="24"/>
          <w:lang w:eastAsia="zh-CN"/>
        </w:rPr>
        <w:t>и«Жаворонушки,</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прилетите!».</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Песни.</w:t>
      </w:r>
      <w:r w:rsidRPr="003F7811">
        <w:rPr>
          <w:rFonts w:ascii="Times New Roman" w:eastAsia="Times New Roman" w:hAnsi="Times New Roman" w:cs="Times New Roman"/>
          <w:i/>
          <w:sz w:val="24"/>
          <w:szCs w:val="24"/>
          <w:lang w:val="x-none" w:eastAsia="zh-CN"/>
        </w:rPr>
        <w:t xml:space="preserve"> </w:t>
      </w:r>
      <w:r w:rsidRPr="003F7811">
        <w:rPr>
          <w:rFonts w:ascii="Times New Roman" w:eastAsia="Times New Roman" w:hAnsi="Times New Roman" w:cs="Times New Roman"/>
          <w:sz w:val="24"/>
          <w:szCs w:val="24"/>
          <w:lang w:val="x-none" w:eastAsia="zh-CN"/>
        </w:rPr>
        <w:t>«Осень», муз. И. Кишко, ел. Т. Волгиной;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«Санки», муз. М. Красева, 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Высотской; «Зима прошла», муз. Н. Метлова, ел. М. Клоковой;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«Подарок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маме»,</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Филиппенко,</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ел. Т.</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Волгиной;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«Воробей»,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   В.   Герчик,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Чельцова;</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«Дождик», муз.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Френкель.</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Музыкально-ритмические</w:t>
      </w:r>
      <w:r w:rsidRPr="003F7811">
        <w:rPr>
          <w:rFonts w:ascii="Times New Roman" w:eastAsia="Times New Roman" w:hAnsi="Times New Roman" w:cs="Times New Roman"/>
          <w:spacing w:val="-1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движения.</w:t>
      </w:r>
    </w:p>
    <w:p w:rsidR="00651BC5" w:rsidRPr="003F7811" w:rsidRDefault="00651BC5" w:rsidP="00651BC5">
      <w:pPr>
        <w:tabs>
          <w:tab w:val="left" w:pos="1939"/>
          <w:tab w:val="left" w:pos="3723"/>
          <w:tab w:val="left" w:pos="5492"/>
          <w:tab w:val="left" w:pos="6164"/>
          <w:tab w:val="left" w:pos="6874"/>
          <w:tab w:val="left" w:pos="7597"/>
          <w:tab w:val="left" w:pos="8992"/>
          <w:tab w:val="left" w:pos="10043"/>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lang w:eastAsia="zh-CN"/>
        </w:rPr>
        <w:t>Игровые</w:t>
      </w:r>
      <w:r w:rsidRPr="003F7811">
        <w:rPr>
          <w:rFonts w:ascii="Times New Roman" w:eastAsia="Times New Roman" w:hAnsi="Times New Roman" w:cs="Times New Roman"/>
          <w:i/>
          <w:sz w:val="24"/>
          <w:szCs w:val="24"/>
          <w:lang w:eastAsia="zh-CN"/>
        </w:rPr>
        <w:tab/>
        <w:t>упражнения</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z w:val="24"/>
          <w:szCs w:val="24"/>
          <w:lang w:eastAsia="zh-CN"/>
        </w:rPr>
        <w:tab/>
        <w:t>«Пружинки»</w:t>
      </w:r>
      <w:r w:rsidRPr="003F7811">
        <w:rPr>
          <w:rFonts w:ascii="Times New Roman" w:eastAsia="Times New Roman" w:hAnsi="Times New Roman" w:cs="Times New Roman"/>
          <w:sz w:val="24"/>
          <w:szCs w:val="24"/>
          <w:lang w:eastAsia="zh-CN"/>
        </w:rPr>
        <w:tab/>
        <w:t>под</w:t>
      </w:r>
      <w:r w:rsidRPr="003F7811">
        <w:rPr>
          <w:rFonts w:ascii="Times New Roman" w:eastAsia="Times New Roman" w:hAnsi="Times New Roman" w:cs="Times New Roman"/>
          <w:sz w:val="24"/>
          <w:szCs w:val="24"/>
          <w:lang w:eastAsia="zh-CN"/>
        </w:rPr>
        <w:tab/>
        <w:t>рус.</w:t>
      </w:r>
      <w:r w:rsidRPr="003F7811">
        <w:rPr>
          <w:rFonts w:ascii="Times New Roman" w:eastAsia="Times New Roman" w:hAnsi="Times New Roman" w:cs="Times New Roman"/>
          <w:sz w:val="24"/>
          <w:szCs w:val="24"/>
          <w:lang w:eastAsia="zh-CN"/>
        </w:rPr>
        <w:tab/>
        <w:t>нар.</w:t>
      </w:r>
      <w:r w:rsidRPr="003F7811">
        <w:rPr>
          <w:rFonts w:ascii="Times New Roman" w:eastAsia="Times New Roman" w:hAnsi="Times New Roman" w:cs="Times New Roman"/>
          <w:sz w:val="24"/>
          <w:szCs w:val="24"/>
          <w:lang w:eastAsia="zh-CN"/>
        </w:rPr>
        <w:tab/>
        <w:t xml:space="preserve">мелодию; ходьба под «Марш»,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 xml:space="preserve">муз. И. Беркович;   «Веселые   мячики»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 xml:space="preserve">(подпрыгивание  </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и    бег),</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Сатулиной;</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лиса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зайцы под муз. А. Майкапара «В садике»; ходит</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медведь под муз. «Этюд» К. Черни; «Полька», муз. М. Глинки; «Всадники», муз.</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В.</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Витлина;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потопаем, покружимся</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под</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рус. нар.</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мелодии;</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«Петух», муз.</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Т.</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Ломовой;</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«Кукла»,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Старокадомского;</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«Упражнения</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с</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цветами»</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под</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муз. «Вальса»</w:t>
      </w:r>
      <w:r w:rsidRPr="003F7811">
        <w:rPr>
          <w:rFonts w:ascii="Times New Roman" w:eastAsia="Times New Roman" w:hAnsi="Times New Roman" w:cs="Times New Roman"/>
          <w:spacing w:val="-2"/>
          <w:sz w:val="24"/>
          <w:szCs w:val="24"/>
          <w:lang w:eastAsia="zh-CN"/>
        </w:rPr>
        <w:t xml:space="preserve"> </w:t>
      </w:r>
      <w:r w:rsidRPr="003F7811">
        <w:rPr>
          <w:rFonts w:ascii="Times New Roman" w:eastAsia="Times New Roman" w:hAnsi="Times New Roman" w:cs="Times New Roman"/>
          <w:sz w:val="24"/>
          <w:szCs w:val="24"/>
          <w:lang w:eastAsia="zh-CN"/>
        </w:rPr>
        <w:t>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Жилина.</w:t>
      </w:r>
    </w:p>
    <w:p w:rsidR="00651BC5" w:rsidRPr="003F7811" w:rsidRDefault="00651BC5" w:rsidP="00651BC5">
      <w:pPr>
        <w:shd w:val="clear" w:color="auto" w:fill="FFFFFF"/>
        <w:tabs>
          <w:tab w:val="left" w:pos="3759"/>
          <w:tab w:val="left" w:pos="5100"/>
          <w:tab w:val="left" w:pos="5806"/>
          <w:tab w:val="left" w:pos="5962"/>
          <w:tab w:val="left" w:pos="6435"/>
          <w:tab w:val="left" w:pos="6548"/>
          <w:tab w:val="left" w:pos="6834"/>
          <w:tab w:val="left" w:pos="7112"/>
          <w:tab w:val="left" w:pos="8287"/>
          <w:tab w:val="left" w:pos="8399"/>
          <w:tab w:val="left" w:pos="9356"/>
          <w:tab w:val="left" w:pos="9498"/>
          <w:tab w:val="left" w:pos="10221"/>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Этюды-драматизации.</w:t>
      </w:r>
      <w:r w:rsidRPr="003F7811">
        <w:rPr>
          <w:rFonts w:ascii="Times New Roman" w:eastAsia="Times New Roman" w:hAnsi="Times New Roman" w:cs="Times New Roman"/>
          <w:i/>
          <w:sz w:val="24"/>
          <w:szCs w:val="24"/>
          <w:lang w:val="x-none" w:eastAsia="zh-CN"/>
        </w:rPr>
        <w:tab/>
      </w:r>
      <w:r w:rsidRPr="003F7811">
        <w:rPr>
          <w:rFonts w:ascii="Times New Roman" w:eastAsia="Times New Roman" w:hAnsi="Times New Roman" w:cs="Times New Roman"/>
          <w:sz w:val="24"/>
          <w:szCs w:val="24"/>
          <w:lang w:val="x-none" w:eastAsia="zh-CN"/>
        </w:rPr>
        <w:t>«Барабанщик»,</w:t>
      </w:r>
      <w:r w:rsidRPr="003F7811">
        <w:rPr>
          <w:rFonts w:ascii="Times New Roman" w:eastAsia="Times New Roman" w:hAnsi="Times New Roman" w:cs="Times New Roman"/>
          <w:sz w:val="24"/>
          <w:szCs w:val="24"/>
          <w:lang w:val="x-none" w:eastAsia="zh-CN"/>
        </w:rPr>
        <w:tab/>
        <w:t>муз.</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М.</w:t>
      </w:r>
      <w:r w:rsidRPr="003F7811">
        <w:rPr>
          <w:rFonts w:ascii="Times New Roman" w:eastAsia="Times New Roman" w:hAnsi="Times New Roman" w:cs="Times New Roman"/>
          <w:sz w:val="24"/>
          <w:szCs w:val="24"/>
          <w:lang w:val="x-none" w:eastAsia="zh-CN"/>
        </w:rPr>
        <w:tab/>
        <w:t>Красева;</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«Танец</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осенних</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листочков»,</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99"/>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Филиппенко,</w:t>
      </w:r>
      <w:r w:rsidRPr="003F7811">
        <w:rPr>
          <w:rFonts w:ascii="Times New Roman" w:eastAsia="Times New Roman" w:hAnsi="Times New Roman" w:cs="Times New Roman"/>
          <w:sz w:val="24"/>
          <w:szCs w:val="24"/>
          <w:lang w:val="x-none" w:eastAsia="zh-CN"/>
        </w:rPr>
        <w:tab/>
        <w:t>ел.</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Е.</w:t>
      </w:r>
      <w:r w:rsidRPr="003F7811">
        <w:rPr>
          <w:rFonts w:ascii="Times New Roman" w:eastAsia="Times New Roman" w:hAnsi="Times New Roman" w:cs="Times New Roman"/>
          <w:sz w:val="24"/>
          <w:szCs w:val="24"/>
          <w:lang w:val="x-none" w:eastAsia="zh-CN"/>
        </w:rPr>
        <w:tab/>
        <w:t>Макшанцевой;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«Барабанщики»,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муз.</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Д. Кабалевского</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и</w:t>
      </w:r>
      <w:r w:rsidRPr="003F7811">
        <w:rPr>
          <w:rFonts w:ascii="Times New Roman" w:eastAsia="Times New Roman" w:hAnsi="Times New Roman" w:cs="Times New Roman"/>
          <w:spacing w:val="50"/>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С. Левидова;</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«Считалка»,</w:t>
      </w:r>
      <w:r w:rsidRPr="003F7811">
        <w:rPr>
          <w:rFonts w:ascii="Times New Roman" w:eastAsia="Times New Roman" w:hAnsi="Times New Roman" w:cs="Times New Roman"/>
          <w:spacing w:val="-1"/>
          <w:sz w:val="24"/>
          <w:szCs w:val="24"/>
          <w:lang w:val="x-none" w:eastAsia="zh-CN"/>
        </w:rPr>
        <w:tab/>
      </w:r>
      <w:r w:rsidRPr="003F7811">
        <w:rPr>
          <w:rFonts w:ascii="Times New Roman" w:eastAsia="Times New Roman" w:hAnsi="Times New Roman" w:cs="Times New Roman"/>
          <w:sz w:val="24"/>
          <w:szCs w:val="24"/>
          <w:lang w:val="x-none" w:eastAsia="zh-CN"/>
        </w:rPr>
        <w:t>«Катилось</w:t>
      </w:r>
      <w:r w:rsidRPr="003F7811">
        <w:rPr>
          <w:rFonts w:ascii="Times New Roman" w:eastAsia="Times New Roman" w:hAnsi="Times New Roman" w:cs="Times New Roman"/>
          <w:sz w:val="24"/>
          <w:szCs w:val="24"/>
          <w:lang w:val="x-none" w:eastAsia="zh-CN"/>
        </w:rPr>
        <w:tab/>
        <w:t>яблоко»,</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В.</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Агафонникова.</w:t>
      </w:r>
    </w:p>
    <w:p w:rsidR="00651BC5" w:rsidRPr="003F7811" w:rsidRDefault="00651BC5" w:rsidP="00651BC5">
      <w:pPr>
        <w:shd w:val="clear" w:color="auto" w:fill="FFFFFF"/>
        <w:tabs>
          <w:tab w:val="left" w:pos="9356"/>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Хороводы и</w:t>
      </w:r>
      <w:r w:rsidRPr="003F7811">
        <w:rPr>
          <w:rFonts w:ascii="Times New Roman" w:eastAsia="Times New Roman" w:hAnsi="Times New Roman" w:cs="Times New Roman"/>
          <w:i/>
          <w:spacing w:val="7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пляски.</w:t>
      </w:r>
      <w:r w:rsidRPr="003F7811">
        <w:rPr>
          <w:rFonts w:ascii="Times New Roman" w:eastAsia="Times New Roman" w:hAnsi="Times New Roman" w:cs="Times New Roman"/>
          <w:sz w:val="24"/>
          <w:szCs w:val="24"/>
          <w:lang w:val="x-none" w:eastAsia="zh-CN"/>
        </w:rPr>
        <w:t>«Топ</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 хлоп», 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Назарова-Метнер,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ел.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Каргановой; «Танец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ложками» под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мелодию; новогодние хороводы</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по</w:t>
      </w:r>
      <w:r w:rsidRPr="003F7811">
        <w:rPr>
          <w:rFonts w:ascii="Times New Roman" w:eastAsia="Times New Roman" w:hAnsi="Times New Roman" w:cs="Times New Roman"/>
          <w:spacing w:val="52"/>
          <w:sz w:val="24"/>
          <w:szCs w:val="24"/>
          <w:lang w:val="x-none" w:eastAsia="zh-CN"/>
        </w:rPr>
        <w:t xml:space="preserve"> </w:t>
      </w:r>
      <w:r w:rsidRPr="003F7811">
        <w:rPr>
          <w:rFonts w:ascii="Times New Roman" w:eastAsia="Times New Roman" w:hAnsi="Times New Roman" w:cs="Times New Roman"/>
          <w:sz w:val="24"/>
          <w:szCs w:val="24"/>
          <w:lang w:val="x-none" w:eastAsia="zh-CN"/>
        </w:rPr>
        <w:t>выбору</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музыкального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руководителя.</w:t>
      </w:r>
    </w:p>
    <w:p w:rsidR="00651BC5" w:rsidRPr="003F7811" w:rsidRDefault="00651BC5" w:rsidP="00651BC5">
      <w:pPr>
        <w:shd w:val="clear" w:color="auto" w:fill="FFFFFF"/>
        <w:suppressAutoHyphens/>
        <w:spacing w:after="0" w:line="240" w:lineRule="auto"/>
        <w:ind w:right="23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Характерные танцы.</w:t>
      </w:r>
      <w:r w:rsidRPr="003F7811">
        <w:rPr>
          <w:rFonts w:ascii="Times New Roman" w:eastAsia="Times New Roman" w:hAnsi="Times New Roman" w:cs="Times New Roman"/>
          <w:i/>
          <w:sz w:val="24"/>
          <w:szCs w:val="24"/>
          <w:lang w:val="x-none" w:eastAsia="zh-CN"/>
        </w:rPr>
        <w:t xml:space="preserve"> </w:t>
      </w:r>
      <w:r w:rsidRPr="003F7811">
        <w:rPr>
          <w:rFonts w:ascii="Times New Roman" w:eastAsia="Times New Roman" w:hAnsi="Times New Roman" w:cs="Times New Roman"/>
          <w:sz w:val="24"/>
          <w:szCs w:val="24"/>
          <w:lang w:val="x-none" w:eastAsia="zh-CN"/>
        </w:rPr>
        <w:t>«Снежинки», муз. О. Берта, обраб. Н. Метлова; «Танец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зайчат»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 «Польку» И. Штрауса; «Снежинки», муз. Т.</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«Бусинки»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 «Галоп»</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Дунаевского.</w:t>
      </w:r>
    </w:p>
    <w:p w:rsidR="00651BC5" w:rsidRPr="003F7811" w:rsidRDefault="00651BC5" w:rsidP="00651BC5">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Музыкальные</w:t>
      </w:r>
      <w:r w:rsidRPr="003F7811">
        <w:rPr>
          <w:rFonts w:ascii="Times New Roman" w:eastAsia="Times New Roman" w:hAnsi="Times New Roman" w:cs="Times New Roman"/>
          <w:spacing w:val="70"/>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«Курочка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петушок»,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Фрида;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«Жмурки»,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Ф.</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Флотова;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«Медведь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заяц»,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Ребикова;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«Самолеты»,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Магиденко;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«Найди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себе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пару»,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«Займи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домик»,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Магиденко.</w:t>
      </w:r>
    </w:p>
    <w:p w:rsidR="00651BC5" w:rsidRPr="003F7811" w:rsidRDefault="00651BC5" w:rsidP="00651BC5">
      <w:pPr>
        <w:shd w:val="clear" w:color="auto" w:fill="FFFFFF"/>
        <w:suppressAutoHyphens/>
        <w:spacing w:after="0" w:line="240" w:lineRule="auto"/>
        <w:ind w:right="26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Игры</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с</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пением.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«Огородная-хороводная»,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Можжевелова,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Пассовой;</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«Гуси,</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лебеди</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волк»,</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6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66"/>
          <w:sz w:val="24"/>
          <w:szCs w:val="24"/>
          <w:lang w:val="x-none" w:eastAsia="zh-CN"/>
        </w:rPr>
        <w:t xml:space="preserve"> </w:t>
      </w:r>
      <w:r w:rsidRPr="003F7811">
        <w:rPr>
          <w:rFonts w:ascii="Times New Roman" w:eastAsia="Times New Roman" w:hAnsi="Times New Roman" w:cs="Times New Roman"/>
          <w:sz w:val="24"/>
          <w:szCs w:val="24"/>
          <w:lang w:val="x-none" w:eastAsia="zh-CN"/>
        </w:rPr>
        <w:t>Булатова;</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«Мы</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луг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ходили»,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Филиппенко,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Кукловской.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Песенное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творчество.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тебя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зовут?»;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хочешь, кошечка?»;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«Наша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простая»,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   М.   Ивенсен;   «Курочка-рябушечка»,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Лобачева,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Народные.</w:t>
      </w:r>
    </w:p>
    <w:p w:rsidR="00651BC5" w:rsidRPr="003F7811" w:rsidRDefault="00651BC5" w:rsidP="00651BC5">
      <w:pPr>
        <w:shd w:val="clear" w:color="auto" w:fill="FFFFFF"/>
        <w:suppressAutoHyphens/>
        <w:spacing w:after="0" w:line="240" w:lineRule="auto"/>
        <w:ind w:right="267"/>
        <w:jc w:val="both"/>
        <w:rPr>
          <w:rFonts w:ascii="Times New Roman" w:eastAsia="Times New Roman" w:hAnsi="Times New Roman" w:cs="Times New Roman"/>
          <w:sz w:val="24"/>
          <w:szCs w:val="24"/>
          <w:lang w:val="x-none" w:eastAsia="zh-C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78F0A92E" wp14:editId="43973C34">
                <wp:simplePos x="0" y="0"/>
                <wp:positionH relativeFrom="page">
                  <wp:posOffset>810895</wp:posOffset>
                </wp:positionH>
                <wp:positionV relativeFrom="paragraph">
                  <wp:posOffset>186055</wp:posOffset>
                </wp:positionV>
                <wp:extent cx="3867150" cy="8890"/>
                <wp:effectExtent l="1270" t="0" r="0" b="19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03BF" id="Прямоугольник 3" o:spid="_x0000_s1026" style="position:absolute;margin-left:63.85pt;margin-top:14.65pt;width:304.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" fillcolor="black" stroked="f">
                <w10:wrap anchorx="page"/>
              </v:rect>
            </w:pict>
          </mc:Fallback>
        </mc:AlternateContent>
      </w:r>
      <w:r w:rsidRPr="003F7811">
        <w:rPr>
          <w:rFonts w:ascii="Times New Roman" w:eastAsia="Times New Roman" w:hAnsi="Times New Roman" w:cs="Times New Roman"/>
          <w:sz w:val="24"/>
          <w:szCs w:val="24"/>
          <w:lang w:val="x-none" w:eastAsia="zh-CN"/>
        </w:rPr>
        <w:t>Развитие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танцевально-игрового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творчества.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«Лошадка»,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муз.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Потоловского;</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«Зайчики»,</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«Наседка</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цыплята»,</w:t>
      </w:r>
      <w:r w:rsidRPr="003F7811">
        <w:rPr>
          <w:rFonts w:ascii="Times New Roman" w:eastAsia="Times New Roman" w:hAnsi="Times New Roman" w:cs="Times New Roman"/>
          <w:spacing w:val="43"/>
          <w:sz w:val="24"/>
          <w:szCs w:val="24"/>
          <w:lang w:val="x-none" w:eastAsia="zh-CN"/>
        </w:rPr>
        <w:t xml:space="preserve"> </w:t>
      </w:r>
      <w:r w:rsidRPr="003F7811">
        <w:rPr>
          <w:rFonts w:ascii="Times New Roman" w:eastAsia="Times New Roman" w:hAnsi="Times New Roman" w:cs="Times New Roman"/>
          <w:sz w:val="24"/>
          <w:szCs w:val="24"/>
          <w:lang w:val="x-none" w:eastAsia="zh-CN"/>
        </w:rPr>
        <w:t>«Воробей»,</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«Ой, хмель мой, хмелек», рус. нар. 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 М.</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Раухвергера; «Кукла»,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Старокадомского;</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«Медвежата»,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Н. Френкель.</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Музыкально-дидактические</w:t>
      </w:r>
      <w:r w:rsidRPr="003F7811">
        <w:rPr>
          <w:rFonts w:ascii="Times New Roman" w:eastAsia="Times New Roman" w:hAnsi="Times New Roman" w:cs="Times New Roman"/>
          <w:spacing w:val="-10"/>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звуковысотного</w:t>
      </w:r>
      <w:r w:rsidRPr="003F7811">
        <w:rPr>
          <w:rFonts w:ascii="Times New Roman" w:eastAsia="Times New Roman" w:hAnsi="Times New Roman" w:cs="Times New Roman"/>
          <w:i/>
          <w:spacing w:val="-5"/>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2"/>
          <w:sz w:val="24"/>
          <w:szCs w:val="24"/>
          <w:lang w:eastAsia="zh-CN"/>
        </w:rPr>
        <w:t xml:space="preserve"> </w:t>
      </w:r>
      <w:r w:rsidRPr="003F7811">
        <w:rPr>
          <w:rFonts w:ascii="Times New Roman" w:eastAsia="Times New Roman" w:hAnsi="Times New Roman" w:cs="Times New Roman"/>
          <w:sz w:val="24"/>
          <w:szCs w:val="24"/>
          <w:lang w:eastAsia="zh-CN"/>
        </w:rPr>
        <w:t>«Птицы</w:t>
      </w:r>
      <w:r w:rsidRPr="003F7811">
        <w:rPr>
          <w:rFonts w:ascii="Times New Roman" w:eastAsia="Times New Roman" w:hAnsi="Times New Roman" w:cs="Times New Roman"/>
          <w:spacing w:val="-7"/>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птенчики»,</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«Качели».</w:t>
      </w:r>
    </w:p>
    <w:p w:rsidR="00651BC5" w:rsidRPr="003F7811" w:rsidRDefault="00651BC5" w:rsidP="00651BC5">
      <w:pPr>
        <w:suppressAutoHyphens/>
        <w:spacing w:after="0" w:line="240" w:lineRule="auto"/>
        <w:ind w:right="291"/>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4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ритмического</w:t>
      </w:r>
      <w:r w:rsidRPr="003F7811">
        <w:rPr>
          <w:rFonts w:ascii="Times New Roman" w:eastAsia="Times New Roman" w:hAnsi="Times New Roman" w:cs="Times New Roman"/>
          <w:i/>
          <w:spacing w:val="4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50"/>
          <w:sz w:val="24"/>
          <w:szCs w:val="24"/>
          <w:lang w:eastAsia="zh-CN"/>
        </w:rPr>
        <w:t xml:space="preserve"> </w:t>
      </w:r>
      <w:r w:rsidRPr="003F7811">
        <w:rPr>
          <w:rFonts w:ascii="Times New Roman" w:eastAsia="Times New Roman" w:hAnsi="Times New Roman" w:cs="Times New Roman"/>
          <w:sz w:val="24"/>
          <w:szCs w:val="24"/>
          <w:lang w:eastAsia="zh-CN"/>
        </w:rPr>
        <w:t>«Петушок,</w:t>
      </w:r>
      <w:r w:rsidRPr="003F7811">
        <w:rPr>
          <w:rFonts w:ascii="Times New Roman" w:eastAsia="Times New Roman" w:hAnsi="Times New Roman" w:cs="Times New Roman"/>
          <w:spacing w:val="45"/>
          <w:sz w:val="24"/>
          <w:szCs w:val="24"/>
          <w:lang w:eastAsia="zh-CN"/>
        </w:rPr>
        <w:t xml:space="preserve"> </w:t>
      </w:r>
      <w:r w:rsidRPr="003F7811">
        <w:rPr>
          <w:rFonts w:ascii="Times New Roman" w:eastAsia="Times New Roman" w:hAnsi="Times New Roman" w:cs="Times New Roman"/>
          <w:sz w:val="24"/>
          <w:szCs w:val="24"/>
          <w:lang w:eastAsia="zh-CN"/>
        </w:rPr>
        <w:t>курочка</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45"/>
          <w:sz w:val="24"/>
          <w:szCs w:val="24"/>
          <w:lang w:eastAsia="zh-CN"/>
        </w:rPr>
        <w:t xml:space="preserve"> </w:t>
      </w:r>
      <w:r w:rsidRPr="003F7811">
        <w:rPr>
          <w:rFonts w:ascii="Times New Roman" w:eastAsia="Times New Roman" w:hAnsi="Times New Roman" w:cs="Times New Roman"/>
          <w:sz w:val="24"/>
          <w:szCs w:val="24"/>
          <w:lang w:eastAsia="zh-CN"/>
        </w:rPr>
        <w:t>цыпленок»,</w:t>
      </w:r>
      <w:r w:rsidRPr="003F7811">
        <w:rPr>
          <w:rFonts w:ascii="Times New Roman" w:eastAsia="Times New Roman" w:hAnsi="Times New Roman" w:cs="Times New Roman"/>
          <w:spacing w:val="46"/>
          <w:sz w:val="24"/>
          <w:szCs w:val="24"/>
          <w:lang w:eastAsia="zh-CN"/>
        </w:rPr>
        <w:t xml:space="preserve"> </w:t>
      </w:r>
      <w:r w:rsidRPr="003F7811">
        <w:rPr>
          <w:rFonts w:ascii="Times New Roman" w:eastAsia="Times New Roman" w:hAnsi="Times New Roman" w:cs="Times New Roman"/>
          <w:sz w:val="24"/>
          <w:szCs w:val="24"/>
          <w:lang w:eastAsia="zh-CN"/>
        </w:rPr>
        <w:t>«Кто</w:t>
      </w:r>
      <w:r w:rsidRPr="003F7811">
        <w:rPr>
          <w:rFonts w:ascii="Times New Roman" w:eastAsia="Times New Roman" w:hAnsi="Times New Roman" w:cs="Times New Roman"/>
          <w:spacing w:val="45"/>
          <w:sz w:val="24"/>
          <w:szCs w:val="24"/>
          <w:lang w:eastAsia="zh-CN"/>
        </w:rPr>
        <w:t xml:space="preserve"> </w:t>
      </w:r>
      <w:r w:rsidRPr="003F7811">
        <w:rPr>
          <w:rFonts w:ascii="Times New Roman" w:eastAsia="Times New Roman" w:hAnsi="Times New Roman" w:cs="Times New Roman"/>
          <w:sz w:val="24"/>
          <w:szCs w:val="24"/>
          <w:lang w:eastAsia="zh-CN"/>
        </w:rPr>
        <w:t>как</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идет?»,</w:t>
      </w:r>
      <w:r w:rsidRPr="003F7811">
        <w:rPr>
          <w:rFonts w:ascii="Times New Roman" w:eastAsia="Times New Roman" w:hAnsi="Times New Roman" w:cs="Times New Roman"/>
          <w:spacing w:val="46"/>
          <w:sz w:val="24"/>
          <w:szCs w:val="24"/>
          <w:lang w:eastAsia="zh-CN"/>
        </w:rPr>
        <w:t xml:space="preserve"> </w:t>
      </w:r>
      <w:r w:rsidRPr="003F7811">
        <w:rPr>
          <w:rFonts w:ascii="Times New Roman" w:eastAsia="Times New Roman" w:hAnsi="Times New Roman" w:cs="Times New Roman"/>
          <w:sz w:val="24"/>
          <w:szCs w:val="24"/>
          <w:lang w:eastAsia="zh-CN"/>
        </w:rPr>
        <w:t>«Веселые</w:t>
      </w:r>
      <w:r w:rsidRPr="003F7811">
        <w:rPr>
          <w:rFonts w:ascii="Times New Roman" w:eastAsia="Times New Roman" w:hAnsi="Times New Roman" w:cs="Times New Roman"/>
          <w:spacing w:val="-4"/>
          <w:sz w:val="24"/>
          <w:szCs w:val="24"/>
          <w:lang w:eastAsia="zh-CN"/>
        </w:rPr>
        <w:t xml:space="preserve"> </w:t>
      </w:r>
      <w:r w:rsidRPr="003F7811">
        <w:rPr>
          <w:rFonts w:ascii="Times New Roman" w:eastAsia="Times New Roman" w:hAnsi="Times New Roman" w:cs="Times New Roman"/>
          <w:sz w:val="24"/>
          <w:szCs w:val="24"/>
          <w:lang w:eastAsia="zh-CN"/>
        </w:rPr>
        <w:t>дудочки»;</w:t>
      </w:r>
      <w:r w:rsidRPr="003F7811">
        <w:rPr>
          <w:rFonts w:ascii="Times New Roman" w:eastAsia="Times New Roman" w:hAnsi="Times New Roman" w:cs="Times New Roman"/>
          <w:spacing w:val="5"/>
          <w:sz w:val="24"/>
          <w:szCs w:val="24"/>
          <w:lang w:eastAsia="zh-CN"/>
        </w:rPr>
        <w:t xml:space="preserve"> </w:t>
      </w:r>
      <w:r w:rsidRPr="003F7811">
        <w:rPr>
          <w:rFonts w:ascii="Times New Roman" w:eastAsia="Times New Roman" w:hAnsi="Times New Roman" w:cs="Times New Roman"/>
          <w:sz w:val="24"/>
          <w:szCs w:val="24"/>
          <w:lang w:eastAsia="zh-CN"/>
        </w:rPr>
        <w:t>«Сыграй,</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как</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я».</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37"/>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тембрового</w:t>
      </w:r>
      <w:r w:rsidRPr="003F7811">
        <w:rPr>
          <w:rFonts w:ascii="Times New Roman" w:eastAsia="Times New Roman" w:hAnsi="Times New Roman" w:cs="Times New Roman"/>
          <w:i/>
          <w:spacing w:val="37"/>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и</w:t>
      </w:r>
      <w:r w:rsidRPr="003F7811">
        <w:rPr>
          <w:rFonts w:ascii="Times New Roman" w:eastAsia="Times New Roman" w:hAnsi="Times New Roman" w:cs="Times New Roman"/>
          <w:i/>
          <w:spacing w:val="3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динамического</w:t>
      </w:r>
      <w:r w:rsidRPr="003F7811">
        <w:rPr>
          <w:rFonts w:ascii="Times New Roman" w:eastAsia="Times New Roman" w:hAnsi="Times New Roman" w:cs="Times New Roman"/>
          <w:i/>
          <w:spacing w:val="37"/>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sz w:val="24"/>
          <w:szCs w:val="24"/>
          <w:u w:val="single"/>
          <w:lang w:eastAsia="zh-CN"/>
        </w:rPr>
        <w:t>.</w:t>
      </w:r>
      <w:r w:rsidRPr="003F7811">
        <w:rPr>
          <w:rFonts w:ascii="Times New Roman" w:eastAsia="Times New Roman" w:hAnsi="Times New Roman" w:cs="Times New Roman"/>
          <w:spacing w:val="39"/>
          <w:sz w:val="24"/>
          <w:szCs w:val="24"/>
          <w:lang w:eastAsia="zh-CN"/>
        </w:rPr>
        <w:t xml:space="preserve"> </w:t>
      </w:r>
      <w:r w:rsidRPr="003F7811">
        <w:rPr>
          <w:rFonts w:ascii="Times New Roman" w:eastAsia="Times New Roman" w:hAnsi="Times New Roman" w:cs="Times New Roman"/>
          <w:sz w:val="24"/>
          <w:szCs w:val="24"/>
          <w:lang w:eastAsia="zh-CN"/>
        </w:rPr>
        <w:t>«Громко-тихо»,</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«Узнай</w:t>
      </w:r>
      <w:r w:rsidRPr="003F7811">
        <w:rPr>
          <w:rFonts w:ascii="Times New Roman" w:eastAsia="Times New Roman" w:hAnsi="Times New Roman" w:cs="Times New Roman"/>
          <w:spacing w:val="36"/>
          <w:sz w:val="24"/>
          <w:szCs w:val="24"/>
          <w:lang w:eastAsia="zh-CN"/>
        </w:rPr>
        <w:t xml:space="preserve"> </w:t>
      </w:r>
      <w:r w:rsidRPr="003F7811">
        <w:rPr>
          <w:rFonts w:ascii="Times New Roman" w:eastAsia="Times New Roman" w:hAnsi="Times New Roman" w:cs="Times New Roman"/>
          <w:sz w:val="24"/>
          <w:szCs w:val="24"/>
          <w:lang w:eastAsia="zh-CN"/>
        </w:rPr>
        <w:t>свой</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инструмент»;</w:t>
      </w:r>
      <w:r w:rsidRPr="003F7811">
        <w:rPr>
          <w:rFonts w:ascii="Times New Roman" w:eastAsia="Times New Roman" w:hAnsi="Times New Roman" w:cs="Times New Roman"/>
          <w:spacing w:val="34"/>
          <w:sz w:val="24"/>
          <w:szCs w:val="24"/>
          <w:lang w:eastAsia="zh-CN"/>
        </w:rPr>
        <w:t xml:space="preserve"> </w:t>
      </w:r>
      <w:r w:rsidRPr="003F7811">
        <w:rPr>
          <w:rFonts w:ascii="Times New Roman" w:eastAsia="Times New Roman" w:hAnsi="Times New Roman" w:cs="Times New Roman"/>
          <w:sz w:val="24"/>
          <w:szCs w:val="24"/>
          <w:lang w:eastAsia="zh-CN"/>
        </w:rPr>
        <w:t>«Угадай,</w:t>
      </w:r>
      <w:r w:rsidRPr="003F7811">
        <w:rPr>
          <w:rFonts w:ascii="Times New Roman" w:eastAsia="Times New Roman" w:hAnsi="Times New Roman" w:cs="Times New Roman"/>
          <w:spacing w:val="43"/>
          <w:sz w:val="24"/>
          <w:szCs w:val="24"/>
          <w:lang w:eastAsia="zh-CN"/>
        </w:rPr>
        <w:t xml:space="preserve"> </w:t>
      </w:r>
      <w:r w:rsidRPr="003F7811">
        <w:rPr>
          <w:rFonts w:ascii="Times New Roman" w:eastAsia="Times New Roman" w:hAnsi="Times New Roman" w:cs="Times New Roman"/>
          <w:sz w:val="24"/>
          <w:szCs w:val="24"/>
          <w:lang w:eastAsia="zh-CN"/>
        </w:rPr>
        <w:t>на</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чем</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играю».</w:t>
      </w:r>
      <w:r w:rsidRPr="003F7811">
        <w:rPr>
          <w:rFonts w:ascii="Times New Roman" w:eastAsia="Times New Roman" w:hAnsi="Times New Roman" w:cs="Times New Roman"/>
          <w:spacing w:val="39"/>
          <w:sz w:val="24"/>
          <w:szCs w:val="24"/>
          <w:lang w:eastAsia="zh-CN"/>
        </w:rPr>
        <w:t xml:space="preserve"> </w:t>
      </w:r>
      <w:r w:rsidRPr="003F7811">
        <w:rPr>
          <w:rFonts w:ascii="Times New Roman" w:eastAsia="Times New Roman" w:hAnsi="Times New Roman" w:cs="Times New Roman"/>
          <w:sz w:val="24"/>
          <w:szCs w:val="24"/>
          <w:lang w:eastAsia="zh-CN"/>
        </w:rPr>
        <w:t>Определение</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жанра</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развитие</w:t>
      </w:r>
      <w:r w:rsidRPr="003F7811">
        <w:rPr>
          <w:rFonts w:ascii="Times New Roman" w:eastAsia="Times New Roman" w:hAnsi="Times New Roman" w:cs="Times New Roman"/>
          <w:spacing w:val="41"/>
          <w:sz w:val="24"/>
          <w:szCs w:val="24"/>
          <w:lang w:eastAsia="zh-CN"/>
        </w:rPr>
        <w:t xml:space="preserve"> </w:t>
      </w:r>
      <w:r w:rsidRPr="003F7811">
        <w:rPr>
          <w:rFonts w:ascii="Times New Roman" w:eastAsia="Times New Roman" w:hAnsi="Times New Roman" w:cs="Times New Roman"/>
          <w:sz w:val="24"/>
          <w:szCs w:val="24"/>
          <w:lang w:eastAsia="zh-CN"/>
        </w:rPr>
        <w:t>памяти.«Что</w:t>
      </w:r>
      <w:r w:rsidRPr="003F7811">
        <w:rPr>
          <w:rFonts w:ascii="Times New Roman" w:eastAsia="Times New Roman" w:hAnsi="Times New Roman" w:cs="Times New Roman"/>
          <w:spacing w:val="44"/>
          <w:sz w:val="24"/>
          <w:szCs w:val="24"/>
          <w:lang w:eastAsia="zh-CN"/>
        </w:rPr>
        <w:t xml:space="preserve"> </w:t>
      </w:r>
      <w:r w:rsidRPr="003F7811">
        <w:rPr>
          <w:rFonts w:ascii="Times New Roman" w:eastAsia="Times New Roman" w:hAnsi="Times New Roman" w:cs="Times New Roman"/>
          <w:sz w:val="24"/>
          <w:szCs w:val="24"/>
          <w:lang w:eastAsia="zh-CN"/>
        </w:rPr>
        <w:t>делает</w:t>
      </w:r>
      <w:r w:rsidRPr="003F7811">
        <w:rPr>
          <w:rFonts w:ascii="Times New Roman" w:eastAsia="Times New Roman" w:hAnsi="Times New Roman" w:cs="Times New Roman"/>
          <w:spacing w:val="43"/>
          <w:sz w:val="24"/>
          <w:szCs w:val="24"/>
          <w:lang w:eastAsia="zh-CN"/>
        </w:rPr>
        <w:t xml:space="preserve"> </w:t>
      </w:r>
      <w:r w:rsidRPr="003F7811">
        <w:rPr>
          <w:rFonts w:ascii="Times New Roman" w:eastAsia="Times New Roman" w:hAnsi="Times New Roman" w:cs="Times New Roman"/>
          <w:sz w:val="24"/>
          <w:szCs w:val="24"/>
          <w:lang w:eastAsia="zh-CN"/>
        </w:rPr>
        <w:t>кукла?»,</w:t>
      </w:r>
      <w:r w:rsidRPr="003F7811">
        <w:rPr>
          <w:rFonts w:ascii="Times New Roman" w:eastAsia="Times New Roman" w:hAnsi="Times New Roman" w:cs="Times New Roman"/>
          <w:spacing w:val="46"/>
          <w:sz w:val="24"/>
          <w:szCs w:val="24"/>
          <w:lang w:eastAsia="zh-CN"/>
        </w:rPr>
        <w:t xml:space="preserve"> </w:t>
      </w:r>
      <w:r w:rsidRPr="003F7811">
        <w:rPr>
          <w:rFonts w:ascii="Times New Roman" w:eastAsia="Times New Roman" w:hAnsi="Times New Roman" w:cs="Times New Roman"/>
          <w:sz w:val="24"/>
          <w:szCs w:val="24"/>
          <w:lang w:eastAsia="zh-CN"/>
        </w:rPr>
        <w:t>«Узнай</w:t>
      </w:r>
      <w:r w:rsidRPr="003F7811">
        <w:rPr>
          <w:rFonts w:ascii="Times New Roman" w:eastAsia="Times New Roman" w:hAnsi="Times New Roman" w:cs="Times New Roman"/>
          <w:spacing w:val="44"/>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35"/>
          <w:sz w:val="24"/>
          <w:szCs w:val="24"/>
          <w:lang w:eastAsia="zh-CN"/>
        </w:rPr>
        <w:t xml:space="preserve"> </w:t>
      </w:r>
      <w:r w:rsidRPr="003F7811">
        <w:rPr>
          <w:rFonts w:ascii="Times New Roman" w:eastAsia="Times New Roman" w:hAnsi="Times New Roman" w:cs="Times New Roman"/>
          <w:sz w:val="24"/>
          <w:szCs w:val="24"/>
          <w:lang w:eastAsia="zh-CN"/>
        </w:rPr>
        <w:t>спой</w:t>
      </w:r>
      <w:r w:rsidRPr="003F7811">
        <w:rPr>
          <w:rFonts w:ascii="Times New Roman" w:eastAsia="Times New Roman" w:hAnsi="Times New Roman" w:cs="Times New Roman"/>
          <w:spacing w:val="40"/>
          <w:sz w:val="24"/>
          <w:szCs w:val="24"/>
          <w:lang w:eastAsia="zh-CN"/>
        </w:rPr>
        <w:t xml:space="preserve"> </w:t>
      </w:r>
      <w:r w:rsidRPr="003F7811">
        <w:rPr>
          <w:rFonts w:ascii="Times New Roman" w:eastAsia="Times New Roman" w:hAnsi="Times New Roman" w:cs="Times New Roman"/>
          <w:sz w:val="24"/>
          <w:szCs w:val="24"/>
          <w:lang w:eastAsia="zh-CN"/>
        </w:rPr>
        <w:t>песню</w:t>
      </w:r>
      <w:r w:rsidRPr="003F7811">
        <w:rPr>
          <w:rFonts w:ascii="Times New Roman" w:eastAsia="Times New Roman" w:hAnsi="Times New Roman" w:cs="Times New Roman"/>
          <w:spacing w:val="39"/>
          <w:sz w:val="24"/>
          <w:szCs w:val="24"/>
          <w:lang w:eastAsia="zh-CN"/>
        </w:rPr>
        <w:t xml:space="preserve"> </w:t>
      </w:r>
      <w:r w:rsidRPr="003F7811">
        <w:rPr>
          <w:rFonts w:ascii="Times New Roman" w:eastAsia="Times New Roman" w:hAnsi="Times New Roman" w:cs="Times New Roman"/>
          <w:sz w:val="24"/>
          <w:szCs w:val="24"/>
          <w:lang w:eastAsia="zh-CN"/>
        </w:rPr>
        <w:t>по</w:t>
      </w:r>
      <w:r w:rsidRPr="003F7811">
        <w:rPr>
          <w:rFonts w:ascii="Times New Roman" w:eastAsia="Times New Roman" w:hAnsi="Times New Roman" w:cs="Times New Roman"/>
          <w:spacing w:val="37"/>
          <w:sz w:val="24"/>
          <w:szCs w:val="24"/>
          <w:lang w:eastAsia="zh-CN"/>
        </w:rPr>
        <w:t xml:space="preserve"> </w:t>
      </w:r>
      <w:r w:rsidRPr="003F7811">
        <w:rPr>
          <w:rFonts w:ascii="Times New Roman" w:eastAsia="Times New Roman" w:hAnsi="Times New Roman" w:cs="Times New Roman"/>
          <w:sz w:val="24"/>
          <w:szCs w:val="24"/>
          <w:lang w:eastAsia="zh-CN"/>
        </w:rPr>
        <w:t>картинке»,</w:t>
      </w:r>
      <w:r w:rsidRPr="003F7811">
        <w:rPr>
          <w:rFonts w:ascii="Times New Roman" w:eastAsia="Times New Roman" w:hAnsi="Times New Roman" w:cs="Times New Roman"/>
          <w:spacing w:val="40"/>
          <w:sz w:val="24"/>
          <w:szCs w:val="24"/>
          <w:lang w:eastAsia="zh-CN"/>
        </w:rPr>
        <w:t xml:space="preserve"> </w:t>
      </w:r>
      <w:r w:rsidRPr="003F7811">
        <w:rPr>
          <w:rFonts w:ascii="Times New Roman" w:eastAsia="Times New Roman" w:hAnsi="Times New Roman" w:cs="Times New Roman"/>
          <w:sz w:val="24"/>
          <w:szCs w:val="24"/>
          <w:lang w:eastAsia="zh-CN"/>
        </w:rPr>
        <w:t>«Музыкальный</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магазин».</w:t>
      </w:r>
    </w:p>
    <w:p w:rsidR="00651BC5" w:rsidRPr="003F7811" w:rsidRDefault="00651BC5" w:rsidP="00651BC5">
      <w:pPr>
        <w:shd w:val="clear" w:color="auto" w:fill="FFFFFF"/>
        <w:tabs>
          <w:tab w:val="left" w:pos="1469"/>
          <w:tab w:val="left" w:pos="1951"/>
          <w:tab w:val="left" w:pos="3110"/>
          <w:tab w:val="left" w:pos="4942"/>
          <w:tab w:val="left" w:pos="6896"/>
          <w:tab w:val="left" w:pos="8675"/>
          <w:tab w:val="left" w:pos="9635"/>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Игра</w:t>
      </w:r>
      <w:r w:rsidRPr="003F7811">
        <w:rPr>
          <w:rFonts w:ascii="Times New Roman" w:eastAsia="Times New Roman" w:hAnsi="Times New Roman" w:cs="Times New Roman"/>
          <w:sz w:val="24"/>
          <w:szCs w:val="24"/>
          <w:u w:val="single"/>
          <w:lang w:val="x-none" w:eastAsia="zh-CN"/>
        </w:rPr>
        <w:tab/>
        <w:t>на</w:t>
      </w:r>
      <w:r w:rsidRPr="003F7811">
        <w:rPr>
          <w:rFonts w:ascii="Times New Roman" w:eastAsia="Times New Roman" w:hAnsi="Times New Roman" w:cs="Times New Roman"/>
          <w:sz w:val="24"/>
          <w:szCs w:val="24"/>
          <w:u w:val="single"/>
          <w:lang w:val="x-none" w:eastAsia="zh-CN"/>
        </w:rPr>
        <w:tab/>
        <w:t>детских</w:t>
      </w:r>
      <w:r w:rsidRPr="003F7811">
        <w:rPr>
          <w:rFonts w:ascii="Times New Roman" w:eastAsia="Times New Roman" w:hAnsi="Times New Roman" w:cs="Times New Roman"/>
          <w:sz w:val="24"/>
          <w:szCs w:val="24"/>
          <w:u w:val="single"/>
          <w:lang w:val="x-none" w:eastAsia="zh-CN"/>
        </w:rPr>
        <w:tab/>
        <w:t>музыкальных</w:t>
      </w:r>
      <w:r w:rsidRPr="003F7811">
        <w:rPr>
          <w:rFonts w:ascii="Times New Roman" w:eastAsia="Times New Roman" w:hAnsi="Times New Roman" w:cs="Times New Roman"/>
          <w:sz w:val="24"/>
          <w:szCs w:val="24"/>
          <w:u w:val="single"/>
          <w:lang w:val="x-none" w:eastAsia="zh-CN"/>
        </w:rPr>
        <w:tab/>
        <w:t>инструментах.</w:t>
      </w:r>
      <w:r w:rsidRPr="003F7811">
        <w:rPr>
          <w:rFonts w:ascii="Times New Roman" w:eastAsia="Times New Roman" w:hAnsi="Times New Roman" w:cs="Times New Roman"/>
          <w:sz w:val="24"/>
          <w:szCs w:val="24"/>
          <w:lang w:val="x-none" w:eastAsia="zh-CN"/>
        </w:rPr>
        <w:tab/>
        <w:t>«Гармошка»,</w:t>
      </w:r>
      <w:r w:rsidRPr="003F7811">
        <w:rPr>
          <w:rFonts w:ascii="Times New Roman" w:eastAsia="Times New Roman" w:hAnsi="Times New Roman" w:cs="Times New Roman"/>
          <w:sz w:val="24"/>
          <w:szCs w:val="24"/>
          <w:lang w:val="x-none" w:eastAsia="zh-CN"/>
        </w:rPr>
        <w:tab/>
        <w:t>«Небо</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синее»,</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«Андрей-воробей»,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Е. Тиличеевой, 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 Долинова;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«Сорока-сорока», рус.</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прибаутка,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Попатенко.</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5 лет</w:t>
      </w:r>
      <w:r w:rsidRPr="003F7811">
        <w:rPr>
          <w:rFonts w:ascii="Times New Roman" w:eastAsia="Times New Roman" w:hAnsi="Times New Roman" w:cs="Times New Roman"/>
          <w:b/>
          <w:bCs/>
          <w:spacing w:val="-3"/>
          <w:sz w:val="24"/>
          <w:szCs w:val="24"/>
        </w:rPr>
        <w:t xml:space="preserve"> </w:t>
      </w:r>
      <w:r w:rsidRPr="003F7811">
        <w:rPr>
          <w:rFonts w:ascii="Times New Roman" w:eastAsia="Times New Roman" w:hAnsi="Times New Roman" w:cs="Times New Roman"/>
          <w:b/>
          <w:bCs/>
          <w:sz w:val="24"/>
          <w:szCs w:val="24"/>
        </w:rPr>
        <w:t>до</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6</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6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Слушание.</w:t>
      </w:r>
      <w:r w:rsidRPr="003F7811">
        <w:rPr>
          <w:rFonts w:ascii="Times New Roman" w:eastAsia="Times New Roman" w:hAnsi="Times New Roman" w:cs="Times New Roman"/>
          <w:sz w:val="24"/>
          <w:szCs w:val="24"/>
          <w:lang w:val="x-none" w:eastAsia="zh-CN"/>
        </w:rPr>
        <w:t xml:space="preserve"> «Зима», муз. П. Чайковского, ел. А. Плещеева; «Осенняя песня»,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цикла «Времена года» П. Чайковского; «Полька»;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 Д. Львова-Компанейца,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 3. Петровой; «Моя Россия»,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Струве,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Соловьевой;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«Детская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 муз. М. Глинки; «Жаворонок», муз. М. Глинки;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«Мотылек»,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Майкапара;</w:t>
      </w:r>
      <w:r w:rsidRPr="003F7811">
        <w:rPr>
          <w:rFonts w:ascii="Times New Roman" w:eastAsia="Times New Roman" w:hAnsi="Times New Roman" w:cs="Times New Roman"/>
          <w:spacing w:val="57"/>
          <w:sz w:val="24"/>
          <w:szCs w:val="24"/>
          <w:lang w:val="x-none" w:eastAsia="zh-CN"/>
        </w:rPr>
        <w:t xml:space="preserve"> </w:t>
      </w:r>
      <w:r w:rsidRPr="003F7811">
        <w:rPr>
          <w:rFonts w:ascii="Times New Roman" w:eastAsia="Times New Roman" w:hAnsi="Times New Roman" w:cs="Times New Roman"/>
          <w:sz w:val="24"/>
          <w:szCs w:val="24"/>
          <w:lang w:val="x-none" w:eastAsia="zh-CN"/>
        </w:rPr>
        <w:t>«Пляска</w:t>
      </w:r>
      <w:r w:rsidRPr="003F7811">
        <w:rPr>
          <w:rFonts w:ascii="Times New Roman" w:eastAsia="Times New Roman" w:hAnsi="Times New Roman" w:cs="Times New Roman"/>
          <w:spacing w:val="45"/>
          <w:sz w:val="24"/>
          <w:szCs w:val="24"/>
          <w:lang w:val="x-none" w:eastAsia="zh-CN"/>
        </w:rPr>
        <w:t xml:space="preserve"> </w:t>
      </w:r>
      <w:r w:rsidRPr="003F7811">
        <w:rPr>
          <w:rFonts w:ascii="Times New Roman" w:eastAsia="Times New Roman" w:hAnsi="Times New Roman" w:cs="Times New Roman"/>
          <w:sz w:val="24"/>
          <w:szCs w:val="24"/>
          <w:lang w:val="x-none" w:eastAsia="zh-CN"/>
        </w:rPr>
        <w:t>птиц»,</w:t>
      </w:r>
      <w:r w:rsidRPr="003F7811">
        <w:rPr>
          <w:rFonts w:ascii="Times New Roman" w:eastAsia="Times New Roman" w:hAnsi="Times New Roman" w:cs="Times New Roman"/>
          <w:spacing w:val="5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Римского-Корсакова.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Пение.</w:t>
      </w:r>
    </w:p>
    <w:p w:rsidR="00651BC5" w:rsidRPr="003F7811" w:rsidRDefault="00651BC5" w:rsidP="00651BC5">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spacing w:after="0" w:line="240" w:lineRule="auto"/>
        <w:ind w:right="228"/>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Упражнения</w:t>
      </w:r>
      <w:r w:rsidRPr="003F7811">
        <w:rPr>
          <w:rFonts w:ascii="Times New Roman" w:eastAsia="Times New Roman" w:hAnsi="Times New Roman" w:cs="Times New Roman"/>
          <w:i/>
          <w:spacing w:val="4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на</w:t>
      </w:r>
      <w:r w:rsidRPr="003F7811">
        <w:rPr>
          <w:rFonts w:ascii="Times New Roman" w:eastAsia="Times New Roman" w:hAnsi="Times New Roman" w:cs="Times New Roman"/>
          <w:i/>
          <w:spacing w:val="4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48"/>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z w:val="24"/>
          <w:szCs w:val="24"/>
          <w:u w:val="single"/>
          <w:lang w:eastAsia="zh-CN"/>
        </w:rPr>
        <w:tab/>
        <w:t>и</w:t>
      </w:r>
      <w:r w:rsidRPr="003F7811">
        <w:rPr>
          <w:rFonts w:ascii="Times New Roman" w:eastAsia="Times New Roman" w:hAnsi="Times New Roman" w:cs="Times New Roman"/>
          <w:i/>
          <w:sz w:val="24"/>
          <w:szCs w:val="24"/>
          <w:u w:val="single"/>
          <w:lang w:eastAsia="zh-CN"/>
        </w:rPr>
        <w:tab/>
        <w:t>голоса.</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«Ворон»,</w:t>
      </w:r>
      <w:r w:rsidRPr="003F7811">
        <w:rPr>
          <w:rFonts w:ascii="Times New Roman" w:eastAsia="Times New Roman" w:hAnsi="Times New Roman" w:cs="Times New Roman"/>
          <w:sz w:val="24"/>
          <w:szCs w:val="24"/>
          <w:lang w:eastAsia="zh-CN"/>
        </w:rPr>
        <w:tab/>
        <w:t>рус.</w:t>
      </w:r>
      <w:r w:rsidRPr="003F7811">
        <w:rPr>
          <w:rFonts w:ascii="Times New Roman" w:eastAsia="Times New Roman" w:hAnsi="Times New Roman" w:cs="Times New Roman"/>
          <w:sz w:val="24"/>
          <w:szCs w:val="24"/>
          <w:lang w:eastAsia="zh-CN"/>
        </w:rPr>
        <w:tab/>
        <w:t>нар.</w:t>
      </w:r>
      <w:r w:rsidRPr="003F7811">
        <w:rPr>
          <w:rFonts w:ascii="Times New Roman" w:eastAsia="Times New Roman" w:hAnsi="Times New Roman" w:cs="Times New Roman"/>
          <w:spacing w:val="53"/>
          <w:sz w:val="24"/>
          <w:szCs w:val="24"/>
          <w:lang w:eastAsia="zh-CN"/>
        </w:rPr>
        <w:t xml:space="preserve"> </w:t>
      </w:r>
      <w:r w:rsidRPr="003F7811">
        <w:rPr>
          <w:rFonts w:ascii="Times New Roman" w:eastAsia="Times New Roman" w:hAnsi="Times New Roman" w:cs="Times New Roman"/>
          <w:sz w:val="24"/>
          <w:szCs w:val="24"/>
          <w:lang w:eastAsia="zh-CN"/>
        </w:rPr>
        <w:t>песня,</w:t>
      </w:r>
    </w:p>
    <w:p w:rsidR="00651BC5" w:rsidRPr="003F7811" w:rsidRDefault="00651BC5" w:rsidP="00651BC5">
      <w:pPr>
        <w:tabs>
          <w:tab w:val="left" w:pos="1147"/>
          <w:tab w:val="left" w:pos="2851"/>
          <w:tab w:val="left" w:pos="4812"/>
          <w:tab w:val="left" w:pos="5158"/>
          <w:tab w:val="left" w:pos="5434"/>
          <w:tab w:val="left" w:pos="6181"/>
          <w:tab w:val="left" w:pos="6212"/>
          <w:tab w:val="left" w:pos="6932"/>
          <w:tab w:val="left" w:pos="7515"/>
          <w:tab w:val="left" w:pos="7945"/>
          <w:tab w:val="left" w:pos="8192"/>
          <w:tab w:val="left" w:pos="8577"/>
          <w:tab w:val="left" w:pos="8855"/>
          <w:tab w:val="left" w:pos="9424"/>
          <w:tab w:val="left" w:pos="9755"/>
        </w:tabs>
        <w:suppressAutoHyphens/>
        <w:spacing w:after="0" w:line="240" w:lineRule="auto"/>
        <w:ind w:right="228"/>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pacing w:val="-1"/>
          <w:sz w:val="24"/>
          <w:szCs w:val="24"/>
          <w:lang w:eastAsia="zh-CN"/>
        </w:rPr>
        <w:t>обраб.</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Е.</w:t>
      </w:r>
      <w:r w:rsidRPr="003F7811">
        <w:rPr>
          <w:rFonts w:ascii="Times New Roman" w:eastAsia="Times New Roman" w:hAnsi="Times New Roman" w:cs="Times New Roman"/>
          <w:sz w:val="24"/>
          <w:szCs w:val="24"/>
          <w:lang w:eastAsia="zh-CN"/>
        </w:rPr>
        <w:tab/>
        <w:t>Тиличеевой;</w:t>
      </w:r>
      <w:r w:rsidRPr="003F7811">
        <w:rPr>
          <w:rFonts w:ascii="Times New Roman" w:eastAsia="Times New Roman" w:hAnsi="Times New Roman" w:cs="Times New Roman"/>
          <w:sz w:val="24"/>
          <w:szCs w:val="24"/>
          <w:lang w:eastAsia="zh-CN"/>
        </w:rPr>
        <w:tab/>
      </w:r>
      <w:r w:rsidRPr="003F7811">
        <w:rPr>
          <w:rFonts w:ascii="Times New Roman" w:eastAsia="Times New Roman" w:hAnsi="Times New Roman" w:cs="Times New Roman"/>
          <w:spacing w:val="-1"/>
          <w:sz w:val="24"/>
          <w:szCs w:val="24"/>
          <w:lang w:eastAsia="zh-CN"/>
        </w:rPr>
        <w:t>«Андрей-воробей»,</w:t>
      </w:r>
      <w:r w:rsidRPr="003F7811">
        <w:rPr>
          <w:rFonts w:ascii="Times New Roman" w:eastAsia="Times New Roman" w:hAnsi="Times New Roman" w:cs="Times New Roman"/>
          <w:spacing w:val="-1"/>
          <w:sz w:val="24"/>
          <w:szCs w:val="24"/>
          <w:lang w:eastAsia="zh-CN"/>
        </w:rPr>
        <w:tab/>
      </w:r>
      <w:r w:rsidRPr="003F7811">
        <w:rPr>
          <w:rFonts w:ascii="Times New Roman" w:eastAsia="Times New Roman" w:hAnsi="Times New Roman" w:cs="Times New Roman"/>
          <w:sz w:val="24"/>
          <w:szCs w:val="24"/>
          <w:lang w:eastAsia="zh-CN"/>
        </w:rPr>
        <w:t>рус.</w:t>
      </w:r>
      <w:r w:rsidRPr="003F7811">
        <w:rPr>
          <w:rFonts w:ascii="Times New Roman" w:eastAsia="Times New Roman" w:hAnsi="Times New Roman" w:cs="Times New Roman"/>
          <w:sz w:val="24"/>
          <w:szCs w:val="24"/>
          <w:lang w:eastAsia="zh-CN"/>
        </w:rPr>
        <w:tab/>
        <w:t>нар.</w:t>
      </w:r>
      <w:r w:rsidRPr="003F7811">
        <w:rPr>
          <w:rFonts w:ascii="Times New Roman" w:eastAsia="Times New Roman" w:hAnsi="Times New Roman" w:cs="Times New Roman"/>
          <w:sz w:val="24"/>
          <w:szCs w:val="24"/>
          <w:lang w:eastAsia="zh-CN"/>
        </w:rPr>
        <w:tab/>
        <w:t>песня,</w:t>
      </w:r>
      <w:r w:rsidRPr="003F7811">
        <w:rPr>
          <w:rFonts w:ascii="Times New Roman" w:eastAsia="Times New Roman" w:hAnsi="Times New Roman" w:cs="Times New Roman"/>
          <w:sz w:val="24"/>
          <w:szCs w:val="24"/>
          <w:lang w:eastAsia="zh-CN"/>
        </w:rPr>
        <w:tab/>
        <w:t>обр Ю.</w:t>
      </w:r>
      <w:r w:rsidRPr="003F7811">
        <w:rPr>
          <w:rFonts w:ascii="Times New Roman" w:eastAsia="Times New Roman" w:hAnsi="Times New Roman" w:cs="Times New Roman"/>
          <w:spacing w:val="-1"/>
          <w:sz w:val="24"/>
          <w:szCs w:val="24"/>
          <w:lang w:eastAsia="zh-CN"/>
        </w:rPr>
        <w:t>Слонова;</w:t>
      </w:r>
      <w:r w:rsidRPr="003F7811">
        <w:rPr>
          <w:rFonts w:ascii="Times New Roman" w:eastAsia="Times New Roman" w:hAnsi="Times New Roman" w:cs="Times New Roman"/>
          <w:sz w:val="24"/>
          <w:szCs w:val="24"/>
          <w:lang w:eastAsia="zh-CN"/>
        </w:rPr>
        <w:t>«Бубенчики»,</w:t>
      </w:r>
      <w:r w:rsidRPr="003F7811">
        <w:rPr>
          <w:rFonts w:ascii="Times New Roman" w:eastAsia="Times New Roman" w:hAnsi="Times New Roman" w:cs="Times New Roman"/>
          <w:sz w:val="24"/>
          <w:szCs w:val="24"/>
          <w:lang w:eastAsia="zh-CN"/>
        </w:rPr>
        <w:tab/>
        <w:t>«Гармошка», муз.</w:t>
      </w:r>
      <w:r w:rsidRPr="003F7811">
        <w:rPr>
          <w:rFonts w:ascii="Times New Roman" w:eastAsia="Times New Roman" w:hAnsi="Times New Roman" w:cs="Times New Roman"/>
          <w:spacing w:val="91"/>
          <w:sz w:val="24"/>
          <w:szCs w:val="24"/>
          <w:lang w:eastAsia="zh-CN"/>
        </w:rPr>
        <w:t xml:space="preserve"> </w:t>
      </w:r>
      <w:r w:rsidRPr="003F7811">
        <w:rPr>
          <w:rFonts w:ascii="Times New Roman" w:eastAsia="Times New Roman" w:hAnsi="Times New Roman" w:cs="Times New Roman"/>
          <w:sz w:val="24"/>
          <w:szCs w:val="24"/>
          <w:lang w:eastAsia="zh-CN"/>
        </w:rPr>
        <w:t>Е.Тиличеевой;</w:t>
      </w:r>
      <w:r w:rsidRPr="003F7811">
        <w:rPr>
          <w:rFonts w:ascii="Times New Roman" w:eastAsia="Times New Roman" w:hAnsi="Times New Roman" w:cs="Times New Roman"/>
          <w:spacing w:val="107"/>
          <w:sz w:val="24"/>
          <w:szCs w:val="24"/>
          <w:lang w:eastAsia="zh-CN"/>
        </w:rPr>
        <w:t xml:space="preserve"> </w:t>
      </w:r>
      <w:r w:rsidRPr="003F7811">
        <w:rPr>
          <w:rFonts w:ascii="Times New Roman" w:eastAsia="Times New Roman" w:hAnsi="Times New Roman" w:cs="Times New Roman"/>
          <w:sz w:val="24"/>
          <w:szCs w:val="24"/>
          <w:lang w:eastAsia="zh-CN"/>
        </w:rPr>
        <w:t>«Паровоз», «Барабан»,муз.</w:t>
      </w:r>
      <w:r w:rsidRPr="003F7811">
        <w:rPr>
          <w:rFonts w:ascii="Times New Roman" w:eastAsia="Times New Roman" w:hAnsi="Times New Roman" w:cs="Times New Roman"/>
          <w:spacing w:val="25"/>
          <w:sz w:val="24"/>
          <w:szCs w:val="24"/>
          <w:lang w:eastAsia="zh-CN"/>
        </w:rPr>
        <w:t xml:space="preserve"> </w:t>
      </w:r>
      <w:r w:rsidRPr="003F7811">
        <w:rPr>
          <w:rFonts w:ascii="Times New Roman" w:eastAsia="Times New Roman" w:hAnsi="Times New Roman" w:cs="Times New Roman"/>
          <w:sz w:val="24"/>
          <w:szCs w:val="24"/>
          <w:lang w:eastAsia="zh-CN"/>
        </w:rPr>
        <w:t>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Тиличеевой,</w:t>
      </w:r>
      <w:r w:rsidRPr="003F7811">
        <w:rPr>
          <w:rFonts w:ascii="Times New Roman" w:eastAsia="Times New Roman" w:hAnsi="Times New Roman" w:cs="Times New Roman"/>
          <w:spacing w:val="-2"/>
          <w:sz w:val="24"/>
          <w:szCs w:val="24"/>
          <w:lang w:eastAsia="zh-CN"/>
        </w:rPr>
        <w:t xml:space="preserve"> </w:t>
      </w:r>
      <w:r w:rsidRPr="003F7811">
        <w:rPr>
          <w:rFonts w:ascii="Times New Roman" w:eastAsia="Times New Roman" w:hAnsi="Times New Roman" w:cs="Times New Roman"/>
          <w:sz w:val="24"/>
          <w:szCs w:val="24"/>
          <w:lang w:eastAsia="zh-CN"/>
        </w:rPr>
        <w:t>ел. Н.</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Найденовой.</w:t>
      </w:r>
    </w:p>
    <w:p w:rsidR="00651BC5" w:rsidRPr="003F7811" w:rsidRDefault="00651BC5" w:rsidP="00651BC5">
      <w:pPr>
        <w:shd w:val="clear" w:color="auto" w:fill="FFFFFF"/>
        <w:tabs>
          <w:tab w:val="left" w:pos="7880"/>
          <w:tab w:val="left" w:pos="9309"/>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pacing w:val="-1"/>
          <w:sz w:val="24"/>
          <w:szCs w:val="24"/>
          <w:u w:val="single"/>
          <w:lang w:val="x-none" w:eastAsia="zh-CN"/>
        </w:rPr>
        <w:t>Песни.</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«К</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нам</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гости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пришли»,</w:t>
      </w:r>
      <w:r w:rsidRPr="003F7811">
        <w:rPr>
          <w:rFonts w:ascii="Times New Roman" w:eastAsia="Times New Roman" w:hAnsi="Times New Roman" w:cs="Times New Roman"/>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муз.</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pacing w:val="-1"/>
          <w:sz w:val="24"/>
          <w:szCs w:val="24"/>
          <w:lang w:val="x-none" w:eastAsia="zh-CN"/>
        </w:rPr>
        <w:t>Александрова,</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ел.М.Ивенсен;«Огородная-хороводная»,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Можжевелова,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Пассовой;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«Голубые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санки»,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Иорданского, 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Клоковой;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«Гуси-гусенята»,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34"/>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36"/>
          <w:sz w:val="24"/>
          <w:szCs w:val="24"/>
          <w:lang w:val="x-none" w:eastAsia="zh-CN"/>
        </w:rPr>
        <w:t xml:space="preserve"> </w:t>
      </w:r>
      <w:r w:rsidRPr="003F7811">
        <w:rPr>
          <w:rFonts w:ascii="Times New Roman" w:eastAsia="Times New Roman" w:hAnsi="Times New Roman" w:cs="Times New Roman"/>
          <w:sz w:val="24"/>
          <w:szCs w:val="24"/>
          <w:lang w:val="x-none" w:eastAsia="zh-CN"/>
        </w:rPr>
        <w:t>Бойко;</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«Рыбка»,</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Клоковой.</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Песенное</w:t>
      </w:r>
      <w:r w:rsidRPr="003F7811">
        <w:rPr>
          <w:rFonts w:ascii="Times New Roman" w:eastAsia="Times New Roman" w:hAnsi="Times New Roman" w:cs="Times New Roman"/>
          <w:spacing w:val="-5"/>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творчество.</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Произведения.</w:t>
      </w:r>
      <w:r w:rsidRPr="003F7811">
        <w:rPr>
          <w:rFonts w:ascii="Times New Roman" w:eastAsia="Times New Roman" w:hAnsi="Times New Roman" w:cs="Times New Roman"/>
          <w:i/>
          <w:spacing w:val="48"/>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109"/>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15"/>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119"/>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11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12"/>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«Дили-дили!</w:t>
      </w:r>
      <w:r w:rsidRPr="003F7811">
        <w:rPr>
          <w:rFonts w:ascii="Times New Roman" w:eastAsia="Times New Roman" w:hAnsi="Times New Roman" w:cs="Times New Roman"/>
          <w:sz w:val="24"/>
          <w:szCs w:val="24"/>
          <w:lang w:val="x-none" w:eastAsia="zh-CN"/>
        </w:rPr>
        <w:tab/>
        <w:t>Бом!</w:t>
      </w:r>
      <w:r w:rsidRPr="003F7811">
        <w:rPr>
          <w:rFonts w:ascii="Times New Roman" w:eastAsia="Times New Roman" w:hAnsi="Times New Roman" w:cs="Times New Roman"/>
          <w:spacing w:val="24"/>
          <w:sz w:val="24"/>
          <w:szCs w:val="24"/>
          <w:lang w:val="x-none" w:eastAsia="zh-CN"/>
        </w:rPr>
        <w:t xml:space="preserve"> </w:t>
      </w:r>
      <w:r w:rsidRPr="003F7811">
        <w:rPr>
          <w:rFonts w:ascii="Times New Roman" w:eastAsia="Times New Roman" w:hAnsi="Times New Roman" w:cs="Times New Roman"/>
          <w:sz w:val="24"/>
          <w:szCs w:val="24"/>
          <w:lang w:val="x-none" w:eastAsia="zh-CN"/>
        </w:rPr>
        <w:t>Бом!»,</w:t>
      </w:r>
      <w:r w:rsidRPr="003F7811">
        <w:rPr>
          <w:rFonts w:ascii="Times New Roman" w:eastAsia="Times New Roman" w:hAnsi="Times New Roman" w:cs="Times New Roman"/>
          <w:spacing w:val="49"/>
          <w:sz w:val="24"/>
          <w:szCs w:val="24"/>
          <w:lang w:val="x-none" w:eastAsia="zh-CN"/>
        </w:rPr>
        <w:t xml:space="preserve"> </w:t>
      </w:r>
      <w:r w:rsidRPr="003F7811">
        <w:rPr>
          <w:rFonts w:ascii="Times New Roman" w:eastAsia="Times New Roman" w:hAnsi="Times New Roman" w:cs="Times New Roman"/>
          <w:sz w:val="24"/>
          <w:szCs w:val="24"/>
          <w:lang w:val="x-none" w:eastAsia="zh-CN"/>
        </w:rPr>
        <w:t>укр.</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45"/>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45"/>
          <w:sz w:val="24"/>
          <w:szCs w:val="24"/>
          <w:lang w:val="x-none" w:eastAsia="zh-CN"/>
        </w:rPr>
        <w:t xml:space="preserve"> </w:t>
      </w:r>
      <w:r w:rsidRPr="003F7811">
        <w:rPr>
          <w:rFonts w:ascii="Times New Roman" w:eastAsia="Times New Roman" w:hAnsi="Times New Roman" w:cs="Times New Roman"/>
          <w:sz w:val="24"/>
          <w:szCs w:val="24"/>
          <w:lang w:val="x-none" w:eastAsia="zh-CN"/>
        </w:rPr>
        <w:t>Макшанцевой;</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Потешки,</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дразнилки,</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считалки</w:t>
      </w:r>
      <w:r w:rsidRPr="003F7811">
        <w:rPr>
          <w:rFonts w:ascii="Times New Roman" w:eastAsia="Times New Roman" w:hAnsi="Times New Roman" w:cs="Times New Roman"/>
          <w:spacing w:val="2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другие</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26"/>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попевки.</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Музыкально-ритмические</w:t>
      </w:r>
      <w:r w:rsidRPr="003F7811">
        <w:rPr>
          <w:rFonts w:ascii="Times New Roman" w:eastAsia="Times New Roman" w:hAnsi="Times New Roman" w:cs="Times New Roman"/>
          <w:spacing w:val="-1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движения.</w:t>
      </w:r>
    </w:p>
    <w:p w:rsidR="00651BC5" w:rsidRPr="003F7811" w:rsidRDefault="00651BC5" w:rsidP="00651BC5">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val="x-none" w:eastAsia="zh-CN"/>
        </w:rPr>
        <w:t>Упражнения.</w:t>
      </w:r>
      <w:r w:rsidRPr="003F7811">
        <w:rPr>
          <w:rFonts w:ascii="Times New Roman" w:eastAsia="Times New Roman" w:hAnsi="Times New Roman" w:cs="Times New Roman"/>
          <w:i/>
          <w:sz w:val="24"/>
          <w:szCs w:val="24"/>
          <w:lang w:val="x-none" w:eastAsia="zh-CN"/>
        </w:rPr>
        <w:tab/>
      </w:r>
      <w:r w:rsidRPr="003F7811">
        <w:rPr>
          <w:rFonts w:ascii="Times New Roman" w:eastAsia="Times New Roman" w:hAnsi="Times New Roman" w:cs="Times New Roman"/>
          <w:sz w:val="24"/>
          <w:szCs w:val="24"/>
          <w:lang w:val="x-none" w:eastAsia="zh-CN"/>
        </w:rPr>
        <w:t>«Шаг</w:t>
      </w:r>
      <w:r w:rsidRPr="003F7811">
        <w:rPr>
          <w:rFonts w:ascii="Times New Roman" w:eastAsia="Times New Roman" w:hAnsi="Times New Roman" w:cs="Times New Roman"/>
          <w:spacing w:val="119"/>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z w:val="24"/>
          <w:szCs w:val="24"/>
          <w:lang w:val="x-none" w:eastAsia="zh-CN"/>
        </w:rPr>
        <w:tab/>
        <w:t>бег»,</w:t>
      </w:r>
      <w:r w:rsidRPr="003F7811">
        <w:rPr>
          <w:rFonts w:ascii="Times New Roman" w:eastAsia="Times New Roman" w:hAnsi="Times New Roman" w:cs="Times New Roman"/>
          <w:spacing w:val="12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24"/>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z w:val="24"/>
          <w:szCs w:val="24"/>
          <w:lang w:val="x-none" w:eastAsia="zh-CN"/>
        </w:rPr>
        <w:tab/>
        <w:t>Надененко;</w:t>
      </w:r>
      <w:r w:rsidRPr="003F7811">
        <w:rPr>
          <w:rFonts w:ascii="Times New Roman" w:eastAsia="Times New Roman" w:hAnsi="Times New Roman" w:cs="Times New Roman"/>
          <w:sz w:val="24"/>
          <w:szCs w:val="24"/>
          <w:lang w:val="x-none" w:eastAsia="zh-CN"/>
        </w:rPr>
        <w:tab/>
        <w:t>«Плавные</w:t>
      </w:r>
      <w:r w:rsidRPr="003F7811">
        <w:rPr>
          <w:rFonts w:ascii="Times New Roman" w:eastAsia="Times New Roman" w:hAnsi="Times New Roman" w:cs="Times New Roman"/>
          <w:spacing w:val="120"/>
          <w:sz w:val="24"/>
          <w:szCs w:val="24"/>
          <w:lang w:val="x-none" w:eastAsia="zh-CN"/>
        </w:rPr>
        <w:t xml:space="preserve"> </w:t>
      </w:r>
      <w:r w:rsidRPr="003F7811">
        <w:rPr>
          <w:rFonts w:ascii="Times New Roman" w:eastAsia="Times New Roman" w:hAnsi="Times New Roman" w:cs="Times New Roman"/>
          <w:sz w:val="24"/>
          <w:szCs w:val="24"/>
          <w:lang w:val="x-none" w:eastAsia="zh-CN"/>
        </w:rPr>
        <w:t>руки»,</w:t>
      </w:r>
    </w:p>
    <w:p w:rsidR="00651BC5" w:rsidRPr="003F7811" w:rsidRDefault="00651BC5" w:rsidP="00651BC5">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pacing w:val="46"/>
          <w:lang w:eastAsia="zh-CN"/>
        </w:rPr>
      </w:pP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pacing w:val="-2"/>
          <w:sz w:val="24"/>
          <w:szCs w:val="24"/>
          <w:lang w:val="x-none" w:eastAsia="zh-CN"/>
        </w:rPr>
        <w:t>Р.</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Глиэра</w:t>
      </w:r>
      <w:r w:rsidRPr="003F7811">
        <w:rPr>
          <w:rFonts w:ascii="Times New Roman" w:eastAsia="Times New Roman" w:hAnsi="Times New Roman" w:cs="Times New Roman"/>
          <w:sz w:val="24"/>
          <w:szCs w:val="24"/>
          <w:lang w:val="x-none" w:eastAsia="zh-CN"/>
        </w:rPr>
        <w:tab/>
        <w:t>(«Вальс»,</w:t>
      </w:r>
      <w:r w:rsidRPr="003F7811">
        <w:rPr>
          <w:rFonts w:ascii="Times New Roman" w:eastAsia="Times New Roman" w:hAnsi="Times New Roman" w:cs="Times New Roman"/>
          <w:sz w:val="24"/>
          <w:szCs w:val="24"/>
          <w:lang w:val="x-none" w:eastAsia="zh-CN"/>
        </w:rPr>
        <w:tab/>
        <w:t>фрагмент);</w:t>
      </w:r>
      <w:r w:rsidRPr="003F7811">
        <w:rPr>
          <w:rFonts w:ascii="Times New Roman" w:eastAsia="Times New Roman" w:hAnsi="Times New Roman" w:cs="Times New Roman"/>
          <w:sz w:val="24"/>
          <w:szCs w:val="24"/>
          <w:lang w:val="x-none" w:eastAsia="zh-CN"/>
        </w:rPr>
        <w:tab/>
        <w:t>«Кто</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лучше</w:t>
      </w:r>
      <w:r w:rsidRPr="003F7811">
        <w:rPr>
          <w:rFonts w:ascii="Times New Roman" w:eastAsia="Times New Roman" w:hAnsi="Times New Roman" w:cs="Times New Roman"/>
          <w:sz w:val="24"/>
          <w:szCs w:val="24"/>
          <w:lang w:val="x-none" w:eastAsia="zh-CN"/>
        </w:rPr>
        <w:tab/>
        <w:t>скачет»,</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z w:val="24"/>
          <w:szCs w:val="24"/>
          <w:lang w:val="x-none" w:eastAsia="zh-CN"/>
        </w:rPr>
        <w:tab/>
        <w:t>Т.</w:t>
      </w:r>
      <w:r w:rsidRPr="003F7811">
        <w:rPr>
          <w:rFonts w:ascii="Times New Roman" w:eastAsia="Times New Roman" w:hAnsi="Times New Roman" w:cs="Times New Roman"/>
          <w:sz w:val="24"/>
          <w:szCs w:val="24"/>
          <w:lang w:val="x-none" w:eastAsia="zh-CN"/>
        </w:rPr>
        <w:tab/>
        <w:t>Ломовой;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lang w:val="x-none" w:eastAsia="zh-CN"/>
        </w:rPr>
        <w:t>«Росинки»,</w:t>
      </w:r>
      <w:r w:rsidRPr="003F7811">
        <w:rPr>
          <w:rFonts w:ascii="Times New Roman" w:eastAsia="Times New Roman" w:hAnsi="Times New Roman" w:cs="Times New Roman"/>
          <w:spacing w:val="105"/>
          <w:lang w:val="x-none" w:eastAsia="zh-CN"/>
        </w:rPr>
        <w:t xml:space="preserve"> </w:t>
      </w:r>
      <w:r w:rsidRPr="003F7811">
        <w:rPr>
          <w:rFonts w:ascii="Times New Roman" w:eastAsia="Times New Roman" w:hAnsi="Times New Roman" w:cs="Times New Roman"/>
          <w:lang w:val="x-none" w:eastAsia="zh-CN"/>
        </w:rPr>
        <w:t>муз.</w:t>
      </w:r>
      <w:r w:rsidRPr="003F7811">
        <w:rPr>
          <w:rFonts w:ascii="Times New Roman" w:eastAsia="Times New Roman" w:hAnsi="Times New Roman" w:cs="Times New Roman"/>
          <w:spacing w:val="46"/>
          <w:lang w:val="x-none" w:eastAsia="zh-CN"/>
        </w:rPr>
        <w:t xml:space="preserve"> </w:t>
      </w:r>
      <w:r w:rsidRPr="003F7811">
        <w:rPr>
          <w:rFonts w:ascii="Times New Roman" w:eastAsia="Times New Roman" w:hAnsi="Times New Roman" w:cs="Times New Roman"/>
          <w:lang w:val="x-none" w:eastAsia="zh-CN"/>
        </w:rPr>
        <w:t>С.</w:t>
      </w:r>
      <w:r w:rsidRPr="003F7811">
        <w:rPr>
          <w:rFonts w:ascii="Times New Roman" w:eastAsia="Times New Roman" w:hAnsi="Times New Roman" w:cs="Times New Roman"/>
          <w:spacing w:val="50"/>
          <w:lang w:val="x-none" w:eastAsia="zh-CN"/>
        </w:rPr>
        <w:t xml:space="preserve"> </w:t>
      </w:r>
      <w:r w:rsidRPr="003F7811">
        <w:rPr>
          <w:rFonts w:ascii="Times New Roman" w:eastAsia="Times New Roman" w:hAnsi="Times New Roman" w:cs="Times New Roman"/>
          <w:lang w:val="x-none" w:eastAsia="zh-CN"/>
        </w:rPr>
        <w:t>Майкапара.</w:t>
      </w:r>
      <w:r w:rsidRPr="003F7811">
        <w:rPr>
          <w:rFonts w:ascii="Times New Roman" w:eastAsia="Times New Roman" w:hAnsi="Times New Roman" w:cs="Times New Roman"/>
          <w:spacing w:val="46"/>
          <w:lang w:val="x-none" w:eastAsia="zh-CN"/>
        </w:rPr>
        <w:t xml:space="preserve"> </w:t>
      </w:r>
    </w:p>
    <w:p w:rsidR="00651BC5" w:rsidRPr="003F7811" w:rsidRDefault="00651BC5" w:rsidP="00651BC5">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lang w:eastAsia="zh-CN"/>
        </w:rPr>
      </w:pPr>
      <w:r w:rsidRPr="003F7811">
        <w:rPr>
          <w:rFonts w:ascii="Times New Roman" w:eastAsia="Times New Roman" w:hAnsi="Times New Roman" w:cs="Times New Roman"/>
          <w:i/>
          <w:u w:val="single"/>
          <w:lang w:val="x-none" w:eastAsia="zh-CN"/>
        </w:rPr>
        <w:t>Упражнения</w:t>
      </w:r>
      <w:r w:rsidRPr="003F7811">
        <w:rPr>
          <w:rFonts w:ascii="Times New Roman" w:eastAsia="Times New Roman" w:hAnsi="Times New Roman" w:cs="Times New Roman"/>
          <w:i/>
          <w:spacing w:val="117"/>
          <w:u w:val="single"/>
          <w:lang w:val="x-none" w:eastAsia="zh-CN"/>
        </w:rPr>
        <w:t xml:space="preserve"> </w:t>
      </w:r>
      <w:r w:rsidRPr="003F7811">
        <w:rPr>
          <w:rFonts w:ascii="Times New Roman" w:eastAsia="Times New Roman" w:hAnsi="Times New Roman" w:cs="Times New Roman"/>
          <w:i/>
          <w:u w:val="single"/>
          <w:lang w:val="x-none" w:eastAsia="zh-CN"/>
        </w:rPr>
        <w:t>с</w:t>
      </w:r>
      <w:r w:rsidRPr="003F7811">
        <w:rPr>
          <w:rFonts w:ascii="Times New Roman" w:eastAsia="Times New Roman" w:hAnsi="Times New Roman" w:cs="Times New Roman"/>
          <w:i/>
          <w:spacing w:val="120"/>
          <w:u w:val="single"/>
          <w:lang w:val="x-none" w:eastAsia="zh-CN"/>
        </w:rPr>
        <w:t xml:space="preserve"> </w:t>
      </w:r>
      <w:r w:rsidRPr="003F7811">
        <w:rPr>
          <w:rFonts w:ascii="Times New Roman" w:eastAsia="Times New Roman" w:hAnsi="Times New Roman" w:cs="Times New Roman"/>
          <w:i/>
          <w:u w:val="single"/>
          <w:lang w:val="x-none" w:eastAsia="zh-CN"/>
        </w:rPr>
        <w:t>предметами.</w:t>
      </w:r>
      <w:r w:rsidRPr="003F7811">
        <w:rPr>
          <w:rFonts w:ascii="Times New Roman" w:eastAsia="Times New Roman" w:hAnsi="Times New Roman" w:cs="Times New Roman"/>
          <w:i/>
          <w:lang w:val="x-none" w:eastAsia="zh-CN"/>
        </w:rPr>
        <w:tab/>
      </w:r>
      <w:r w:rsidRPr="003F7811">
        <w:rPr>
          <w:rFonts w:ascii="Times New Roman" w:eastAsia="Times New Roman" w:hAnsi="Times New Roman" w:cs="Times New Roman"/>
          <w:lang w:val="x-none" w:eastAsia="zh-CN"/>
        </w:rPr>
        <w:t>«Упражнения</w:t>
      </w:r>
      <w:r w:rsidRPr="003F7811">
        <w:rPr>
          <w:rFonts w:ascii="Times New Roman" w:eastAsia="Times New Roman" w:hAnsi="Times New Roman" w:cs="Times New Roman"/>
          <w:spacing w:val="35"/>
          <w:lang w:val="x-none" w:eastAsia="zh-CN"/>
        </w:rPr>
        <w:t xml:space="preserve"> </w:t>
      </w:r>
      <w:r w:rsidRPr="003F7811">
        <w:rPr>
          <w:rFonts w:ascii="Times New Roman" w:eastAsia="Times New Roman" w:hAnsi="Times New Roman" w:cs="Times New Roman"/>
          <w:lang w:val="x-none" w:eastAsia="zh-CN"/>
        </w:rPr>
        <w:t>с</w:t>
      </w:r>
      <w:r w:rsidRPr="003F7811">
        <w:rPr>
          <w:rFonts w:ascii="Times New Roman" w:eastAsia="Times New Roman" w:hAnsi="Times New Roman" w:cs="Times New Roman"/>
          <w:spacing w:val="-67"/>
          <w:lang w:val="x-none" w:eastAsia="zh-CN"/>
        </w:rPr>
        <w:t xml:space="preserve"> </w:t>
      </w:r>
      <w:r w:rsidRPr="003F7811">
        <w:rPr>
          <w:rFonts w:ascii="Times New Roman" w:eastAsia="Times New Roman" w:hAnsi="Times New Roman" w:cs="Times New Roman"/>
          <w:lang w:val="x-none" w:eastAsia="zh-CN"/>
        </w:rPr>
        <w:t>мячами»,</w:t>
      </w:r>
      <w:r w:rsidRPr="003F7811">
        <w:rPr>
          <w:rFonts w:ascii="Times New Roman" w:eastAsia="Times New Roman" w:hAnsi="Times New Roman" w:cs="Times New Roman"/>
          <w:spacing w:val="4"/>
          <w:lang w:val="x-none" w:eastAsia="zh-CN"/>
        </w:rPr>
        <w:t xml:space="preserve"> </w:t>
      </w:r>
      <w:r w:rsidRPr="003F7811">
        <w:rPr>
          <w:rFonts w:ascii="Times New Roman" w:eastAsia="Times New Roman" w:hAnsi="Times New Roman" w:cs="Times New Roman"/>
          <w:lang w:val="x-none" w:eastAsia="zh-CN"/>
        </w:rPr>
        <w:t>муз.</w:t>
      </w:r>
      <w:r w:rsidRPr="003F7811">
        <w:rPr>
          <w:rFonts w:ascii="Times New Roman" w:eastAsia="Times New Roman" w:hAnsi="Times New Roman" w:cs="Times New Roman"/>
          <w:spacing w:val="4"/>
          <w:lang w:val="x-none" w:eastAsia="zh-CN"/>
        </w:rPr>
        <w:t xml:space="preserve"> </w:t>
      </w:r>
      <w:r w:rsidRPr="003F7811">
        <w:rPr>
          <w:rFonts w:ascii="Times New Roman" w:eastAsia="Times New Roman" w:hAnsi="Times New Roman" w:cs="Times New Roman"/>
          <w:lang w:val="x-none" w:eastAsia="zh-CN"/>
        </w:rPr>
        <w:t>Т.</w:t>
      </w:r>
      <w:r w:rsidRPr="003F7811">
        <w:rPr>
          <w:rFonts w:ascii="Times New Roman" w:eastAsia="Times New Roman" w:hAnsi="Times New Roman" w:cs="Times New Roman"/>
          <w:spacing w:val="4"/>
          <w:lang w:val="x-none" w:eastAsia="zh-CN"/>
        </w:rPr>
        <w:t xml:space="preserve"> </w:t>
      </w:r>
      <w:r w:rsidRPr="003F7811">
        <w:rPr>
          <w:rFonts w:ascii="Times New Roman" w:eastAsia="Times New Roman" w:hAnsi="Times New Roman" w:cs="Times New Roman"/>
          <w:lang w:val="x-none" w:eastAsia="zh-CN"/>
        </w:rPr>
        <w:t>Ломовой;</w:t>
      </w:r>
      <w:r w:rsidRPr="003F7811">
        <w:rPr>
          <w:rFonts w:ascii="Times New Roman" w:eastAsia="Times New Roman" w:hAnsi="Times New Roman" w:cs="Times New Roman"/>
          <w:spacing w:val="13"/>
          <w:lang w:val="x-none" w:eastAsia="zh-CN"/>
        </w:rPr>
        <w:t xml:space="preserve"> </w:t>
      </w:r>
      <w:r w:rsidRPr="003F7811">
        <w:rPr>
          <w:rFonts w:ascii="Times New Roman" w:eastAsia="Times New Roman" w:hAnsi="Times New Roman" w:cs="Times New Roman"/>
          <w:lang w:val="x-none" w:eastAsia="zh-CN"/>
        </w:rPr>
        <w:t>«Вальс»,</w:t>
      </w:r>
      <w:r w:rsidRPr="003F7811">
        <w:rPr>
          <w:rFonts w:ascii="Times New Roman" w:eastAsia="Times New Roman" w:hAnsi="Times New Roman" w:cs="Times New Roman"/>
          <w:spacing w:val="2"/>
          <w:lang w:val="x-none" w:eastAsia="zh-CN"/>
        </w:rPr>
        <w:t xml:space="preserve"> </w:t>
      </w:r>
      <w:r w:rsidRPr="003F7811">
        <w:rPr>
          <w:rFonts w:ascii="Times New Roman" w:eastAsia="Times New Roman" w:hAnsi="Times New Roman" w:cs="Times New Roman"/>
          <w:lang w:val="x-none" w:eastAsia="zh-CN"/>
        </w:rPr>
        <w:t>муз.</w:t>
      </w:r>
      <w:r w:rsidRPr="003F7811">
        <w:rPr>
          <w:rFonts w:ascii="Times New Roman" w:eastAsia="Times New Roman" w:hAnsi="Times New Roman" w:cs="Times New Roman"/>
          <w:spacing w:val="4"/>
          <w:lang w:val="x-none" w:eastAsia="zh-CN"/>
        </w:rPr>
        <w:t xml:space="preserve"> </w:t>
      </w:r>
      <w:r w:rsidRPr="003F7811">
        <w:rPr>
          <w:rFonts w:ascii="Times New Roman" w:eastAsia="Times New Roman" w:hAnsi="Times New Roman" w:cs="Times New Roman"/>
          <w:lang w:val="x-none" w:eastAsia="zh-CN"/>
        </w:rPr>
        <w:t>Ф. Бургмюллера.</w:t>
      </w:r>
    </w:p>
    <w:p w:rsidR="00651BC5" w:rsidRPr="003F7811" w:rsidRDefault="00651BC5" w:rsidP="00651BC5">
      <w:pPr>
        <w:shd w:val="clear" w:color="auto" w:fill="FFFFFF"/>
        <w:tabs>
          <w:tab w:val="left" w:pos="1819"/>
          <w:tab w:val="left" w:pos="2491"/>
          <w:tab w:val="left" w:pos="3194"/>
          <w:tab w:val="left" w:pos="3692"/>
          <w:tab w:val="left" w:pos="4800"/>
          <w:tab w:val="left" w:pos="5645"/>
          <w:tab w:val="left" w:pos="5684"/>
          <w:tab w:val="left" w:pos="6742"/>
          <w:tab w:val="left" w:pos="7222"/>
          <w:tab w:val="left" w:pos="8026"/>
          <w:tab w:val="left" w:pos="8821"/>
          <w:tab w:val="left" w:pos="9361"/>
          <w:tab w:val="left" w:pos="9592"/>
          <w:tab w:val="left" w:pos="10288"/>
        </w:tabs>
        <w:suppressAutoHyphens/>
        <w:spacing w:after="0" w:line="240" w:lineRule="auto"/>
        <w:ind w:right="231"/>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Этюды.</w:t>
      </w:r>
      <w:r w:rsidRPr="003F7811">
        <w:rPr>
          <w:rFonts w:ascii="Times New Roman" w:eastAsia="Times New Roman" w:hAnsi="Times New Roman" w:cs="Times New Roman"/>
          <w:i/>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«Тихий</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танец»</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(тема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вариаций),</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Моцарта.</w:t>
      </w:r>
    </w:p>
    <w:p w:rsidR="00651BC5" w:rsidRPr="003F7811" w:rsidRDefault="00651BC5" w:rsidP="00651BC5">
      <w:pPr>
        <w:shd w:val="clear" w:color="auto" w:fill="FFFFFF"/>
        <w:tabs>
          <w:tab w:val="left" w:pos="1788"/>
          <w:tab w:val="left" w:pos="2270"/>
          <w:tab w:val="left" w:pos="3502"/>
          <w:tab w:val="left" w:pos="5096"/>
          <w:tab w:val="left" w:pos="6241"/>
          <w:tab w:val="left" w:pos="7066"/>
          <w:tab w:val="left" w:pos="7674"/>
          <w:tab w:val="left" w:pos="9061"/>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Танцы</w:t>
      </w:r>
      <w:r w:rsidRPr="003F7811">
        <w:rPr>
          <w:rFonts w:ascii="Times New Roman" w:eastAsia="Times New Roman" w:hAnsi="Times New Roman" w:cs="Times New Roman"/>
          <w:sz w:val="24"/>
          <w:szCs w:val="24"/>
          <w:u w:val="single"/>
          <w:lang w:val="x-none" w:eastAsia="zh-CN"/>
        </w:rPr>
        <w:tab/>
        <w:t>и</w:t>
      </w:r>
      <w:r w:rsidRPr="003F7811">
        <w:rPr>
          <w:rFonts w:ascii="Times New Roman" w:eastAsia="Times New Roman" w:hAnsi="Times New Roman" w:cs="Times New Roman"/>
          <w:sz w:val="24"/>
          <w:szCs w:val="24"/>
          <w:u w:val="single"/>
          <w:lang w:val="x-none" w:eastAsia="zh-CN"/>
        </w:rPr>
        <w:tab/>
        <w:t>пляски.</w:t>
      </w:r>
      <w:r w:rsidRPr="003F7811">
        <w:rPr>
          <w:rFonts w:ascii="Times New Roman" w:eastAsia="Times New Roman" w:hAnsi="Times New Roman" w:cs="Times New Roman"/>
          <w:sz w:val="24"/>
          <w:szCs w:val="24"/>
          <w:lang w:val="x-none" w:eastAsia="zh-CN"/>
        </w:rPr>
        <w:tab/>
        <w:t>«Дружные</w:t>
      </w:r>
      <w:r w:rsidRPr="003F7811">
        <w:rPr>
          <w:rFonts w:ascii="Times New Roman" w:eastAsia="Times New Roman" w:hAnsi="Times New Roman" w:cs="Times New Roman"/>
          <w:sz w:val="24"/>
          <w:szCs w:val="24"/>
          <w:lang w:val="x-none" w:eastAsia="zh-CN"/>
        </w:rPr>
        <w:tab/>
        <w:t>пары»,</w:t>
      </w:r>
      <w:r w:rsidRPr="003F7811">
        <w:rPr>
          <w:rFonts w:ascii="Times New Roman" w:eastAsia="Times New Roman" w:hAnsi="Times New Roman" w:cs="Times New Roman"/>
          <w:sz w:val="24"/>
          <w:szCs w:val="24"/>
          <w:lang w:val="x-none" w:eastAsia="zh-CN"/>
        </w:rPr>
        <w:tab/>
        <w:t>муз.</w:t>
      </w:r>
      <w:r w:rsidRPr="003F7811">
        <w:rPr>
          <w:rFonts w:ascii="Times New Roman" w:eastAsia="Times New Roman" w:hAnsi="Times New Roman" w:cs="Times New Roman"/>
          <w:sz w:val="24"/>
          <w:szCs w:val="24"/>
          <w:lang w:val="x-none" w:eastAsia="zh-CN"/>
        </w:rPr>
        <w:tab/>
        <w:t>И.</w:t>
      </w:r>
      <w:r w:rsidRPr="003F7811">
        <w:rPr>
          <w:rFonts w:ascii="Times New Roman" w:eastAsia="Times New Roman" w:hAnsi="Times New Roman" w:cs="Times New Roman"/>
          <w:sz w:val="24"/>
          <w:szCs w:val="24"/>
          <w:lang w:val="x-none" w:eastAsia="zh-CN"/>
        </w:rPr>
        <w:tab/>
        <w:t>Штрауса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(«Полька»);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«Приглашение»,</w:t>
      </w:r>
      <w:r w:rsidRPr="003F7811">
        <w:rPr>
          <w:rFonts w:ascii="Times New Roman" w:eastAsia="Times New Roman" w:hAnsi="Times New Roman" w:cs="Times New Roman"/>
          <w:sz w:val="24"/>
          <w:szCs w:val="24"/>
          <w:lang w:val="x-none" w:eastAsia="zh-CN"/>
        </w:rPr>
        <w:tab/>
        <w:t>рус.</w:t>
      </w:r>
      <w:r w:rsidRPr="003F7811">
        <w:rPr>
          <w:rFonts w:ascii="Times New Roman" w:eastAsia="Times New Roman" w:hAnsi="Times New Roman" w:cs="Times New Roman"/>
          <w:sz w:val="24"/>
          <w:szCs w:val="24"/>
          <w:lang w:val="x-none" w:eastAsia="zh-CN"/>
        </w:rPr>
        <w:tab/>
        <w:t>нар.</w:t>
      </w:r>
      <w:r w:rsidRPr="003F7811">
        <w:rPr>
          <w:rFonts w:ascii="Times New Roman" w:eastAsia="Times New Roman" w:hAnsi="Times New Roman" w:cs="Times New Roman"/>
          <w:sz w:val="24"/>
          <w:szCs w:val="24"/>
          <w:lang w:val="x-none" w:eastAsia="zh-CN"/>
        </w:rPr>
        <w:tab/>
        <w:t>мелодия</w:t>
      </w:r>
      <w:r w:rsidRPr="003F7811">
        <w:rPr>
          <w:rFonts w:ascii="Times New Roman" w:eastAsia="Times New Roman" w:hAnsi="Times New Roman" w:cs="Times New Roman"/>
          <w:sz w:val="24"/>
          <w:szCs w:val="24"/>
          <w:lang w:val="x-none" w:eastAsia="zh-CN"/>
        </w:rPr>
        <w:tab/>
        <w:t>«Лен»,</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z w:val="24"/>
          <w:szCs w:val="24"/>
          <w:lang w:val="x-none" w:eastAsia="zh-CN"/>
        </w:rPr>
        <w:tab/>
        <w:t>Раухвергера;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«Круговая</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пляска»,</w:t>
      </w:r>
      <w:r w:rsidRPr="003F7811">
        <w:rPr>
          <w:rFonts w:ascii="Times New Roman" w:eastAsia="Times New Roman" w:hAnsi="Times New Roman" w:cs="Times New Roman"/>
          <w:spacing w:val="10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0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97"/>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01"/>
          <w:sz w:val="24"/>
          <w:szCs w:val="24"/>
          <w:lang w:val="x-none" w:eastAsia="zh-CN"/>
        </w:rPr>
        <w:t xml:space="preserve"> </w:t>
      </w:r>
      <w:r w:rsidRPr="003F7811">
        <w:rPr>
          <w:rFonts w:ascii="Times New Roman" w:eastAsia="Times New Roman" w:hAnsi="Times New Roman" w:cs="Times New Roman"/>
          <w:sz w:val="24"/>
          <w:szCs w:val="24"/>
          <w:lang w:val="x-none" w:eastAsia="zh-CN"/>
        </w:rPr>
        <w:t>обр.</w:t>
      </w:r>
      <w:r w:rsidRPr="003F7811">
        <w:rPr>
          <w:rFonts w:ascii="Times New Roman" w:eastAsia="Times New Roman" w:hAnsi="Times New Roman" w:cs="Times New Roman"/>
          <w:spacing w:val="10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Разоренова.</w:t>
      </w:r>
    </w:p>
    <w:p w:rsidR="00651BC5" w:rsidRPr="003F7811" w:rsidRDefault="00651BC5" w:rsidP="00651BC5">
      <w:pPr>
        <w:tabs>
          <w:tab w:val="left" w:pos="2724"/>
          <w:tab w:val="left" w:pos="4016"/>
          <w:tab w:val="left" w:pos="6025"/>
          <w:tab w:val="left" w:pos="6927"/>
          <w:tab w:val="left" w:pos="7568"/>
          <w:tab w:val="left" w:pos="9525"/>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1BED5F59" wp14:editId="7C6FA59B">
                <wp:simplePos x="0" y="0"/>
                <wp:positionH relativeFrom="page">
                  <wp:posOffset>3810635</wp:posOffset>
                </wp:positionH>
                <wp:positionV relativeFrom="paragraph">
                  <wp:posOffset>307975</wp:posOffset>
                </wp:positionV>
                <wp:extent cx="212725" cy="140335"/>
                <wp:effectExtent l="635" t="4445"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BC5" w:rsidRDefault="00651BC5" w:rsidP="00651BC5">
                            <w:pPr>
                              <w:spacing w:line="221" w:lineRule="exact"/>
                              <w:rPr>
                                <w:rFonts w:ascii="Calibri"/>
                              </w:rPr>
                            </w:pPr>
                            <w:r>
                              <w:rPr>
                                <w:rFonts w:ascii="Calibri"/>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D5F59" id="_x0000_t202" coordsize="21600,21600" o:spt="202" path="m,l,21600r21600,l21600,xe">
                <v:stroke joinstyle="miter"/>
                <v:path gradientshapeok="t" o:connecttype="rect"/>
              </v:shapetype>
              <v:shape id="Поле 2" o:spid="_x0000_s1026" type="#_x0000_t202" style="position:absolute;left:0;text-align:left;margin-left:300.05pt;margin-top:24.25pt;width:16.75pt;height:1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MguQIAAK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" filled="f" stroked="f">
                <v:textbox inset="0,0,0,0">
                  <w:txbxContent>
                    <w:p w:rsidR="00651BC5" w:rsidRDefault="00651BC5" w:rsidP="00651BC5">
                      <w:pPr>
                        <w:spacing w:line="221" w:lineRule="exact"/>
                        <w:rPr>
                          <w:rFonts w:ascii="Calibri"/>
                        </w:rPr>
                      </w:pPr>
                      <w:r>
                        <w:rPr>
                          <w:rFonts w:ascii="Calibri"/>
                        </w:rPr>
                        <w:t>355</w:t>
                      </w:r>
                    </w:p>
                  </w:txbxContent>
                </v:textbox>
                <w10:wrap anchorx="page"/>
              </v:shape>
            </w:pict>
          </mc:Fallback>
        </mc:AlternateContent>
      </w:r>
      <w:r w:rsidRPr="003F7811">
        <w:rPr>
          <w:rFonts w:ascii="Times New Roman" w:eastAsia="Times New Roman" w:hAnsi="Times New Roman" w:cs="Times New Roman"/>
          <w:i/>
          <w:sz w:val="24"/>
          <w:szCs w:val="24"/>
          <w:u w:val="single"/>
          <w:lang w:eastAsia="zh-CN"/>
        </w:rPr>
        <w:t>Характерные</w:t>
      </w:r>
      <w:r w:rsidRPr="003F7811">
        <w:rPr>
          <w:rFonts w:ascii="Times New Roman" w:eastAsia="Times New Roman" w:hAnsi="Times New Roman" w:cs="Times New Roman"/>
          <w:i/>
          <w:sz w:val="24"/>
          <w:szCs w:val="24"/>
          <w:u w:val="single"/>
          <w:lang w:eastAsia="zh-CN"/>
        </w:rPr>
        <w:tab/>
        <w:t>танцы.</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«Матрешки»,</w:t>
      </w:r>
      <w:r w:rsidRPr="003F7811">
        <w:rPr>
          <w:rFonts w:ascii="Times New Roman" w:eastAsia="Times New Roman" w:hAnsi="Times New Roman" w:cs="Times New Roman"/>
          <w:sz w:val="24"/>
          <w:szCs w:val="24"/>
          <w:lang w:eastAsia="zh-CN"/>
        </w:rPr>
        <w:tab/>
        <w:t>муз.</w:t>
      </w:r>
      <w:r w:rsidRPr="003F7811">
        <w:rPr>
          <w:rFonts w:ascii="Times New Roman" w:eastAsia="Times New Roman" w:hAnsi="Times New Roman" w:cs="Times New Roman"/>
          <w:sz w:val="24"/>
          <w:szCs w:val="24"/>
          <w:lang w:eastAsia="zh-CN"/>
        </w:rPr>
        <w:tab/>
        <w:t>Б.</w:t>
      </w:r>
      <w:r w:rsidRPr="003F7811">
        <w:rPr>
          <w:rFonts w:ascii="Times New Roman" w:eastAsia="Times New Roman" w:hAnsi="Times New Roman" w:cs="Times New Roman"/>
          <w:sz w:val="24"/>
          <w:szCs w:val="24"/>
          <w:lang w:eastAsia="zh-CN"/>
        </w:rPr>
        <w:tab/>
        <w:t>Мокроусова;</w:t>
      </w:r>
    </w:p>
    <w:p w:rsidR="00651BC5" w:rsidRPr="003F7811" w:rsidRDefault="00651BC5" w:rsidP="00651BC5">
      <w:pPr>
        <w:tabs>
          <w:tab w:val="left" w:pos="2724"/>
          <w:tab w:val="left" w:pos="4016"/>
          <w:tab w:val="left" w:pos="6025"/>
          <w:tab w:val="left" w:pos="6927"/>
          <w:tab w:val="left" w:pos="7568"/>
          <w:tab w:val="left" w:pos="9525"/>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eastAsia="zh-CN"/>
        </w:rPr>
        <w:t>«Пляска Петрушек»,</w:t>
      </w:r>
      <w:r w:rsidRPr="003F7811">
        <w:rPr>
          <w:rFonts w:ascii="Times New Roman" w:eastAsia="Times New Roman" w:hAnsi="Times New Roman" w:cs="Times New Roman"/>
          <w:spacing w:val="69"/>
          <w:sz w:val="24"/>
          <w:szCs w:val="24"/>
          <w:lang w:eastAsia="zh-CN"/>
        </w:rPr>
        <w:t xml:space="preserve"> </w:t>
      </w:r>
      <w:r w:rsidRPr="003F7811">
        <w:rPr>
          <w:rFonts w:ascii="Times New Roman" w:eastAsia="Times New Roman" w:hAnsi="Times New Roman" w:cs="Times New Roman"/>
          <w:sz w:val="24"/>
          <w:szCs w:val="24"/>
          <w:lang w:eastAsia="zh-CN"/>
        </w:rPr>
        <w:t>«Танец</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Снегурочки</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4"/>
          <w:sz w:val="24"/>
          <w:szCs w:val="24"/>
          <w:lang w:eastAsia="zh-CN"/>
        </w:rPr>
        <w:t xml:space="preserve"> </w:t>
      </w:r>
      <w:r w:rsidRPr="003F7811">
        <w:rPr>
          <w:rFonts w:ascii="Times New Roman" w:eastAsia="Times New Roman" w:hAnsi="Times New Roman" w:cs="Times New Roman"/>
          <w:sz w:val="24"/>
          <w:szCs w:val="24"/>
          <w:lang w:eastAsia="zh-CN"/>
        </w:rPr>
        <w:t>снежинок»,</w:t>
      </w:r>
      <w:r w:rsidRPr="003F7811">
        <w:rPr>
          <w:rFonts w:ascii="Times New Roman" w:eastAsia="Times New Roman" w:hAnsi="Times New Roman" w:cs="Times New Roman"/>
          <w:spacing w:val="-5"/>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5"/>
          <w:sz w:val="24"/>
          <w:szCs w:val="24"/>
          <w:lang w:eastAsia="zh-CN"/>
        </w:rPr>
        <w:t xml:space="preserve"> </w:t>
      </w:r>
      <w:r w:rsidRPr="003F7811">
        <w:rPr>
          <w:rFonts w:ascii="Times New Roman" w:eastAsia="Times New Roman" w:hAnsi="Times New Roman" w:cs="Times New Roman"/>
          <w:sz w:val="24"/>
          <w:szCs w:val="24"/>
          <w:lang w:eastAsia="zh-CN"/>
        </w:rPr>
        <w:t>Р.</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Глиэра.</w:t>
      </w:r>
    </w:p>
    <w:p w:rsidR="00651BC5" w:rsidRPr="003F7811" w:rsidRDefault="00651BC5" w:rsidP="00651BC5">
      <w:pPr>
        <w:shd w:val="clear" w:color="auto" w:fill="FFFFFF"/>
        <w:suppressAutoHyphens/>
        <w:spacing w:after="120" w:line="240" w:lineRule="auto"/>
        <w:ind w:right="239"/>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Хороводы.</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«Урожайная»,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Филиппенко, ел. О. Волгиной;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«Новогодняя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хороводная», муз. С. Шайдар; «Пошла млада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 водой»,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 нар.</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Агафонникова.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Музыкальные</w:t>
      </w:r>
      <w:r w:rsidRPr="003F7811">
        <w:rPr>
          <w:rFonts w:ascii="Times New Roman" w:eastAsia="Times New Roman" w:hAnsi="Times New Roman" w:cs="Times New Roman"/>
          <w:spacing w:val="-9"/>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Игры.</w:t>
      </w:r>
      <w:r w:rsidRPr="003F7811">
        <w:rPr>
          <w:rFonts w:ascii="Times New Roman" w:eastAsia="Times New Roman" w:hAnsi="Times New Roman" w:cs="Times New Roman"/>
          <w:i/>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«Не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выпустим»,</w:t>
      </w:r>
      <w:r w:rsidRPr="003F7811">
        <w:rPr>
          <w:rFonts w:ascii="Times New Roman" w:eastAsia="Times New Roman" w:hAnsi="Times New Roman" w:cs="Times New Roman"/>
          <w:spacing w:val="79"/>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73"/>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78"/>
          <w:sz w:val="24"/>
          <w:szCs w:val="24"/>
          <w:lang w:val="x-none" w:eastAsia="zh-CN"/>
        </w:rPr>
        <w:t xml:space="preserve"> </w:t>
      </w:r>
      <w:r w:rsidRPr="003F7811">
        <w:rPr>
          <w:rFonts w:ascii="Times New Roman" w:eastAsia="Times New Roman" w:hAnsi="Times New Roman" w:cs="Times New Roman"/>
          <w:sz w:val="24"/>
          <w:szCs w:val="24"/>
          <w:lang w:val="x-none" w:eastAsia="zh-CN"/>
        </w:rPr>
        <w:t>«Будь</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ловким!»,</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Ладухина;</w:t>
      </w:r>
    </w:p>
    <w:p w:rsidR="00651BC5" w:rsidRPr="003F7811" w:rsidRDefault="00651BC5" w:rsidP="00651BC5">
      <w:pPr>
        <w:shd w:val="clear" w:color="auto" w:fill="FFFFFF"/>
        <w:suppressAutoHyphens/>
        <w:spacing w:after="0" w:line="240" w:lineRule="auto"/>
        <w:ind w:right="237"/>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«Ищи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игрушку», «Найди себе пару», латв. нар. мелодия, обраб. Т. Попатенко.</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suppressAutoHyphens/>
        <w:spacing w:after="0" w:line="240" w:lineRule="auto"/>
        <w:ind w:right="237"/>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Игры</w:t>
      </w:r>
      <w:r w:rsidRPr="003F7811">
        <w:rPr>
          <w:rFonts w:ascii="Times New Roman" w:eastAsia="Times New Roman" w:hAnsi="Times New Roman" w:cs="Times New Roman"/>
          <w:i/>
          <w:spacing w:val="11"/>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с</w:t>
      </w:r>
      <w:r w:rsidRPr="003F7811">
        <w:rPr>
          <w:rFonts w:ascii="Times New Roman" w:eastAsia="Times New Roman" w:hAnsi="Times New Roman" w:cs="Times New Roman"/>
          <w:i/>
          <w:spacing w:val="6"/>
          <w:sz w:val="24"/>
          <w:szCs w:val="24"/>
          <w:u w:val="single"/>
          <w:lang w:val="x-none" w:eastAsia="zh-CN"/>
        </w:rPr>
        <w:t xml:space="preserve"> </w:t>
      </w:r>
      <w:r w:rsidRPr="003F7811">
        <w:rPr>
          <w:rFonts w:ascii="Times New Roman" w:eastAsia="Times New Roman" w:hAnsi="Times New Roman" w:cs="Times New Roman"/>
          <w:i/>
          <w:sz w:val="24"/>
          <w:szCs w:val="24"/>
          <w:u w:val="single"/>
          <w:lang w:val="x-none" w:eastAsia="zh-CN"/>
        </w:rPr>
        <w:t>пением.</w:t>
      </w:r>
      <w:r w:rsidRPr="003F7811">
        <w:rPr>
          <w:rFonts w:ascii="Times New Roman" w:eastAsia="Times New Roman" w:hAnsi="Times New Roman" w:cs="Times New Roman"/>
          <w:i/>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«Колпачок»,</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«Ворон»,</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песни;</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«Заинька»,</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34"/>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34"/>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Римского-Корсакова;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 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тоненький</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ледок»,</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Рубца.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Музыкально-дидактические</w:t>
      </w:r>
      <w:r w:rsidRPr="003F7811">
        <w:rPr>
          <w:rFonts w:ascii="Times New Roman" w:eastAsia="Times New Roman" w:hAnsi="Times New Roman" w:cs="Times New Roman"/>
          <w:spacing w:val="-10"/>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3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звуковысотного</w:t>
      </w:r>
      <w:r w:rsidRPr="003F7811">
        <w:rPr>
          <w:rFonts w:ascii="Times New Roman" w:eastAsia="Times New Roman" w:hAnsi="Times New Roman" w:cs="Times New Roman"/>
          <w:i/>
          <w:spacing w:val="4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46"/>
          <w:sz w:val="24"/>
          <w:szCs w:val="24"/>
          <w:lang w:eastAsia="zh-CN"/>
        </w:rPr>
        <w:t xml:space="preserve"> </w:t>
      </w:r>
      <w:r w:rsidRPr="003F7811">
        <w:rPr>
          <w:rFonts w:ascii="Times New Roman" w:eastAsia="Times New Roman" w:hAnsi="Times New Roman" w:cs="Times New Roman"/>
          <w:sz w:val="24"/>
          <w:szCs w:val="24"/>
          <w:lang w:eastAsia="zh-CN"/>
        </w:rPr>
        <w:t>«Музыкальное</w:t>
      </w:r>
      <w:r w:rsidRPr="003F7811">
        <w:rPr>
          <w:rFonts w:ascii="Times New Roman" w:eastAsia="Times New Roman" w:hAnsi="Times New Roman" w:cs="Times New Roman"/>
          <w:spacing w:val="42"/>
          <w:sz w:val="24"/>
          <w:szCs w:val="24"/>
          <w:lang w:eastAsia="zh-CN"/>
        </w:rPr>
        <w:t xml:space="preserve"> </w:t>
      </w:r>
      <w:r w:rsidRPr="003F7811">
        <w:rPr>
          <w:rFonts w:ascii="Times New Roman" w:eastAsia="Times New Roman" w:hAnsi="Times New Roman" w:cs="Times New Roman"/>
          <w:sz w:val="24"/>
          <w:szCs w:val="24"/>
          <w:lang w:eastAsia="zh-CN"/>
        </w:rPr>
        <w:t>лото»,</w:t>
      </w:r>
      <w:r w:rsidRPr="003F7811">
        <w:rPr>
          <w:rFonts w:ascii="Times New Roman" w:eastAsia="Times New Roman" w:hAnsi="Times New Roman" w:cs="Times New Roman"/>
          <w:spacing w:val="45"/>
          <w:sz w:val="24"/>
          <w:szCs w:val="24"/>
          <w:lang w:eastAsia="zh-CN"/>
        </w:rPr>
        <w:t xml:space="preserve"> </w:t>
      </w:r>
      <w:r w:rsidRPr="003F7811">
        <w:rPr>
          <w:rFonts w:ascii="Times New Roman" w:eastAsia="Times New Roman" w:hAnsi="Times New Roman" w:cs="Times New Roman"/>
          <w:sz w:val="24"/>
          <w:szCs w:val="24"/>
          <w:lang w:eastAsia="zh-CN"/>
        </w:rPr>
        <w:t>«Ступеньки»,</w:t>
      </w:r>
      <w:r w:rsidRPr="003F7811">
        <w:rPr>
          <w:rFonts w:ascii="Times New Roman" w:eastAsia="Times New Roman" w:hAnsi="Times New Roman" w:cs="Times New Roman"/>
          <w:spacing w:val="47"/>
          <w:sz w:val="24"/>
          <w:szCs w:val="24"/>
          <w:lang w:eastAsia="zh-CN"/>
        </w:rPr>
        <w:t xml:space="preserve"> </w:t>
      </w:r>
      <w:r w:rsidRPr="003F7811">
        <w:rPr>
          <w:rFonts w:ascii="Times New Roman" w:eastAsia="Times New Roman" w:hAnsi="Times New Roman" w:cs="Times New Roman"/>
          <w:sz w:val="24"/>
          <w:szCs w:val="24"/>
          <w:lang w:eastAsia="zh-CN"/>
        </w:rPr>
        <w:t>«Где</w:t>
      </w:r>
      <w:r w:rsidRPr="003F7811">
        <w:rPr>
          <w:rFonts w:ascii="Times New Roman" w:eastAsia="Times New Roman" w:hAnsi="Times New Roman" w:cs="Times New Roman"/>
          <w:spacing w:val="42"/>
          <w:sz w:val="24"/>
          <w:szCs w:val="24"/>
          <w:lang w:eastAsia="zh-CN"/>
        </w:rPr>
        <w:t xml:space="preserve"> </w:t>
      </w:r>
      <w:r w:rsidRPr="003F7811">
        <w:rPr>
          <w:rFonts w:ascii="Times New Roman" w:eastAsia="Times New Roman" w:hAnsi="Times New Roman" w:cs="Times New Roman"/>
          <w:sz w:val="24"/>
          <w:szCs w:val="24"/>
          <w:lang w:eastAsia="zh-CN"/>
        </w:rPr>
        <w:t>мои</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детки?»,</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«Мама</w:t>
      </w:r>
      <w:r w:rsidRPr="003F7811">
        <w:rPr>
          <w:rFonts w:ascii="Times New Roman" w:eastAsia="Times New Roman" w:hAnsi="Times New Roman" w:cs="Times New Roman"/>
          <w:spacing w:val="56"/>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53"/>
          <w:sz w:val="24"/>
          <w:szCs w:val="24"/>
          <w:lang w:eastAsia="zh-CN"/>
        </w:rPr>
        <w:t xml:space="preserve"> </w:t>
      </w:r>
      <w:r w:rsidRPr="003F7811">
        <w:rPr>
          <w:rFonts w:ascii="Times New Roman" w:eastAsia="Times New Roman" w:hAnsi="Times New Roman" w:cs="Times New Roman"/>
          <w:sz w:val="24"/>
          <w:szCs w:val="24"/>
          <w:lang w:eastAsia="zh-CN"/>
        </w:rPr>
        <w:t>детки».</w:t>
      </w:r>
      <w:r w:rsidRPr="003F7811">
        <w:rPr>
          <w:rFonts w:ascii="Times New Roman" w:eastAsia="Times New Roman" w:hAnsi="Times New Roman" w:cs="Times New Roman"/>
          <w:spacing w:val="50"/>
          <w:sz w:val="24"/>
          <w:szCs w:val="24"/>
          <w:lang w:eastAsia="zh-CN"/>
        </w:rPr>
        <w:t xml:space="preserve"> </w:t>
      </w:r>
      <w:r w:rsidRPr="003F7811">
        <w:rPr>
          <w:rFonts w:ascii="Times New Roman" w:eastAsia="Times New Roman" w:hAnsi="Times New Roman" w:cs="Times New Roman"/>
          <w:sz w:val="24"/>
          <w:szCs w:val="24"/>
          <w:lang w:eastAsia="zh-CN"/>
        </w:rPr>
        <w:t>Развитие</w:t>
      </w:r>
      <w:r w:rsidRPr="003F7811">
        <w:rPr>
          <w:rFonts w:ascii="Times New Roman" w:eastAsia="Times New Roman" w:hAnsi="Times New Roman" w:cs="Times New Roman"/>
          <w:spacing w:val="53"/>
          <w:sz w:val="24"/>
          <w:szCs w:val="24"/>
          <w:lang w:eastAsia="zh-CN"/>
        </w:rPr>
        <w:t xml:space="preserve"> </w:t>
      </w:r>
      <w:r w:rsidRPr="003F7811">
        <w:rPr>
          <w:rFonts w:ascii="Times New Roman" w:eastAsia="Times New Roman" w:hAnsi="Times New Roman" w:cs="Times New Roman"/>
          <w:sz w:val="24"/>
          <w:szCs w:val="24"/>
          <w:lang w:eastAsia="zh-CN"/>
        </w:rPr>
        <w:t>чувства</w:t>
      </w:r>
      <w:r w:rsidRPr="003F7811">
        <w:rPr>
          <w:rFonts w:ascii="Times New Roman" w:eastAsia="Times New Roman" w:hAnsi="Times New Roman" w:cs="Times New Roman"/>
          <w:spacing w:val="51"/>
          <w:sz w:val="24"/>
          <w:szCs w:val="24"/>
          <w:lang w:eastAsia="zh-CN"/>
        </w:rPr>
        <w:t xml:space="preserve"> </w:t>
      </w:r>
      <w:r w:rsidRPr="003F7811">
        <w:rPr>
          <w:rFonts w:ascii="Times New Roman" w:eastAsia="Times New Roman" w:hAnsi="Times New Roman" w:cs="Times New Roman"/>
          <w:sz w:val="24"/>
          <w:szCs w:val="24"/>
          <w:lang w:eastAsia="zh-CN"/>
        </w:rPr>
        <w:t>ритма.</w:t>
      </w:r>
      <w:r w:rsidRPr="003F7811">
        <w:rPr>
          <w:rFonts w:ascii="Times New Roman" w:eastAsia="Times New Roman" w:hAnsi="Times New Roman" w:cs="Times New Roman"/>
          <w:spacing w:val="54"/>
          <w:sz w:val="24"/>
          <w:szCs w:val="24"/>
          <w:lang w:eastAsia="zh-CN"/>
        </w:rPr>
        <w:t xml:space="preserve"> </w:t>
      </w:r>
      <w:r w:rsidRPr="003F7811">
        <w:rPr>
          <w:rFonts w:ascii="Times New Roman" w:eastAsia="Times New Roman" w:hAnsi="Times New Roman" w:cs="Times New Roman"/>
          <w:sz w:val="24"/>
          <w:szCs w:val="24"/>
          <w:lang w:eastAsia="zh-CN"/>
        </w:rPr>
        <w:t>«Определи</w:t>
      </w:r>
      <w:r w:rsidRPr="003F7811">
        <w:rPr>
          <w:rFonts w:ascii="Times New Roman" w:eastAsia="Times New Roman" w:hAnsi="Times New Roman" w:cs="Times New Roman"/>
          <w:spacing w:val="52"/>
          <w:sz w:val="24"/>
          <w:szCs w:val="24"/>
          <w:lang w:eastAsia="zh-CN"/>
        </w:rPr>
        <w:t xml:space="preserve"> </w:t>
      </w:r>
      <w:r w:rsidRPr="003F7811">
        <w:rPr>
          <w:rFonts w:ascii="Times New Roman" w:eastAsia="Times New Roman" w:hAnsi="Times New Roman" w:cs="Times New Roman"/>
          <w:sz w:val="24"/>
          <w:szCs w:val="24"/>
          <w:lang w:eastAsia="zh-CN"/>
        </w:rPr>
        <w:t>по</w:t>
      </w:r>
      <w:r w:rsidRPr="003F7811">
        <w:rPr>
          <w:rFonts w:ascii="Times New Roman" w:eastAsia="Times New Roman" w:hAnsi="Times New Roman" w:cs="Times New Roman"/>
          <w:spacing w:val="50"/>
          <w:sz w:val="24"/>
          <w:szCs w:val="24"/>
          <w:lang w:eastAsia="zh-CN"/>
        </w:rPr>
        <w:t xml:space="preserve"> </w:t>
      </w:r>
      <w:r w:rsidRPr="003F7811">
        <w:rPr>
          <w:rFonts w:ascii="Times New Roman" w:eastAsia="Times New Roman" w:hAnsi="Times New Roman" w:cs="Times New Roman"/>
          <w:sz w:val="24"/>
          <w:szCs w:val="24"/>
          <w:lang w:eastAsia="zh-CN"/>
        </w:rPr>
        <w:t>ритму», «Ритмические</w:t>
      </w:r>
      <w:r w:rsidRPr="003F7811">
        <w:rPr>
          <w:rFonts w:ascii="Times New Roman" w:eastAsia="Times New Roman" w:hAnsi="Times New Roman" w:cs="Times New Roman"/>
          <w:spacing w:val="52"/>
          <w:sz w:val="24"/>
          <w:szCs w:val="24"/>
          <w:lang w:eastAsia="zh-CN"/>
        </w:rPr>
        <w:t xml:space="preserve"> </w:t>
      </w:r>
      <w:r w:rsidRPr="003F7811">
        <w:rPr>
          <w:rFonts w:ascii="Times New Roman" w:eastAsia="Times New Roman" w:hAnsi="Times New Roman" w:cs="Times New Roman"/>
          <w:sz w:val="24"/>
          <w:szCs w:val="24"/>
          <w:lang w:eastAsia="zh-CN"/>
        </w:rPr>
        <w:t>полоски»,</w:t>
      </w:r>
      <w:r w:rsidRPr="003F7811">
        <w:rPr>
          <w:rFonts w:ascii="Times New Roman" w:eastAsia="Times New Roman" w:hAnsi="Times New Roman" w:cs="Times New Roman"/>
          <w:spacing w:val="59"/>
          <w:sz w:val="24"/>
          <w:szCs w:val="24"/>
          <w:lang w:eastAsia="zh-CN"/>
        </w:rPr>
        <w:t xml:space="preserve"> </w:t>
      </w:r>
      <w:r w:rsidRPr="003F7811">
        <w:rPr>
          <w:rFonts w:ascii="Times New Roman" w:eastAsia="Times New Roman" w:hAnsi="Times New Roman" w:cs="Times New Roman"/>
          <w:sz w:val="24"/>
          <w:szCs w:val="24"/>
          <w:lang w:eastAsia="zh-CN"/>
        </w:rPr>
        <w:t>«Учись</w:t>
      </w:r>
      <w:r w:rsidRPr="003F7811">
        <w:rPr>
          <w:rFonts w:ascii="Times New Roman" w:eastAsia="Times New Roman" w:hAnsi="Times New Roman" w:cs="Times New Roman"/>
          <w:spacing w:val="-7"/>
          <w:sz w:val="24"/>
          <w:szCs w:val="24"/>
          <w:lang w:eastAsia="zh-CN"/>
        </w:rPr>
        <w:t xml:space="preserve"> </w:t>
      </w:r>
      <w:r w:rsidRPr="003F7811">
        <w:rPr>
          <w:rFonts w:ascii="Times New Roman" w:eastAsia="Times New Roman" w:hAnsi="Times New Roman" w:cs="Times New Roman"/>
          <w:sz w:val="24"/>
          <w:szCs w:val="24"/>
          <w:lang w:eastAsia="zh-CN"/>
        </w:rPr>
        <w:t>танцевать»,</w:t>
      </w:r>
      <w:r w:rsidRPr="003F7811">
        <w:rPr>
          <w:rFonts w:ascii="Times New Roman" w:eastAsia="Times New Roman" w:hAnsi="Times New Roman" w:cs="Times New Roman"/>
          <w:spacing w:val="-3"/>
          <w:sz w:val="24"/>
          <w:szCs w:val="24"/>
          <w:lang w:eastAsia="zh-CN"/>
        </w:rPr>
        <w:t xml:space="preserve"> </w:t>
      </w:r>
      <w:r w:rsidRPr="003F7811">
        <w:rPr>
          <w:rFonts w:ascii="Times New Roman" w:eastAsia="Times New Roman" w:hAnsi="Times New Roman" w:cs="Times New Roman"/>
          <w:sz w:val="24"/>
          <w:szCs w:val="24"/>
          <w:lang w:eastAsia="zh-CN"/>
        </w:rPr>
        <w:t>«Ищи».</w:t>
      </w:r>
    </w:p>
    <w:p w:rsidR="00651BC5" w:rsidRPr="003F7811" w:rsidRDefault="00651BC5" w:rsidP="00651BC5">
      <w:pPr>
        <w:tabs>
          <w:tab w:val="left" w:pos="2059"/>
          <w:tab w:val="left" w:pos="3732"/>
          <w:tab w:val="left" w:pos="4678"/>
          <w:tab w:val="left" w:pos="5374"/>
          <w:tab w:val="left" w:pos="6056"/>
          <w:tab w:val="left" w:pos="7362"/>
          <w:tab w:val="left" w:pos="9409"/>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тембрового</w:t>
      </w:r>
      <w:r w:rsidRPr="003F7811">
        <w:rPr>
          <w:rFonts w:ascii="Times New Roman" w:eastAsia="Times New Roman" w:hAnsi="Times New Roman" w:cs="Times New Roman"/>
          <w:i/>
          <w:sz w:val="24"/>
          <w:szCs w:val="24"/>
          <w:u w:val="single"/>
          <w:lang w:eastAsia="zh-CN"/>
        </w:rPr>
        <w:tab/>
        <w:t>слуха.</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«На</w:t>
      </w:r>
      <w:r w:rsidRPr="003F7811">
        <w:rPr>
          <w:rFonts w:ascii="Times New Roman" w:eastAsia="Times New Roman" w:hAnsi="Times New Roman" w:cs="Times New Roman"/>
          <w:sz w:val="24"/>
          <w:szCs w:val="24"/>
          <w:lang w:eastAsia="zh-CN"/>
        </w:rPr>
        <w:tab/>
        <w:t>чем</w:t>
      </w:r>
      <w:r w:rsidRPr="003F7811">
        <w:rPr>
          <w:rFonts w:ascii="Times New Roman" w:eastAsia="Times New Roman" w:hAnsi="Times New Roman" w:cs="Times New Roman"/>
          <w:sz w:val="24"/>
          <w:szCs w:val="24"/>
          <w:lang w:eastAsia="zh-CN"/>
        </w:rPr>
        <w:tab/>
        <w:t>играю?»,</w:t>
      </w:r>
      <w:r w:rsidRPr="003F7811">
        <w:rPr>
          <w:rFonts w:ascii="Times New Roman" w:eastAsia="Times New Roman" w:hAnsi="Times New Roman" w:cs="Times New Roman"/>
          <w:sz w:val="24"/>
          <w:szCs w:val="24"/>
          <w:lang w:eastAsia="zh-CN"/>
        </w:rPr>
        <w:tab/>
        <w:t>«Музыкальные загадки», «Музыкальный</w:t>
      </w:r>
      <w:r w:rsidRPr="003F7811">
        <w:rPr>
          <w:rFonts w:ascii="Times New Roman" w:eastAsia="Times New Roman" w:hAnsi="Times New Roman" w:cs="Times New Roman"/>
          <w:spacing w:val="-12"/>
          <w:sz w:val="24"/>
          <w:szCs w:val="24"/>
          <w:lang w:eastAsia="zh-CN"/>
        </w:rPr>
        <w:t xml:space="preserve"> </w:t>
      </w:r>
      <w:r w:rsidRPr="003F7811">
        <w:rPr>
          <w:rFonts w:ascii="Times New Roman" w:eastAsia="Times New Roman" w:hAnsi="Times New Roman" w:cs="Times New Roman"/>
          <w:sz w:val="24"/>
          <w:szCs w:val="24"/>
          <w:lang w:eastAsia="zh-CN"/>
        </w:rPr>
        <w:t>домик».</w:t>
      </w:r>
    </w:p>
    <w:p w:rsidR="00651BC5" w:rsidRPr="003F7811" w:rsidRDefault="00651BC5" w:rsidP="00651BC5">
      <w:pPr>
        <w:tabs>
          <w:tab w:val="left" w:pos="2160"/>
          <w:tab w:val="left" w:pos="4440"/>
          <w:tab w:val="left" w:pos="5482"/>
          <w:tab w:val="left" w:pos="6920"/>
          <w:tab w:val="left" w:pos="7808"/>
          <w:tab w:val="left" w:pos="9179"/>
        </w:tabs>
        <w:suppressAutoHyphens/>
        <w:spacing w:after="0" w:line="240" w:lineRule="auto"/>
        <w:ind w:right="264"/>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диатонического</w:t>
      </w:r>
      <w:r w:rsidRPr="003F7811">
        <w:rPr>
          <w:rFonts w:ascii="Times New Roman" w:eastAsia="Times New Roman" w:hAnsi="Times New Roman" w:cs="Times New Roman"/>
          <w:i/>
          <w:sz w:val="24"/>
          <w:szCs w:val="24"/>
          <w:u w:val="single"/>
          <w:lang w:eastAsia="zh-CN"/>
        </w:rPr>
        <w:tab/>
        <w:t>слуха.</w:t>
      </w:r>
      <w:r w:rsidRPr="003F7811">
        <w:rPr>
          <w:rFonts w:ascii="Times New Roman" w:eastAsia="Times New Roman" w:hAnsi="Times New Roman" w:cs="Times New Roman"/>
          <w:i/>
          <w:sz w:val="24"/>
          <w:szCs w:val="24"/>
          <w:u w:val="single"/>
          <w:lang w:eastAsia="zh-CN"/>
        </w:rPr>
        <w:tab/>
      </w:r>
      <w:r w:rsidRPr="003F7811">
        <w:rPr>
          <w:rFonts w:ascii="Times New Roman" w:eastAsia="Times New Roman" w:hAnsi="Times New Roman" w:cs="Times New Roman"/>
          <w:sz w:val="24"/>
          <w:szCs w:val="24"/>
          <w:lang w:eastAsia="zh-CN"/>
        </w:rPr>
        <w:t>«Громко,</w:t>
      </w:r>
      <w:r w:rsidRPr="003F7811">
        <w:rPr>
          <w:rFonts w:ascii="Times New Roman" w:eastAsia="Times New Roman" w:hAnsi="Times New Roman" w:cs="Times New Roman"/>
          <w:sz w:val="24"/>
          <w:szCs w:val="24"/>
          <w:lang w:eastAsia="zh-CN"/>
        </w:rPr>
        <w:tab/>
        <w:t>тихо</w:t>
      </w:r>
      <w:r w:rsidRPr="003F7811">
        <w:rPr>
          <w:rFonts w:ascii="Times New Roman" w:eastAsia="Times New Roman" w:hAnsi="Times New Roman" w:cs="Times New Roman"/>
          <w:sz w:val="24"/>
          <w:szCs w:val="24"/>
          <w:lang w:eastAsia="zh-CN"/>
        </w:rPr>
        <w:tab/>
        <w:t xml:space="preserve">запоем», </w:t>
      </w:r>
      <w:r w:rsidRPr="003F7811">
        <w:rPr>
          <w:rFonts w:ascii="Times New Roman" w:eastAsia="Times New Roman" w:hAnsi="Times New Roman" w:cs="Times New Roman"/>
          <w:spacing w:val="-1"/>
          <w:sz w:val="24"/>
          <w:szCs w:val="24"/>
          <w:lang w:eastAsia="zh-CN"/>
        </w:rPr>
        <w:t>«Звенящие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к олокольчики».</w:t>
      </w:r>
    </w:p>
    <w:p w:rsidR="00651BC5" w:rsidRPr="003F7811" w:rsidRDefault="00651BC5" w:rsidP="00651BC5">
      <w:pPr>
        <w:suppressAutoHyphens/>
        <w:spacing w:after="0" w:line="240" w:lineRule="auto"/>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7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восприятия</w:t>
      </w:r>
      <w:r w:rsidRPr="003F7811">
        <w:rPr>
          <w:rFonts w:ascii="Times New Roman" w:eastAsia="Times New Roman" w:hAnsi="Times New Roman" w:cs="Times New Roman"/>
          <w:i/>
          <w:spacing w:val="7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музыки</w:t>
      </w:r>
      <w:r w:rsidRPr="003F7811">
        <w:rPr>
          <w:rFonts w:ascii="Times New Roman" w:eastAsia="Times New Roman" w:hAnsi="Times New Roman" w:cs="Times New Roman"/>
          <w:i/>
          <w:spacing w:val="75"/>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и</w:t>
      </w:r>
      <w:r w:rsidRPr="003F7811">
        <w:rPr>
          <w:rFonts w:ascii="Times New Roman" w:eastAsia="Times New Roman" w:hAnsi="Times New Roman" w:cs="Times New Roman"/>
          <w:i/>
          <w:spacing w:val="74"/>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музыкальной</w:t>
      </w:r>
      <w:r w:rsidRPr="003F7811">
        <w:rPr>
          <w:rFonts w:ascii="Times New Roman" w:eastAsia="Times New Roman" w:hAnsi="Times New Roman" w:cs="Times New Roman"/>
          <w:i/>
          <w:spacing w:val="71"/>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памяти.</w:t>
      </w:r>
      <w:r w:rsidRPr="003F7811">
        <w:rPr>
          <w:rFonts w:ascii="Times New Roman" w:eastAsia="Times New Roman" w:hAnsi="Times New Roman" w:cs="Times New Roman"/>
          <w:i/>
          <w:spacing w:val="82"/>
          <w:sz w:val="24"/>
          <w:szCs w:val="24"/>
          <w:lang w:eastAsia="zh-CN"/>
        </w:rPr>
        <w:t xml:space="preserve"> </w:t>
      </w:r>
      <w:r w:rsidRPr="003F7811">
        <w:rPr>
          <w:rFonts w:ascii="Times New Roman" w:eastAsia="Times New Roman" w:hAnsi="Times New Roman" w:cs="Times New Roman"/>
          <w:sz w:val="24"/>
          <w:szCs w:val="24"/>
          <w:lang w:eastAsia="zh-CN"/>
        </w:rPr>
        <w:t>«Будь</w:t>
      </w:r>
      <w:r w:rsidRPr="003F7811">
        <w:rPr>
          <w:rFonts w:ascii="Times New Roman" w:eastAsia="Times New Roman" w:hAnsi="Times New Roman" w:cs="Times New Roman"/>
          <w:spacing w:val="73"/>
          <w:sz w:val="24"/>
          <w:szCs w:val="24"/>
          <w:lang w:eastAsia="zh-CN"/>
        </w:rPr>
        <w:t xml:space="preserve"> </w:t>
      </w:r>
      <w:r w:rsidRPr="003F7811">
        <w:rPr>
          <w:rFonts w:ascii="Times New Roman" w:eastAsia="Times New Roman" w:hAnsi="Times New Roman" w:cs="Times New Roman"/>
          <w:sz w:val="24"/>
          <w:szCs w:val="24"/>
          <w:lang w:eastAsia="zh-CN"/>
        </w:rPr>
        <w:t>внимательным», «Буратино», «Музыкальный магазин», «Времена года», «Наши песни».</w:t>
      </w:r>
      <w:r w:rsidRPr="003F7811">
        <w:rPr>
          <w:rFonts w:ascii="Times New Roman" w:eastAsia="Times New Roman" w:hAnsi="Times New Roman" w:cs="Times New Roman"/>
          <w:spacing w:val="1"/>
          <w:sz w:val="24"/>
          <w:szCs w:val="24"/>
          <w:lang w:eastAsia="zh-CN"/>
        </w:rPr>
        <w:t xml:space="preserve"> </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Инсценировки</w:t>
      </w:r>
      <w:r w:rsidRPr="003F7811">
        <w:rPr>
          <w:rFonts w:ascii="Times New Roman" w:eastAsia="Times New Roman" w:hAnsi="Times New Roman" w:cs="Times New Roman"/>
          <w:spacing w:val="35"/>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w:t>
      </w:r>
      <w:r w:rsidRPr="003F7811">
        <w:rPr>
          <w:rFonts w:ascii="Times New Roman" w:eastAsia="Times New Roman" w:hAnsi="Times New Roman" w:cs="Times New Roman"/>
          <w:spacing w:val="30"/>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музыкальные</w:t>
      </w:r>
      <w:r w:rsidRPr="003F7811">
        <w:rPr>
          <w:rFonts w:ascii="Times New Roman" w:eastAsia="Times New Roman" w:hAnsi="Times New Roman" w:cs="Times New Roman"/>
          <w:spacing w:val="28"/>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спектакли.</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«Где</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был,</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Иванушка?»,</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50"/>
          <w:sz w:val="24"/>
          <w:szCs w:val="24"/>
          <w:lang w:val="x-none" w:eastAsia="zh-CN"/>
        </w:rPr>
        <w:t xml:space="preserve"> </w:t>
      </w:r>
      <w:r w:rsidRPr="003F7811">
        <w:rPr>
          <w:rFonts w:ascii="Times New Roman" w:eastAsia="Times New Roman" w:hAnsi="Times New Roman" w:cs="Times New Roman"/>
          <w:sz w:val="24"/>
          <w:szCs w:val="24"/>
          <w:lang w:val="x-none" w:eastAsia="zh-CN"/>
        </w:rPr>
        <w:t>Иорданского;</w:t>
      </w:r>
      <w:r w:rsidRPr="003F7811">
        <w:rPr>
          <w:rFonts w:ascii="Times New Roman" w:eastAsia="Times New Roman" w:hAnsi="Times New Roman" w:cs="Times New Roman"/>
          <w:spacing w:val="78"/>
          <w:sz w:val="24"/>
          <w:szCs w:val="24"/>
          <w:lang w:val="x-none" w:eastAsia="zh-CN"/>
        </w:rPr>
        <w:t xml:space="preserve"> </w:t>
      </w:r>
      <w:r w:rsidRPr="003F7811">
        <w:rPr>
          <w:rFonts w:ascii="Times New Roman" w:eastAsia="Times New Roman" w:hAnsi="Times New Roman" w:cs="Times New Roman"/>
          <w:sz w:val="24"/>
          <w:szCs w:val="24"/>
          <w:lang w:val="x-none" w:eastAsia="zh-CN"/>
        </w:rPr>
        <w:t>«Моя</w:t>
      </w:r>
      <w:r w:rsidRPr="003F7811">
        <w:rPr>
          <w:rFonts w:ascii="Times New Roman" w:eastAsia="Times New Roman" w:hAnsi="Times New Roman" w:cs="Times New Roman"/>
          <w:spacing w:val="73"/>
          <w:sz w:val="24"/>
          <w:szCs w:val="24"/>
          <w:lang w:val="x-none" w:eastAsia="zh-CN"/>
        </w:rPr>
        <w:t xml:space="preserve"> </w:t>
      </w:r>
      <w:r w:rsidRPr="003F7811">
        <w:rPr>
          <w:rFonts w:ascii="Times New Roman" w:eastAsia="Times New Roman" w:hAnsi="Times New Roman" w:cs="Times New Roman"/>
          <w:sz w:val="24"/>
          <w:szCs w:val="24"/>
          <w:lang w:val="x-none" w:eastAsia="zh-CN"/>
        </w:rPr>
        <w:t>любимая</w:t>
      </w:r>
      <w:r w:rsidRPr="003F7811">
        <w:rPr>
          <w:rFonts w:ascii="Times New Roman" w:eastAsia="Times New Roman" w:hAnsi="Times New Roman" w:cs="Times New Roman"/>
          <w:spacing w:val="72"/>
          <w:sz w:val="24"/>
          <w:szCs w:val="24"/>
          <w:lang w:val="x-none" w:eastAsia="zh-CN"/>
        </w:rPr>
        <w:t xml:space="preserve"> </w:t>
      </w:r>
      <w:r w:rsidRPr="003F7811">
        <w:rPr>
          <w:rFonts w:ascii="Times New Roman" w:eastAsia="Times New Roman" w:hAnsi="Times New Roman" w:cs="Times New Roman"/>
          <w:sz w:val="24"/>
          <w:szCs w:val="24"/>
          <w:lang w:val="x-none" w:eastAsia="zh-CN"/>
        </w:rPr>
        <w:t>кукла»,</w:t>
      </w:r>
      <w:r w:rsidRPr="003F7811">
        <w:rPr>
          <w:rFonts w:ascii="Times New Roman" w:eastAsia="Times New Roman" w:hAnsi="Times New Roman" w:cs="Times New Roman"/>
          <w:spacing w:val="79"/>
          <w:sz w:val="24"/>
          <w:szCs w:val="24"/>
          <w:lang w:val="x-none" w:eastAsia="zh-CN"/>
        </w:rPr>
        <w:t xml:space="preserve"> </w:t>
      </w:r>
      <w:r w:rsidRPr="003F7811">
        <w:rPr>
          <w:rFonts w:ascii="Times New Roman" w:eastAsia="Times New Roman" w:hAnsi="Times New Roman" w:cs="Times New Roman"/>
          <w:sz w:val="24"/>
          <w:szCs w:val="24"/>
          <w:lang w:val="x-none" w:eastAsia="zh-CN"/>
        </w:rPr>
        <w:t>автор</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Коренева;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«Полянка»</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(музыкальная</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играсказка),</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Вилькорейской.</w:t>
      </w:r>
    </w:p>
    <w:p w:rsidR="00651BC5" w:rsidRPr="003F7811" w:rsidRDefault="00651BC5" w:rsidP="00651BC5">
      <w:pPr>
        <w:shd w:val="clear" w:color="auto" w:fill="FFFFFF"/>
        <w:suppressAutoHyphens/>
        <w:spacing w:after="0" w:line="240" w:lineRule="auto"/>
        <w:ind w:right="272"/>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Развитие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танцевально-игрового</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творчества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полю, полю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лук»,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 «Вальс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кошки»,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Золотарева;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«Гори,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гори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ясно!»,</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 обраб. Р. Рустамова;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я   по   лугу»,   рус.   нар.   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Смирновой.</w:t>
      </w:r>
    </w:p>
    <w:p w:rsidR="00651BC5" w:rsidRPr="003F7811" w:rsidRDefault="00651BC5" w:rsidP="00651BC5">
      <w:pPr>
        <w:shd w:val="clear" w:color="auto" w:fill="FFFFFF"/>
        <w:suppressAutoHyphens/>
        <w:spacing w:after="0" w:line="240" w:lineRule="auto"/>
        <w:ind w:right="227"/>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Игра на детских музыкальных инструментах.</w:t>
      </w:r>
      <w:r w:rsidRPr="003F7811">
        <w:rPr>
          <w:rFonts w:ascii="Times New Roman" w:eastAsia="Times New Roman" w:hAnsi="Times New Roman" w:cs="Times New Roman"/>
          <w:sz w:val="24"/>
          <w:szCs w:val="24"/>
          <w:lang w:val="x-none" w:eastAsia="zh-CN"/>
        </w:rPr>
        <w:t xml:space="preserve"> «Дон-дон», 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песня, обраб.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Рустамова; «Гори,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гори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ясно!»,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««Часики»,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Вольфензона.</w:t>
      </w:r>
    </w:p>
    <w:p w:rsidR="00651BC5" w:rsidRPr="003F7811" w:rsidRDefault="00651BC5" w:rsidP="00651BC5">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От</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6 лет</w:t>
      </w:r>
      <w:r w:rsidRPr="003F7811">
        <w:rPr>
          <w:rFonts w:ascii="Times New Roman" w:eastAsia="Times New Roman" w:hAnsi="Times New Roman" w:cs="Times New Roman"/>
          <w:b/>
          <w:bCs/>
          <w:spacing w:val="-3"/>
          <w:sz w:val="24"/>
          <w:szCs w:val="24"/>
        </w:rPr>
        <w:t xml:space="preserve"> </w:t>
      </w:r>
      <w:r w:rsidRPr="003F7811">
        <w:rPr>
          <w:rFonts w:ascii="Times New Roman" w:eastAsia="Times New Roman" w:hAnsi="Times New Roman" w:cs="Times New Roman"/>
          <w:b/>
          <w:bCs/>
          <w:sz w:val="24"/>
          <w:szCs w:val="24"/>
        </w:rPr>
        <w:t>до</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7</w:t>
      </w:r>
      <w:r w:rsidRPr="003F7811">
        <w:rPr>
          <w:rFonts w:ascii="Times New Roman" w:eastAsia="Times New Roman" w:hAnsi="Times New Roman" w:cs="Times New Roman"/>
          <w:b/>
          <w:bCs/>
          <w:spacing w:val="-1"/>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67"/>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Слушание.</w:t>
      </w:r>
      <w:r w:rsidRPr="003F7811">
        <w:rPr>
          <w:rFonts w:ascii="Times New Roman" w:eastAsia="Times New Roman" w:hAnsi="Times New Roman" w:cs="Times New Roman"/>
          <w:sz w:val="24"/>
          <w:szCs w:val="24"/>
          <w:lang w:val="x-none" w:eastAsia="zh-CN"/>
        </w:rPr>
        <w:t xml:space="preserve"> «Колыбельная», муз. В. Моцарта; «Осень» (из цикла «Времена года»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Вивальди);</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«Октябрь»</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цикла</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«Времена</w:t>
      </w:r>
      <w:r w:rsidRPr="003F7811">
        <w:rPr>
          <w:rFonts w:ascii="Times New Roman" w:eastAsia="Times New Roman" w:hAnsi="Times New Roman" w:cs="Times New Roman"/>
          <w:spacing w:val="59"/>
          <w:sz w:val="24"/>
          <w:szCs w:val="24"/>
          <w:lang w:val="x-none" w:eastAsia="zh-CN"/>
        </w:rPr>
        <w:t xml:space="preserve"> </w:t>
      </w:r>
      <w:r w:rsidRPr="003F7811">
        <w:rPr>
          <w:rFonts w:ascii="Times New Roman" w:eastAsia="Times New Roman" w:hAnsi="Times New Roman" w:cs="Times New Roman"/>
          <w:sz w:val="24"/>
          <w:szCs w:val="24"/>
          <w:lang w:val="x-none" w:eastAsia="zh-CN"/>
        </w:rPr>
        <w:t>года»</w:t>
      </w:r>
      <w:r w:rsidRPr="003F7811">
        <w:rPr>
          <w:rFonts w:ascii="Times New Roman" w:eastAsia="Times New Roman" w:hAnsi="Times New Roman" w:cs="Times New Roman"/>
          <w:spacing w:val="58"/>
          <w:sz w:val="24"/>
          <w:szCs w:val="24"/>
          <w:lang w:val="x-none" w:eastAsia="zh-CN"/>
        </w:rPr>
        <w:t xml:space="preserve"> </w:t>
      </w:r>
      <w:r w:rsidRPr="003F7811">
        <w:rPr>
          <w:rFonts w:ascii="Times New Roman" w:eastAsia="Times New Roman" w:hAnsi="Times New Roman" w:cs="Times New Roman"/>
          <w:sz w:val="24"/>
          <w:szCs w:val="24"/>
          <w:lang w:val="x-none" w:eastAsia="zh-CN"/>
        </w:rPr>
        <w:t>П.</w:t>
      </w:r>
      <w:r w:rsidRPr="003F7811">
        <w:rPr>
          <w:rFonts w:ascii="Times New Roman" w:eastAsia="Times New Roman" w:hAnsi="Times New Roman" w:cs="Times New Roman"/>
          <w:spacing w:val="61"/>
          <w:sz w:val="24"/>
          <w:szCs w:val="24"/>
          <w:lang w:val="x-none" w:eastAsia="zh-CN"/>
        </w:rPr>
        <w:t xml:space="preserve"> </w:t>
      </w:r>
      <w:r w:rsidRPr="003F7811">
        <w:rPr>
          <w:rFonts w:ascii="Times New Roman" w:eastAsia="Times New Roman" w:hAnsi="Times New Roman" w:cs="Times New Roman"/>
          <w:sz w:val="24"/>
          <w:szCs w:val="24"/>
          <w:lang w:val="x-none" w:eastAsia="zh-CN"/>
        </w:rPr>
        <w:t>Чайковского);</w:t>
      </w:r>
    </w:p>
    <w:p w:rsidR="00651BC5" w:rsidRPr="003F7811" w:rsidRDefault="00651BC5" w:rsidP="00651BC5">
      <w:pPr>
        <w:shd w:val="clear" w:color="auto" w:fill="FFFFFF"/>
        <w:suppressAutoHyphens/>
        <w:spacing w:after="0" w:line="240" w:lineRule="auto"/>
        <w:ind w:right="266"/>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«Детская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Глинки; «Море»,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«Белка»,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Римского-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Корсакова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(из   оперы   «Сказка   о   царе   Салтане»); «Итальянская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С. Рахманинова; «Танец с саблями», муз. А. Хачатуряна;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«Пляска птиц»,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Римского-Корсакова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оперы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«Снегурочка»);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«Рассвет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Москве-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реке»,</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Мусоргского (вступление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опере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«Хованщина»).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Пение.</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Упражнения</w:t>
      </w:r>
      <w:r w:rsidRPr="003F7811">
        <w:rPr>
          <w:rFonts w:ascii="Times New Roman" w:eastAsia="Times New Roman" w:hAnsi="Times New Roman" w:cs="Times New Roman"/>
          <w:i/>
          <w:spacing w:val="4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на</w:t>
      </w:r>
      <w:r w:rsidRPr="003F7811">
        <w:rPr>
          <w:rFonts w:ascii="Times New Roman" w:eastAsia="Times New Roman" w:hAnsi="Times New Roman" w:cs="Times New Roman"/>
          <w:i/>
          <w:spacing w:val="45"/>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4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43"/>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и</w:t>
      </w:r>
      <w:r w:rsidRPr="003F7811">
        <w:rPr>
          <w:rFonts w:ascii="Times New Roman" w:eastAsia="Times New Roman" w:hAnsi="Times New Roman" w:cs="Times New Roman"/>
          <w:i/>
          <w:spacing w:val="4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голоса</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pacing w:val="48"/>
          <w:sz w:val="24"/>
          <w:szCs w:val="24"/>
          <w:lang w:eastAsia="zh-CN"/>
        </w:rPr>
        <w:t xml:space="preserve"> </w:t>
      </w:r>
      <w:r w:rsidRPr="003F7811">
        <w:rPr>
          <w:rFonts w:ascii="Times New Roman" w:eastAsia="Times New Roman" w:hAnsi="Times New Roman" w:cs="Times New Roman"/>
          <w:sz w:val="24"/>
          <w:szCs w:val="24"/>
          <w:lang w:eastAsia="zh-CN"/>
        </w:rPr>
        <w:t>«Бубенчики»,</w:t>
      </w:r>
      <w:r w:rsidRPr="003F7811">
        <w:rPr>
          <w:rFonts w:ascii="Times New Roman" w:eastAsia="Times New Roman" w:hAnsi="Times New Roman" w:cs="Times New Roman"/>
          <w:spacing w:val="48"/>
          <w:sz w:val="24"/>
          <w:szCs w:val="24"/>
          <w:lang w:eastAsia="zh-CN"/>
        </w:rPr>
        <w:t xml:space="preserve"> </w:t>
      </w:r>
      <w:r w:rsidRPr="003F7811">
        <w:rPr>
          <w:rFonts w:ascii="Times New Roman" w:eastAsia="Times New Roman" w:hAnsi="Times New Roman" w:cs="Times New Roman"/>
          <w:sz w:val="24"/>
          <w:szCs w:val="24"/>
          <w:lang w:eastAsia="zh-CN"/>
        </w:rPr>
        <w:t>«Наш</w:t>
      </w:r>
      <w:r w:rsidRPr="003F7811">
        <w:rPr>
          <w:rFonts w:ascii="Times New Roman" w:eastAsia="Times New Roman" w:hAnsi="Times New Roman" w:cs="Times New Roman"/>
          <w:spacing w:val="72"/>
          <w:sz w:val="24"/>
          <w:szCs w:val="24"/>
          <w:lang w:eastAsia="zh-CN"/>
        </w:rPr>
        <w:t xml:space="preserve"> </w:t>
      </w:r>
      <w:r w:rsidRPr="003F7811">
        <w:rPr>
          <w:rFonts w:ascii="Times New Roman" w:eastAsia="Times New Roman" w:hAnsi="Times New Roman" w:cs="Times New Roman"/>
          <w:sz w:val="24"/>
          <w:szCs w:val="24"/>
          <w:lang w:eastAsia="zh-CN"/>
        </w:rPr>
        <w:t>дом»,</w:t>
      </w:r>
      <w:r w:rsidRPr="003F7811">
        <w:rPr>
          <w:rFonts w:ascii="Times New Roman" w:eastAsia="Times New Roman" w:hAnsi="Times New Roman" w:cs="Times New Roman"/>
          <w:spacing w:val="51"/>
          <w:sz w:val="24"/>
          <w:szCs w:val="24"/>
          <w:lang w:eastAsia="zh-CN"/>
        </w:rPr>
        <w:t xml:space="preserve"> </w:t>
      </w:r>
      <w:r w:rsidRPr="003F7811">
        <w:rPr>
          <w:rFonts w:ascii="Times New Roman" w:eastAsia="Times New Roman" w:hAnsi="Times New Roman" w:cs="Times New Roman"/>
          <w:sz w:val="24"/>
          <w:szCs w:val="24"/>
          <w:lang w:eastAsia="zh-CN"/>
        </w:rPr>
        <w:t>«Дудка»,</w:t>
      </w:r>
    </w:p>
    <w:p w:rsidR="00651BC5" w:rsidRPr="003F7811" w:rsidRDefault="00651BC5" w:rsidP="00651BC5">
      <w:pPr>
        <w:shd w:val="clear" w:color="auto" w:fill="FFFFFF"/>
        <w:suppressAutoHyphens/>
        <w:spacing w:after="0" w:line="240" w:lineRule="auto"/>
        <w:ind w:right="266"/>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«Кукушечка»,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Долинова;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школу»,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Долинова;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«Котя-коток»,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«Колыбельная»,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«Горошина»,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Карасевой;</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«Качели»,</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Долинова.</w:t>
      </w:r>
    </w:p>
    <w:p w:rsidR="00651BC5" w:rsidRPr="003F7811" w:rsidRDefault="00651BC5" w:rsidP="00651BC5">
      <w:pPr>
        <w:shd w:val="clear" w:color="auto" w:fill="FFFFFF"/>
        <w:suppressAutoHyphens/>
        <w:spacing w:after="0" w:line="240" w:lineRule="auto"/>
        <w:ind w:right="26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Песни.</w:t>
      </w:r>
      <w:r w:rsidRPr="003F7811">
        <w:rPr>
          <w:rFonts w:ascii="Times New Roman" w:eastAsia="Times New Roman" w:hAnsi="Times New Roman" w:cs="Times New Roman"/>
          <w:sz w:val="24"/>
          <w:szCs w:val="24"/>
          <w:lang w:val="x-none" w:eastAsia="zh-CN"/>
        </w:rPr>
        <w:t xml:space="preserve"> «Листопад», муз. Т. Попатенко, ел. Е. Авдиенко; «Здравствуй, Родина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Чичкова,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Ибряева;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«Зимняя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муз.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Вышеславцевой;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«Ёлка»,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Шмановой;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3.</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Петровой;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«Самая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хорошая»,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Иванникова,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Фадеевой;</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«Хорошо</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у</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нас</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6"/>
          <w:sz w:val="24"/>
          <w:szCs w:val="24"/>
          <w:lang w:val="x-none" w:eastAsia="zh-CN"/>
        </w:rPr>
        <w:t xml:space="preserve"> </w:t>
      </w:r>
      <w:r w:rsidRPr="003F7811">
        <w:rPr>
          <w:rFonts w:ascii="Times New Roman" w:eastAsia="Times New Roman" w:hAnsi="Times New Roman" w:cs="Times New Roman"/>
          <w:sz w:val="24"/>
          <w:szCs w:val="24"/>
          <w:lang w:val="x-none" w:eastAsia="zh-CN"/>
        </w:rPr>
        <w:t>саду»,</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4"/>
          <w:sz w:val="24"/>
          <w:szCs w:val="24"/>
          <w:lang w:val="x-none" w:eastAsia="zh-CN"/>
        </w:rPr>
        <w:t xml:space="preserve"> </w:t>
      </w:r>
      <w:r w:rsidRPr="003F7811">
        <w:rPr>
          <w:rFonts w:ascii="Times New Roman" w:eastAsia="Times New Roman" w:hAnsi="Times New Roman" w:cs="Times New Roman"/>
          <w:sz w:val="24"/>
          <w:szCs w:val="24"/>
          <w:lang w:val="x-none" w:eastAsia="zh-CN"/>
        </w:rPr>
        <w:t>Герчик,</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6"/>
          <w:sz w:val="24"/>
          <w:szCs w:val="24"/>
          <w:lang w:val="x-none" w:eastAsia="zh-CN"/>
        </w:rPr>
        <w:t xml:space="preserve"> </w:t>
      </w:r>
      <w:r w:rsidRPr="003F7811">
        <w:rPr>
          <w:rFonts w:ascii="Times New Roman" w:eastAsia="Times New Roman" w:hAnsi="Times New Roman" w:cs="Times New Roman"/>
          <w:sz w:val="24"/>
          <w:szCs w:val="24"/>
          <w:lang w:val="x-none" w:eastAsia="zh-CN"/>
        </w:rPr>
        <w:t>Пришельца;</w:t>
      </w:r>
    </w:p>
    <w:p w:rsidR="00651BC5" w:rsidRPr="003F7811" w:rsidRDefault="00651BC5" w:rsidP="00651BC5">
      <w:pPr>
        <w:shd w:val="clear" w:color="auto" w:fill="FFFFFF"/>
        <w:suppressAutoHyphens/>
        <w:spacing w:after="0" w:line="240" w:lineRule="auto"/>
        <w:ind w:right="26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«Новогодний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хоровод»,   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Попатенко;</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«Новогодняя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хороводная»,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Шнайдера;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«Песенка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бабушку»,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Парцхаладзе;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свиданья,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детский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сад»,</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Слонова, ел.</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Малкова;   «Мы   теперь   ученики»,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Струве;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«Праздник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Победы»,</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Парцхаладзе;</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Москве»,</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Свиридова.</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Песенное</w:t>
      </w:r>
      <w:r w:rsidRPr="003F7811">
        <w:rPr>
          <w:rFonts w:ascii="Times New Roman" w:eastAsia="Times New Roman" w:hAnsi="Times New Roman" w:cs="Times New Roman"/>
          <w:i/>
          <w:spacing w:val="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творчество.</w:t>
      </w:r>
      <w:r w:rsidRPr="003F7811">
        <w:rPr>
          <w:rFonts w:ascii="Times New Roman" w:eastAsia="Times New Roman" w:hAnsi="Times New Roman" w:cs="Times New Roman"/>
          <w:i/>
          <w:spacing w:val="81"/>
          <w:sz w:val="24"/>
          <w:szCs w:val="24"/>
          <w:lang w:eastAsia="zh-CN"/>
        </w:rPr>
        <w:t xml:space="preserve"> </w:t>
      </w:r>
      <w:r w:rsidRPr="003F7811">
        <w:rPr>
          <w:rFonts w:ascii="Times New Roman" w:eastAsia="Times New Roman" w:hAnsi="Times New Roman" w:cs="Times New Roman"/>
          <w:sz w:val="24"/>
          <w:szCs w:val="24"/>
          <w:lang w:eastAsia="zh-CN"/>
        </w:rPr>
        <w:t>«Веселая</w:t>
      </w:r>
      <w:r w:rsidRPr="003F7811">
        <w:rPr>
          <w:rFonts w:ascii="Times New Roman" w:eastAsia="Times New Roman" w:hAnsi="Times New Roman" w:cs="Times New Roman"/>
          <w:spacing w:val="80"/>
          <w:sz w:val="24"/>
          <w:szCs w:val="24"/>
          <w:lang w:eastAsia="zh-CN"/>
        </w:rPr>
        <w:t xml:space="preserve"> </w:t>
      </w:r>
      <w:r w:rsidRPr="003F7811">
        <w:rPr>
          <w:rFonts w:ascii="Times New Roman" w:eastAsia="Times New Roman" w:hAnsi="Times New Roman" w:cs="Times New Roman"/>
          <w:sz w:val="24"/>
          <w:szCs w:val="24"/>
          <w:lang w:eastAsia="zh-CN"/>
        </w:rPr>
        <w:t>песенка»,</w:t>
      </w:r>
      <w:r w:rsidRPr="003F7811">
        <w:rPr>
          <w:rFonts w:ascii="Times New Roman" w:eastAsia="Times New Roman" w:hAnsi="Times New Roman" w:cs="Times New Roman"/>
          <w:spacing w:val="81"/>
          <w:sz w:val="24"/>
          <w:szCs w:val="24"/>
          <w:lang w:eastAsia="zh-CN"/>
        </w:rPr>
        <w:t xml:space="preserve"> </w:t>
      </w:r>
      <w:r w:rsidRPr="003F7811">
        <w:rPr>
          <w:rFonts w:ascii="Times New Roman" w:eastAsia="Times New Roman" w:hAnsi="Times New Roman" w:cs="Times New Roman"/>
          <w:sz w:val="24"/>
          <w:szCs w:val="24"/>
          <w:lang w:eastAsia="zh-CN"/>
        </w:rPr>
        <w:t>муз.</w:t>
      </w:r>
      <w:r w:rsidRPr="003F7811">
        <w:rPr>
          <w:rFonts w:ascii="Times New Roman" w:eastAsia="Times New Roman" w:hAnsi="Times New Roman" w:cs="Times New Roman"/>
          <w:spacing w:val="80"/>
          <w:sz w:val="24"/>
          <w:szCs w:val="24"/>
          <w:lang w:eastAsia="zh-CN"/>
        </w:rPr>
        <w:t xml:space="preserve"> </w:t>
      </w:r>
      <w:r w:rsidRPr="003F7811">
        <w:rPr>
          <w:rFonts w:ascii="Times New Roman" w:eastAsia="Times New Roman" w:hAnsi="Times New Roman" w:cs="Times New Roman"/>
          <w:sz w:val="24"/>
          <w:szCs w:val="24"/>
          <w:lang w:eastAsia="zh-CN"/>
        </w:rPr>
        <w:t>Г.</w:t>
      </w:r>
      <w:r w:rsidRPr="003F7811">
        <w:rPr>
          <w:rFonts w:ascii="Times New Roman" w:eastAsia="Times New Roman" w:hAnsi="Times New Roman" w:cs="Times New Roman"/>
          <w:spacing w:val="83"/>
          <w:sz w:val="24"/>
          <w:szCs w:val="24"/>
          <w:lang w:eastAsia="zh-CN"/>
        </w:rPr>
        <w:t xml:space="preserve"> </w:t>
      </w:r>
      <w:r w:rsidRPr="003F7811">
        <w:rPr>
          <w:rFonts w:ascii="Times New Roman" w:eastAsia="Times New Roman" w:hAnsi="Times New Roman" w:cs="Times New Roman"/>
          <w:sz w:val="24"/>
          <w:szCs w:val="24"/>
          <w:lang w:eastAsia="zh-CN"/>
        </w:rPr>
        <w:t>Струве,</w:t>
      </w:r>
      <w:r w:rsidRPr="003F7811">
        <w:rPr>
          <w:rFonts w:ascii="Times New Roman" w:eastAsia="Times New Roman" w:hAnsi="Times New Roman" w:cs="Times New Roman"/>
          <w:spacing w:val="77"/>
          <w:sz w:val="24"/>
          <w:szCs w:val="24"/>
          <w:lang w:eastAsia="zh-CN"/>
        </w:rPr>
        <w:t xml:space="preserve"> </w:t>
      </w:r>
      <w:r w:rsidRPr="003F7811">
        <w:rPr>
          <w:rFonts w:ascii="Times New Roman" w:eastAsia="Times New Roman" w:hAnsi="Times New Roman" w:cs="Times New Roman"/>
          <w:sz w:val="24"/>
          <w:szCs w:val="24"/>
          <w:lang w:eastAsia="zh-CN"/>
        </w:rPr>
        <w:t>ел.</w:t>
      </w:r>
      <w:r w:rsidRPr="003F7811">
        <w:rPr>
          <w:rFonts w:ascii="Times New Roman" w:eastAsia="Times New Roman" w:hAnsi="Times New Roman" w:cs="Times New Roman"/>
          <w:spacing w:val="83"/>
          <w:sz w:val="24"/>
          <w:szCs w:val="24"/>
          <w:lang w:eastAsia="zh-CN"/>
        </w:rPr>
        <w:t xml:space="preserve"> </w:t>
      </w:r>
      <w:r w:rsidRPr="003F7811">
        <w:rPr>
          <w:rFonts w:ascii="Times New Roman" w:eastAsia="Times New Roman" w:hAnsi="Times New Roman" w:cs="Times New Roman"/>
          <w:sz w:val="24"/>
          <w:szCs w:val="24"/>
          <w:lang w:eastAsia="zh-CN"/>
        </w:rPr>
        <w:t>В.</w:t>
      </w:r>
      <w:r w:rsidRPr="003F7811">
        <w:rPr>
          <w:rFonts w:ascii="Times New Roman" w:eastAsia="Times New Roman" w:hAnsi="Times New Roman" w:cs="Times New Roman"/>
          <w:spacing w:val="82"/>
          <w:sz w:val="24"/>
          <w:szCs w:val="24"/>
          <w:lang w:eastAsia="zh-CN"/>
        </w:rPr>
        <w:t xml:space="preserve"> </w:t>
      </w:r>
      <w:r w:rsidRPr="003F7811">
        <w:rPr>
          <w:rFonts w:ascii="Times New Roman" w:eastAsia="Times New Roman" w:hAnsi="Times New Roman" w:cs="Times New Roman"/>
          <w:sz w:val="24"/>
          <w:szCs w:val="24"/>
          <w:lang w:eastAsia="zh-CN"/>
        </w:rPr>
        <w:t>Викторова;</w:t>
      </w:r>
    </w:p>
    <w:p w:rsidR="00651BC5" w:rsidRPr="003F7811" w:rsidRDefault="00651BC5" w:rsidP="00651BC5">
      <w:pPr>
        <w:shd w:val="clear" w:color="auto" w:fill="FFFFFF"/>
        <w:tabs>
          <w:tab w:val="left" w:pos="567"/>
        </w:tabs>
        <w:suppressAutoHyphens/>
        <w:spacing w:after="0" w:line="240" w:lineRule="auto"/>
        <w:ind w:right="3259"/>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«Плясовая», муз.</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«Весной»,</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Зингера.</w:t>
      </w:r>
      <w:r w:rsidRPr="003F7811">
        <w:rPr>
          <w:rFonts w:ascii="Times New Roman" w:eastAsia="Times New Roman" w:hAnsi="Times New Roman" w:cs="Times New Roman"/>
          <w:spacing w:val="-68"/>
          <w:sz w:val="24"/>
          <w:szCs w:val="24"/>
          <w:lang w:val="x-none" w:eastAsia="zh-CN"/>
        </w:rPr>
        <w:t xml:space="preserve"> </w:t>
      </w:r>
      <w:r w:rsidRPr="003F7811">
        <w:rPr>
          <w:rFonts w:ascii="Times New Roman" w:eastAsia="Times New Roman" w:hAnsi="Times New Roman" w:cs="Times New Roman"/>
          <w:sz w:val="24"/>
          <w:szCs w:val="24"/>
          <w:u w:val="single"/>
          <w:lang w:val="x-none" w:eastAsia="zh-CN"/>
        </w:rPr>
        <w:t>Музыкально-ритмические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движения</w:t>
      </w:r>
    </w:p>
    <w:p w:rsidR="00651BC5" w:rsidRPr="003F7811" w:rsidRDefault="00651BC5" w:rsidP="00651BC5">
      <w:pPr>
        <w:shd w:val="clear" w:color="auto" w:fill="FFFFFF"/>
        <w:tabs>
          <w:tab w:val="left" w:pos="567"/>
        </w:tabs>
        <w:suppressAutoHyphens/>
        <w:spacing w:after="0" w:line="240" w:lineRule="auto"/>
        <w:ind w:right="27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Упражнения.</w:t>
      </w:r>
      <w:r w:rsidRPr="003F7811">
        <w:rPr>
          <w:rFonts w:ascii="Times New Roman" w:eastAsia="Times New Roman" w:hAnsi="Times New Roman" w:cs="Times New Roman"/>
          <w:i/>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Робера;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«Цветные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флажки»,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 «Кто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лучше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скачет?»,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«Шагают девочки 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мальчики»,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Золотарева;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поднимай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скрещивай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флажки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(«Этюд»,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Гуритта);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полоскать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платочки: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утушка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луговая»,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«Упражнение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кубиками»,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Соснина.</w:t>
      </w:r>
    </w:p>
    <w:p w:rsidR="00651BC5" w:rsidRPr="003F7811" w:rsidRDefault="00651BC5" w:rsidP="00651BC5">
      <w:pPr>
        <w:shd w:val="clear" w:color="auto" w:fill="FFFFFF"/>
        <w:suppressAutoHyphens/>
        <w:spacing w:after="0" w:line="240" w:lineRule="auto"/>
        <w:ind w:right="26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Этюды.</w:t>
      </w:r>
      <w:r w:rsidRPr="003F7811">
        <w:rPr>
          <w:rFonts w:ascii="Times New Roman" w:eastAsia="Times New Roman" w:hAnsi="Times New Roman" w:cs="Times New Roman"/>
          <w:i/>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«Медведи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пляшут»,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Показывай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направление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(«Марш»,</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 Кабалевского);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каждая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пара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пляшет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по-своему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(«Ах</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ты,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береза»,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«Попрыгунья»,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«Лягушки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аисты»,</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Витлина.</w:t>
      </w:r>
    </w:p>
    <w:p w:rsidR="00651BC5" w:rsidRPr="003F7811" w:rsidRDefault="00651BC5" w:rsidP="00651BC5">
      <w:pPr>
        <w:shd w:val="clear" w:color="auto" w:fill="FFFFFF"/>
        <w:suppressAutoHyphens/>
        <w:spacing w:after="0" w:line="240" w:lineRule="auto"/>
        <w:ind w:right="235"/>
        <w:jc w:val="both"/>
        <w:rPr>
          <w:rFonts w:ascii="Times New Roman" w:eastAsia="Times New Roman" w:hAnsi="Times New Roman" w:cs="Times New Roman"/>
          <w:spacing w:val="95"/>
          <w:lang w:eastAsia="zh-CN"/>
        </w:rPr>
      </w:pPr>
      <w:r w:rsidRPr="003F7811">
        <w:rPr>
          <w:rFonts w:ascii="Times New Roman" w:eastAsia="Times New Roman" w:hAnsi="Times New Roman" w:cs="Times New Roman"/>
          <w:sz w:val="24"/>
          <w:szCs w:val="24"/>
          <w:u w:val="single"/>
          <w:lang w:val="x-none" w:eastAsia="zh-CN"/>
        </w:rPr>
        <w:t>Танцы</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пляски.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«Задорный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 В. Золотарева; «Полька»,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Косенко;</w:t>
      </w:r>
      <w:r w:rsidRPr="003F7811">
        <w:rPr>
          <w:rFonts w:ascii="Times New Roman" w:eastAsia="Times New Roman" w:hAnsi="Times New Roman" w:cs="Times New Roman"/>
          <w:spacing w:val="73"/>
          <w:sz w:val="24"/>
          <w:szCs w:val="24"/>
          <w:lang w:val="x-none" w:eastAsia="zh-CN"/>
        </w:rPr>
        <w:t xml:space="preserve"> </w:t>
      </w:r>
      <w:r w:rsidRPr="003F7811">
        <w:rPr>
          <w:rFonts w:ascii="Times New Roman" w:eastAsia="Times New Roman" w:hAnsi="Times New Roman" w:cs="Times New Roman"/>
          <w:sz w:val="24"/>
          <w:szCs w:val="24"/>
          <w:lang w:val="x-none" w:eastAsia="zh-CN"/>
        </w:rPr>
        <w:t>«Вальс»,</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93"/>
          <w:sz w:val="24"/>
          <w:szCs w:val="24"/>
          <w:lang w:val="x-none" w:eastAsia="zh-CN"/>
        </w:rPr>
        <w:t xml:space="preserve"> </w:t>
      </w:r>
      <w:r w:rsidRPr="003F7811">
        <w:rPr>
          <w:rFonts w:ascii="Times New Roman" w:eastAsia="Times New Roman" w:hAnsi="Times New Roman" w:cs="Times New Roman"/>
          <w:sz w:val="24"/>
          <w:szCs w:val="24"/>
          <w:lang w:val="x-none" w:eastAsia="zh-CN"/>
        </w:rPr>
        <w:t>Макарова;</w:t>
      </w:r>
      <w:r w:rsidRPr="003F7811">
        <w:rPr>
          <w:rFonts w:ascii="Times New Roman" w:eastAsia="Times New Roman" w:hAnsi="Times New Roman" w:cs="Times New Roman"/>
          <w:spacing w:val="96"/>
          <w:sz w:val="24"/>
          <w:szCs w:val="24"/>
          <w:lang w:val="x-none" w:eastAsia="zh-CN"/>
        </w:rPr>
        <w:t xml:space="preserve"> </w:t>
      </w:r>
      <w:r w:rsidRPr="003F7811">
        <w:rPr>
          <w:rFonts w:ascii="Times New Roman" w:eastAsia="Times New Roman" w:hAnsi="Times New Roman" w:cs="Times New Roman"/>
          <w:sz w:val="24"/>
          <w:szCs w:val="24"/>
          <w:lang w:val="x-none" w:eastAsia="zh-CN"/>
        </w:rPr>
        <w:t>«Яблочко»,</w:t>
      </w:r>
      <w:r w:rsidRPr="003F7811">
        <w:rPr>
          <w:rFonts w:ascii="Times New Roman" w:eastAsia="Times New Roman" w:hAnsi="Times New Roman" w:cs="Times New Roman"/>
          <w:spacing w:val="93"/>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92"/>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93"/>
          <w:sz w:val="24"/>
          <w:szCs w:val="24"/>
          <w:lang w:val="x-none" w:eastAsia="zh-CN"/>
        </w:rPr>
        <w:t xml:space="preserve"> </w:t>
      </w:r>
      <w:r w:rsidRPr="003F7811">
        <w:rPr>
          <w:rFonts w:ascii="Times New Roman" w:eastAsia="Times New Roman" w:hAnsi="Times New Roman" w:cs="Times New Roman"/>
          <w:sz w:val="24"/>
          <w:szCs w:val="24"/>
          <w:lang w:val="x-none" w:eastAsia="zh-CN"/>
        </w:rPr>
        <w:t>Глиэра</w:t>
      </w:r>
      <w:r w:rsidRPr="003F7811">
        <w:rPr>
          <w:rFonts w:ascii="Times New Roman" w:eastAsia="Times New Roman" w:hAnsi="Times New Roman" w:cs="Times New Roman"/>
          <w:spacing w:val="91"/>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98"/>
          <w:sz w:val="24"/>
          <w:szCs w:val="24"/>
          <w:lang w:val="x-none" w:eastAsia="zh-CN"/>
        </w:rPr>
        <w:t xml:space="preserve"> </w:t>
      </w:r>
      <w:r w:rsidRPr="003F7811">
        <w:rPr>
          <w:rFonts w:ascii="Times New Roman" w:eastAsia="Times New Roman" w:hAnsi="Times New Roman" w:cs="Times New Roman"/>
          <w:sz w:val="24"/>
          <w:szCs w:val="24"/>
          <w:lang w:val="x-none" w:eastAsia="zh-CN"/>
        </w:rPr>
        <w:t>балета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 xml:space="preserve">«Красный   </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мак»);   </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«Прялица»,  </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рус.  </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нар.  </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мелодия,  </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обраб.  </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Т.   </w:t>
      </w:r>
      <w:r w:rsidRPr="003F7811">
        <w:rPr>
          <w:rFonts w:ascii="Times New Roman" w:eastAsia="Times New Roman" w:hAnsi="Times New Roman" w:cs="Times New Roman"/>
          <w:spacing w:val="52"/>
          <w:sz w:val="24"/>
          <w:szCs w:val="24"/>
          <w:lang w:val="x-none" w:eastAsia="zh-CN"/>
        </w:rPr>
        <w:t xml:space="preserve"> </w:t>
      </w:r>
      <w:r w:rsidRPr="003F7811">
        <w:rPr>
          <w:rFonts w:ascii="Times New Roman" w:eastAsia="Times New Roman" w:hAnsi="Times New Roman" w:cs="Times New Roman"/>
          <w:sz w:val="24"/>
          <w:szCs w:val="24"/>
          <w:lang w:val="x-none" w:eastAsia="zh-CN"/>
        </w:rPr>
        <w:t>Ломовой;</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lang w:val="x-none" w:eastAsia="zh-CN"/>
        </w:rPr>
        <w:t>«Сударушка»,</w:t>
      </w:r>
      <w:r w:rsidRPr="003F7811">
        <w:rPr>
          <w:rFonts w:ascii="Times New Roman" w:eastAsia="Times New Roman" w:hAnsi="Times New Roman" w:cs="Times New Roman"/>
          <w:spacing w:val="98"/>
          <w:lang w:val="x-none" w:eastAsia="zh-CN"/>
        </w:rPr>
        <w:t xml:space="preserve"> </w:t>
      </w:r>
      <w:r w:rsidRPr="003F7811">
        <w:rPr>
          <w:rFonts w:ascii="Times New Roman" w:eastAsia="Times New Roman" w:hAnsi="Times New Roman" w:cs="Times New Roman"/>
          <w:lang w:val="x-none" w:eastAsia="zh-CN"/>
        </w:rPr>
        <w:t>рус.</w:t>
      </w:r>
      <w:r w:rsidRPr="003F7811">
        <w:rPr>
          <w:rFonts w:ascii="Times New Roman" w:eastAsia="Times New Roman" w:hAnsi="Times New Roman" w:cs="Times New Roman"/>
          <w:spacing w:val="99"/>
          <w:lang w:val="x-none" w:eastAsia="zh-CN"/>
        </w:rPr>
        <w:t xml:space="preserve"> </w:t>
      </w:r>
      <w:r w:rsidRPr="003F7811">
        <w:rPr>
          <w:rFonts w:ascii="Times New Roman" w:eastAsia="Times New Roman" w:hAnsi="Times New Roman" w:cs="Times New Roman"/>
          <w:lang w:val="x-none" w:eastAsia="zh-CN"/>
        </w:rPr>
        <w:t>нар.</w:t>
      </w:r>
      <w:r w:rsidRPr="003F7811">
        <w:rPr>
          <w:rFonts w:ascii="Times New Roman" w:eastAsia="Times New Roman" w:hAnsi="Times New Roman" w:cs="Times New Roman"/>
          <w:spacing w:val="100"/>
          <w:lang w:val="x-none" w:eastAsia="zh-CN"/>
        </w:rPr>
        <w:t xml:space="preserve"> </w:t>
      </w:r>
      <w:r w:rsidRPr="003F7811">
        <w:rPr>
          <w:rFonts w:ascii="Times New Roman" w:eastAsia="Times New Roman" w:hAnsi="Times New Roman" w:cs="Times New Roman"/>
          <w:lang w:val="x-none" w:eastAsia="zh-CN"/>
        </w:rPr>
        <w:t>мелодия,</w:t>
      </w:r>
      <w:r w:rsidRPr="003F7811">
        <w:rPr>
          <w:rFonts w:ascii="Times New Roman" w:eastAsia="Times New Roman" w:hAnsi="Times New Roman" w:cs="Times New Roman"/>
          <w:spacing w:val="95"/>
          <w:lang w:val="x-none" w:eastAsia="zh-CN"/>
        </w:rPr>
        <w:t xml:space="preserve"> </w:t>
      </w:r>
      <w:r w:rsidRPr="003F7811">
        <w:rPr>
          <w:rFonts w:ascii="Times New Roman" w:eastAsia="Times New Roman" w:hAnsi="Times New Roman" w:cs="Times New Roman"/>
          <w:lang w:val="x-none" w:eastAsia="zh-CN"/>
        </w:rPr>
        <w:t>обраб.</w:t>
      </w:r>
      <w:r w:rsidRPr="003F7811">
        <w:rPr>
          <w:rFonts w:ascii="Times New Roman" w:eastAsia="Times New Roman" w:hAnsi="Times New Roman" w:cs="Times New Roman"/>
          <w:spacing w:val="98"/>
          <w:lang w:val="x-none" w:eastAsia="zh-CN"/>
        </w:rPr>
        <w:t xml:space="preserve"> </w:t>
      </w:r>
      <w:r w:rsidRPr="003F7811">
        <w:rPr>
          <w:rFonts w:ascii="Times New Roman" w:eastAsia="Times New Roman" w:hAnsi="Times New Roman" w:cs="Times New Roman"/>
          <w:lang w:val="x-none" w:eastAsia="zh-CN"/>
        </w:rPr>
        <w:t>Ю.</w:t>
      </w:r>
      <w:r w:rsidRPr="003F7811">
        <w:rPr>
          <w:rFonts w:ascii="Times New Roman" w:eastAsia="Times New Roman" w:hAnsi="Times New Roman" w:cs="Times New Roman"/>
          <w:spacing w:val="99"/>
          <w:lang w:val="x-none" w:eastAsia="zh-CN"/>
        </w:rPr>
        <w:t xml:space="preserve"> </w:t>
      </w:r>
      <w:r w:rsidRPr="003F7811">
        <w:rPr>
          <w:rFonts w:ascii="Times New Roman" w:eastAsia="Times New Roman" w:hAnsi="Times New Roman" w:cs="Times New Roman"/>
          <w:lang w:val="x-none" w:eastAsia="zh-CN"/>
        </w:rPr>
        <w:t>Слонова.</w:t>
      </w:r>
      <w:r w:rsidRPr="003F7811">
        <w:rPr>
          <w:rFonts w:ascii="Times New Roman" w:eastAsia="Times New Roman" w:hAnsi="Times New Roman" w:cs="Times New Roman"/>
          <w:spacing w:val="95"/>
          <w:lang w:val="x-none" w:eastAsia="zh-CN"/>
        </w:rPr>
        <w:t xml:space="preserve"> </w:t>
      </w:r>
    </w:p>
    <w:p w:rsidR="00651BC5" w:rsidRPr="003F7811" w:rsidRDefault="00651BC5" w:rsidP="00651BC5">
      <w:pPr>
        <w:shd w:val="clear" w:color="auto" w:fill="FFFFFF"/>
        <w:suppressAutoHyphens/>
        <w:spacing w:after="0" w:line="240" w:lineRule="auto"/>
        <w:ind w:right="23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u w:val="single"/>
          <w:lang w:val="x-none" w:eastAsia="zh-CN"/>
        </w:rPr>
        <w:t>Характерные</w:t>
      </w:r>
      <w:r w:rsidRPr="003F7811">
        <w:rPr>
          <w:rFonts w:ascii="Times New Roman" w:eastAsia="Times New Roman" w:hAnsi="Times New Roman" w:cs="Times New Roman"/>
          <w:i/>
          <w:spacing w:val="108"/>
          <w:u w:val="single"/>
          <w:lang w:val="x-none" w:eastAsia="zh-CN"/>
        </w:rPr>
        <w:t xml:space="preserve"> </w:t>
      </w:r>
      <w:r w:rsidRPr="003F7811">
        <w:rPr>
          <w:rFonts w:ascii="Times New Roman" w:eastAsia="Times New Roman" w:hAnsi="Times New Roman" w:cs="Times New Roman"/>
          <w:i/>
          <w:u w:val="single"/>
          <w:lang w:val="x-none" w:eastAsia="zh-CN"/>
        </w:rPr>
        <w:t>танцы.</w:t>
      </w:r>
      <w:r w:rsidRPr="003F7811">
        <w:rPr>
          <w:rFonts w:ascii="Times New Roman" w:eastAsia="Times New Roman" w:hAnsi="Times New Roman" w:cs="Times New Roman"/>
          <w:sz w:val="24"/>
          <w:szCs w:val="24"/>
          <w:lang w:val="x-none" w:eastAsia="zh-CN"/>
        </w:rPr>
        <w:t>«Танец</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снежинок»,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Жилина;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«Выход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пляске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медвежат»,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Красева;</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«Матрешки», муз.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Слонова,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Некрасовой.</w:t>
      </w:r>
    </w:p>
    <w:p w:rsidR="00651BC5" w:rsidRPr="003F7811" w:rsidRDefault="00651BC5" w:rsidP="00651BC5">
      <w:pPr>
        <w:shd w:val="clear" w:color="auto" w:fill="FFFFFF"/>
        <w:suppressAutoHyphens/>
        <w:spacing w:after="0" w:line="240" w:lineRule="auto"/>
        <w:ind w:right="22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Хороводы.</w:t>
      </w:r>
      <w:r w:rsidRPr="003F7811">
        <w:rPr>
          <w:rFonts w:ascii="Times New Roman" w:eastAsia="Times New Roman" w:hAnsi="Times New Roman" w:cs="Times New Roman"/>
          <w:i/>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«Выйду</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ль</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реченьку»,</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обраб.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Иванникова;</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56"/>
          <w:sz w:val="24"/>
          <w:szCs w:val="24"/>
          <w:lang w:val="x-none" w:eastAsia="zh-CN"/>
        </w:rPr>
        <w:t xml:space="preserve"> </w:t>
      </w:r>
      <w:r w:rsidRPr="003F7811">
        <w:rPr>
          <w:rFonts w:ascii="Times New Roman" w:eastAsia="Times New Roman" w:hAnsi="Times New Roman" w:cs="Times New Roman"/>
          <w:sz w:val="24"/>
          <w:szCs w:val="24"/>
          <w:lang w:val="x-none" w:eastAsia="zh-CN"/>
        </w:rPr>
        <w:t>горе-то калина»,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рус. нар.</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Новикова.</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Музыкальные</w:t>
      </w:r>
      <w:r w:rsidRPr="003F7811">
        <w:rPr>
          <w:rFonts w:ascii="Times New Roman" w:eastAsia="Times New Roman" w:hAnsi="Times New Roman" w:cs="Times New Roman"/>
          <w:spacing w:val="-9"/>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shd w:val="clear" w:color="auto" w:fill="FFFFFF"/>
        <w:suppressAutoHyphens/>
        <w:spacing w:after="0" w:line="240" w:lineRule="auto"/>
        <w:ind w:right="272"/>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i/>
          <w:sz w:val="24"/>
          <w:szCs w:val="24"/>
          <w:u w:val="single"/>
          <w:lang w:val="x-none" w:eastAsia="zh-CN"/>
        </w:rPr>
        <w:t>Игры.</w:t>
      </w:r>
      <w:r w:rsidRPr="003F7811">
        <w:rPr>
          <w:rFonts w:ascii="Times New Roman" w:eastAsia="Times New Roman" w:hAnsi="Times New Roman" w:cs="Times New Roman"/>
          <w:i/>
          <w:sz w:val="24"/>
          <w:szCs w:val="24"/>
          <w:lang w:val="x-none" w:eastAsia="zh-CN"/>
        </w:rPr>
        <w:t xml:space="preserve"> </w:t>
      </w:r>
      <w:r w:rsidRPr="003F7811">
        <w:rPr>
          <w:rFonts w:ascii="Times New Roman" w:eastAsia="Times New Roman" w:hAnsi="Times New Roman" w:cs="Times New Roman"/>
          <w:sz w:val="24"/>
          <w:szCs w:val="24"/>
          <w:lang w:val="x-none" w:eastAsia="zh-CN"/>
        </w:rPr>
        <w:t>Кот и мыши», муз. Т. Ломовой; «Кто скорей?», муз. М. Шварца; «Игра 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погремушками»,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Ф.</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Шуберта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«Экоссез»;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«Поездка»,</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«Пастух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козлята»,</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Трутовского.</w:t>
      </w:r>
    </w:p>
    <w:p w:rsidR="00651BC5" w:rsidRPr="003F7811" w:rsidRDefault="00651BC5" w:rsidP="00651BC5">
      <w:pPr>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Игры</w:t>
      </w:r>
      <w:r w:rsidRPr="003F7811">
        <w:rPr>
          <w:rFonts w:ascii="Times New Roman" w:eastAsia="Times New Roman" w:hAnsi="Times New Roman" w:cs="Times New Roman"/>
          <w:i/>
          <w:spacing w:val="11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w:t>
      </w:r>
      <w:r w:rsidRPr="003F7811">
        <w:rPr>
          <w:rFonts w:ascii="Times New Roman" w:eastAsia="Times New Roman" w:hAnsi="Times New Roman" w:cs="Times New Roman"/>
          <w:i/>
          <w:spacing w:val="11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пением.</w:t>
      </w:r>
      <w:r w:rsidRPr="003F7811">
        <w:rPr>
          <w:rFonts w:ascii="Times New Roman" w:eastAsia="Times New Roman" w:hAnsi="Times New Roman" w:cs="Times New Roman"/>
          <w:i/>
          <w:spacing w:val="120"/>
          <w:sz w:val="24"/>
          <w:szCs w:val="24"/>
          <w:lang w:eastAsia="zh-CN"/>
        </w:rPr>
        <w:t xml:space="preserve"> </w:t>
      </w:r>
      <w:r w:rsidRPr="003F7811">
        <w:rPr>
          <w:rFonts w:ascii="Times New Roman" w:eastAsia="Times New Roman" w:hAnsi="Times New Roman" w:cs="Times New Roman"/>
          <w:sz w:val="24"/>
          <w:szCs w:val="24"/>
          <w:lang w:eastAsia="zh-CN"/>
        </w:rPr>
        <w:t>«Плетень»,</w:t>
      </w:r>
      <w:r w:rsidRPr="003F7811">
        <w:rPr>
          <w:rFonts w:ascii="Times New Roman" w:eastAsia="Times New Roman" w:hAnsi="Times New Roman" w:cs="Times New Roman"/>
          <w:spacing w:val="112"/>
          <w:sz w:val="24"/>
          <w:szCs w:val="24"/>
          <w:lang w:eastAsia="zh-CN"/>
        </w:rPr>
        <w:t xml:space="preserve"> </w:t>
      </w:r>
      <w:r w:rsidRPr="003F7811">
        <w:rPr>
          <w:rFonts w:ascii="Times New Roman" w:eastAsia="Times New Roman" w:hAnsi="Times New Roman" w:cs="Times New Roman"/>
          <w:sz w:val="24"/>
          <w:szCs w:val="24"/>
          <w:lang w:eastAsia="zh-CN"/>
        </w:rPr>
        <w:t>рус.</w:t>
      </w:r>
      <w:r w:rsidRPr="003F7811">
        <w:rPr>
          <w:rFonts w:ascii="Times New Roman" w:eastAsia="Times New Roman" w:hAnsi="Times New Roman" w:cs="Times New Roman"/>
          <w:spacing w:val="114"/>
          <w:sz w:val="24"/>
          <w:szCs w:val="24"/>
          <w:lang w:eastAsia="zh-CN"/>
        </w:rPr>
        <w:t xml:space="preserve"> </w:t>
      </w:r>
      <w:r w:rsidRPr="003F7811">
        <w:rPr>
          <w:rFonts w:ascii="Times New Roman" w:eastAsia="Times New Roman" w:hAnsi="Times New Roman" w:cs="Times New Roman"/>
          <w:sz w:val="24"/>
          <w:szCs w:val="24"/>
          <w:lang w:eastAsia="zh-CN"/>
        </w:rPr>
        <w:t>нар.</w:t>
      </w:r>
      <w:r w:rsidRPr="003F7811">
        <w:rPr>
          <w:rFonts w:ascii="Times New Roman" w:eastAsia="Times New Roman" w:hAnsi="Times New Roman" w:cs="Times New Roman"/>
          <w:spacing w:val="112"/>
          <w:sz w:val="24"/>
          <w:szCs w:val="24"/>
          <w:lang w:eastAsia="zh-CN"/>
        </w:rPr>
        <w:t xml:space="preserve"> </w:t>
      </w:r>
      <w:r w:rsidRPr="003F7811">
        <w:rPr>
          <w:rFonts w:ascii="Times New Roman" w:eastAsia="Times New Roman" w:hAnsi="Times New Roman" w:cs="Times New Roman"/>
          <w:sz w:val="24"/>
          <w:szCs w:val="24"/>
          <w:lang w:eastAsia="zh-CN"/>
        </w:rPr>
        <w:t>мелодия</w:t>
      </w:r>
      <w:r w:rsidRPr="003F7811">
        <w:rPr>
          <w:rFonts w:ascii="Times New Roman" w:eastAsia="Times New Roman" w:hAnsi="Times New Roman" w:cs="Times New Roman"/>
          <w:spacing w:val="118"/>
          <w:sz w:val="24"/>
          <w:szCs w:val="24"/>
          <w:lang w:eastAsia="zh-CN"/>
        </w:rPr>
        <w:t xml:space="preserve"> </w:t>
      </w:r>
      <w:r w:rsidRPr="003F7811">
        <w:rPr>
          <w:rFonts w:ascii="Times New Roman" w:eastAsia="Times New Roman" w:hAnsi="Times New Roman" w:cs="Times New Roman"/>
          <w:sz w:val="24"/>
          <w:szCs w:val="24"/>
          <w:lang w:eastAsia="zh-CN"/>
        </w:rPr>
        <w:t>«Сеяли</w:t>
      </w:r>
      <w:r w:rsidRPr="003F7811">
        <w:rPr>
          <w:rFonts w:ascii="Times New Roman" w:eastAsia="Times New Roman" w:hAnsi="Times New Roman" w:cs="Times New Roman"/>
          <w:spacing w:val="113"/>
          <w:sz w:val="24"/>
          <w:szCs w:val="24"/>
          <w:lang w:eastAsia="zh-CN"/>
        </w:rPr>
        <w:t xml:space="preserve"> </w:t>
      </w:r>
      <w:r w:rsidRPr="003F7811">
        <w:rPr>
          <w:rFonts w:ascii="Times New Roman" w:eastAsia="Times New Roman" w:hAnsi="Times New Roman" w:cs="Times New Roman"/>
          <w:sz w:val="24"/>
          <w:szCs w:val="24"/>
          <w:lang w:eastAsia="zh-CN"/>
        </w:rPr>
        <w:t>девушки»,</w:t>
      </w:r>
      <w:r w:rsidRPr="003F7811">
        <w:rPr>
          <w:rFonts w:ascii="Times New Roman" w:eastAsia="Times New Roman" w:hAnsi="Times New Roman" w:cs="Times New Roman"/>
          <w:spacing w:val="114"/>
          <w:sz w:val="24"/>
          <w:szCs w:val="24"/>
          <w:lang w:eastAsia="zh-CN"/>
        </w:rPr>
        <w:t xml:space="preserve"> </w:t>
      </w:r>
      <w:r w:rsidRPr="003F7811">
        <w:rPr>
          <w:rFonts w:ascii="Times New Roman" w:eastAsia="Times New Roman" w:hAnsi="Times New Roman" w:cs="Times New Roman"/>
          <w:sz w:val="24"/>
          <w:szCs w:val="24"/>
          <w:lang w:eastAsia="zh-CN"/>
        </w:rPr>
        <w:t>обр.</w:t>
      </w:r>
      <w:r w:rsidRPr="003F7811">
        <w:rPr>
          <w:rFonts w:ascii="Times New Roman" w:eastAsia="Times New Roman" w:hAnsi="Times New Roman" w:cs="Times New Roman"/>
          <w:spacing w:val="109"/>
          <w:sz w:val="24"/>
          <w:szCs w:val="24"/>
          <w:lang w:eastAsia="zh-CN"/>
        </w:rPr>
        <w:t xml:space="preserve"> </w:t>
      </w:r>
      <w:r w:rsidRPr="003F7811">
        <w:rPr>
          <w:rFonts w:ascii="Times New Roman" w:eastAsia="Times New Roman" w:hAnsi="Times New Roman" w:cs="Times New Roman"/>
          <w:sz w:val="24"/>
          <w:szCs w:val="24"/>
          <w:lang w:eastAsia="zh-CN"/>
        </w:rPr>
        <w:t>И.Кишко; «Узнай по голосу», муз. В. Ребикова («Пьеса»); «Теремок», рус. нар.</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песня; «Метелица»,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«Ой, вставала я ранешенько»,</w:t>
      </w:r>
      <w:r w:rsidRPr="003F7811">
        <w:rPr>
          <w:rFonts w:ascii="Times New Roman" w:eastAsia="Times New Roman" w:hAnsi="Times New Roman" w:cs="Times New Roman"/>
          <w:spacing w:val="70"/>
          <w:sz w:val="24"/>
          <w:szCs w:val="24"/>
          <w:lang w:eastAsia="zh-CN"/>
        </w:rPr>
        <w:t xml:space="preserve"> </w:t>
      </w:r>
      <w:r w:rsidRPr="003F7811">
        <w:rPr>
          <w:rFonts w:ascii="Times New Roman" w:eastAsia="Times New Roman" w:hAnsi="Times New Roman" w:cs="Times New Roman"/>
          <w:sz w:val="24"/>
          <w:szCs w:val="24"/>
          <w:lang w:eastAsia="zh-CN"/>
        </w:rPr>
        <w:t>рус. нар. песни; «Ищи», муз.</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Т. Ломовой; «Со вьюном я хожу», рус. нар. песня, обраб. А. Гречанинова; «Савка</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и</w:t>
      </w:r>
      <w:r w:rsidRPr="003F7811">
        <w:rPr>
          <w:rFonts w:ascii="Times New Roman" w:eastAsia="Times New Roman" w:hAnsi="Times New Roman" w:cs="Times New Roman"/>
          <w:spacing w:val="-3"/>
          <w:sz w:val="24"/>
          <w:szCs w:val="24"/>
          <w:lang w:eastAsia="zh-CN"/>
        </w:rPr>
        <w:t xml:space="preserve"> </w:t>
      </w:r>
      <w:r w:rsidRPr="003F7811">
        <w:rPr>
          <w:rFonts w:ascii="Times New Roman" w:eastAsia="Times New Roman" w:hAnsi="Times New Roman" w:cs="Times New Roman"/>
          <w:sz w:val="24"/>
          <w:szCs w:val="24"/>
          <w:lang w:eastAsia="zh-CN"/>
        </w:rPr>
        <w:t>Гришка»,</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белорус.</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нар.</w:t>
      </w:r>
      <w:r w:rsidRPr="003F7811">
        <w:rPr>
          <w:rFonts w:ascii="Times New Roman" w:eastAsia="Times New Roman" w:hAnsi="Times New Roman" w:cs="Times New Roman"/>
          <w:spacing w:val="-1"/>
          <w:sz w:val="24"/>
          <w:szCs w:val="24"/>
          <w:lang w:eastAsia="zh-CN"/>
        </w:rPr>
        <w:t xml:space="preserve"> </w:t>
      </w:r>
      <w:r w:rsidRPr="003F7811">
        <w:rPr>
          <w:rFonts w:ascii="Times New Roman" w:eastAsia="Times New Roman" w:hAnsi="Times New Roman" w:cs="Times New Roman"/>
          <w:sz w:val="24"/>
          <w:szCs w:val="24"/>
          <w:lang w:eastAsia="zh-CN"/>
        </w:rPr>
        <w:t>песня.</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Музыкально-дидактические</w:t>
      </w:r>
      <w:r w:rsidRPr="003F7811">
        <w:rPr>
          <w:rFonts w:ascii="Times New Roman" w:eastAsia="Times New Roman" w:hAnsi="Times New Roman" w:cs="Times New Roman"/>
          <w:spacing w:val="-10"/>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игры.</w:t>
      </w:r>
    </w:p>
    <w:p w:rsidR="00651BC5" w:rsidRPr="003F7811" w:rsidRDefault="00651BC5" w:rsidP="00651BC5">
      <w:pPr>
        <w:tabs>
          <w:tab w:val="left" w:pos="2093"/>
          <w:tab w:val="left" w:pos="4289"/>
          <w:tab w:val="left" w:pos="5266"/>
          <w:tab w:val="left" w:pos="6130"/>
          <w:tab w:val="left" w:pos="7839"/>
          <w:tab w:val="left" w:pos="9395"/>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звуковысотного</w:t>
      </w:r>
      <w:r w:rsidRPr="003F7811">
        <w:rPr>
          <w:rFonts w:ascii="Times New Roman" w:eastAsia="Times New Roman" w:hAnsi="Times New Roman" w:cs="Times New Roman"/>
          <w:i/>
          <w:sz w:val="24"/>
          <w:szCs w:val="24"/>
          <w:u w:val="single"/>
          <w:lang w:eastAsia="zh-CN"/>
        </w:rPr>
        <w:tab/>
        <w:t xml:space="preserve">слуха </w:t>
      </w:r>
      <w:r w:rsidRPr="003F7811">
        <w:rPr>
          <w:rFonts w:ascii="Times New Roman" w:eastAsia="Times New Roman" w:hAnsi="Times New Roman" w:cs="Times New Roman"/>
          <w:sz w:val="24"/>
          <w:szCs w:val="24"/>
          <w:lang w:eastAsia="zh-CN"/>
        </w:rPr>
        <w:t>«Три поросенка»,«Подумай,отгадай»,</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«Звуки</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разные</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бывают»,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«Веселые</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Петрушки».</w:t>
      </w:r>
    </w:p>
    <w:p w:rsidR="00651BC5" w:rsidRPr="003F7811" w:rsidRDefault="00651BC5" w:rsidP="00651BC5">
      <w:pPr>
        <w:tabs>
          <w:tab w:val="left" w:pos="2107"/>
          <w:tab w:val="left" w:pos="3353"/>
          <w:tab w:val="left" w:pos="4517"/>
          <w:tab w:val="left" w:pos="6070"/>
          <w:tab w:val="left" w:pos="6577"/>
          <w:tab w:val="left" w:pos="7717"/>
          <w:tab w:val="left" w:pos="9337"/>
        </w:tabs>
        <w:suppressAutoHyphens/>
        <w:spacing w:after="0" w:line="240" w:lineRule="auto"/>
        <w:jc w:val="both"/>
        <w:rPr>
          <w:rFonts w:ascii="Times New Roman" w:eastAsia="Times New Roman" w:hAnsi="Times New Roman" w:cs="Times New Roman"/>
          <w:spacing w:val="29"/>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чувства</w:t>
      </w:r>
      <w:r w:rsidRPr="003F7811">
        <w:rPr>
          <w:rFonts w:ascii="Times New Roman" w:eastAsia="Times New Roman" w:hAnsi="Times New Roman" w:cs="Times New Roman"/>
          <w:i/>
          <w:sz w:val="24"/>
          <w:szCs w:val="24"/>
          <w:u w:val="single"/>
          <w:lang w:eastAsia="zh-CN"/>
        </w:rPr>
        <w:tab/>
        <w:t>ритма.</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«Прогулка</w:t>
      </w:r>
      <w:r w:rsidRPr="003F7811">
        <w:rPr>
          <w:rFonts w:ascii="Times New Roman" w:eastAsia="Times New Roman" w:hAnsi="Times New Roman" w:cs="Times New Roman"/>
          <w:sz w:val="24"/>
          <w:szCs w:val="24"/>
          <w:lang w:eastAsia="zh-CN"/>
        </w:rPr>
        <w:tab/>
        <w:t>в</w:t>
      </w:r>
      <w:r w:rsidRPr="003F7811">
        <w:rPr>
          <w:rFonts w:ascii="Times New Roman" w:eastAsia="Times New Roman" w:hAnsi="Times New Roman" w:cs="Times New Roman"/>
          <w:sz w:val="24"/>
          <w:szCs w:val="24"/>
          <w:lang w:eastAsia="zh-CN"/>
        </w:rPr>
        <w:tab/>
        <w:t>парк»,</w:t>
      </w:r>
      <w:r w:rsidRPr="003F7811">
        <w:rPr>
          <w:rFonts w:ascii="Times New Roman" w:eastAsia="Times New Roman" w:hAnsi="Times New Roman" w:cs="Times New Roman"/>
          <w:sz w:val="24"/>
          <w:szCs w:val="24"/>
          <w:lang w:eastAsia="zh-CN"/>
        </w:rPr>
        <w:tab/>
        <w:t>«Выполни задание», «Определи</w:t>
      </w:r>
      <w:r w:rsidRPr="003F7811">
        <w:rPr>
          <w:rFonts w:ascii="Times New Roman" w:eastAsia="Times New Roman" w:hAnsi="Times New Roman" w:cs="Times New Roman"/>
          <w:spacing w:val="56"/>
          <w:sz w:val="24"/>
          <w:szCs w:val="24"/>
          <w:lang w:eastAsia="zh-CN"/>
        </w:rPr>
        <w:t xml:space="preserve"> </w:t>
      </w:r>
      <w:r w:rsidRPr="003F7811">
        <w:rPr>
          <w:rFonts w:ascii="Times New Roman" w:eastAsia="Times New Roman" w:hAnsi="Times New Roman" w:cs="Times New Roman"/>
          <w:sz w:val="24"/>
          <w:szCs w:val="24"/>
          <w:lang w:eastAsia="zh-CN"/>
        </w:rPr>
        <w:t>по</w:t>
      </w:r>
      <w:r w:rsidRPr="003F7811">
        <w:rPr>
          <w:rFonts w:ascii="Times New Roman" w:eastAsia="Times New Roman" w:hAnsi="Times New Roman" w:cs="Times New Roman"/>
          <w:spacing w:val="59"/>
          <w:sz w:val="24"/>
          <w:szCs w:val="24"/>
          <w:lang w:eastAsia="zh-CN"/>
        </w:rPr>
        <w:t xml:space="preserve"> </w:t>
      </w:r>
      <w:r w:rsidRPr="003F7811">
        <w:rPr>
          <w:rFonts w:ascii="Times New Roman" w:eastAsia="Times New Roman" w:hAnsi="Times New Roman" w:cs="Times New Roman"/>
          <w:sz w:val="24"/>
          <w:szCs w:val="24"/>
          <w:lang w:eastAsia="zh-CN"/>
        </w:rPr>
        <w:t>ритму».</w:t>
      </w:r>
      <w:r w:rsidRPr="003F7811">
        <w:rPr>
          <w:rFonts w:ascii="Times New Roman" w:eastAsia="Times New Roman" w:hAnsi="Times New Roman" w:cs="Times New Roman"/>
          <w:spacing w:val="29"/>
          <w:sz w:val="24"/>
          <w:szCs w:val="24"/>
          <w:lang w:eastAsia="zh-CN"/>
        </w:rPr>
        <w:t xml:space="preserve"> </w:t>
      </w:r>
    </w:p>
    <w:p w:rsidR="00651BC5" w:rsidRPr="003F7811" w:rsidRDefault="00651BC5" w:rsidP="00651BC5">
      <w:pPr>
        <w:tabs>
          <w:tab w:val="left" w:pos="2107"/>
          <w:tab w:val="left" w:pos="3353"/>
          <w:tab w:val="left" w:pos="4517"/>
          <w:tab w:val="left" w:pos="6070"/>
          <w:tab w:val="left" w:pos="6577"/>
          <w:tab w:val="left" w:pos="7717"/>
          <w:tab w:val="left" w:pos="9337"/>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71"/>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тембрового</w:t>
      </w:r>
      <w:r w:rsidRPr="003F7811">
        <w:rPr>
          <w:rFonts w:ascii="Times New Roman" w:eastAsia="Times New Roman" w:hAnsi="Times New Roman" w:cs="Times New Roman"/>
          <w:i/>
          <w:spacing w:val="72"/>
          <w:sz w:val="24"/>
          <w:szCs w:val="24"/>
          <w:u w:val="single"/>
          <w:lang w:eastAsia="zh-CN"/>
        </w:rPr>
        <w:t xml:space="preserve"> </w:t>
      </w:r>
      <w:r w:rsidRPr="003F7811">
        <w:rPr>
          <w:rFonts w:ascii="Times New Roman" w:eastAsia="Times New Roman" w:hAnsi="Times New Roman" w:cs="Times New Roman"/>
          <w:i/>
          <w:sz w:val="24"/>
          <w:szCs w:val="24"/>
          <w:u w:val="single"/>
          <w:lang w:eastAsia="zh-CN"/>
        </w:rPr>
        <w:t>слуха.</w:t>
      </w:r>
      <w:r w:rsidRPr="003F7811">
        <w:rPr>
          <w:rFonts w:ascii="Times New Roman" w:eastAsia="Times New Roman" w:hAnsi="Times New Roman" w:cs="Times New Roman"/>
          <w:i/>
          <w:spacing w:val="73"/>
          <w:sz w:val="24"/>
          <w:szCs w:val="24"/>
          <w:lang w:eastAsia="zh-CN"/>
        </w:rPr>
        <w:t xml:space="preserve"> </w:t>
      </w:r>
      <w:r w:rsidRPr="003F7811">
        <w:rPr>
          <w:rFonts w:ascii="Times New Roman" w:eastAsia="Times New Roman" w:hAnsi="Times New Roman" w:cs="Times New Roman"/>
          <w:sz w:val="24"/>
          <w:szCs w:val="24"/>
          <w:lang w:eastAsia="zh-CN"/>
        </w:rPr>
        <w:t>«Угадай,</w:t>
      </w:r>
      <w:r w:rsidRPr="003F7811">
        <w:rPr>
          <w:rFonts w:ascii="Times New Roman" w:eastAsia="Times New Roman" w:hAnsi="Times New Roman" w:cs="Times New Roman"/>
          <w:spacing w:val="68"/>
          <w:sz w:val="24"/>
          <w:szCs w:val="24"/>
          <w:lang w:eastAsia="zh-CN"/>
        </w:rPr>
        <w:t xml:space="preserve"> </w:t>
      </w:r>
      <w:r w:rsidRPr="003F7811">
        <w:rPr>
          <w:rFonts w:ascii="Times New Roman" w:eastAsia="Times New Roman" w:hAnsi="Times New Roman" w:cs="Times New Roman"/>
          <w:sz w:val="24"/>
          <w:szCs w:val="24"/>
          <w:lang w:eastAsia="zh-CN"/>
        </w:rPr>
        <w:t>на  чем</w:t>
      </w:r>
      <w:r w:rsidRPr="003F7811">
        <w:rPr>
          <w:rFonts w:ascii="Times New Roman" w:eastAsia="Times New Roman" w:hAnsi="Times New Roman" w:cs="Times New Roman"/>
          <w:spacing w:val="68"/>
          <w:sz w:val="24"/>
          <w:szCs w:val="24"/>
          <w:lang w:eastAsia="zh-CN"/>
        </w:rPr>
        <w:t xml:space="preserve"> </w:t>
      </w:r>
      <w:r w:rsidRPr="003F7811">
        <w:rPr>
          <w:rFonts w:ascii="Times New Roman" w:eastAsia="Times New Roman" w:hAnsi="Times New Roman" w:cs="Times New Roman"/>
          <w:sz w:val="24"/>
          <w:szCs w:val="24"/>
          <w:lang w:eastAsia="zh-CN"/>
        </w:rPr>
        <w:t>играю», «Рассказ</w:t>
      </w:r>
      <w:r w:rsidRPr="003F7811">
        <w:rPr>
          <w:rFonts w:ascii="Times New Roman" w:eastAsia="Times New Roman" w:hAnsi="Times New Roman" w:cs="Times New Roman"/>
          <w:spacing w:val="32"/>
          <w:sz w:val="24"/>
          <w:szCs w:val="24"/>
          <w:lang w:eastAsia="zh-CN"/>
        </w:rPr>
        <w:t xml:space="preserve"> </w:t>
      </w:r>
      <w:r w:rsidRPr="003F7811">
        <w:rPr>
          <w:rFonts w:ascii="Times New Roman" w:eastAsia="Times New Roman" w:hAnsi="Times New Roman" w:cs="Times New Roman"/>
          <w:sz w:val="24"/>
          <w:szCs w:val="24"/>
          <w:lang w:eastAsia="zh-CN"/>
        </w:rPr>
        <w:t>музыкального</w:t>
      </w:r>
      <w:r w:rsidRPr="003F7811">
        <w:rPr>
          <w:rFonts w:ascii="Times New Roman" w:eastAsia="Times New Roman" w:hAnsi="Times New Roman" w:cs="Times New Roman"/>
          <w:spacing w:val="31"/>
          <w:sz w:val="24"/>
          <w:szCs w:val="24"/>
          <w:lang w:eastAsia="zh-CN"/>
        </w:rPr>
        <w:t xml:space="preserve"> </w:t>
      </w:r>
      <w:r w:rsidRPr="003F7811">
        <w:rPr>
          <w:rFonts w:ascii="Times New Roman" w:eastAsia="Times New Roman" w:hAnsi="Times New Roman" w:cs="Times New Roman"/>
          <w:sz w:val="24"/>
          <w:szCs w:val="24"/>
          <w:lang w:eastAsia="zh-CN"/>
        </w:rPr>
        <w:t>инструмента»,</w:t>
      </w:r>
      <w:r w:rsidRPr="003F7811">
        <w:rPr>
          <w:rFonts w:ascii="Times New Roman" w:eastAsia="Times New Roman" w:hAnsi="Times New Roman" w:cs="Times New Roman"/>
          <w:spacing w:val="-6"/>
          <w:sz w:val="24"/>
          <w:szCs w:val="24"/>
          <w:lang w:eastAsia="zh-CN"/>
        </w:rPr>
        <w:t xml:space="preserve"> </w:t>
      </w:r>
      <w:r w:rsidRPr="003F7811">
        <w:rPr>
          <w:rFonts w:ascii="Times New Roman" w:eastAsia="Times New Roman" w:hAnsi="Times New Roman" w:cs="Times New Roman"/>
          <w:sz w:val="24"/>
          <w:szCs w:val="24"/>
          <w:lang w:eastAsia="zh-CN"/>
        </w:rPr>
        <w:t>«Музыкальный</w:t>
      </w:r>
      <w:r w:rsidRPr="003F7811">
        <w:rPr>
          <w:rFonts w:ascii="Times New Roman" w:eastAsia="Times New Roman" w:hAnsi="Times New Roman" w:cs="Times New Roman"/>
          <w:spacing w:val="-9"/>
          <w:sz w:val="24"/>
          <w:szCs w:val="24"/>
          <w:lang w:eastAsia="zh-CN"/>
        </w:rPr>
        <w:t xml:space="preserve"> </w:t>
      </w:r>
      <w:r w:rsidRPr="003F7811">
        <w:rPr>
          <w:rFonts w:ascii="Times New Roman" w:eastAsia="Times New Roman" w:hAnsi="Times New Roman" w:cs="Times New Roman"/>
          <w:sz w:val="24"/>
          <w:szCs w:val="24"/>
          <w:lang w:eastAsia="zh-CN"/>
        </w:rPr>
        <w:t>домик».</w:t>
      </w:r>
    </w:p>
    <w:p w:rsidR="00651BC5" w:rsidRPr="003F7811" w:rsidRDefault="00651BC5" w:rsidP="00651BC5">
      <w:pPr>
        <w:tabs>
          <w:tab w:val="left" w:pos="2229"/>
          <w:tab w:val="left" w:pos="4579"/>
          <w:tab w:val="left" w:pos="5691"/>
          <w:tab w:val="left" w:pos="7774"/>
          <w:tab w:val="left" w:pos="9217"/>
        </w:tabs>
        <w:suppressAutoHyphens/>
        <w:spacing w:after="0" w:line="240" w:lineRule="auto"/>
        <w:ind w:right="228"/>
        <w:jc w:val="both"/>
        <w:rPr>
          <w:rFonts w:ascii="Times New Roman" w:eastAsia="Times New Roman" w:hAnsi="Times New Roman" w:cs="Times New Roman"/>
          <w:spacing w:val="3"/>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диатонического</w:t>
      </w:r>
      <w:r w:rsidRPr="003F7811">
        <w:rPr>
          <w:rFonts w:ascii="Times New Roman" w:eastAsia="Times New Roman" w:hAnsi="Times New Roman" w:cs="Times New Roman"/>
          <w:i/>
          <w:sz w:val="24"/>
          <w:szCs w:val="24"/>
          <w:u w:val="single"/>
          <w:lang w:eastAsia="zh-CN"/>
        </w:rPr>
        <w:tab/>
        <w:t>слуха.</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 xml:space="preserve">«Громко-тихо  запоем», </w:t>
      </w:r>
      <w:r w:rsidRPr="003F7811">
        <w:rPr>
          <w:rFonts w:ascii="Times New Roman" w:eastAsia="Times New Roman" w:hAnsi="Times New Roman" w:cs="Times New Roman"/>
          <w:spacing w:val="-1"/>
          <w:sz w:val="24"/>
          <w:szCs w:val="24"/>
          <w:lang w:eastAsia="zh-CN"/>
        </w:rPr>
        <w:t>«Звенящие</w:t>
      </w:r>
      <w:r w:rsidRPr="003F7811">
        <w:rPr>
          <w:rFonts w:ascii="Times New Roman" w:eastAsia="Times New Roman" w:hAnsi="Times New Roman" w:cs="Times New Roman"/>
          <w:spacing w:val="-67"/>
          <w:sz w:val="24"/>
          <w:szCs w:val="24"/>
          <w:lang w:eastAsia="zh-CN"/>
        </w:rPr>
        <w:t xml:space="preserve"> </w:t>
      </w:r>
      <w:r w:rsidRPr="003F7811">
        <w:rPr>
          <w:rFonts w:ascii="Times New Roman" w:eastAsia="Times New Roman" w:hAnsi="Times New Roman" w:cs="Times New Roman"/>
          <w:sz w:val="24"/>
          <w:szCs w:val="24"/>
          <w:lang w:eastAsia="zh-CN"/>
        </w:rPr>
        <w:t>колокольчики,</w:t>
      </w:r>
      <w:r w:rsidRPr="003F7811">
        <w:rPr>
          <w:rFonts w:ascii="Times New Roman" w:eastAsia="Times New Roman" w:hAnsi="Times New Roman" w:cs="Times New Roman"/>
          <w:spacing w:val="-3"/>
          <w:sz w:val="24"/>
          <w:szCs w:val="24"/>
          <w:lang w:eastAsia="zh-CN"/>
        </w:rPr>
        <w:t xml:space="preserve"> </w:t>
      </w:r>
      <w:r w:rsidRPr="003F7811">
        <w:rPr>
          <w:rFonts w:ascii="Times New Roman" w:eastAsia="Times New Roman" w:hAnsi="Times New Roman" w:cs="Times New Roman"/>
          <w:sz w:val="24"/>
          <w:szCs w:val="24"/>
          <w:lang w:eastAsia="zh-CN"/>
        </w:rPr>
        <w:t>ищи».</w:t>
      </w:r>
      <w:r w:rsidRPr="003F7811">
        <w:rPr>
          <w:rFonts w:ascii="Times New Roman" w:eastAsia="Times New Roman" w:hAnsi="Times New Roman" w:cs="Times New Roman"/>
          <w:spacing w:val="3"/>
          <w:sz w:val="24"/>
          <w:szCs w:val="24"/>
          <w:lang w:eastAsia="zh-CN"/>
        </w:rPr>
        <w:t xml:space="preserve"> </w:t>
      </w:r>
    </w:p>
    <w:p w:rsidR="00651BC5" w:rsidRPr="003F7811" w:rsidRDefault="00651BC5" w:rsidP="00651BC5">
      <w:pPr>
        <w:tabs>
          <w:tab w:val="left" w:pos="2229"/>
          <w:tab w:val="left" w:pos="4579"/>
          <w:tab w:val="left" w:pos="5691"/>
          <w:tab w:val="left" w:pos="7774"/>
          <w:tab w:val="left" w:pos="9217"/>
        </w:tabs>
        <w:suppressAutoHyphens/>
        <w:spacing w:after="0" w:line="240" w:lineRule="auto"/>
        <w:ind w:right="228"/>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pacing w:val="49"/>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восприятия</w:t>
      </w:r>
      <w:r w:rsidRPr="003F7811">
        <w:rPr>
          <w:rFonts w:ascii="Times New Roman" w:eastAsia="Times New Roman" w:hAnsi="Times New Roman" w:cs="Times New Roman"/>
          <w:i/>
          <w:spacing w:val="51"/>
          <w:sz w:val="24"/>
          <w:szCs w:val="24"/>
          <w:u w:val="single"/>
          <w:lang w:eastAsia="zh-CN"/>
        </w:rPr>
        <w:t xml:space="preserve"> </w:t>
      </w:r>
      <w:r w:rsidRPr="003F7811">
        <w:rPr>
          <w:rFonts w:ascii="Times New Roman" w:eastAsia="Times New Roman" w:hAnsi="Times New Roman" w:cs="Times New Roman"/>
          <w:i/>
          <w:sz w:val="24"/>
          <w:szCs w:val="24"/>
          <w:u w:val="single"/>
          <w:lang w:eastAsia="zh-CN"/>
        </w:rPr>
        <w:t>музыки.</w:t>
      </w:r>
      <w:r w:rsidRPr="003F7811">
        <w:rPr>
          <w:rFonts w:ascii="Times New Roman" w:eastAsia="Times New Roman" w:hAnsi="Times New Roman" w:cs="Times New Roman"/>
          <w:i/>
          <w:spacing w:val="55"/>
          <w:sz w:val="24"/>
          <w:szCs w:val="24"/>
          <w:lang w:eastAsia="zh-CN"/>
        </w:rPr>
        <w:t xml:space="preserve"> </w:t>
      </w:r>
      <w:r w:rsidRPr="003F7811">
        <w:rPr>
          <w:rFonts w:ascii="Times New Roman" w:eastAsia="Times New Roman" w:hAnsi="Times New Roman" w:cs="Times New Roman"/>
          <w:sz w:val="24"/>
          <w:szCs w:val="24"/>
          <w:lang w:eastAsia="zh-CN"/>
        </w:rPr>
        <w:t>«На</w:t>
      </w:r>
      <w:r w:rsidRPr="003F7811">
        <w:rPr>
          <w:rFonts w:ascii="Times New Roman" w:eastAsia="Times New Roman" w:hAnsi="Times New Roman" w:cs="Times New Roman"/>
          <w:spacing w:val="49"/>
          <w:sz w:val="24"/>
          <w:szCs w:val="24"/>
          <w:lang w:eastAsia="zh-CN"/>
        </w:rPr>
        <w:t xml:space="preserve"> </w:t>
      </w:r>
      <w:r w:rsidRPr="003F7811">
        <w:rPr>
          <w:rFonts w:ascii="Times New Roman" w:eastAsia="Times New Roman" w:hAnsi="Times New Roman" w:cs="Times New Roman"/>
          <w:sz w:val="24"/>
          <w:szCs w:val="24"/>
          <w:lang w:eastAsia="zh-CN"/>
        </w:rPr>
        <w:t>лугу»,</w:t>
      </w:r>
      <w:r w:rsidRPr="003F7811">
        <w:rPr>
          <w:rFonts w:ascii="Times New Roman" w:eastAsia="Times New Roman" w:hAnsi="Times New Roman" w:cs="Times New Roman"/>
          <w:spacing w:val="55"/>
          <w:sz w:val="24"/>
          <w:szCs w:val="24"/>
          <w:lang w:eastAsia="zh-CN"/>
        </w:rPr>
        <w:t xml:space="preserve"> </w:t>
      </w:r>
      <w:r w:rsidRPr="003F7811">
        <w:rPr>
          <w:rFonts w:ascii="Times New Roman" w:eastAsia="Times New Roman" w:hAnsi="Times New Roman" w:cs="Times New Roman"/>
          <w:sz w:val="24"/>
          <w:szCs w:val="24"/>
          <w:lang w:eastAsia="zh-CN"/>
        </w:rPr>
        <w:t>«Песня</w:t>
      </w:r>
      <w:r w:rsidRPr="003F7811">
        <w:rPr>
          <w:rFonts w:ascii="Times New Roman" w:eastAsia="Times New Roman" w:hAnsi="Times New Roman" w:cs="Times New Roman"/>
          <w:spacing w:val="52"/>
          <w:sz w:val="24"/>
          <w:szCs w:val="24"/>
          <w:lang w:eastAsia="zh-CN"/>
        </w:rPr>
        <w:t xml:space="preserve"> </w:t>
      </w:r>
      <w:r w:rsidRPr="003F7811">
        <w:rPr>
          <w:rFonts w:ascii="Times New Roman" w:eastAsia="Times New Roman" w:hAnsi="Times New Roman" w:cs="Times New Roman"/>
          <w:sz w:val="24"/>
          <w:szCs w:val="24"/>
          <w:lang w:eastAsia="zh-CN"/>
        </w:rPr>
        <w:t>–</w:t>
      </w:r>
      <w:r w:rsidRPr="003F7811">
        <w:rPr>
          <w:rFonts w:ascii="Times New Roman" w:eastAsia="Times New Roman" w:hAnsi="Times New Roman" w:cs="Times New Roman"/>
          <w:spacing w:val="48"/>
          <w:sz w:val="24"/>
          <w:szCs w:val="24"/>
          <w:lang w:eastAsia="zh-CN"/>
        </w:rPr>
        <w:t xml:space="preserve"> </w:t>
      </w:r>
      <w:r w:rsidRPr="003F7811">
        <w:rPr>
          <w:rFonts w:ascii="Times New Roman" w:eastAsia="Times New Roman" w:hAnsi="Times New Roman" w:cs="Times New Roman"/>
          <w:sz w:val="24"/>
          <w:szCs w:val="24"/>
          <w:lang w:eastAsia="zh-CN"/>
        </w:rPr>
        <w:t>танец марш»,</w:t>
      </w:r>
      <w:r w:rsidRPr="003F7811">
        <w:rPr>
          <w:rFonts w:ascii="Times New Roman" w:eastAsia="Times New Roman" w:hAnsi="Times New Roman" w:cs="Times New Roman"/>
          <w:spacing w:val="46"/>
          <w:sz w:val="24"/>
          <w:szCs w:val="24"/>
          <w:lang w:eastAsia="zh-CN"/>
        </w:rPr>
        <w:t xml:space="preserve"> </w:t>
      </w:r>
      <w:r w:rsidRPr="003F7811">
        <w:rPr>
          <w:rFonts w:ascii="Times New Roman" w:eastAsia="Times New Roman" w:hAnsi="Times New Roman" w:cs="Times New Roman"/>
          <w:sz w:val="24"/>
          <w:szCs w:val="24"/>
          <w:lang w:eastAsia="zh-CN"/>
        </w:rPr>
        <w:t>«Времена</w:t>
      </w:r>
      <w:r w:rsidRPr="003F7811">
        <w:rPr>
          <w:rFonts w:ascii="Times New Roman" w:eastAsia="Times New Roman" w:hAnsi="Times New Roman" w:cs="Times New Roman"/>
          <w:spacing w:val="36"/>
          <w:sz w:val="24"/>
          <w:szCs w:val="24"/>
          <w:lang w:eastAsia="zh-CN"/>
        </w:rPr>
        <w:t xml:space="preserve"> </w:t>
      </w:r>
      <w:r w:rsidRPr="003F7811">
        <w:rPr>
          <w:rFonts w:ascii="Times New Roman" w:eastAsia="Times New Roman" w:hAnsi="Times New Roman" w:cs="Times New Roman"/>
          <w:sz w:val="24"/>
          <w:szCs w:val="24"/>
          <w:lang w:eastAsia="zh-CN"/>
        </w:rPr>
        <w:t>года»,</w:t>
      </w:r>
      <w:r w:rsidRPr="003F7811">
        <w:rPr>
          <w:rFonts w:ascii="Times New Roman" w:eastAsia="Times New Roman" w:hAnsi="Times New Roman" w:cs="Times New Roman"/>
          <w:spacing w:val="45"/>
          <w:sz w:val="24"/>
          <w:szCs w:val="24"/>
          <w:lang w:eastAsia="zh-CN"/>
        </w:rPr>
        <w:t xml:space="preserve"> </w:t>
      </w:r>
      <w:r w:rsidRPr="003F7811">
        <w:rPr>
          <w:rFonts w:ascii="Times New Roman" w:eastAsia="Times New Roman" w:hAnsi="Times New Roman" w:cs="Times New Roman"/>
          <w:sz w:val="24"/>
          <w:szCs w:val="24"/>
          <w:lang w:eastAsia="zh-CN"/>
        </w:rPr>
        <w:t>«Наши</w:t>
      </w:r>
      <w:r w:rsidRPr="003F7811">
        <w:rPr>
          <w:rFonts w:ascii="Times New Roman" w:eastAsia="Times New Roman" w:hAnsi="Times New Roman" w:cs="Times New Roman"/>
          <w:spacing w:val="-5"/>
          <w:sz w:val="24"/>
          <w:szCs w:val="24"/>
          <w:lang w:eastAsia="zh-CN"/>
        </w:rPr>
        <w:t xml:space="preserve"> </w:t>
      </w:r>
      <w:r w:rsidRPr="003F7811">
        <w:rPr>
          <w:rFonts w:ascii="Times New Roman" w:eastAsia="Times New Roman" w:hAnsi="Times New Roman" w:cs="Times New Roman"/>
          <w:sz w:val="24"/>
          <w:szCs w:val="24"/>
          <w:lang w:eastAsia="zh-CN"/>
        </w:rPr>
        <w:t>любимые</w:t>
      </w:r>
      <w:r w:rsidRPr="003F7811">
        <w:rPr>
          <w:rFonts w:ascii="Times New Roman" w:eastAsia="Times New Roman" w:hAnsi="Times New Roman" w:cs="Times New Roman"/>
          <w:spacing w:val="-5"/>
          <w:sz w:val="24"/>
          <w:szCs w:val="24"/>
          <w:lang w:eastAsia="zh-CN"/>
        </w:rPr>
        <w:t xml:space="preserve"> </w:t>
      </w:r>
      <w:r w:rsidRPr="003F7811">
        <w:rPr>
          <w:rFonts w:ascii="Times New Roman" w:eastAsia="Times New Roman" w:hAnsi="Times New Roman" w:cs="Times New Roman"/>
          <w:sz w:val="24"/>
          <w:szCs w:val="24"/>
          <w:lang w:eastAsia="zh-CN"/>
        </w:rPr>
        <w:t>произведения».</w:t>
      </w:r>
    </w:p>
    <w:p w:rsidR="00651BC5" w:rsidRPr="003F7811" w:rsidRDefault="00651BC5" w:rsidP="00651BC5">
      <w:pPr>
        <w:tabs>
          <w:tab w:val="left" w:pos="2069"/>
          <w:tab w:val="left" w:pos="3845"/>
          <w:tab w:val="left" w:pos="5096"/>
          <w:tab w:val="left" w:pos="6332"/>
          <w:tab w:val="left" w:pos="8315"/>
          <w:tab w:val="left" w:pos="9551"/>
        </w:tabs>
        <w:suppressAutoHyphens/>
        <w:spacing w:after="0" w:line="240" w:lineRule="auto"/>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i/>
          <w:sz w:val="24"/>
          <w:szCs w:val="24"/>
          <w:u w:val="single"/>
          <w:lang w:eastAsia="zh-CN"/>
        </w:rPr>
        <w:t>Развитие</w:t>
      </w:r>
      <w:r w:rsidRPr="003F7811">
        <w:rPr>
          <w:rFonts w:ascii="Times New Roman" w:eastAsia="Times New Roman" w:hAnsi="Times New Roman" w:cs="Times New Roman"/>
          <w:i/>
          <w:sz w:val="24"/>
          <w:szCs w:val="24"/>
          <w:u w:val="single"/>
          <w:lang w:eastAsia="zh-CN"/>
        </w:rPr>
        <w:tab/>
        <w:t>музыкальной</w:t>
      </w:r>
      <w:r w:rsidRPr="003F7811">
        <w:rPr>
          <w:rFonts w:ascii="Times New Roman" w:eastAsia="Times New Roman" w:hAnsi="Times New Roman" w:cs="Times New Roman"/>
          <w:i/>
          <w:sz w:val="24"/>
          <w:szCs w:val="24"/>
          <w:u w:val="single"/>
          <w:lang w:eastAsia="zh-CN"/>
        </w:rPr>
        <w:tab/>
        <w:t>памяти.</w:t>
      </w:r>
      <w:r w:rsidRPr="003F7811">
        <w:rPr>
          <w:rFonts w:ascii="Times New Roman" w:eastAsia="Times New Roman" w:hAnsi="Times New Roman" w:cs="Times New Roman"/>
          <w:i/>
          <w:sz w:val="24"/>
          <w:szCs w:val="24"/>
          <w:lang w:eastAsia="zh-CN"/>
        </w:rPr>
        <w:tab/>
      </w:r>
      <w:r w:rsidRPr="003F7811">
        <w:rPr>
          <w:rFonts w:ascii="Times New Roman" w:eastAsia="Times New Roman" w:hAnsi="Times New Roman" w:cs="Times New Roman"/>
          <w:sz w:val="24"/>
          <w:szCs w:val="24"/>
          <w:lang w:eastAsia="zh-CN"/>
        </w:rPr>
        <w:t>«Назови</w:t>
      </w:r>
      <w:r w:rsidRPr="003F7811">
        <w:rPr>
          <w:rFonts w:ascii="Times New Roman" w:eastAsia="Times New Roman" w:hAnsi="Times New Roman" w:cs="Times New Roman"/>
          <w:sz w:val="24"/>
          <w:szCs w:val="24"/>
          <w:lang w:eastAsia="zh-CN"/>
        </w:rPr>
        <w:tab/>
        <w:t>композитора»,</w:t>
      </w:r>
      <w:r w:rsidRPr="003F7811">
        <w:rPr>
          <w:rFonts w:ascii="Times New Roman" w:eastAsia="Times New Roman" w:hAnsi="Times New Roman" w:cs="Times New Roman"/>
          <w:sz w:val="24"/>
          <w:szCs w:val="24"/>
          <w:lang w:eastAsia="zh-CN"/>
        </w:rPr>
        <w:tab/>
        <w:t>«Угадай песню», «Повтори</w:t>
      </w:r>
      <w:r w:rsidRPr="003F7811">
        <w:rPr>
          <w:rFonts w:ascii="Times New Roman" w:eastAsia="Times New Roman" w:hAnsi="Times New Roman" w:cs="Times New Roman"/>
          <w:spacing w:val="4"/>
          <w:sz w:val="24"/>
          <w:szCs w:val="24"/>
          <w:lang w:eastAsia="zh-CN"/>
        </w:rPr>
        <w:t xml:space="preserve"> </w:t>
      </w:r>
      <w:r w:rsidRPr="003F7811">
        <w:rPr>
          <w:rFonts w:ascii="Times New Roman" w:eastAsia="Times New Roman" w:hAnsi="Times New Roman" w:cs="Times New Roman"/>
          <w:sz w:val="24"/>
          <w:szCs w:val="24"/>
          <w:lang w:eastAsia="zh-CN"/>
        </w:rPr>
        <w:t>мелодию»,</w:t>
      </w:r>
      <w:r w:rsidRPr="003F7811">
        <w:rPr>
          <w:rFonts w:ascii="Times New Roman" w:eastAsia="Times New Roman" w:hAnsi="Times New Roman" w:cs="Times New Roman"/>
          <w:spacing w:val="-8"/>
          <w:sz w:val="24"/>
          <w:szCs w:val="24"/>
          <w:lang w:eastAsia="zh-CN"/>
        </w:rPr>
        <w:t xml:space="preserve"> </w:t>
      </w:r>
      <w:r w:rsidRPr="003F7811">
        <w:rPr>
          <w:rFonts w:ascii="Times New Roman" w:eastAsia="Times New Roman" w:hAnsi="Times New Roman" w:cs="Times New Roman"/>
          <w:sz w:val="24"/>
          <w:szCs w:val="24"/>
          <w:lang w:eastAsia="zh-CN"/>
        </w:rPr>
        <w:t>«Узнай</w:t>
      </w:r>
      <w:r w:rsidRPr="003F7811">
        <w:rPr>
          <w:rFonts w:ascii="Times New Roman" w:eastAsia="Times New Roman" w:hAnsi="Times New Roman" w:cs="Times New Roman"/>
          <w:spacing w:val="-9"/>
          <w:sz w:val="24"/>
          <w:szCs w:val="24"/>
          <w:lang w:eastAsia="zh-CN"/>
        </w:rPr>
        <w:t xml:space="preserve"> </w:t>
      </w:r>
      <w:r w:rsidRPr="003F7811">
        <w:rPr>
          <w:rFonts w:ascii="Times New Roman" w:eastAsia="Times New Roman" w:hAnsi="Times New Roman" w:cs="Times New Roman"/>
          <w:sz w:val="24"/>
          <w:szCs w:val="24"/>
          <w:lang w:eastAsia="zh-CN"/>
        </w:rPr>
        <w:t>произведение».</w:t>
      </w:r>
    </w:p>
    <w:p w:rsidR="00651BC5" w:rsidRPr="003F7811" w:rsidRDefault="00651BC5" w:rsidP="00651BC5">
      <w:pPr>
        <w:shd w:val="clear" w:color="auto" w:fill="FFFFFF"/>
        <w:suppressAutoHyphens/>
        <w:spacing w:after="0" w:line="240" w:lineRule="auto"/>
        <w:ind w:right="225"/>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u w:val="single"/>
          <w:lang w:val="x-none" w:eastAsia="zh-CN"/>
        </w:rPr>
        <w:t>Инсценировки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и</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музыкальные</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спектакли.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наших</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ворот»,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w:t>
      </w:r>
      <w:r w:rsidRPr="003F7811">
        <w:rPr>
          <w:rFonts w:ascii="Times New Roman" w:eastAsia="Times New Roman" w:hAnsi="Times New Roman" w:cs="Times New Roman"/>
          <w:spacing w:val="52"/>
          <w:sz w:val="24"/>
          <w:szCs w:val="24"/>
          <w:lang w:val="x-none" w:eastAsia="zh-CN"/>
        </w:rPr>
        <w:t xml:space="preserve"> </w:t>
      </w:r>
      <w:r w:rsidRPr="003F7811">
        <w:rPr>
          <w:rFonts w:ascii="Times New Roman" w:eastAsia="Times New Roman" w:hAnsi="Times New Roman" w:cs="Times New Roman"/>
          <w:sz w:val="24"/>
          <w:szCs w:val="24"/>
          <w:lang w:val="x-none" w:eastAsia="zh-CN"/>
        </w:rPr>
        <w:t>обр.</w:t>
      </w:r>
      <w:r w:rsidRPr="003F7811">
        <w:rPr>
          <w:rFonts w:ascii="Times New Roman" w:eastAsia="Times New Roman" w:hAnsi="Times New Roman" w:cs="Times New Roman"/>
          <w:spacing w:val="5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Агафонникова;</w:t>
      </w:r>
      <w:r w:rsidRPr="003F7811">
        <w:rPr>
          <w:rFonts w:ascii="Times New Roman" w:eastAsia="Times New Roman" w:hAnsi="Times New Roman" w:cs="Times New Roman"/>
          <w:spacing w:val="94"/>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88"/>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89"/>
          <w:sz w:val="24"/>
          <w:szCs w:val="24"/>
          <w:lang w:val="x-none" w:eastAsia="zh-CN"/>
        </w:rPr>
        <w:t xml:space="preserve"> </w:t>
      </w:r>
      <w:r w:rsidRPr="003F7811">
        <w:rPr>
          <w:rFonts w:ascii="Times New Roman" w:eastAsia="Times New Roman" w:hAnsi="Times New Roman" w:cs="Times New Roman"/>
          <w:sz w:val="24"/>
          <w:szCs w:val="24"/>
          <w:lang w:val="x-none" w:eastAsia="zh-CN"/>
        </w:rPr>
        <w:t>тоненький</w:t>
      </w:r>
      <w:r w:rsidRPr="003F7811">
        <w:rPr>
          <w:rFonts w:ascii="Times New Roman" w:eastAsia="Times New Roman" w:hAnsi="Times New Roman" w:cs="Times New Roman"/>
          <w:spacing w:val="91"/>
          <w:sz w:val="24"/>
          <w:szCs w:val="24"/>
          <w:lang w:val="x-none" w:eastAsia="zh-CN"/>
        </w:rPr>
        <w:t xml:space="preserve"> </w:t>
      </w:r>
      <w:r w:rsidRPr="003F7811">
        <w:rPr>
          <w:rFonts w:ascii="Times New Roman" w:eastAsia="Times New Roman" w:hAnsi="Times New Roman" w:cs="Times New Roman"/>
          <w:sz w:val="24"/>
          <w:szCs w:val="24"/>
          <w:lang w:val="x-none" w:eastAsia="zh-CN"/>
        </w:rPr>
        <w:t>ледок»,</w:t>
      </w:r>
      <w:r w:rsidRPr="003F7811">
        <w:rPr>
          <w:rFonts w:ascii="Times New Roman" w:eastAsia="Times New Roman" w:hAnsi="Times New Roman" w:cs="Times New Roman"/>
          <w:spacing w:val="9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9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91"/>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зеленом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лугу»,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 мелодия;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«Заинька,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выходи»,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 Тиличеевой;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«Золушка», авт. Т. Коренева, «Муха-цокотуха» (опера-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игра по мотивам сказки К. Чуковского), муз. М. Красева. </w:t>
      </w:r>
      <w:r w:rsidRPr="003F7811">
        <w:rPr>
          <w:rFonts w:ascii="Times New Roman" w:eastAsia="Times New Roman" w:hAnsi="Times New Roman" w:cs="Times New Roman"/>
          <w:sz w:val="24"/>
          <w:szCs w:val="24"/>
          <w:u w:val="single"/>
          <w:lang w:val="x-none" w:eastAsia="zh-CN"/>
        </w:rPr>
        <w:t>Развитие танцевально-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u w:val="single"/>
          <w:lang w:val="x-none" w:eastAsia="zh-CN"/>
        </w:rPr>
        <w:t>игрового</w:t>
      </w:r>
      <w:r w:rsidRPr="003F7811">
        <w:rPr>
          <w:rFonts w:ascii="Times New Roman" w:eastAsia="Times New Roman" w:hAnsi="Times New Roman" w:cs="Times New Roman"/>
          <w:spacing w:val="1"/>
          <w:sz w:val="24"/>
          <w:szCs w:val="24"/>
          <w:u w:val="single"/>
          <w:lang w:val="x-none" w:eastAsia="zh-CN"/>
        </w:rPr>
        <w:t xml:space="preserve"> </w:t>
      </w:r>
      <w:r w:rsidRPr="003F7811">
        <w:rPr>
          <w:rFonts w:ascii="Times New Roman" w:eastAsia="Times New Roman" w:hAnsi="Times New Roman" w:cs="Times New Roman"/>
          <w:sz w:val="24"/>
          <w:szCs w:val="24"/>
          <w:u w:val="single"/>
          <w:lang w:val="x-none" w:eastAsia="zh-CN"/>
        </w:rPr>
        <w:t>творчества.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Чичкова;</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«Хожу</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улице», рус.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песня,</w:t>
      </w:r>
      <w:r w:rsidRPr="003F7811">
        <w:rPr>
          <w:rFonts w:ascii="Times New Roman" w:eastAsia="Times New Roman" w:hAnsi="Times New Roman" w:cs="Times New Roman"/>
          <w:spacing w:val="27"/>
          <w:sz w:val="24"/>
          <w:szCs w:val="24"/>
          <w:lang w:val="x-none" w:eastAsia="zh-CN"/>
        </w:rPr>
        <w:t xml:space="preserve"> </w:t>
      </w:r>
      <w:r w:rsidRPr="003F7811">
        <w:rPr>
          <w:rFonts w:ascii="Times New Roman" w:eastAsia="Times New Roman" w:hAnsi="Times New Roman" w:cs="Times New Roman"/>
          <w:sz w:val="24"/>
          <w:szCs w:val="24"/>
          <w:lang w:val="x-none" w:eastAsia="zh-CN"/>
        </w:rPr>
        <w:t>обраб.</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Б.</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Дюбюк;</w:t>
      </w:r>
      <w:r w:rsidRPr="003F7811">
        <w:rPr>
          <w:rFonts w:ascii="Times New Roman" w:eastAsia="Times New Roman" w:hAnsi="Times New Roman" w:cs="Times New Roman"/>
          <w:spacing w:val="34"/>
          <w:sz w:val="24"/>
          <w:szCs w:val="24"/>
          <w:lang w:val="x-none" w:eastAsia="zh-CN"/>
        </w:rPr>
        <w:t xml:space="preserve"> </w:t>
      </w:r>
      <w:r w:rsidRPr="003F7811">
        <w:rPr>
          <w:rFonts w:ascii="Times New Roman" w:eastAsia="Times New Roman" w:hAnsi="Times New Roman" w:cs="Times New Roman"/>
          <w:sz w:val="24"/>
          <w:szCs w:val="24"/>
          <w:lang w:val="x-none" w:eastAsia="zh-CN"/>
        </w:rPr>
        <w:t>«Зимний</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праздник»,</w:t>
      </w:r>
      <w:r w:rsidRPr="003F7811">
        <w:rPr>
          <w:rFonts w:ascii="Times New Roman" w:eastAsia="Times New Roman" w:hAnsi="Times New Roman" w:cs="Times New Roman"/>
          <w:spacing w:val="27"/>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Старокадомского;</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«Вальс», муз. Е. Макарова; «Тачанка», муз. К. Листова; «Два петуха», муз. 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Разоренова; «Вышли куклы танцевать», муз. В. Витлина;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«Полька», латв. нар.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мелодия, обраб. А. Жилинского; «Русский перепляс», рус. нар. песня, обраб. 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Волкова.</w:t>
      </w:r>
    </w:p>
    <w:p w:rsidR="00651BC5" w:rsidRPr="003F7811" w:rsidRDefault="00651BC5" w:rsidP="00651BC5">
      <w:pPr>
        <w:shd w:val="clear" w:color="auto" w:fill="FFFFFF"/>
        <w:tabs>
          <w:tab w:val="left" w:pos="6342"/>
          <w:tab w:val="left" w:pos="7758"/>
          <w:tab w:val="left" w:pos="8466"/>
        </w:tabs>
        <w:suppressAutoHyphens/>
        <w:spacing w:after="0" w:line="240" w:lineRule="auto"/>
        <w:ind w:right="28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Игра</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детских</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музыкальных</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инструментах.</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«Бубенчики»,</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«Гармошка»,</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25"/>
          <w:sz w:val="24"/>
          <w:szCs w:val="24"/>
          <w:lang w:val="x-none" w:eastAsia="zh-CN"/>
        </w:rPr>
        <w:t xml:space="preserve"> </w:t>
      </w:r>
      <w:r w:rsidRPr="003F7811">
        <w:rPr>
          <w:rFonts w:ascii="Times New Roman" w:eastAsia="Times New Roman" w:hAnsi="Times New Roman" w:cs="Times New Roman"/>
          <w:sz w:val="24"/>
          <w:szCs w:val="24"/>
          <w:lang w:val="x-none" w:eastAsia="zh-CN"/>
        </w:rPr>
        <w:t>Долинова;</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«Наш</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оркестр»,</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25"/>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r w:rsidRPr="003F7811">
        <w:rPr>
          <w:rFonts w:ascii="Times New Roman" w:eastAsia="Times New Roman" w:hAnsi="Times New Roman" w:cs="Times New Roman"/>
          <w:spacing w:val="23"/>
          <w:sz w:val="24"/>
          <w:szCs w:val="24"/>
          <w:lang w:val="x-none" w:eastAsia="zh-CN"/>
        </w:rPr>
        <w:t xml:space="preserve"> </w:t>
      </w:r>
      <w:r w:rsidRPr="003F7811">
        <w:rPr>
          <w:rFonts w:ascii="Times New Roman" w:eastAsia="Times New Roman" w:hAnsi="Times New Roman" w:cs="Times New Roman"/>
          <w:sz w:val="24"/>
          <w:szCs w:val="24"/>
          <w:lang w:val="x-none" w:eastAsia="zh-CN"/>
        </w:rPr>
        <w:t>ел.</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Островского</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зеленом</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лугу»,</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«Во</w:t>
      </w:r>
      <w:r w:rsidRPr="003F7811">
        <w:rPr>
          <w:rFonts w:ascii="Times New Roman" w:eastAsia="Times New Roman" w:hAnsi="Times New Roman" w:cs="Times New Roman"/>
          <w:spacing w:val="15"/>
          <w:sz w:val="24"/>
          <w:szCs w:val="24"/>
          <w:lang w:val="x-none" w:eastAsia="zh-CN"/>
        </w:rPr>
        <w:t xml:space="preserve"> </w:t>
      </w:r>
      <w:r w:rsidRPr="003F7811">
        <w:rPr>
          <w:rFonts w:ascii="Times New Roman" w:eastAsia="Times New Roman" w:hAnsi="Times New Roman" w:cs="Times New Roman"/>
          <w:sz w:val="24"/>
          <w:szCs w:val="24"/>
          <w:lang w:val="x-none" w:eastAsia="zh-CN"/>
        </w:rPr>
        <w:t>саду</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ли,</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огороде»,</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«Сорока-сорока»,</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мелодии;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«Белка»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(отрывок</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из</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оперы</w:t>
      </w:r>
      <w:r w:rsidRPr="003F7811">
        <w:rPr>
          <w:rFonts w:ascii="Times New Roman" w:eastAsia="Times New Roman" w:hAnsi="Times New Roman" w:cs="Times New Roman"/>
          <w:sz w:val="24"/>
          <w:szCs w:val="24"/>
          <w:lang w:val="x-none" w:eastAsia="zh-CN"/>
        </w:rPr>
        <w:tab/>
        <w:t>«Сказка</w:t>
      </w:r>
      <w:r w:rsidRPr="003F7811">
        <w:rPr>
          <w:rFonts w:ascii="Times New Roman" w:eastAsia="Times New Roman" w:hAnsi="Times New Roman" w:cs="Times New Roman"/>
          <w:sz w:val="24"/>
          <w:szCs w:val="24"/>
          <w:lang w:val="x-none" w:eastAsia="zh-CN"/>
        </w:rPr>
        <w:tab/>
        <w:t>о</w:t>
      </w:r>
      <w:r w:rsidRPr="003F7811">
        <w:rPr>
          <w:rFonts w:ascii="Times New Roman" w:eastAsia="Times New Roman" w:hAnsi="Times New Roman" w:cs="Times New Roman"/>
          <w:sz w:val="24"/>
          <w:szCs w:val="24"/>
          <w:lang w:val="x-none" w:eastAsia="zh-CN"/>
        </w:rPr>
        <w:tab/>
        <w:t>царе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Салтане»,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Н.</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Римского-Корсакова);</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«Я</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горку</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шла»,</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«Во</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поле</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береза</w:t>
      </w:r>
      <w:r w:rsidRPr="003F7811">
        <w:rPr>
          <w:rFonts w:ascii="Times New Roman" w:eastAsia="Times New Roman" w:hAnsi="Times New Roman" w:cs="Times New Roman"/>
          <w:spacing w:val="32"/>
          <w:sz w:val="24"/>
          <w:szCs w:val="24"/>
          <w:lang w:val="x-none" w:eastAsia="zh-CN"/>
        </w:rPr>
        <w:t xml:space="preserve"> </w:t>
      </w:r>
      <w:r w:rsidRPr="003F7811">
        <w:rPr>
          <w:rFonts w:ascii="Times New Roman" w:eastAsia="Times New Roman" w:hAnsi="Times New Roman" w:cs="Times New Roman"/>
          <w:sz w:val="24"/>
          <w:szCs w:val="24"/>
          <w:lang w:val="x-none" w:eastAsia="zh-CN"/>
        </w:rPr>
        <w:t>стояла»,</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рус.</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нар.</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песни;</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нам</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гости</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пришли»,</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Александрова;</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«Вальс»,</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муз.</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Е.</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Тиличеевой.</w:t>
      </w:r>
    </w:p>
    <w:p w:rsidR="00651BC5" w:rsidRPr="003F7811" w:rsidRDefault="00651BC5" w:rsidP="00C6669D">
      <w:pPr>
        <w:widowControl w:val="0"/>
        <w:numPr>
          <w:ilvl w:val="2"/>
          <w:numId w:val="14"/>
        </w:numPr>
        <w:tabs>
          <w:tab w:val="left" w:pos="1379"/>
        </w:tabs>
        <w:suppressAutoHyphens/>
        <w:autoSpaceDE w:val="0"/>
        <w:autoSpaceDN w:val="0"/>
        <w:spacing w:after="0" w:line="240" w:lineRule="auto"/>
        <w:ind w:firstLine="567"/>
        <w:jc w:val="both"/>
        <w:outlineLvl w:val="1"/>
        <w:rPr>
          <w:rFonts w:ascii="Times New Roman" w:eastAsia="Times New Roman" w:hAnsi="Times New Roman" w:cs="Times New Roman"/>
          <w:b/>
          <w:bCs/>
          <w:sz w:val="28"/>
          <w:szCs w:val="28"/>
        </w:rPr>
      </w:pPr>
      <w:r w:rsidRPr="003F7811">
        <w:rPr>
          <w:rFonts w:ascii="Times New Roman" w:eastAsia="Times New Roman" w:hAnsi="Times New Roman" w:cs="Times New Roman"/>
          <w:b/>
          <w:bCs/>
          <w:sz w:val="24"/>
          <w:szCs w:val="24"/>
        </w:rPr>
        <w:t>Примерный</w:t>
      </w:r>
      <w:r w:rsidRPr="003F7811">
        <w:rPr>
          <w:rFonts w:ascii="Times New Roman" w:eastAsia="Times New Roman" w:hAnsi="Times New Roman" w:cs="Times New Roman"/>
          <w:b/>
          <w:bCs/>
          <w:spacing w:val="-12"/>
          <w:sz w:val="24"/>
          <w:szCs w:val="24"/>
        </w:rPr>
        <w:t xml:space="preserve"> </w:t>
      </w:r>
      <w:r w:rsidRPr="003F7811">
        <w:rPr>
          <w:rFonts w:ascii="Times New Roman" w:eastAsia="Times New Roman" w:hAnsi="Times New Roman" w:cs="Times New Roman"/>
          <w:b/>
          <w:bCs/>
          <w:sz w:val="24"/>
          <w:szCs w:val="24"/>
        </w:rPr>
        <w:t>перечень</w:t>
      </w:r>
      <w:r w:rsidRPr="003F7811">
        <w:rPr>
          <w:rFonts w:ascii="Times New Roman" w:eastAsia="Times New Roman" w:hAnsi="Times New Roman" w:cs="Times New Roman"/>
          <w:b/>
          <w:bCs/>
          <w:spacing w:val="-11"/>
          <w:sz w:val="24"/>
          <w:szCs w:val="24"/>
        </w:rPr>
        <w:t xml:space="preserve"> </w:t>
      </w:r>
      <w:r w:rsidRPr="003F7811">
        <w:rPr>
          <w:rFonts w:ascii="Times New Roman" w:eastAsia="Times New Roman" w:hAnsi="Times New Roman" w:cs="Times New Roman"/>
          <w:b/>
          <w:bCs/>
          <w:sz w:val="24"/>
          <w:szCs w:val="24"/>
        </w:rPr>
        <w:t>анимационных</w:t>
      </w:r>
      <w:r w:rsidRPr="003F7811">
        <w:rPr>
          <w:rFonts w:ascii="Times New Roman" w:eastAsia="Times New Roman" w:hAnsi="Times New Roman" w:cs="Times New Roman"/>
          <w:b/>
          <w:bCs/>
          <w:spacing w:val="-12"/>
          <w:sz w:val="24"/>
          <w:szCs w:val="24"/>
        </w:rPr>
        <w:t xml:space="preserve"> </w:t>
      </w:r>
      <w:r w:rsidRPr="003F7811">
        <w:rPr>
          <w:rFonts w:ascii="Times New Roman" w:eastAsia="Times New Roman" w:hAnsi="Times New Roman" w:cs="Times New Roman"/>
          <w:b/>
          <w:bCs/>
          <w:sz w:val="24"/>
          <w:szCs w:val="24"/>
        </w:rPr>
        <w:t>произведений</w:t>
      </w:r>
      <w:r w:rsidRPr="003F7811">
        <w:rPr>
          <w:rFonts w:ascii="Times New Roman" w:eastAsia="Times New Roman" w:hAnsi="Times New Roman" w:cs="Times New Roman"/>
          <w:b/>
          <w:bCs/>
          <w:sz w:val="28"/>
          <w:szCs w:val="28"/>
        </w:rPr>
        <w:t>.</w:t>
      </w:r>
    </w:p>
    <w:p w:rsidR="00651BC5" w:rsidRPr="003F7811" w:rsidRDefault="00651BC5" w:rsidP="00651BC5">
      <w:pPr>
        <w:shd w:val="clear" w:color="auto" w:fill="FFFFFF"/>
        <w:suppressAutoHyphens/>
        <w:spacing w:after="0" w:line="240" w:lineRule="auto"/>
        <w:ind w:right="229" w:firstLine="567"/>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lang w:val="x-none" w:eastAsia="zh-CN"/>
        </w:rPr>
        <w:t>В</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перечень</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входят</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анимационные</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произведения</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для</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совместного</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семейного</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просмотра,</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бесед</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и</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обсуждений,</w:t>
      </w:r>
      <w:r w:rsidRPr="003F7811">
        <w:rPr>
          <w:rFonts w:ascii="Times New Roman" w:eastAsia="Times New Roman" w:hAnsi="Times New Roman" w:cs="Times New Roman"/>
          <w:spacing w:val="71"/>
          <w:lang w:val="x-none" w:eastAsia="zh-CN"/>
        </w:rPr>
        <w:t xml:space="preserve"> </w:t>
      </w:r>
      <w:r w:rsidRPr="003F7811">
        <w:rPr>
          <w:rFonts w:ascii="Times New Roman" w:eastAsia="Times New Roman" w:hAnsi="Times New Roman" w:cs="Times New Roman"/>
          <w:lang w:val="x-none" w:eastAsia="zh-CN"/>
        </w:rPr>
        <w:t>использования</w:t>
      </w:r>
      <w:r w:rsidRPr="003F7811">
        <w:rPr>
          <w:rFonts w:ascii="Times New Roman" w:eastAsia="Times New Roman" w:hAnsi="Times New Roman" w:cs="Times New Roman"/>
          <w:spacing w:val="71"/>
          <w:lang w:val="x-none" w:eastAsia="zh-CN"/>
        </w:rPr>
        <w:t xml:space="preserve"> </w:t>
      </w:r>
      <w:r w:rsidRPr="003F7811">
        <w:rPr>
          <w:rFonts w:ascii="Times New Roman" w:eastAsia="Times New Roman" w:hAnsi="Times New Roman" w:cs="Times New Roman"/>
          <w:lang w:val="x-none" w:eastAsia="zh-CN"/>
        </w:rPr>
        <w:t>их</w:t>
      </w:r>
      <w:r w:rsidRPr="003F7811">
        <w:rPr>
          <w:rFonts w:ascii="Times New Roman" w:eastAsia="Times New Roman" w:hAnsi="Times New Roman" w:cs="Times New Roman"/>
          <w:spacing w:val="71"/>
          <w:lang w:val="x-none" w:eastAsia="zh-CN"/>
        </w:rPr>
        <w:t xml:space="preserve"> </w:t>
      </w:r>
      <w:r w:rsidRPr="003F7811">
        <w:rPr>
          <w:rFonts w:ascii="Times New Roman" w:eastAsia="Times New Roman" w:hAnsi="Times New Roman" w:cs="Times New Roman"/>
          <w:lang w:val="x-none" w:eastAsia="zh-CN"/>
        </w:rPr>
        <w:t>элементов</w:t>
      </w:r>
      <w:r w:rsidRPr="003F7811">
        <w:rPr>
          <w:rFonts w:ascii="Times New Roman" w:eastAsia="Times New Roman" w:hAnsi="Times New Roman" w:cs="Times New Roman"/>
          <w:spacing w:val="71"/>
          <w:lang w:val="x-none" w:eastAsia="zh-CN"/>
        </w:rPr>
        <w:t xml:space="preserve"> </w:t>
      </w:r>
      <w:r w:rsidRPr="003F7811">
        <w:rPr>
          <w:rFonts w:ascii="Times New Roman" w:eastAsia="Times New Roman" w:hAnsi="Times New Roman" w:cs="Times New Roman"/>
          <w:lang w:val="x-none" w:eastAsia="zh-CN"/>
        </w:rPr>
        <w:t>в</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образовательном</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процессе</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в</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качестве иллюстраций природных, социальных и</w:t>
      </w:r>
      <w:r w:rsidRPr="003F7811">
        <w:rPr>
          <w:rFonts w:ascii="Times New Roman" w:eastAsia="Times New Roman" w:hAnsi="Times New Roman" w:cs="Times New Roman"/>
          <w:spacing w:val="1"/>
          <w:lang w:val="x-none" w:eastAsia="zh-CN"/>
        </w:rPr>
        <w:t xml:space="preserve"> </w:t>
      </w:r>
      <w:r w:rsidRPr="003F7811">
        <w:rPr>
          <w:rFonts w:ascii="Times New Roman" w:eastAsia="Times New Roman" w:hAnsi="Times New Roman" w:cs="Times New Roman"/>
          <w:lang w:val="x-none" w:eastAsia="zh-CN"/>
        </w:rPr>
        <w:t>психологических</w:t>
      </w:r>
      <w:r w:rsidRPr="003F7811">
        <w:rPr>
          <w:rFonts w:ascii="Times New Roman" w:eastAsia="Times New Roman" w:hAnsi="Times New Roman" w:cs="Times New Roman"/>
          <w:spacing w:val="35"/>
          <w:lang w:val="x-none" w:eastAsia="zh-CN"/>
        </w:rPr>
        <w:t xml:space="preserve"> </w:t>
      </w:r>
      <w:r w:rsidRPr="003F7811">
        <w:rPr>
          <w:rFonts w:ascii="Times New Roman" w:eastAsia="Times New Roman" w:hAnsi="Times New Roman" w:cs="Times New Roman"/>
          <w:lang w:val="x-none" w:eastAsia="zh-CN"/>
        </w:rPr>
        <w:t>явлений,</w:t>
      </w:r>
      <w:r w:rsidRPr="003F7811">
        <w:rPr>
          <w:rFonts w:ascii="Times New Roman" w:eastAsia="Times New Roman" w:hAnsi="Times New Roman" w:cs="Times New Roman"/>
          <w:spacing w:val="30"/>
          <w:lang w:val="x-none" w:eastAsia="zh-CN"/>
        </w:rPr>
        <w:t xml:space="preserve"> </w:t>
      </w:r>
      <w:r w:rsidRPr="003F7811">
        <w:rPr>
          <w:rFonts w:ascii="Times New Roman" w:eastAsia="Times New Roman" w:hAnsi="Times New Roman" w:cs="Times New Roman"/>
          <w:lang w:val="x-none" w:eastAsia="zh-CN"/>
        </w:rPr>
        <w:t>норм</w:t>
      </w:r>
      <w:r w:rsidRPr="003F7811">
        <w:rPr>
          <w:rFonts w:ascii="Times New Roman" w:eastAsia="Times New Roman" w:hAnsi="Times New Roman" w:cs="Times New Roman"/>
          <w:spacing w:val="34"/>
          <w:lang w:val="x-none" w:eastAsia="zh-CN"/>
        </w:rPr>
        <w:t xml:space="preserve"> </w:t>
      </w:r>
      <w:r w:rsidRPr="003F7811">
        <w:rPr>
          <w:rFonts w:ascii="Times New Roman" w:eastAsia="Times New Roman" w:hAnsi="Times New Roman" w:cs="Times New Roman"/>
          <w:lang w:val="x-none" w:eastAsia="zh-CN"/>
        </w:rPr>
        <w:t>и</w:t>
      </w:r>
      <w:r w:rsidRPr="003F7811">
        <w:rPr>
          <w:rFonts w:ascii="Times New Roman" w:eastAsia="Times New Roman" w:hAnsi="Times New Roman" w:cs="Times New Roman"/>
          <w:spacing w:val="33"/>
          <w:lang w:val="x-none" w:eastAsia="zh-CN"/>
        </w:rPr>
        <w:t xml:space="preserve"> </w:t>
      </w:r>
      <w:r w:rsidRPr="003F7811">
        <w:rPr>
          <w:rFonts w:ascii="Times New Roman" w:eastAsia="Times New Roman" w:hAnsi="Times New Roman" w:cs="Times New Roman"/>
          <w:lang w:val="x-none" w:eastAsia="zh-CN"/>
        </w:rPr>
        <w:t>правил</w:t>
      </w:r>
      <w:r w:rsidRPr="003F7811">
        <w:rPr>
          <w:rFonts w:ascii="Times New Roman" w:eastAsia="Times New Roman" w:hAnsi="Times New Roman" w:cs="Times New Roman"/>
          <w:spacing w:val="33"/>
          <w:lang w:val="x-none" w:eastAsia="zh-CN"/>
        </w:rPr>
        <w:t xml:space="preserve"> </w:t>
      </w:r>
      <w:r w:rsidRPr="003F7811">
        <w:rPr>
          <w:rFonts w:ascii="Times New Roman" w:eastAsia="Times New Roman" w:hAnsi="Times New Roman" w:cs="Times New Roman"/>
          <w:lang w:val="x-none" w:eastAsia="zh-CN"/>
        </w:rPr>
        <w:t>конструктивного</w:t>
      </w:r>
      <w:r w:rsidRPr="003F7811">
        <w:rPr>
          <w:rFonts w:ascii="Times New Roman" w:eastAsia="Times New Roman" w:hAnsi="Times New Roman" w:cs="Times New Roman"/>
          <w:spacing w:val="22"/>
          <w:lang w:val="x-none" w:eastAsia="zh-CN"/>
        </w:rPr>
        <w:t xml:space="preserve"> </w:t>
      </w:r>
      <w:r w:rsidRPr="003F7811">
        <w:rPr>
          <w:rFonts w:ascii="Times New Roman" w:eastAsia="Times New Roman" w:hAnsi="Times New Roman" w:cs="Times New Roman"/>
          <w:lang w:val="x-none" w:eastAsia="zh-CN"/>
        </w:rPr>
        <w:t>взаимодействия,</w:t>
      </w:r>
      <w:r w:rsidRPr="003F7811">
        <w:rPr>
          <w:rFonts w:ascii="Times New Roman" w:eastAsia="Times New Roman" w:hAnsi="Times New Roman" w:cs="Times New Roman"/>
          <w:sz w:val="24"/>
          <w:szCs w:val="24"/>
          <w:lang w:val="x-none" w:eastAsia="zh-CN"/>
        </w:rPr>
        <w:t>проявлений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сопереживания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взаимопомощи;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расширения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эмоционального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опыта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ребёнка,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формирования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эмпатии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ценностного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отношения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окружающему</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миру.</w:t>
      </w:r>
    </w:p>
    <w:p w:rsidR="00651BC5" w:rsidRPr="003F7811" w:rsidRDefault="00651BC5" w:rsidP="00651BC5">
      <w:pPr>
        <w:shd w:val="clear" w:color="auto" w:fill="FFFFFF"/>
        <w:suppressAutoHyphens/>
        <w:spacing w:after="0" w:line="240" w:lineRule="auto"/>
        <w:ind w:right="229" w:firstLine="567"/>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анимационные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фильмы</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рекомендуются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только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для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семейного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просмотра 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 могут быть включены в образовательный процесс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z w:val="24"/>
          <w:szCs w:val="24"/>
          <w:lang w:eastAsia="zh-CN"/>
        </w:rPr>
        <w:t>Б</w:t>
      </w:r>
      <w:r w:rsidRPr="003F7811">
        <w:rPr>
          <w:rFonts w:ascii="Times New Roman" w:eastAsia="Times New Roman" w:hAnsi="Times New Roman" w:cs="Times New Roman"/>
          <w:sz w:val="24"/>
          <w:szCs w:val="24"/>
          <w:lang w:val="x-none" w:eastAsia="zh-CN"/>
        </w:rPr>
        <w:t>ДОУ</w:t>
      </w:r>
      <w:r w:rsidRPr="003F7811">
        <w:rPr>
          <w:rFonts w:ascii="Times New Roman" w:eastAsia="Times New Roman" w:hAnsi="Times New Roman" w:cs="Times New Roman"/>
          <w:sz w:val="24"/>
          <w:szCs w:val="24"/>
          <w:lang w:eastAsia="zh-CN"/>
        </w:rPr>
        <w:t xml:space="preserve"> детского сада №1 комбинированного вида</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Время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просмотра ребёнком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цифрового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медиа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контента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должно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регулироваться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родителями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(законными представителями)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соответствовать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возрастным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возможностям.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Некоторые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анимационные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произведения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требуют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особого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внимания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эмоциональному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состоянию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ребёнка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рекомендуются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просмотру</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без</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обсуждения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взрослым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переживаний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ребёнка.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Ряд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фильмов содержат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серию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образцов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социально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неодобряемых</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сценариев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поведения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протяжении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длительного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экранного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времени,</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что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требует</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предварительного</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последующего</w:t>
      </w:r>
      <w:r w:rsidRPr="003F7811">
        <w:rPr>
          <w:rFonts w:ascii="Times New Roman" w:eastAsia="Times New Roman" w:hAnsi="Times New Roman" w:cs="Times New Roman"/>
          <w:spacing w:val="21"/>
          <w:sz w:val="24"/>
          <w:szCs w:val="24"/>
          <w:lang w:val="x-none" w:eastAsia="zh-CN"/>
        </w:rPr>
        <w:t xml:space="preserve"> </w:t>
      </w:r>
      <w:r w:rsidRPr="003F7811">
        <w:rPr>
          <w:rFonts w:ascii="Times New Roman" w:eastAsia="Times New Roman" w:hAnsi="Times New Roman" w:cs="Times New Roman"/>
          <w:sz w:val="24"/>
          <w:szCs w:val="24"/>
          <w:lang w:val="x-none" w:eastAsia="zh-CN"/>
        </w:rPr>
        <w:t>обсуждения</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детьми.</w:t>
      </w:r>
    </w:p>
    <w:p w:rsidR="00651BC5" w:rsidRPr="003F7811" w:rsidRDefault="00651BC5" w:rsidP="00651BC5">
      <w:pPr>
        <w:shd w:val="clear" w:color="auto" w:fill="FFFFFF"/>
        <w:suppressAutoHyphens/>
        <w:spacing w:after="0" w:line="240" w:lineRule="auto"/>
        <w:ind w:right="265" w:firstLine="567"/>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Выбор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цифрового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контента,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медиа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продукции,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числе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анимационных</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фильмов,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должен</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осуществляться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соответствии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нормами,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регулирующими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защиту</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детей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от   информации,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причиняющей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вред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здоровью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развитию</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детей   в</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Российскои   Федерации. (Федеральный</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закон</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от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29</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декабря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2010</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436-ФЗ</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защите</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детей</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от</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информации,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причиняющей</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вред их здоровью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развитию»)</w:t>
      </w:r>
    </w:p>
    <w:p w:rsidR="00651BC5" w:rsidRPr="003F7811" w:rsidRDefault="00651BC5" w:rsidP="00651BC5">
      <w:pPr>
        <w:widowControl w:val="0"/>
        <w:autoSpaceDE w:val="0"/>
        <w:autoSpaceDN w:val="0"/>
        <w:spacing w:after="0" w:line="240" w:lineRule="auto"/>
        <w:ind w:firstLine="567"/>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Для</w:t>
      </w:r>
      <w:r w:rsidRPr="003F7811">
        <w:rPr>
          <w:rFonts w:ascii="Times New Roman" w:eastAsia="Times New Roman" w:hAnsi="Times New Roman" w:cs="Times New Roman"/>
          <w:b/>
          <w:bCs/>
          <w:spacing w:val="-8"/>
          <w:sz w:val="24"/>
          <w:szCs w:val="24"/>
        </w:rPr>
        <w:t xml:space="preserve"> </w:t>
      </w:r>
      <w:r w:rsidRPr="003F7811">
        <w:rPr>
          <w:rFonts w:ascii="Times New Roman" w:eastAsia="Times New Roman" w:hAnsi="Times New Roman" w:cs="Times New Roman"/>
          <w:b/>
          <w:bCs/>
          <w:sz w:val="24"/>
          <w:szCs w:val="24"/>
        </w:rPr>
        <w:t>детей</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дошкольного</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возраста</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(с</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пяти</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suppressAutoHyphens/>
        <w:spacing w:after="0" w:line="240" w:lineRule="auto"/>
        <w:ind w:right="238"/>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Анимационный сериал «Тима 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Тома»,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«Рики»,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А.Борисова, 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Жидков,</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Мусин, 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Бахурин 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другие,</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2015.</w:t>
      </w:r>
    </w:p>
    <w:p w:rsidR="00651BC5" w:rsidRPr="003F7811" w:rsidRDefault="00651BC5" w:rsidP="00651BC5">
      <w:pPr>
        <w:shd w:val="clear" w:color="auto" w:fill="FFFFFF"/>
        <w:suppressAutoHyphens/>
        <w:spacing w:after="0" w:line="240" w:lineRule="auto"/>
        <w:ind w:right="234"/>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 xml:space="preserve">Фильм «Паровозик из Ромашкова», студия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Союзмультфильм,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реж.  </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Дегтярев,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1967.</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suppressAutoHyphens/>
        <w:spacing w:after="0" w:line="240" w:lineRule="auto"/>
        <w:ind w:right="234"/>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львенок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черепаха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пели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песню»,</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И.Ковалевская,</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1974.</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Фильм «Мама для мамонтенка», студия «Союзмультфильм», режиссер 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Чуркин, 1981.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 «Катерок», студия «Союзмультфильм», режиссёр 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Ковалевская,1970.</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«Мешок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яблок»,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Бордзиловский,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1974.</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«Крошка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енот»,</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«Экран»,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Чуркин,</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1974.</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«Гадкий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утенок»,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Дегтярев.</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«Котенок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имени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Гав»,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Атаманов.</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«Маугли»,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Давыдов, 1971.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 «Кот Леопольд», студия «Экран», 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Резников,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1975</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1987.</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«Рикки-Тикки-Тави»,</w:t>
      </w:r>
      <w:r w:rsidRPr="003F7811">
        <w:rPr>
          <w:rFonts w:ascii="Times New Roman" w:eastAsia="Times New Roman" w:hAnsi="Times New Roman" w:cs="Times New Roman"/>
          <w:spacing w:val="3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33"/>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74"/>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30"/>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8"/>
          <w:sz w:val="24"/>
          <w:szCs w:val="24"/>
          <w:lang w:val="x-none" w:eastAsia="zh-CN"/>
        </w:rPr>
        <w:t xml:space="preserve"> </w:t>
      </w:r>
      <w:r w:rsidRPr="003F7811">
        <w:rPr>
          <w:rFonts w:ascii="Times New Roman" w:eastAsia="Times New Roman" w:hAnsi="Times New Roman" w:cs="Times New Roman"/>
          <w:sz w:val="24"/>
          <w:szCs w:val="24"/>
          <w:lang w:val="x-none" w:eastAsia="zh-CN"/>
        </w:rPr>
        <w:t>Снежко-Блоцкой,</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1965.</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«Дюймовочка»,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Амальрик,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1964.</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«Пластилиновая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ворона»,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«Экран»,</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 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Татарский,</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1981.</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«Каникулы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Бонифация»,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Ф.</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Хитрук,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1965.</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«Последний</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лепесток»,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20"/>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Качанов,</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1977.</w:t>
      </w:r>
      <w:r w:rsidRPr="003F7811">
        <w:rPr>
          <w:rFonts w:ascii="Times New Roman" w:eastAsia="Times New Roman" w:hAnsi="Times New Roman" w:cs="Times New Roman"/>
          <w:spacing w:val="50"/>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53"/>
          <w:sz w:val="24"/>
          <w:szCs w:val="24"/>
          <w:lang w:val="x-none" w:eastAsia="zh-CN"/>
        </w:rPr>
        <w:t xml:space="preserve"> </w:t>
      </w:r>
      <w:r w:rsidRPr="003F7811">
        <w:rPr>
          <w:rFonts w:ascii="Times New Roman" w:eastAsia="Times New Roman" w:hAnsi="Times New Roman" w:cs="Times New Roman"/>
          <w:sz w:val="24"/>
          <w:szCs w:val="24"/>
          <w:lang w:val="x-none" w:eastAsia="zh-CN"/>
        </w:rPr>
        <w:t>«Умка»</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60"/>
          <w:sz w:val="24"/>
          <w:szCs w:val="24"/>
          <w:lang w:val="x-none" w:eastAsia="zh-CN"/>
        </w:rPr>
        <w:t xml:space="preserve"> </w:t>
      </w:r>
      <w:r w:rsidRPr="003F7811">
        <w:rPr>
          <w:rFonts w:ascii="Times New Roman" w:eastAsia="Times New Roman" w:hAnsi="Times New Roman" w:cs="Times New Roman"/>
          <w:sz w:val="24"/>
          <w:szCs w:val="24"/>
          <w:lang w:val="x-none" w:eastAsia="zh-CN"/>
        </w:rPr>
        <w:t>«Умка</w:t>
      </w:r>
      <w:r w:rsidRPr="003F7811">
        <w:rPr>
          <w:rFonts w:ascii="Times New Roman" w:eastAsia="Times New Roman" w:hAnsi="Times New Roman" w:cs="Times New Roman"/>
          <w:spacing w:val="52"/>
          <w:sz w:val="24"/>
          <w:szCs w:val="24"/>
          <w:lang w:val="x-none" w:eastAsia="zh-CN"/>
        </w:rPr>
        <w:t xml:space="preserve"> </w:t>
      </w:r>
      <w:r w:rsidRPr="003F7811">
        <w:rPr>
          <w:rFonts w:ascii="Times New Roman" w:eastAsia="Times New Roman" w:hAnsi="Times New Roman" w:cs="Times New Roman"/>
          <w:sz w:val="24"/>
          <w:szCs w:val="24"/>
          <w:lang w:val="x-none" w:eastAsia="zh-CN"/>
        </w:rPr>
        <w:t>ищет</w:t>
      </w:r>
      <w:r w:rsidRPr="003F7811">
        <w:rPr>
          <w:rFonts w:ascii="Times New Roman" w:eastAsia="Times New Roman" w:hAnsi="Times New Roman" w:cs="Times New Roman"/>
          <w:spacing w:val="54"/>
          <w:sz w:val="24"/>
          <w:szCs w:val="24"/>
          <w:lang w:val="x-none" w:eastAsia="zh-CN"/>
        </w:rPr>
        <w:t xml:space="preserve"> </w:t>
      </w:r>
      <w:r w:rsidRPr="003F7811">
        <w:rPr>
          <w:rFonts w:ascii="Times New Roman" w:eastAsia="Times New Roman" w:hAnsi="Times New Roman" w:cs="Times New Roman"/>
          <w:sz w:val="24"/>
          <w:szCs w:val="24"/>
          <w:lang w:val="x-none" w:eastAsia="zh-CN"/>
        </w:rPr>
        <w:t>друга»,</w:t>
      </w:r>
      <w:r w:rsidRPr="003F7811">
        <w:rPr>
          <w:rFonts w:ascii="Times New Roman" w:eastAsia="Times New Roman" w:hAnsi="Times New Roman" w:cs="Times New Roman"/>
          <w:spacing w:val="55"/>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 режиссер В. Попов, 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Пекарь,</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1969,</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1970.</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«Умка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ёлке»,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Воробьев, 2019.</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«Сладкая сказка», студия «Союзмультфильм»,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Дегтярев,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1970.</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Цикл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«Чебурашка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крокодил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Гена»,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Качанов,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1969-1983.</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pacing w:val="34"/>
          <w:sz w:val="24"/>
          <w:szCs w:val="24"/>
          <w:lang w:eastAsia="zh-CN"/>
        </w:rPr>
      </w:pPr>
      <w:r w:rsidRPr="003F7811">
        <w:rPr>
          <w:rFonts w:ascii="Times New Roman" w:eastAsia="Times New Roman" w:hAnsi="Times New Roman" w:cs="Times New Roman"/>
          <w:sz w:val="24"/>
          <w:szCs w:val="24"/>
          <w:lang w:val="x-none" w:eastAsia="zh-CN"/>
        </w:rPr>
        <w:t>Цикл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«38</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попугаев»,</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И.Уфимцев, 1976-91. Цикл фильмов «Винни-Пух», 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38"/>
          <w:sz w:val="24"/>
          <w:szCs w:val="24"/>
          <w:lang w:val="x-none" w:eastAsia="zh-CN"/>
        </w:rPr>
        <w:t xml:space="preserve"> </w:t>
      </w:r>
      <w:r w:rsidRPr="003F7811">
        <w:rPr>
          <w:rFonts w:ascii="Times New Roman" w:eastAsia="Times New Roman" w:hAnsi="Times New Roman" w:cs="Times New Roman"/>
          <w:sz w:val="24"/>
          <w:szCs w:val="24"/>
          <w:lang w:val="x-none" w:eastAsia="zh-CN"/>
        </w:rPr>
        <w:t>Ф.</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Хитрук,</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1969-1972.</w:t>
      </w:r>
      <w:r w:rsidRPr="003F7811">
        <w:rPr>
          <w:rFonts w:ascii="Times New Roman" w:eastAsia="Times New Roman" w:hAnsi="Times New Roman" w:cs="Times New Roman"/>
          <w:spacing w:val="34"/>
          <w:sz w:val="24"/>
          <w:szCs w:val="24"/>
          <w:lang w:val="x-none" w:eastAsia="zh-CN"/>
        </w:rPr>
        <w:t xml:space="preserve">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«Серая</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шейка»,</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 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 Амальрик, В. Полковников,</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1948.</w:t>
      </w:r>
    </w:p>
    <w:p w:rsidR="00651BC5" w:rsidRPr="003F7811" w:rsidRDefault="00651BC5" w:rsidP="00651BC5">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Фильм «Золушка», студия «Союзмультфильм», режиссер И. Аксенчук, 1979.</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pacing w:val="4"/>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z w:val="24"/>
          <w:szCs w:val="24"/>
          <w:lang w:val="x-none" w:eastAsia="zh-CN"/>
        </w:rPr>
        <w:tab/>
        <w:t>«Новогодняя</w:t>
      </w:r>
      <w:r w:rsidRPr="003F7811">
        <w:rPr>
          <w:rFonts w:ascii="Times New Roman" w:eastAsia="Times New Roman" w:hAnsi="Times New Roman" w:cs="Times New Roman"/>
          <w:sz w:val="24"/>
          <w:szCs w:val="24"/>
          <w:lang w:val="x-none" w:eastAsia="zh-CN"/>
        </w:rPr>
        <w:tab/>
        <w:t>сказка»,</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val="x-none" w:eastAsia="zh-CN"/>
        </w:rPr>
        <w:tab/>
        <w:t>«Союзмультфильм»,</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pacing w:val="-2"/>
          <w:sz w:val="24"/>
          <w:szCs w:val="24"/>
          <w:lang w:val="x-none" w:eastAsia="zh-CN"/>
        </w:rPr>
        <w:t>В.</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Дегтярев,</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1972.</w:t>
      </w:r>
      <w:r w:rsidRPr="003F7811">
        <w:rPr>
          <w:rFonts w:ascii="Times New Roman" w:eastAsia="Times New Roman" w:hAnsi="Times New Roman" w:cs="Times New Roman"/>
          <w:spacing w:val="4"/>
          <w:sz w:val="24"/>
          <w:szCs w:val="24"/>
          <w:lang w:val="x-none" w:eastAsia="zh-CN"/>
        </w:rPr>
        <w:t xml:space="preserve"> </w:t>
      </w:r>
    </w:p>
    <w:p w:rsidR="00651BC5" w:rsidRPr="003F7811" w:rsidRDefault="00651BC5" w:rsidP="00651BC5">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«Серебряное</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копытце»,</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3"/>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z w:val="24"/>
          <w:szCs w:val="24"/>
          <w:lang w:val="x-none" w:eastAsia="zh-CN"/>
        </w:rPr>
        <w:tab/>
        <w:t>Г.Сокольский,1977.</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r>
    </w:p>
    <w:p w:rsidR="00651BC5" w:rsidRPr="003F7811" w:rsidRDefault="00651BC5" w:rsidP="00651BC5">
      <w:pPr>
        <w:shd w:val="clear" w:color="auto" w:fill="FFFFFF"/>
        <w:tabs>
          <w:tab w:val="left" w:pos="1735"/>
          <w:tab w:val="left" w:pos="2250"/>
          <w:tab w:val="left" w:pos="2937"/>
          <w:tab w:val="left" w:pos="3530"/>
          <w:tab w:val="left" w:pos="4735"/>
          <w:tab w:val="left" w:pos="4889"/>
          <w:tab w:val="left" w:pos="5794"/>
          <w:tab w:val="left" w:pos="5970"/>
          <w:tab w:val="left" w:pos="7239"/>
          <w:tab w:val="left" w:pos="8615"/>
          <w:tab w:val="left" w:pos="9214"/>
          <w:tab w:val="left" w:pos="9431"/>
          <w:tab w:val="left" w:pos="9985"/>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z w:val="24"/>
          <w:szCs w:val="24"/>
          <w:lang w:val="x-none" w:eastAsia="zh-CN"/>
        </w:rPr>
        <w:tab/>
        <w:t>«Щелкунчик»,</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Б.</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Степанцев,1973.</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«Гуси-лебеди»,</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режиссеры</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Иванов­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Вано,</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Снежко-Блоцкая,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1949.</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Цикл</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фильмов</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«Приключение</w:t>
      </w:r>
      <w:r w:rsidRPr="003F7811">
        <w:rPr>
          <w:rFonts w:ascii="Times New Roman" w:eastAsia="Times New Roman" w:hAnsi="Times New Roman" w:cs="Times New Roman"/>
          <w:spacing w:val="10"/>
          <w:sz w:val="24"/>
          <w:szCs w:val="24"/>
          <w:lang w:val="x-none" w:eastAsia="zh-CN"/>
        </w:rPr>
        <w:t xml:space="preserve"> </w:t>
      </w:r>
      <w:r w:rsidRPr="003F7811">
        <w:rPr>
          <w:rFonts w:ascii="Times New Roman" w:eastAsia="Times New Roman" w:hAnsi="Times New Roman" w:cs="Times New Roman"/>
          <w:sz w:val="24"/>
          <w:szCs w:val="24"/>
          <w:lang w:val="x-none" w:eastAsia="zh-CN"/>
        </w:rPr>
        <w:t>Незнайки</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его</w:t>
      </w:r>
      <w:r w:rsidRPr="003F7811">
        <w:rPr>
          <w:rFonts w:ascii="Times New Roman" w:eastAsia="Times New Roman" w:hAnsi="Times New Roman" w:cs="Times New Roman"/>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друзей»,</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«ТО</w:t>
      </w:r>
      <w:r w:rsidRPr="003F7811">
        <w:rPr>
          <w:rFonts w:ascii="Times New Roman" w:eastAsia="Times New Roman" w:hAnsi="Times New Roman" w:cs="Times New Roman"/>
          <w:spacing w:val="9"/>
          <w:sz w:val="24"/>
          <w:szCs w:val="24"/>
          <w:lang w:val="x-none" w:eastAsia="zh-CN"/>
        </w:rPr>
        <w:t xml:space="preserve"> </w:t>
      </w:r>
      <w:r w:rsidRPr="003F7811">
        <w:rPr>
          <w:rFonts w:ascii="Times New Roman" w:eastAsia="Times New Roman" w:hAnsi="Times New Roman" w:cs="Times New Roman"/>
          <w:sz w:val="24"/>
          <w:szCs w:val="24"/>
          <w:lang w:val="x-none" w:eastAsia="zh-CN"/>
        </w:rPr>
        <w:t>Экран»,</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коллектив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авторов,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1971-1973.</w:t>
      </w:r>
    </w:p>
    <w:p w:rsidR="00651BC5" w:rsidRPr="003F7811" w:rsidRDefault="00651BC5" w:rsidP="00651BC5">
      <w:pPr>
        <w:widowControl w:val="0"/>
        <w:tabs>
          <w:tab w:val="left" w:pos="9214"/>
        </w:tabs>
        <w:autoSpaceDE w:val="0"/>
        <w:autoSpaceDN w:val="0"/>
        <w:spacing w:after="0" w:line="240" w:lineRule="auto"/>
        <w:ind w:right="3"/>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Для</w:t>
      </w:r>
      <w:r w:rsidRPr="003F7811">
        <w:rPr>
          <w:rFonts w:ascii="Times New Roman" w:eastAsia="Times New Roman" w:hAnsi="Times New Roman" w:cs="Times New Roman"/>
          <w:b/>
          <w:bCs/>
          <w:spacing w:val="-8"/>
          <w:sz w:val="24"/>
          <w:szCs w:val="24"/>
        </w:rPr>
        <w:t xml:space="preserve"> </w:t>
      </w:r>
      <w:r w:rsidRPr="003F7811">
        <w:rPr>
          <w:rFonts w:ascii="Times New Roman" w:eastAsia="Times New Roman" w:hAnsi="Times New Roman" w:cs="Times New Roman"/>
          <w:b/>
          <w:bCs/>
          <w:sz w:val="24"/>
          <w:szCs w:val="24"/>
        </w:rPr>
        <w:t>детей</w:t>
      </w:r>
      <w:r w:rsidRPr="003F7811">
        <w:rPr>
          <w:rFonts w:ascii="Times New Roman" w:eastAsia="Times New Roman" w:hAnsi="Times New Roman" w:cs="Times New Roman"/>
          <w:b/>
          <w:bCs/>
          <w:spacing w:val="-8"/>
          <w:sz w:val="24"/>
          <w:szCs w:val="24"/>
        </w:rPr>
        <w:t xml:space="preserve"> </w:t>
      </w:r>
      <w:r w:rsidRPr="003F7811">
        <w:rPr>
          <w:rFonts w:ascii="Times New Roman" w:eastAsia="Times New Roman" w:hAnsi="Times New Roman" w:cs="Times New Roman"/>
          <w:b/>
          <w:bCs/>
          <w:sz w:val="24"/>
          <w:szCs w:val="24"/>
        </w:rPr>
        <w:t>старшего</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дошкольного</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возраста</w:t>
      </w:r>
      <w:r w:rsidRPr="003F7811">
        <w:rPr>
          <w:rFonts w:ascii="Times New Roman" w:eastAsia="Times New Roman" w:hAnsi="Times New Roman" w:cs="Times New Roman"/>
          <w:b/>
          <w:bCs/>
          <w:spacing w:val="-5"/>
          <w:sz w:val="24"/>
          <w:szCs w:val="24"/>
        </w:rPr>
        <w:t xml:space="preserve"> </w:t>
      </w:r>
      <w:r w:rsidRPr="003F7811">
        <w:rPr>
          <w:rFonts w:ascii="Times New Roman" w:eastAsia="Times New Roman" w:hAnsi="Times New Roman" w:cs="Times New Roman"/>
          <w:b/>
          <w:bCs/>
          <w:sz w:val="24"/>
          <w:szCs w:val="24"/>
        </w:rPr>
        <w:t>(6-7</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 «Малыш и Карлсон», студия «Союзмультфильм», режиссер Б. Степанцев,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1969.</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«Лягушка-путешественница»,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режиссеры</w:t>
      </w:r>
      <w:r w:rsidRPr="003F7811">
        <w:rPr>
          <w:rFonts w:ascii="Times New Roman" w:eastAsia="Times New Roman" w:hAnsi="Times New Roman" w:cs="Times New Roman"/>
          <w:spacing w:val="11"/>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Котеночкин,</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Трусов,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1965.</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pacing w:val="1"/>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«Варежка»,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Качанов,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1967.</w:t>
      </w:r>
      <w:r w:rsidRPr="003F7811">
        <w:rPr>
          <w:rFonts w:ascii="Times New Roman" w:eastAsia="Times New Roman" w:hAnsi="Times New Roman" w:cs="Times New Roman"/>
          <w:spacing w:val="1"/>
          <w:sz w:val="24"/>
          <w:szCs w:val="24"/>
          <w:lang w:val="x-none" w:eastAsia="zh-CN"/>
        </w:rPr>
        <w:t xml:space="preserve"> </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«Честное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слово»,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71"/>
          <w:sz w:val="24"/>
          <w:szCs w:val="24"/>
          <w:lang w:val="x-none" w:eastAsia="zh-CN"/>
        </w:rPr>
        <w:t xml:space="preserve"> </w:t>
      </w:r>
      <w:r w:rsidRPr="003F7811">
        <w:rPr>
          <w:rFonts w:ascii="Times New Roman" w:eastAsia="Times New Roman" w:hAnsi="Times New Roman" w:cs="Times New Roman"/>
          <w:sz w:val="24"/>
          <w:szCs w:val="24"/>
          <w:lang w:val="x-none" w:eastAsia="zh-CN"/>
        </w:rPr>
        <w:t>«Экран»,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Новогрудская,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1978.</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 «Вовка в тридевятом царстве», студия «Союзмультфильм», режиссер Б.</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Степанцев,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1965.</w:t>
      </w:r>
    </w:p>
    <w:p w:rsidR="00651BC5" w:rsidRPr="003F7811" w:rsidRDefault="00651BC5" w:rsidP="00651BC5">
      <w:pPr>
        <w:shd w:val="clear" w:color="auto" w:fill="FFFFFF"/>
        <w:tabs>
          <w:tab w:val="left" w:pos="9214"/>
        </w:tabs>
        <w:suppressAutoHyphens/>
        <w:spacing w:after="0" w:line="240" w:lineRule="auto"/>
        <w:ind w:right="3"/>
        <w:jc w:val="both"/>
        <w:rPr>
          <w:rFonts w:ascii="Times New Roman" w:eastAsia="Times New Roman" w:hAnsi="Times New Roman" w:cs="Times New Roman"/>
          <w:sz w:val="24"/>
          <w:szCs w:val="24"/>
          <w:lang w:val="x-none" w:eastAsia="zh-C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62312810" wp14:editId="12DAD84A">
                <wp:simplePos x="0" y="0"/>
                <wp:positionH relativeFrom="page">
                  <wp:posOffset>3810635</wp:posOffset>
                </wp:positionH>
                <wp:positionV relativeFrom="paragraph">
                  <wp:posOffset>276225</wp:posOffset>
                </wp:positionV>
                <wp:extent cx="212725" cy="140335"/>
                <wp:effectExtent l="635"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BC5" w:rsidRDefault="00651BC5" w:rsidP="00651BC5">
                            <w:pPr>
                              <w:spacing w:line="221" w:lineRule="exact"/>
                              <w:rPr>
                                <w:rFonts w:ascii="Calibri"/>
                              </w:rPr>
                            </w:pPr>
                            <w:r>
                              <w:rPr>
                                <w:rFonts w:ascii="Calibri"/>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2810" id="Поле 1" o:spid="_x0000_s1027" type="#_x0000_t202" style="position:absolute;left:0;text-align:left;margin-left:300.05pt;margin-top:21.75pt;width:16.75pt;height:1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" filled="f" stroked="f">
                <v:textbox inset="0,0,0,0">
                  <w:txbxContent>
                    <w:p w:rsidR="00651BC5" w:rsidRDefault="00651BC5" w:rsidP="00651BC5">
                      <w:pPr>
                        <w:spacing w:line="221" w:lineRule="exact"/>
                        <w:rPr>
                          <w:rFonts w:ascii="Calibri"/>
                        </w:rPr>
                      </w:pPr>
                      <w:r>
                        <w:rPr>
                          <w:rFonts w:ascii="Calibri"/>
                        </w:rPr>
                        <w:t>360</w:t>
                      </w:r>
                    </w:p>
                  </w:txbxContent>
                </v:textbox>
                <w10:wrap anchorx="page"/>
              </v:shape>
            </w:pict>
          </mc:Fallback>
        </mc:AlternateConten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«Заколдованный</w:t>
      </w:r>
      <w:r w:rsidRPr="003F7811">
        <w:rPr>
          <w:rFonts w:ascii="Times New Roman" w:eastAsia="Times New Roman" w:hAnsi="Times New Roman" w:cs="Times New Roman"/>
          <w:spacing w:val="127"/>
          <w:sz w:val="24"/>
          <w:szCs w:val="24"/>
          <w:lang w:val="x-none" w:eastAsia="zh-CN"/>
        </w:rPr>
        <w:t xml:space="preserve"> </w:t>
      </w:r>
      <w:r w:rsidRPr="003F7811">
        <w:rPr>
          <w:rFonts w:ascii="Times New Roman" w:eastAsia="Times New Roman" w:hAnsi="Times New Roman" w:cs="Times New Roman"/>
          <w:sz w:val="24"/>
          <w:szCs w:val="24"/>
          <w:lang w:val="x-none" w:eastAsia="zh-CN"/>
        </w:rPr>
        <w:t>мальчик»,</w:t>
      </w:r>
      <w:r w:rsidRPr="003F7811">
        <w:rPr>
          <w:rFonts w:ascii="Times New Roman" w:eastAsia="Times New Roman" w:hAnsi="Times New Roman" w:cs="Times New Roman"/>
          <w:spacing w:val="110"/>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22"/>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14"/>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16"/>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Снежко-Блоцкая,</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В.Полковников,</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1955.</w:t>
      </w:r>
    </w:p>
    <w:p w:rsidR="00651BC5" w:rsidRPr="003F7811" w:rsidRDefault="00651BC5" w:rsidP="00651BC5">
      <w:pPr>
        <w:shd w:val="clear" w:color="auto" w:fill="FFFFFF"/>
        <w:suppressAutoHyphens/>
        <w:spacing w:after="0" w:line="240" w:lineRule="auto"/>
        <w:ind w:right="231"/>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 «Золотая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антилопа», студия «Союзмультфильм», режиссер Л. Атаманов,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1954.</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«Бременские</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музыканты»,</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Ковалевская,</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1969.</w:t>
      </w:r>
    </w:p>
    <w:p w:rsidR="00651BC5" w:rsidRPr="003F7811" w:rsidRDefault="00651BC5" w:rsidP="00651BC5">
      <w:pPr>
        <w:shd w:val="clear" w:color="auto" w:fill="FFFFFF"/>
        <w:suppressAutoHyphens/>
        <w:spacing w:after="0" w:line="240" w:lineRule="auto"/>
        <w:ind w:right="226"/>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«Двенадцать</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месяцев»,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Иванов-Вано,</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Ботов,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1956.</w:t>
      </w:r>
    </w:p>
    <w:p w:rsidR="00651BC5" w:rsidRPr="003F7811" w:rsidRDefault="00651BC5" w:rsidP="00651BC5">
      <w:pPr>
        <w:shd w:val="clear" w:color="auto" w:fill="FFFFFF"/>
        <w:tabs>
          <w:tab w:val="left" w:pos="2455"/>
          <w:tab w:val="left" w:pos="3542"/>
          <w:tab w:val="left" w:pos="4815"/>
          <w:tab w:val="left" w:pos="6402"/>
          <w:tab w:val="left" w:pos="7006"/>
          <w:tab w:val="left" w:pos="8689"/>
        </w:tabs>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«Ёжик</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тумане»,</w:t>
      </w:r>
      <w:r w:rsidRPr="003F7811">
        <w:rPr>
          <w:rFonts w:ascii="Times New Roman" w:eastAsia="Times New Roman" w:hAnsi="Times New Roman" w:cs="Times New Roman"/>
          <w:spacing w:val="39"/>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4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38"/>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Норштейн,</w:t>
      </w:r>
      <w:r w:rsidRPr="003F7811">
        <w:rPr>
          <w:rFonts w:ascii="Times New Roman" w:eastAsia="Times New Roman" w:hAnsi="Times New Roman" w:cs="Times New Roman"/>
          <w:sz w:val="24"/>
          <w:szCs w:val="24"/>
          <w:lang w:val="x-none" w:eastAsia="zh-CN"/>
        </w:rPr>
        <w:tab/>
        <w:t>1975.</w:t>
      </w:r>
    </w:p>
    <w:p w:rsidR="00651BC5" w:rsidRPr="003F7811" w:rsidRDefault="00651BC5" w:rsidP="00651BC5">
      <w:pPr>
        <w:shd w:val="clear" w:color="auto" w:fill="FFFFFF"/>
        <w:tabs>
          <w:tab w:val="left" w:pos="2455"/>
          <w:tab w:val="left" w:pos="3542"/>
          <w:tab w:val="left" w:pos="4815"/>
          <w:tab w:val="left" w:pos="6402"/>
          <w:tab w:val="left" w:pos="7006"/>
          <w:tab w:val="left" w:pos="8689"/>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z w:val="24"/>
          <w:szCs w:val="24"/>
          <w:lang w:val="x-none" w:eastAsia="zh-CN"/>
        </w:rPr>
        <w:tab/>
        <w:t>«Девочка</w:t>
      </w:r>
      <w:r w:rsidRPr="003F7811">
        <w:rPr>
          <w:rFonts w:ascii="Times New Roman" w:eastAsia="Times New Roman" w:hAnsi="Times New Roman" w:cs="Times New Roman"/>
          <w:sz w:val="24"/>
          <w:szCs w:val="24"/>
          <w:lang w:val="x-none" w:eastAsia="zh-CN"/>
        </w:rPr>
        <w:tab/>
        <w:t>и</w:t>
      </w:r>
      <w:r w:rsidRPr="003F7811">
        <w:rPr>
          <w:rFonts w:ascii="Times New Roman" w:eastAsia="Times New Roman" w:hAnsi="Times New Roman" w:cs="Times New Roman"/>
          <w:sz w:val="24"/>
          <w:szCs w:val="24"/>
          <w:lang w:val="x-none" w:eastAsia="zh-CN"/>
        </w:rPr>
        <w:tab/>
        <w:t>дельфин»,</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Зельма,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1979.</w:t>
      </w:r>
    </w:p>
    <w:p w:rsidR="00651BC5" w:rsidRPr="003F7811" w:rsidRDefault="00651BC5" w:rsidP="00651BC5">
      <w:pPr>
        <w:shd w:val="clear" w:color="auto" w:fill="FFFFFF"/>
        <w:tabs>
          <w:tab w:val="left" w:pos="1697"/>
          <w:tab w:val="left" w:pos="3029"/>
          <w:tab w:val="left" w:pos="4104"/>
          <w:tab w:val="left" w:pos="5122"/>
          <w:tab w:val="left" w:pos="7803"/>
          <w:tab w:val="left" w:pos="9131"/>
          <w:tab w:val="left" w:pos="959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z w:val="24"/>
          <w:szCs w:val="24"/>
          <w:lang w:val="x-none" w:eastAsia="zh-CN"/>
        </w:rPr>
        <w:tab/>
        <w:t>«Верните</w:t>
      </w:r>
      <w:r w:rsidRPr="003F7811">
        <w:rPr>
          <w:rFonts w:ascii="Times New Roman" w:eastAsia="Times New Roman" w:hAnsi="Times New Roman" w:cs="Times New Roman"/>
          <w:sz w:val="24"/>
          <w:szCs w:val="24"/>
          <w:lang w:val="x-none" w:eastAsia="zh-CN"/>
        </w:rPr>
        <w:tab/>
        <w:t>Рекса»,</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val="x-none" w:eastAsia="zh-CN"/>
        </w:rPr>
        <w:tab/>
        <w:t>«Союзмультфильм»,</w:t>
      </w:r>
      <w:r w:rsidRPr="003F7811">
        <w:rPr>
          <w:rFonts w:ascii="Times New Roman" w:eastAsia="Times New Roman" w:hAnsi="Times New Roman" w:cs="Times New Roman"/>
          <w:sz w:val="24"/>
          <w:szCs w:val="24"/>
          <w:lang w:val="x-none" w:eastAsia="zh-CN"/>
        </w:rPr>
        <w:tab/>
        <w:t>режиссер</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1"/>
          <w:sz w:val="24"/>
          <w:szCs w:val="24"/>
          <w:lang w:val="x-none" w:eastAsia="zh-CN"/>
        </w:rPr>
        <w:t>Пекарь,</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9"/>
          <w:sz w:val="24"/>
          <w:szCs w:val="24"/>
          <w:lang w:val="x-none" w:eastAsia="zh-CN"/>
        </w:rPr>
        <w:t xml:space="preserve"> </w:t>
      </w:r>
      <w:r w:rsidRPr="003F7811">
        <w:rPr>
          <w:rFonts w:ascii="Times New Roman" w:eastAsia="Times New Roman" w:hAnsi="Times New Roman" w:cs="Times New Roman"/>
          <w:sz w:val="24"/>
          <w:szCs w:val="24"/>
          <w:lang w:val="x-none" w:eastAsia="zh-CN"/>
        </w:rPr>
        <w:t>Попов.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1975.</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65"/>
          <w:sz w:val="24"/>
          <w:szCs w:val="24"/>
          <w:lang w:val="x-none" w:eastAsia="zh-CN"/>
        </w:rPr>
        <w:t xml:space="preserve"> </w:t>
      </w:r>
      <w:r w:rsidRPr="003F7811">
        <w:rPr>
          <w:rFonts w:ascii="Times New Roman" w:eastAsia="Times New Roman" w:hAnsi="Times New Roman" w:cs="Times New Roman"/>
          <w:sz w:val="24"/>
          <w:szCs w:val="24"/>
          <w:lang w:val="x-none" w:eastAsia="zh-CN"/>
        </w:rPr>
        <w:t>«Сказка</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сказок»,</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63"/>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64"/>
          <w:sz w:val="24"/>
          <w:szCs w:val="24"/>
          <w:lang w:val="x-none" w:eastAsia="zh-CN"/>
        </w:rPr>
        <w:t xml:space="preserve"> </w:t>
      </w:r>
      <w:r w:rsidRPr="003F7811">
        <w:rPr>
          <w:rFonts w:ascii="Times New Roman" w:eastAsia="Times New Roman" w:hAnsi="Times New Roman" w:cs="Times New Roman"/>
          <w:sz w:val="24"/>
          <w:szCs w:val="24"/>
          <w:lang w:val="x-none" w:eastAsia="zh-CN"/>
        </w:rPr>
        <w:t>Ю.</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Норштейн,</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1979.</w:t>
      </w:r>
    </w:p>
    <w:p w:rsidR="00651BC5" w:rsidRPr="003F7811" w:rsidRDefault="00651BC5" w:rsidP="00651BC5">
      <w:pPr>
        <w:shd w:val="clear" w:color="auto" w:fill="FFFFFF"/>
        <w:tabs>
          <w:tab w:val="left" w:pos="7498"/>
          <w:tab w:val="left" w:pos="7930"/>
          <w:tab w:val="left" w:pos="10281"/>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08"/>
          <w:sz w:val="24"/>
          <w:szCs w:val="24"/>
          <w:lang w:val="x-none" w:eastAsia="zh-CN"/>
        </w:rPr>
        <w:t xml:space="preserve"> </w:t>
      </w: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pacing w:val="113"/>
          <w:sz w:val="24"/>
          <w:szCs w:val="24"/>
          <w:lang w:val="x-none" w:eastAsia="zh-CN"/>
        </w:rPr>
        <w:t xml:space="preserve"> </w:t>
      </w:r>
      <w:r w:rsidRPr="003F7811">
        <w:rPr>
          <w:rFonts w:ascii="Times New Roman" w:eastAsia="Times New Roman" w:hAnsi="Times New Roman" w:cs="Times New Roman"/>
          <w:sz w:val="24"/>
          <w:szCs w:val="24"/>
          <w:lang w:val="x-none" w:eastAsia="zh-CN"/>
        </w:rPr>
        <w:t>«Простоквашино»</w:t>
      </w:r>
      <w:r w:rsidRPr="003F7811">
        <w:rPr>
          <w:rFonts w:ascii="Times New Roman" w:eastAsia="Times New Roman" w:hAnsi="Times New Roman" w:cs="Times New Roman"/>
          <w:spacing w:val="103"/>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13"/>
          <w:sz w:val="24"/>
          <w:szCs w:val="24"/>
          <w:lang w:val="x-none" w:eastAsia="zh-CN"/>
        </w:rPr>
        <w:t xml:space="preserve"> </w:t>
      </w:r>
      <w:r w:rsidRPr="003F7811">
        <w:rPr>
          <w:rFonts w:ascii="Times New Roman" w:eastAsia="Times New Roman" w:hAnsi="Times New Roman" w:cs="Times New Roman"/>
          <w:sz w:val="24"/>
          <w:szCs w:val="24"/>
          <w:lang w:val="x-none" w:eastAsia="zh-CN"/>
        </w:rPr>
        <w:t>«Возвращение</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Простоквашино»</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pacing w:val="-1"/>
          <w:sz w:val="24"/>
          <w:szCs w:val="24"/>
          <w:lang w:val="x-none" w:eastAsia="zh-CN"/>
        </w:rPr>
        <w:t>(2</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сезона),</w:t>
      </w:r>
      <w:r w:rsidRPr="003F7811">
        <w:rPr>
          <w:rFonts w:ascii="Times New Roman" w:eastAsia="Times New Roman" w:hAnsi="Times New Roman" w:cs="Times New Roman"/>
          <w:spacing w:val="36"/>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режиссеры:</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коллектив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авторов,</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2018.</w:t>
      </w:r>
    </w:p>
    <w:p w:rsidR="00651BC5" w:rsidRPr="003F7811" w:rsidRDefault="00651BC5" w:rsidP="00651BC5">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z w:val="24"/>
          <w:szCs w:val="24"/>
          <w:lang w:val="x-none" w:eastAsia="zh-CN"/>
        </w:rPr>
        <w:tab/>
        <w:t>«Смешарики»,</w:t>
      </w:r>
      <w:r w:rsidRPr="003F7811">
        <w:rPr>
          <w:rFonts w:ascii="Times New Roman" w:eastAsia="Times New Roman" w:hAnsi="Times New Roman" w:cs="Times New Roman"/>
          <w:sz w:val="24"/>
          <w:szCs w:val="24"/>
          <w:lang w:val="x-none" w:eastAsia="zh-CN"/>
        </w:rPr>
        <w:tab/>
        <w:t>студии</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«Петербург»,</w:t>
      </w:r>
      <w:r w:rsidRPr="003F7811">
        <w:rPr>
          <w:rFonts w:ascii="Times New Roman" w:eastAsia="Times New Roman" w:hAnsi="Times New Roman" w:cs="Times New Roman"/>
          <w:sz w:val="24"/>
          <w:szCs w:val="24"/>
          <w:lang w:val="x-none" w:eastAsia="zh-CN"/>
        </w:rPr>
        <w:tab/>
        <w:t>«Мастерфильм»,</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коллектив</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авторов,</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2004.</w:t>
      </w:r>
      <w:r w:rsidRPr="003F7811">
        <w:rPr>
          <w:rFonts w:ascii="Times New Roman" w:eastAsia="Times New Roman" w:hAnsi="Times New Roman" w:cs="Times New Roman"/>
          <w:sz w:val="24"/>
          <w:szCs w:val="24"/>
          <w:lang w:val="x-none" w:eastAsia="zh-CN"/>
        </w:rPr>
        <w:tab/>
      </w:r>
    </w:p>
    <w:p w:rsidR="00651BC5" w:rsidRPr="003F7811" w:rsidRDefault="00651BC5" w:rsidP="00651BC5">
      <w:pPr>
        <w:shd w:val="clear" w:color="auto" w:fill="FFFFFF"/>
        <w:tabs>
          <w:tab w:val="left" w:pos="1773"/>
          <w:tab w:val="left" w:pos="2159"/>
          <w:tab w:val="left" w:pos="3271"/>
          <w:tab w:val="left" w:pos="3747"/>
          <w:tab w:val="left" w:pos="4745"/>
          <w:tab w:val="left" w:pos="4928"/>
          <w:tab w:val="left" w:pos="6759"/>
          <w:tab w:val="left" w:pos="7297"/>
          <w:tab w:val="left" w:pos="8617"/>
          <w:tab w:val="left" w:pos="8992"/>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z w:val="24"/>
          <w:szCs w:val="24"/>
          <w:lang w:val="x-none" w:eastAsia="zh-CN"/>
        </w:rPr>
        <w:tab/>
        <w:t>«Малышарики»,</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z w:val="24"/>
          <w:szCs w:val="24"/>
          <w:lang w:val="x-none" w:eastAsia="zh-CN"/>
        </w:rPr>
        <w:tab/>
        <w:t>студии</w:t>
      </w:r>
      <w:r w:rsidRPr="003F7811">
        <w:rPr>
          <w:rFonts w:ascii="Times New Roman" w:eastAsia="Times New Roman" w:hAnsi="Times New Roman" w:cs="Times New Roman"/>
          <w:sz w:val="24"/>
          <w:szCs w:val="24"/>
          <w:lang w:val="x-none" w:eastAsia="zh-CN"/>
        </w:rPr>
        <w:tab/>
      </w:r>
      <w:r w:rsidRPr="003F7811">
        <w:rPr>
          <w:rFonts w:ascii="Times New Roman" w:eastAsia="Times New Roman" w:hAnsi="Times New Roman" w:cs="Times New Roman"/>
          <w:spacing w:val="-1"/>
          <w:sz w:val="24"/>
          <w:szCs w:val="24"/>
          <w:lang w:val="x-none" w:eastAsia="zh-CN"/>
        </w:rPr>
        <w:t>«Петербург»,</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 xml:space="preserve">«Мастерфильм», коллектив авторов, 2015. </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«Домовенок</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Кузя»,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ТО</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«Экран»,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Зябликова,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2000-2002.</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«Ну,</w:t>
      </w:r>
      <w:r w:rsidRPr="003F7811">
        <w:rPr>
          <w:rFonts w:ascii="Times New Roman" w:eastAsia="Times New Roman" w:hAnsi="Times New Roman" w:cs="Times New Roman"/>
          <w:spacing w:val="70"/>
          <w:sz w:val="24"/>
          <w:szCs w:val="24"/>
          <w:lang w:val="x-none" w:eastAsia="zh-CN"/>
        </w:rPr>
        <w:t xml:space="preserve"> </w:t>
      </w:r>
      <w:r w:rsidRPr="003F7811">
        <w:rPr>
          <w:rFonts w:ascii="Times New Roman" w:eastAsia="Times New Roman" w:hAnsi="Times New Roman" w:cs="Times New Roman"/>
          <w:sz w:val="24"/>
          <w:szCs w:val="24"/>
          <w:lang w:val="x-none" w:eastAsia="zh-CN"/>
        </w:rPr>
        <w:t>погоди!»,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Котеночкин,</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1969.</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Сериал «Фиксики» (4 сезона), компания «Аэроплан», режиссер В. Бедошвили,</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2010.</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«Оранжевая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корова»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сезон),</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 Ернова. Сериал «Монсики» (2 сезона), студия «Рики», 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Бахурин.</w:t>
      </w:r>
    </w:p>
    <w:p w:rsidR="00651BC5" w:rsidRPr="003F7811" w:rsidRDefault="00651BC5" w:rsidP="00651BC5">
      <w:pPr>
        <w:shd w:val="clear" w:color="auto" w:fill="FFFFFF"/>
        <w:tabs>
          <w:tab w:val="left" w:pos="1757"/>
          <w:tab w:val="left" w:pos="3576"/>
          <w:tab w:val="left" w:pos="5280"/>
          <w:tab w:val="left" w:pos="6308"/>
          <w:tab w:val="left" w:pos="8985"/>
          <w:tab w:val="left" w:pos="942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z w:val="24"/>
          <w:szCs w:val="24"/>
          <w:lang w:val="x-none" w:eastAsia="zh-CN"/>
        </w:rPr>
        <w:tab/>
        <w:t>«Смешарики.</w:t>
      </w:r>
      <w:r w:rsidRPr="003F7811">
        <w:rPr>
          <w:rFonts w:ascii="Times New Roman" w:eastAsia="Times New Roman" w:hAnsi="Times New Roman" w:cs="Times New Roman"/>
          <w:sz w:val="24"/>
          <w:szCs w:val="24"/>
          <w:lang w:val="x-none" w:eastAsia="zh-CN"/>
        </w:rPr>
        <w:tab/>
        <w:t>ПИН-КОД»,</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val="x-none" w:eastAsia="zh-CN"/>
        </w:rPr>
        <w:tab/>
        <w:t>«Рики»,</w:t>
      </w:r>
      <w:r w:rsidRPr="003F7811">
        <w:rPr>
          <w:rFonts w:ascii="Times New Roman" w:eastAsia="Times New Roman" w:hAnsi="Times New Roman" w:cs="Times New Roman"/>
          <w:spacing w:val="61"/>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режиссёры:</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Соколов,</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4"/>
          <w:sz w:val="24"/>
          <w:szCs w:val="24"/>
          <w:lang w:val="x-none" w:eastAsia="zh-CN"/>
        </w:rPr>
        <w:t xml:space="preserve"> </w:t>
      </w:r>
      <w:r w:rsidRPr="003F7811">
        <w:rPr>
          <w:rFonts w:ascii="Times New Roman" w:eastAsia="Times New Roman" w:hAnsi="Times New Roman" w:cs="Times New Roman"/>
          <w:sz w:val="24"/>
          <w:szCs w:val="24"/>
          <w:lang w:val="x-none" w:eastAsia="zh-CN"/>
        </w:rPr>
        <w:t>Горбунов,</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Д.</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Сулейманов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другие.</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Сериал</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«Зебра</w:t>
      </w:r>
      <w:r w:rsidRPr="003F7811">
        <w:rPr>
          <w:rFonts w:ascii="Times New Roman" w:eastAsia="Times New Roman" w:hAnsi="Times New Roman" w:cs="Times New Roman"/>
          <w:spacing w:val="38"/>
          <w:sz w:val="24"/>
          <w:szCs w:val="24"/>
          <w:lang w:val="x-none" w:eastAsia="zh-CN"/>
        </w:rPr>
        <w:t xml:space="preserve"> </w:t>
      </w:r>
      <w:r w:rsidRPr="003F7811">
        <w:rPr>
          <w:rFonts w:ascii="Times New Roman" w:eastAsia="Times New Roman" w:hAnsi="Times New Roman" w:cs="Times New Roman"/>
          <w:sz w:val="24"/>
          <w:szCs w:val="24"/>
          <w:lang w:val="x-none" w:eastAsia="zh-CN"/>
        </w:rPr>
        <w:t>в</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клеточку»</w:t>
      </w:r>
      <w:r w:rsidRPr="003F7811">
        <w:rPr>
          <w:rFonts w:ascii="Times New Roman" w:eastAsia="Times New Roman" w:hAnsi="Times New Roman" w:cs="Times New Roman"/>
          <w:spacing w:val="34"/>
          <w:sz w:val="24"/>
          <w:szCs w:val="24"/>
          <w:lang w:val="x-none" w:eastAsia="zh-CN"/>
        </w:rPr>
        <w:t xml:space="preserve"> </w:t>
      </w:r>
      <w:r w:rsidRPr="003F7811">
        <w:rPr>
          <w:rFonts w:ascii="Times New Roman" w:eastAsia="Times New Roman" w:hAnsi="Times New Roman" w:cs="Times New Roman"/>
          <w:sz w:val="24"/>
          <w:szCs w:val="24"/>
          <w:lang w:val="x-none" w:eastAsia="zh-CN"/>
        </w:rPr>
        <w:t>(1</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сезон),</w:t>
      </w:r>
      <w:r w:rsidRPr="003F7811">
        <w:rPr>
          <w:rFonts w:ascii="Times New Roman" w:eastAsia="Times New Roman" w:hAnsi="Times New Roman" w:cs="Times New Roman"/>
          <w:spacing w:val="35"/>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43"/>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3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Алексеев,</w:t>
      </w:r>
      <w:r w:rsidRPr="003F7811">
        <w:rPr>
          <w:rFonts w:ascii="Times New Roman" w:eastAsia="Times New Roman" w:hAnsi="Times New Roman" w:cs="Times New Roman"/>
          <w:spacing w:val="12"/>
          <w:sz w:val="24"/>
          <w:szCs w:val="24"/>
          <w:lang w:val="x-none" w:eastAsia="zh-CN"/>
        </w:rPr>
        <w:t xml:space="preserve"> </w:t>
      </w:r>
      <w:r w:rsidRPr="003F7811">
        <w:rPr>
          <w:rFonts w:ascii="Times New Roman" w:eastAsia="Times New Roman" w:hAnsi="Times New Roman" w:cs="Times New Roman"/>
          <w:sz w:val="24"/>
          <w:szCs w:val="24"/>
          <w:lang w:val="x-none" w:eastAsia="zh-CN"/>
        </w:rPr>
        <w:t>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Борисова,</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Куликов,</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 Золотарева,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2020.</w:t>
      </w:r>
    </w:p>
    <w:p w:rsidR="00651BC5" w:rsidRPr="003F7811" w:rsidRDefault="00651BC5" w:rsidP="00651BC5">
      <w:pPr>
        <w:widowControl w:val="0"/>
        <w:autoSpaceDE w:val="0"/>
        <w:autoSpaceDN w:val="0"/>
        <w:spacing w:after="0" w:line="240" w:lineRule="auto"/>
        <w:ind w:right="3"/>
        <w:jc w:val="both"/>
        <w:outlineLvl w:val="1"/>
        <w:rPr>
          <w:rFonts w:ascii="Times New Roman" w:eastAsia="Times New Roman" w:hAnsi="Times New Roman" w:cs="Times New Roman"/>
          <w:b/>
          <w:bCs/>
          <w:sz w:val="24"/>
          <w:szCs w:val="24"/>
        </w:rPr>
      </w:pPr>
      <w:r w:rsidRPr="003F7811">
        <w:rPr>
          <w:rFonts w:ascii="Times New Roman" w:eastAsia="Times New Roman" w:hAnsi="Times New Roman" w:cs="Times New Roman"/>
          <w:b/>
          <w:bCs/>
          <w:sz w:val="24"/>
          <w:szCs w:val="24"/>
        </w:rPr>
        <w:t>Для</w:t>
      </w:r>
      <w:r w:rsidRPr="003F7811">
        <w:rPr>
          <w:rFonts w:ascii="Times New Roman" w:eastAsia="Times New Roman" w:hAnsi="Times New Roman" w:cs="Times New Roman"/>
          <w:b/>
          <w:bCs/>
          <w:spacing w:val="-7"/>
          <w:sz w:val="24"/>
          <w:szCs w:val="24"/>
        </w:rPr>
        <w:t xml:space="preserve"> </w:t>
      </w:r>
      <w:r w:rsidRPr="003F7811">
        <w:rPr>
          <w:rFonts w:ascii="Times New Roman" w:eastAsia="Times New Roman" w:hAnsi="Times New Roman" w:cs="Times New Roman"/>
          <w:b/>
          <w:bCs/>
          <w:sz w:val="24"/>
          <w:szCs w:val="24"/>
        </w:rPr>
        <w:t>детей</w:t>
      </w:r>
      <w:r w:rsidRPr="003F7811">
        <w:rPr>
          <w:rFonts w:ascii="Times New Roman" w:eastAsia="Times New Roman" w:hAnsi="Times New Roman" w:cs="Times New Roman"/>
          <w:b/>
          <w:bCs/>
          <w:spacing w:val="-7"/>
          <w:sz w:val="24"/>
          <w:szCs w:val="24"/>
        </w:rPr>
        <w:t xml:space="preserve"> </w:t>
      </w:r>
      <w:r w:rsidRPr="003F7811">
        <w:rPr>
          <w:rFonts w:ascii="Times New Roman" w:eastAsia="Times New Roman" w:hAnsi="Times New Roman" w:cs="Times New Roman"/>
          <w:b/>
          <w:bCs/>
          <w:sz w:val="24"/>
          <w:szCs w:val="24"/>
        </w:rPr>
        <w:t>старшего</w:t>
      </w:r>
      <w:r w:rsidRPr="003F7811">
        <w:rPr>
          <w:rFonts w:ascii="Times New Roman" w:eastAsia="Times New Roman" w:hAnsi="Times New Roman" w:cs="Times New Roman"/>
          <w:b/>
          <w:bCs/>
          <w:spacing w:val="-3"/>
          <w:sz w:val="24"/>
          <w:szCs w:val="24"/>
        </w:rPr>
        <w:t xml:space="preserve"> </w:t>
      </w:r>
      <w:r w:rsidRPr="003F7811">
        <w:rPr>
          <w:rFonts w:ascii="Times New Roman" w:eastAsia="Times New Roman" w:hAnsi="Times New Roman" w:cs="Times New Roman"/>
          <w:b/>
          <w:bCs/>
          <w:sz w:val="24"/>
          <w:szCs w:val="24"/>
        </w:rPr>
        <w:t>дошкольного</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возраста</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(7-</w:t>
      </w:r>
      <w:r w:rsidRPr="003F7811">
        <w:rPr>
          <w:rFonts w:ascii="Times New Roman" w:eastAsia="Times New Roman" w:hAnsi="Times New Roman" w:cs="Times New Roman"/>
          <w:b/>
          <w:bCs/>
          <w:spacing w:val="-6"/>
          <w:sz w:val="24"/>
          <w:szCs w:val="24"/>
        </w:rPr>
        <w:t xml:space="preserve"> </w:t>
      </w:r>
      <w:r w:rsidRPr="003F7811">
        <w:rPr>
          <w:rFonts w:ascii="Times New Roman" w:eastAsia="Times New Roman" w:hAnsi="Times New Roman" w:cs="Times New Roman"/>
          <w:b/>
          <w:bCs/>
          <w:sz w:val="24"/>
          <w:szCs w:val="24"/>
        </w:rPr>
        <w:t>8</w:t>
      </w:r>
      <w:r w:rsidRPr="003F7811">
        <w:rPr>
          <w:rFonts w:ascii="Times New Roman" w:eastAsia="Times New Roman" w:hAnsi="Times New Roman" w:cs="Times New Roman"/>
          <w:b/>
          <w:bCs/>
          <w:spacing w:val="-4"/>
          <w:sz w:val="24"/>
          <w:szCs w:val="24"/>
        </w:rPr>
        <w:t xml:space="preserve"> </w:t>
      </w:r>
      <w:r w:rsidRPr="003F7811">
        <w:rPr>
          <w:rFonts w:ascii="Times New Roman" w:eastAsia="Times New Roman" w:hAnsi="Times New Roman" w:cs="Times New Roman"/>
          <w:b/>
          <w:bCs/>
          <w:sz w:val="24"/>
          <w:szCs w:val="24"/>
        </w:rPr>
        <w:t>лет).</w:t>
      </w:r>
    </w:p>
    <w:p w:rsidR="00651BC5" w:rsidRPr="003F7811" w:rsidRDefault="00651BC5" w:rsidP="00651BC5">
      <w:pPr>
        <w:shd w:val="clear" w:color="auto" w:fill="FFFFFF"/>
        <w:tabs>
          <w:tab w:val="left" w:pos="3144"/>
          <w:tab w:val="left" w:pos="5268"/>
          <w:tab w:val="left" w:pos="6378"/>
          <w:tab w:val="left" w:pos="7978"/>
          <w:tab w:val="left" w:pos="9705"/>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z w:val="24"/>
          <w:szCs w:val="24"/>
          <w:lang w:val="x-none" w:eastAsia="zh-CN"/>
        </w:rPr>
        <w:tab/>
        <w:t>анимационный</w:t>
      </w:r>
      <w:r w:rsidRPr="003F7811">
        <w:rPr>
          <w:rFonts w:ascii="Times New Roman" w:eastAsia="Times New Roman" w:hAnsi="Times New Roman" w:cs="Times New Roman"/>
          <w:sz w:val="24"/>
          <w:szCs w:val="24"/>
          <w:lang w:val="x-none" w:eastAsia="zh-CN"/>
        </w:rPr>
        <w:tab/>
        <w:t>фильм</w:t>
      </w:r>
      <w:r w:rsidRPr="003F7811">
        <w:rPr>
          <w:rFonts w:ascii="Times New Roman" w:eastAsia="Times New Roman" w:hAnsi="Times New Roman" w:cs="Times New Roman"/>
          <w:sz w:val="24"/>
          <w:szCs w:val="24"/>
          <w:lang w:val="x-none" w:eastAsia="zh-CN"/>
        </w:rPr>
        <w:tab/>
        <w:t>«Снежная</w:t>
      </w:r>
      <w:r w:rsidRPr="003F7811">
        <w:rPr>
          <w:rFonts w:ascii="Times New Roman" w:eastAsia="Times New Roman" w:hAnsi="Times New Roman" w:cs="Times New Roman"/>
          <w:sz w:val="24"/>
          <w:szCs w:val="24"/>
          <w:lang w:val="x-none" w:eastAsia="zh-CN"/>
        </w:rPr>
        <w:tab/>
        <w:t>королева»,</w:t>
      </w:r>
      <w:r w:rsidRPr="003F7811">
        <w:rPr>
          <w:rFonts w:ascii="Times New Roman" w:eastAsia="Times New Roman" w:hAnsi="Times New Roman" w:cs="Times New Roman"/>
          <w:sz w:val="24"/>
          <w:szCs w:val="24"/>
          <w:lang w:val="x-none" w:eastAsia="zh-CN"/>
        </w:rPr>
        <w:tab/>
        <w:t>студия</w:t>
      </w:r>
    </w:p>
    <w:p w:rsidR="00651BC5" w:rsidRPr="003F7811" w:rsidRDefault="00651BC5" w:rsidP="00651BC5">
      <w:pPr>
        <w:shd w:val="clear" w:color="auto" w:fill="FFFFFF"/>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режиссёр</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Атаманов,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1957.</w:t>
      </w:r>
    </w:p>
    <w:p w:rsidR="00651BC5" w:rsidRPr="003F7811" w:rsidRDefault="00651BC5" w:rsidP="00651BC5">
      <w:pPr>
        <w:shd w:val="clear" w:color="auto" w:fill="FFFFFF"/>
        <w:tabs>
          <w:tab w:val="left" w:pos="3137"/>
          <w:tab w:val="left" w:pos="5254"/>
          <w:tab w:val="left" w:pos="6358"/>
          <w:tab w:val="left" w:pos="8024"/>
          <w:tab w:val="left" w:pos="9707"/>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z w:val="24"/>
          <w:szCs w:val="24"/>
          <w:lang w:val="x-none" w:eastAsia="zh-CN"/>
        </w:rPr>
        <w:tab/>
        <w:t>анимационный</w:t>
      </w:r>
      <w:r w:rsidRPr="003F7811">
        <w:rPr>
          <w:rFonts w:ascii="Times New Roman" w:eastAsia="Times New Roman" w:hAnsi="Times New Roman" w:cs="Times New Roman"/>
          <w:sz w:val="24"/>
          <w:szCs w:val="24"/>
          <w:lang w:val="x-none" w:eastAsia="zh-CN"/>
        </w:rPr>
        <w:tab/>
        <w:t>фильм</w:t>
      </w:r>
      <w:r w:rsidRPr="003F7811">
        <w:rPr>
          <w:rFonts w:ascii="Times New Roman" w:eastAsia="Times New Roman" w:hAnsi="Times New Roman" w:cs="Times New Roman"/>
          <w:sz w:val="24"/>
          <w:szCs w:val="24"/>
          <w:lang w:val="x-none" w:eastAsia="zh-CN"/>
        </w:rPr>
        <w:tab/>
        <w:t>«Аленький</w:t>
      </w:r>
      <w:r w:rsidRPr="003F7811">
        <w:rPr>
          <w:rFonts w:ascii="Times New Roman" w:eastAsia="Times New Roman" w:hAnsi="Times New Roman" w:cs="Times New Roman"/>
          <w:sz w:val="24"/>
          <w:szCs w:val="24"/>
          <w:lang w:val="x-none" w:eastAsia="zh-CN"/>
        </w:rPr>
        <w:tab/>
        <w:t>цветочек»,</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8"/>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7"/>
          <w:sz w:val="24"/>
          <w:szCs w:val="24"/>
          <w:lang w:val="x-none" w:eastAsia="zh-CN"/>
        </w:rPr>
        <w:t xml:space="preserve"> </w:t>
      </w:r>
      <w:r w:rsidRPr="003F7811">
        <w:rPr>
          <w:rFonts w:ascii="Times New Roman" w:eastAsia="Times New Roman" w:hAnsi="Times New Roman" w:cs="Times New Roman"/>
          <w:sz w:val="24"/>
          <w:szCs w:val="24"/>
          <w:lang w:val="x-none" w:eastAsia="zh-CN"/>
        </w:rPr>
        <w:t>Атаманов,</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1952.</w:t>
      </w:r>
    </w:p>
    <w:p w:rsidR="00651BC5" w:rsidRPr="003F7811" w:rsidRDefault="00651BC5" w:rsidP="00651BC5">
      <w:pPr>
        <w:shd w:val="clear" w:color="auto" w:fill="FFFFFF"/>
        <w:tabs>
          <w:tab w:val="left" w:pos="9707"/>
        </w:tabs>
        <w:suppressAutoHyphens/>
        <w:spacing w:after="0" w:line="240" w:lineRule="auto"/>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pacing w:val="120"/>
          <w:sz w:val="24"/>
          <w:szCs w:val="24"/>
          <w:lang w:val="x-none" w:eastAsia="zh-CN"/>
        </w:rPr>
        <w:t xml:space="preserve"> </w:t>
      </w:r>
      <w:r w:rsidRPr="003F7811">
        <w:rPr>
          <w:rFonts w:ascii="Times New Roman" w:eastAsia="Times New Roman" w:hAnsi="Times New Roman" w:cs="Times New Roman"/>
          <w:sz w:val="24"/>
          <w:szCs w:val="24"/>
          <w:lang w:val="x-none" w:eastAsia="zh-CN"/>
        </w:rPr>
        <w:t>анимационный</w:t>
      </w:r>
      <w:r w:rsidRPr="003F7811">
        <w:rPr>
          <w:rFonts w:ascii="Times New Roman" w:eastAsia="Times New Roman" w:hAnsi="Times New Roman" w:cs="Times New Roman"/>
          <w:spacing w:val="121"/>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121"/>
          <w:sz w:val="24"/>
          <w:szCs w:val="24"/>
          <w:lang w:val="x-none" w:eastAsia="zh-CN"/>
        </w:rPr>
        <w:t xml:space="preserve"> </w:t>
      </w:r>
      <w:r w:rsidRPr="003F7811">
        <w:rPr>
          <w:rFonts w:ascii="Times New Roman" w:eastAsia="Times New Roman" w:hAnsi="Times New Roman" w:cs="Times New Roman"/>
          <w:sz w:val="24"/>
          <w:szCs w:val="24"/>
          <w:lang w:val="x-none" w:eastAsia="zh-CN"/>
        </w:rPr>
        <w:t>«Сказка</w:t>
      </w:r>
      <w:r w:rsidRPr="003F7811">
        <w:rPr>
          <w:rFonts w:ascii="Times New Roman" w:eastAsia="Times New Roman" w:hAnsi="Times New Roman" w:cs="Times New Roman"/>
          <w:spacing w:val="120"/>
          <w:sz w:val="24"/>
          <w:szCs w:val="24"/>
          <w:lang w:val="x-none" w:eastAsia="zh-CN"/>
        </w:rPr>
        <w:t xml:space="preserve"> </w:t>
      </w:r>
      <w:r w:rsidRPr="003F7811">
        <w:rPr>
          <w:rFonts w:ascii="Times New Roman" w:eastAsia="Times New Roman" w:hAnsi="Times New Roman" w:cs="Times New Roman"/>
          <w:sz w:val="24"/>
          <w:szCs w:val="24"/>
          <w:lang w:val="x-none" w:eastAsia="zh-CN"/>
        </w:rPr>
        <w:t>о</w:t>
      </w:r>
      <w:r w:rsidRPr="003F7811">
        <w:rPr>
          <w:rFonts w:ascii="Times New Roman" w:eastAsia="Times New Roman" w:hAnsi="Times New Roman" w:cs="Times New Roman"/>
          <w:spacing w:val="121"/>
          <w:sz w:val="24"/>
          <w:szCs w:val="24"/>
          <w:lang w:val="x-none" w:eastAsia="zh-CN"/>
        </w:rPr>
        <w:t xml:space="preserve"> </w:t>
      </w:r>
      <w:r w:rsidRPr="003F7811">
        <w:rPr>
          <w:rFonts w:ascii="Times New Roman" w:eastAsia="Times New Roman" w:hAnsi="Times New Roman" w:cs="Times New Roman"/>
          <w:sz w:val="24"/>
          <w:szCs w:val="24"/>
          <w:lang w:val="x-none" w:eastAsia="zh-CN"/>
        </w:rPr>
        <w:t>царе</w:t>
      </w:r>
      <w:r w:rsidRPr="003F7811">
        <w:rPr>
          <w:rFonts w:ascii="Times New Roman" w:eastAsia="Times New Roman" w:hAnsi="Times New Roman" w:cs="Times New Roman"/>
          <w:spacing w:val="120"/>
          <w:sz w:val="24"/>
          <w:szCs w:val="24"/>
          <w:lang w:val="x-none" w:eastAsia="zh-CN"/>
        </w:rPr>
        <w:t xml:space="preserve"> </w:t>
      </w:r>
      <w:r w:rsidRPr="003F7811">
        <w:rPr>
          <w:rFonts w:ascii="Times New Roman" w:eastAsia="Times New Roman" w:hAnsi="Times New Roman" w:cs="Times New Roman"/>
          <w:sz w:val="24"/>
          <w:szCs w:val="24"/>
          <w:lang w:val="x-none" w:eastAsia="zh-CN"/>
        </w:rPr>
        <w:t>Салтане»,</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Иванов-Вано,</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Л.</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Мильчин,</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1984.</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 анимационный фильм «Белка и Стрелка. Звёздные собаки»,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киностудия «Центр национального фильма» и 000 «ЦНФ-Анима, режиссер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Ушаков,</w:t>
      </w:r>
      <w:r w:rsidRPr="003F7811">
        <w:rPr>
          <w:rFonts w:ascii="Times New Roman" w:eastAsia="Times New Roman" w:hAnsi="Times New Roman" w:cs="Times New Roman"/>
          <w:spacing w:val="62"/>
          <w:sz w:val="24"/>
          <w:szCs w:val="24"/>
          <w:lang w:val="x-none" w:eastAsia="zh-CN"/>
        </w:rPr>
        <w:t xml:space="preserve"> </w:t>
      </w:r>
      <w:r w:rsidRPr="003F7811">
        <w:rPr>
          <w:rFonts w:ascii="Times New Roman" w:eastAsia="Times New Roman" w:hAnsi="Times New Roman" w:cs="Times New Roman"/>
          <w:sz w:val="24"/>
          <w:szCs w:val="24"/>
          <w:lang w:val="x-none" w:eastAsia="zh-CN"/>
        </w:rPr>
        <w:t>И.</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Евланникова,</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2010.</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pacing w:val="93"/>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анимационный  </w:t>
      </w:r>
      <w:r w:rsidRPr="003F7811">
        <w:rPr>
          <w:rFonts w:ascii="Times New Roman" w:eastAsia="Times New Roman" w:hAnsi="Times New Roman" w:cs="Times New Roman"/>
          <w:spacing w:val="42"/>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фильм  </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«Суворов:  </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 xml:space="preserve">великое  </w:t>
      </w:r>
      <w:r w:rsidRPr="003F7811">
        <w:rPr>
          <w:rFonts w:ascii="Times New Roman" w:eastAsia="Times New Roman" w:hAnsi="Times New Roman" w:cs="Times New Roman"/>
          <w:spacing w:val="40"/>
          <w:sz w:val="24"/>
          <w:szCs w:val="24"/>
          <w:lang w:val="x-none" w:eastAsia="zh-CN"/>
        </w:rPr>
        <w:t xml:space="preserve"> </w:t>
      </w:r>
      <w:r w:rsidRPr="003F7811">
        <w:rPr>
          <w:rFonts w:ascii="Times New Roman" w:eastAsia="Times New Roman" w:hAnsi="Times New Roman" w:cs="Times New Roman"/>
          <w:sz w:val="24"/>
          <w:szCs w:val="24"/>
          <w:lang w:val="x-none" w:eastAsia="zh-CN"/>
        </w:rPr>
        <w:t>путешествие»(6+),</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«Союзмультфильм»,</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Б.</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Чертков,</w:t>
      </w:r>
      <w:r w:rsidRPr="003F7811">
        <w:rPr>
          <w:rFonts w:ascii="Times New Roman" w:eastAsia="Times New Roman" w:hAnsi="Times New Roman" w:cs="Times New Roman"/>
          <w:spacing w:val="-5"/>
          <w:sz w:val="24"/>
          <w:szCs w:val="24"/>
          <w:lang w:val="x-none" w:eastAsia="zh-CN"/>
        </w:rPr>
        <w:t xml:space="preserve"> </w:t>
      </w:r>
      <w:r w:rsidRPr="003F7811">
        <w:rPr>
          <w:rFonts w:ascii="Times New Roman" w:eastAsia="Times New Roman" w:hAnsi="Times New Roman" w:cs="Times New Roman"/>
          <w:sz w:val="24"/>
          <w:szCs w:val="24"/>
          <w:lang w:val="x-none" w:eastAsia="zh-CN"/>
        </w:rPr>
        <w:t>2022.</w:t>
      </w:r>
    </w:p>
    <w:p w:rsidR="00651BC5" w:rsidRPr="003F7811" w:rsidRDefault="00651BC5" w:rsidP="00651BC5">
      <w:pPr>
        <w:shd w:val="clear" w:color="auto" w:fill="FFFFFF"/>
        <w:tabs>
          <w:tab w:val="left" w:pos="3079"/>
          <w:tab w:val="left" w:pos="5136"/>
          <w:tab w:val="left" w:pos="6121"/>
          <w:tab w:val="left" w:pos="7215"/>
          <w:tab w:val="left" w:pos="7772"/>
          <w:tab w:val="left" w:pos="8848"/>
          <w:tab w:val="left" w:pos="9659"/>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z w:val="24"/>
          <w:szCs w:val="24"/>
          <w:lang w:val="x-none" w:eastAsia="zh-CN"/>
        </w:rPr>
        <w:tab/>
        <w:t>анимационный</w:t>
      </w:r>
      <w:r w:rsidRPr="003F7811">
        <w:rPr>
          <w:rFonts w:ascii="Times New Roman" w:eastAsia="Times New Roman" w:hAnsi="Times New Roman" w:cs="Times New Roman"/>
          <w:sz w:val="24"/>
          <w:szCs w:val="24"/>
          <w:lang w:val="x-none" w:eastAsia="zh-CN"/>
        </w:rPr>
        <w:tab/>
        <w:t>фильм</w:t>
      </w:r>
      <w:r w:rsidRPr="003F7811">
        <w:rPr>
          <w:rFonts w:ascii="Times New Roman" w:eastAsia="Times New Roman" w:hAnsi="Times New Roman" w:cs="Times New Roman"/>
          <w:sz w:val="24"/>
          <w:szCs w:val="24"/>
          <w:lang w:val="x-none" w:eastAsia="zh-CN"/>
        </w:rPr>
        <w:tab/>
        <w:t>«Бэмби</w:t>
      </w:r>
      <w:r w:rsidRPr="003F7811">
        <w:rPr>
          <w:rFonts w:ascii="Times New Roman" w:eastAsia="Times New Roman" w:hAnsi="Times New Roman" w:cs="Times New Roman"/>
          <w:sz w:val="24"/>
          <w:szCs w:val="24"/>
          <w:lang w:val="x-none" w:eastAsia="zh-CN"/>
        </w:rPr>
        <w:tab/>
        <w:t>2»,</w:t>
      </w:r>
      <w:r w:rsidRPr="003F7811">
        <w:rPr>
          <w:rFonts w:ascii="Times New Roman" w:eastAsia="Times New Roman" w:hAnsi="Times New Roman" w:cs="Times New Roman"/>
          <w:sz w:val="24"/>
          <w:szCs w:val="24"/>
          <w:lang w:val="x-none" w:eastAsia="zh-CN"/>
        </w:rPr>
        <w:tab/>
        <w:t>студия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Walt</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pacing w:val="-2"/>
          <w:sz w:val="24"/>
          <w:szCs w:val="24"/>
          <w:lang w:val="x-none" w:eastAsia="zh-CN"/>
        </w:rPr>
        <w:t>Disney,</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Хэнд,</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1942.</w:t>
      </w:r>
    </w:p>
    <w:p w:rsidR="00651BC5" w:rsidRPr="003F7811" w:rsidRDefault="00651BC5" w:rsidP="00651BC5">
      <w:pPr>
        <w:shd w:val="clear" w:color="auto" w:fill="FFFFFF"/>
        <w:tabs>
          <w:tab w:val="left" w:pos="3084"/>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z w:val="24"/>
          <w:szCs w:val="24"/>
          <w:lang w:val="x-none" w:eastAsia="zh-CN"/>
        </w:rPr>
        <w:tab/>
        <w:t>анимационный</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22"/>
          <w:sz w:val="24"/>
          <w:szCs w:val="24"/>
          <w:lang w:val="x-none" w:eastAsia="zh-CN"/>
        </w:rPr>
        <w:t xml:space="preserve"> </w:t>
      </w:r>
      <w:r w:rsidRPr="003F7811">
        <w:rPr>
          <w:rFonts w:ascii="Times New Roman" w:eastAsia="Times New Roman" w:hAnsi="Times New Roman" w:cs="Times New Roman"/>
          <w:sz w:val="24"/>
          <w:szCs w:val="24"/>
          <w:lang w:val="x-none" w:eastAsia="zh-CN"/>
        </w:rPr>
        <w:t>«Король</w:t>
      </w:r>
      <w:r w:rsidRPr="003F7811">
        <w:rPr>
          <w:rFonts w:ascii="Times New Roman" w:eastAsia="Times New Roman" w:hAnsi="Times New Roman" w:cs="Times New Roman"/>
          <w:spacing w:val="16"/>
          <w:sz w:val="24"/>
          <w:szCs w:val="24"/>
          <w:lang w:val="x-none" w:eastAsia="zh-CN"/>
        </w:rPr>
        <w:t xml:space="preserve"> </w:t>
      </w:r>
      <w:r w:rsidRPr="003F7811">
        <w:rPr>
          <w:rFonts w:ascii="Times New Roman" w:eastAsia="Times New Roman" w:hAnsi="Times New Roman" w:cs="Times New Roman"/>
          <w:sz w:val="24"/>
          <w:szCs w:val="24"/>
          <w:lang w:val="x-none" w:eastAsia="zh-CN"/>
        </w:rPr>
        <w:t>Лев»,</w:t>
      </w:r>
      <w:r w:rsidRPr="003F7811">
        <w:rPr>
          <w:rFonts w:ascii="Times New Roman" w:eastAsia="Times New Roman" w:hAnsi="Times New Roman" w:cs="Times New Roman"/>
          <w:spacing w:val="19"/>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17"/>
          <w:sz w:val="24"/>
          <w:szCs w:val="24"/>
          <w:lang w:val="x-none" w:eastAsia="zh-CN"/>
        </w:rPr>
        <w:t xml:space="preserve"> </w:t>
      </w:r>
      <w:r w:rsidRPr="003F7811">
        <w:rPr>
          <w:rFonts w:ascii="Times New Roman" w:eastAsia="Times New Roman" w:hAnsi="Times New Roman" w:cs="Times New Roman"/>
          <w:sz w:val="24"/>
          <w:szCs w:val="24"/>
          <w:lang w:val="x-none" w:eastAsia="zh-CN"/>
        </w:rPr>
        <w:t>Walt</w:t>
      </w:r>
      <w:r w:rsidRPr="003F7811">
        <w:rPr>
          <w:rFonts w:ascii="Times New Roman" w:eastAsia="Times New Roman" w:hAnsi="Times New Roman" w:cs="Times New Roman"/>
          <w:spacing w:val="18"/>
          <w:sz w:val="24"/>
          <w:szCs w:val="24"/>
          <w:lang w:val="x-none" w:eastAsia="zh-CN"/>
        </w:rPr>
        <w:t xml:space="preserve"> </w:t>
      </w:r>
      <w:r w:rsidRPr="003F7811">
        <w:rPr>
          <w:rFonts w:ascii="Times New Roman" w:eastAsia="Times New Roman" w:hAnsi="Times New Roman" w:cs="Times New Roman"/>
          <w:sz w:val="24"/>
          <w:szCs w:val="24"/>
          <w:lang w:val="x-none" w:eastAsia="zh-CN"/>
        </w:rPr>
        <w:t>Disney,</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Р.</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Аллерс,</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1994,</w:t>
      </w:r>
      <w:r w:rsidRPr="003F7811">
        <w:rPr>
          <w:rFonts w:ascii="Times New Roman" w:eastAsia="Times New Roman" w:hAnsi="Times New Roman" w:cs="Times New Roman"/>
          <w:spacing w:val="-1"/>
          <w:sz w:val="24"/>
          <w:szCs w:val="24"/>
          <w:lang w:val="x-none" w:eastAsia="zh-CN"/>
        </w:rPr>
        <w:t xml:space="preserve"> </w:t>
      </w:r>
      <w:r w:rsidRPr="003F7811">
        <w:rPr>
          <w:rFonts w:ascii="Times New Roman" w:eastAsia="Times New Roman" w:hAnsi="Times New Roman" w:cs="Times New Roman"/>
          <w:sz w:val="24"/>
          <w:szCs w:val="24"/>
          <w:lang w:val="x-none" w:eastAsia="zh-CN"/>
        </w:rPr>
        <w:t>США.</w:t>
      </w:r>
    </w:p>
    <w:p w:rsidR="00651BC5" w:rsidRPr="003F7811" w:rsidRDefault="00651BC5" w:rsidP="00651BC5">
      <w:pPr>
        <w:shd w:val="clear" w:color="auto" w:fill="FFFFFF"/>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pacing w:val="44"/>
          <w:sz w:val="24"/>
          <w:szCs w:val="24"/>
          <w:lang w:val="x-none" w:eastAsia="zh-CN"/>
        </w:rPr>
        <w:t xml:space="preserve"> </w:t>
      </w:r>
      <w:r w:rsidRPr="003F7811">
        <w:rPr>
          <w:rFonts w:ascii="Times New Roman" w:eastAsia="Times New Roman" w:hAnsi="Times New Roman" w:cs="Times New Roman"/>
          <w:sz w:val="24"/>
          <w:szCs w:val="24"/>
          <w:lang w:val="x-none" w:eastAsia="zh-CN"/>
        </w:rPr>
        <w:t>анимационный</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фильм</w:t>
      </w:r>
      <w:r w:rsidRPr="003F7811">
        <w:rPr>
          <w:rFonts w:ascii="Times New Roman" w:eastAsia="Times New Roman" w:hAnsi="Times New Roman" w:cs="Times New Roman"/>
          <w:spacing w:val="47"/>
          <w:sz w:val="24"/>
          <w:szCs w:val="24"/>
          <w:lang w:val="x-none" w:eastAsia="zh-CN"/>
        </w:rPr>
        <w:t xml:space="preserve"> </w:t>
      </w:r>
      <w:r w:rsidRPr="003F7811">
        <w:rPr>
          <w:rFonts w:ascii="Times New Roman" w:eastAsia="Times New Roman" w:hAnsi="Times New Roman" w:cs="Times New Roman"/>
          <w:sz w:val="24"/>
          <w:szCs w:val="24"/>
          <w:lang w:val="x-none" w:eastAsia="zh-CN"/>
        </w:rPr>
        <w:t>«Мой</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сосед</w:t>
      </w:r>
      <w:r w:rsidRPr="003F7811">
        <w:rPr>
          <w:rFonts w:ascii="Times New Roman" w:eastAsia="Times New Roman" w:hAnsi="Times New Roman" w:cs="Times New Roman"/>
          <w:spacing w:val="46"/>
          <w:sz w:val="24"/>
          <w:szCs w:val="24"/>
          <w:lang w:val="x-none" w:eastAsia="zh-CN"/>
        </w:rPr>
        <w:t xml:space="preserve"> </w:t>
      </w:r>
      <w:r w:rsidRPr="003F7811">
        <w:rPr>
          <w:rFonts w:ascii="Times New Roman" w:eastAsia="Times New Roman" w:hAnsi="Times New Roman" w:cs="Times New Roman"/>
          <w:sz w:val="24"/>
          <w:szCs w:val="24"/>
          <w:lang w:val="x-none" w:eastAsia="zh-CN"/>
        </w:rPr>
        <w:t>Тоторо»,</w:t>
      </w:r>
      <w:r w:rsidRPr="003F7811">
        <w:rPr>
          <w:rFonts w:ascii="Times New Roman" w:eastAsia="Times New Roman" w:hAnsi="Times New Roman" w:cs="Times New Roman"/>
          <w:spacing w:val="49"/>
          <w:sz w:val="24"/>
          <w:szCs w:val="24"/>
          <w:lang w:val="x-none" w:eastAsia="zh-CN"/>
        </w:rPr>
        <w:t xml:space="preserve"> </w:t>
      </w:r>
      <w:r w:rsidRPr="003F7811">
        <w:rPr>
          <w:rFonts w:ascii="Times New Roman" w:eastAsia="Times New Roman" w:hAnsi="Times New Roman" w:cs="Times New Roman"/>
          <w:sz w:val="24"/>
          <w:szCs w:val="24"/>
          <w:lang w:val="x-none" w:eastAsia="zh-CN"/>
        </w:rPr>
        <w:t>студия</w:t>
      </w:r>
      <w:r w:rsidRPr="003F7811">
        <w:rPr>
          <w:rFonts w:ascii="Times New Roman" w:eastAsia="Times New Roman" w:hAnsi="Times New Roman" w:cs="Times New Roman"/>
          <w:spacing w:val="50"/>
          <w:sz w:val="24"/>
          <w:szCs w:val="24"/>
          <w:lang w:val="x-none" w:eastAsia="zh-CN"/>
        </w:rPr>
        <w:t xml:space="preserve"> </w:t>
      </w:r>
      <w:r w:rsidRPr="003F7811">
        <w:rPr>
          <w:rFonts w:ascii="Times New Roman" w:eastAsia="Times New Roman" w:hAnsi="Times New Roman" w:cs="Times New Roman"/>
          <w:sz w:val="24"/>
          <w:szCs w:val="24"/>
          <w:lang w:val="x-none" w:eastAsia="zh-CN"/>
        </w:rPr>
        <w:t>«Ghibli»,</w:t>
      </w:r>
      <w:r w:rsidRPr="003F7811">
        <w:rPr>
          <w:rFonts w:ascii="Times New Roman" w:eastAsia="Times New Roman" w:hAnsi="Times New Roman" w:cs="Times New Roman"/>
          <w:spacing w:val="-67"/>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6"/>
          <w:sz w:val="24"/>
          <w:szCs w:val="24"/>
          <w:lang w:val="x-none" w:eastAsia="zh-CN"/>
        </w:rPr>
        <w:t xml:space="preserve"> </w:t>
      </w:r>
      <w:r w:rsidRPr="003F7811">
        <w:rPr>
          <w:rFonts w:ascii="Times New Roman" w:eastAsia="Times New Roman" w:hAnsi="Times New Roman" w:cs="Times New Roman"/>
          <w:sz w:val="24"/>
          <w:szCs w:val="24"/>
          <w:lang w:val="x-none" w:eastAsia="zh-CN"/>
        </w:rPr>
        <w:t>Х.</w:t>
      </w:r>
      <w:r w:rsidRPr="003F7811">
        <w:rPr>
          <w:rFonts w:ascii="Times New Roman" w:eastAsia="Times New Roman" w:hAnsi="Times New Roman" w:cs="Times New Roman"/>
          <w:spacing w:val="-2"/>
          <w:sz w:val="24"/>
          <w:szCs w:val="24"/>
          <w:lang w:val="x-none" w:eastAsia="zh-CN"/>
        </w:rPr>
        <w:t xml:space="preserve"> </w:t>
      </w:r>
      <w:r w:rsidRPr="003F7811">
        <w:rPr>
          <w:rFonts w:ascii="Times New Roman" w:eastAsia="Times New Roman" w:hAnsi="Times New Roman" w:cs="Times New Roman"/>
          <w:sz w:val="24"/>
          <w:szCs w:val="24"/>
          <w:lang w:val="x-none" w:eastAsia="zh-CN"/>
        </w:rPr>
        <w:t>Миядзаки,1988.</w:t>
      </w:r>
    </w:p>
    <w:p w:rsidR="00651BC5" w:rsidRPr="003F7811" w:rsidRDefault="00651BC5" w:rsidP="00651BC5">
      <w:pPr>
        <w:shd w:val="clear" w:color="auto" w:fill="FFFFFF"/>
        <w:tabs>
          <w:tab w:val="left" w:pos="3120"/>
          <w:tab w:val="left" w:pos="5141"/>
          <w:tab w:val="left" w:pos="6140"/>
          <w:tab w:val="left" w:pos="7261"/>
          <w:tab w:val="left" w:pos="8247"/>
          <w:tab w:val="left" w:pos="9705"/>
        </w:tabs>
        <w:suppressAutoHyphens/>
        <w:spacing w:after="0" w:line="240" w:lineRule="auto"/>
        <w:ind w:right="3"/>
        <w:jc w:val="both"/>
        <w:rPr>
          <w:rFonts w:ascii="Times New Roman" w:eastAsia="Times New Roman" w:hAnsi="Times New Roman" w:cs="Times New Roman"/>
          <w:sz w:val="24"/>
          <w:szCs w:val="24"/>
          <w:lang w:eastAsia="zh-CN"/>
        </w:rPr>
      </w:pPr>
      <w:r w:rsidRPr="003F7811">
        <w:rPr>
          <w:rFonts w:ascii="Times New Roman" w:eastAsia="Times New Roman" w:hAnsi="Times New Roman" w:cs="Times New Roman"/>
          <w:sz w:val="24"/>
          <w:szCs w:val="24"/>
          <w:lang w:val="x-none" w:eastAsia="zh-CN"/>
        </w:rPr>
        <w:t>Полнометражный</w:t>
      </w:r>
      <w:r w:rsidRPr="003F7811">
        <w:rPr>
          <w:rFonts w:ascii="Times New Roman" w:eastAsia="Times New Roman" w:hAnsi="Times New Roman" w:cs="Times New Roman"/>
          <w:sz w:val="24"/>
          <w:szCs w:val="24"/>
          <w:lang w:val="x-none" w:eastAsia="zh-CN"/>
        </w:rPr>
        <w:tab/>
        <w:t>анимационный</w:t>
      </w:r>
      <w:r w:rsidRPr="003F7811">
        <w:rPr>
          <w:rFonts w:ascii="Times New Roman" w:eastAsia="Times New Roman" w:hAnsi="Times New Roman" w:cs="Times New Roman"/>
          <w:sz w:val="24"/>
          <w:szCs w:val="24"/>
          <w:lang w:val="x-none" w:eastAsia="zh-CN"/>
        </w:rPr>
        <w:tab/>
        <w:t>фильм</w:t>
      </w:r>
      <w:r w:rsidRPr="003F7811">
        <w:rPr>
          <w:rFonts w:ascii="Times New Roman" w:eastAsia="Times New Roman" w:hAnsi="Times New Roman" w:cs="Times New Roman"/>
          <w:sz w:val="24"/>
          <w:szCs w:val="24"/>
          <w:lang w:val="x-none" w:eastAsia="zh-CN"/>
        </w:rPr>
        <w:tab/>
        <w:t>«Рыбка</w:t>
      </w:r>
      <w:r w:rsidRPr="003F7811">
        <w:rPr>
          <w:rFonts w:ascii="Times New Roman" w:eastAsia="Times New Roman" w:hAnsi="Times New Roman" w:cs="Times New Roman"/>
          <w:sz w:val="24"/>
          <w:szCs w:val="24"/>
          <w:lang w:val="x-none" w:eastAsia="zh-CN"/>
        </w:rPr>
        <w:tab/>
        <w:t>Поньо</w:t>
      </w:r>
      <w:r w:rsidRPr="003F7811">
        <w:rPr>
          <w:rFonts w:ascii="Times New Roman" w:eastAsia="Times New Roman" w:hAnsi="Times New Roman" w:cs="Times New Roman"/>
          <w:sz w:val="24"/>
          <w:szCs w:val="24"/>
          <w:lang w:val="x-none" w:eastAsia="zh-CN"/>
        </w:rPr>
        <w:tab/>
        <w:t>на</w:t>
      </w:r>
      <w:r w:rsidRPr="003F7811">
        <w:rPr>
          <w:rFonts w:ascii="Times New Roman" w:eastAsia="Times New Roman" w:hAnsi="Times New Roman" w:cs="Times New Roman"/>
          <w:spacing w:val="45"/>
          <w:sz w:val="24"/>
          <w:szCs w:val="24"/>
          <w:lang w:val="x-none" w:eastAsia="zh-CN"/>
        </w:rPr>
        <w:t xml:space="preserve"> </w:t>
      </w:r>
      <w:r w:rsidRPr="003F7811">
        <w:rPr>
          <w:rFonts w:ascii="Times New Roman" w:eastAsia="Times New Roman" w:hAnsi="Times New Roman" w:cs="Times New Roman"/>
          <w:sz w:val="24"/>
          <w:szCs w:val="24"/>
          <w:lang w:val="x-none" w:eastAsia="zh-CN"/>
        </w:rPr>
        <w:t>утесе»,</w:t>
      </w:r>
      <w:r w:rsidRPr="003F7811">
        <w:rPr>
          <w:rFonts w:ascii="Times New Roman" w:eastAsia="Times New Roman" w:hAnsi="Times New Roman" w:cs="Times New Roman"/>
          <w:sz w:val="24"/>
          <w:szCs w:val="24"/>
          <w:lang w:val="x-none" w:eastAsia="zh-CN"/>
        </w:rPr>
        <w:tab/>
      </w:r>
    </w:p>
    <w:p w:rsidR="00651BC5" w:rsidRPr="003F7811" w:rsidRDefault="00651BC5" w:rsidP="00651BC5">
      <w:pPr>
        <w:shd w:val="clear" w:color="auto" w:fill="FFFFFF"/>
        <w:tabs>
          <w:tab w:val="left" w:pos="3120"/>
          <w:tab w:val="left" w:pos="5141"/>
          <w:tab w:val="left" w:pos="6140"/>
          <w:tab w:val="left" w:pos="7261"/>
          <w:tab w:val="left" w:pos="8247"/>
          <w:tab w:val="left" w:pos="9705"/>
        </w:tabs>
        <w:suppressAutoHyphens/>
        <w:spacing w:after="0" w:line="240" w:lineRule="auto"/>
        <w:ind w:right="3"/>
        <w:jc w:val="both"/>
        <w:rPr>
          <w:rFonts w:ascii="Times New Roman" w:eastAsia="Times New Roman" w:hAnsi="Times New Roman" w:cs="Times New Roman"/>
          <w:sz w:val="24"/>
          <w:szCs w:val="24"/>
          <w:lang w:val="x-none" w:eastAsia="zh-CN"/>
        </w:rPr>
      </w:pPr>
      <w:r w:rsidRPr="003F7811">
        <w:rPr>
          <w:rFonts w:ascii="Times New Roman" w:eastAsia="Times New Roman" w:hAnsi="Times New Roman" w:cs="Times New Roman"/>
          <w:sz w:val="24"/>
          <w:szCs w:val="24"/>
          <w:lang w:eastAsia="zh-CN"/>
        </w:rPr>
        <w:t>с</w:t>
      </w:r>
      <w:r w:rsidRPr="003F7811">
        <w:rPr>
          <w:rFonts w:ascii="Times New Roman" w:eastAsia="Times New Roman" w:hAnsi="Times New Roman" w:cs="Times New Roman"/>
          <w:sz w:val="24"/>
          <w:szCs w:val="24"/>
          <w:lang w:val="x-none" w:eastAsia="zh-CN"/>
        </w:rPr>
        <w:t>тудия</w:t>
      </w:r>
      <w:r w:rsidRPr="003F7811">
        <w:rPr>
          <w:rFonts w:ascii="Times New Roman" w:eastAsia="Times New Roman" w:hAnsi="Times New Roman" w:cs="Times New Roman"/>
          <w:sz w:val="24"/>
          <w:szCs w:val="24"/>
          <w:lang w:eastAsia="zh-CN"/>
        </w:rPr>
        <w:t xml:space="preserve"> </w:t>
      </w:r>
      <w:r w:rsidRPr="003F7811">
        <w:rPr>
          <w:rFonts w:ascii="Times New Roman" w:eastAsia="Times New Roman" w:hAnsi="Times New Roman" w:cs="Times New Roman"/>
          <w:sz w:val="24"/>
          <w:szCs w:val="24"/>
          <w:lang w:val="x-none" w:eastAsia="zh-CN"/>
        </w:rPr>
        <w:t>«Ghibli»,</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режиссер</w:t>
      </w:r>
      <w:r w:rsidRPr="003F7811">
        <w:rPr>
          <w:rFonts w:ascii="Times New Roman" w:eastAsia="Times New Roman" w:hAnsi="Times New Roman" w:cs="Times New Roman"/>
          <w:spacing w:val="53"/>
          <w:sz w:val="24"/>
          <w:szCs w:val="24"/>
          <w:lang w:val="x-none" w:eastAsia="zh-CN"/>
        </w:rPr>
        <w:t xml:space="preserve"> </w:t>
      </w:r>
      <w:r w:rsidRPr="003F7811">
        <w:rPr>
          <w:rFonts w:ascii="Times New Roman" w:eastAsia="Times New Roman" w:hAnsi="Times New Roman" w:cs="Times New Roman"/>
          <w:sz w:val="24"/>
          <w:szCs w:val="24"/>
          <w:lang w:val="x-none" w:eastAsia="zh-CN"/>
        </w:rPr>
        <w:t>Х.</w:t>
      </w:r>
      <w:r w:rsidRPr="003F7811">
        <w:rPr>
          <w:rFonts w:ascii="Times New Roman" w:eastAsia="Times New Roman" w:hAnsi="Times New Roman" w:cs="Times New Roman"/>
          <w:spacing w:val="-3"/>
          <w:sz w:val="24"/>
          <w:szCs w:val="24"/>
          <w:lang w:val="x-none" w:eastAsia="zh-CN"/>
        </w:rPr>
        <w:t xml:space="preserve"> </w:t>
      </w:r>
      <w:r w:rsidRPr="003F7811">
        <w:rPr>
          <w:rFonts w:ascii="Times New Roman" w:eastAsia="Times New Roman" w:hAnsi="Times New Roman" w:cs="Times New Roman"/>
          <w:sz w:val="24"/>
          <w:szCs w:val="24"/>
          <w:lang w:val="x-none" w:eastAsia="zh-CN"/>
        </w:rPr>
        <w:t>Миядзаки,</w:t>
      </w:r>
      <w:r w:rsidRPr="003F7811">
        <w:rPr>
          <w:rFonts w:ascii="Times New Roman" w:eastAsia="Times New Roman" w:hAnsi="Times New Roman" w:cs="Times New Roman"/>
          <w:spacing w:val="-4"/>
          <w:sz w:val="24"/>
          <w:szCs w:val="24"/>
          <w:lang w:val="x-none" w:eastAsia="zh-CN"/>
        </w:rPr>
        <w:t xml:space="preserve"> </w:t>
      </w:r>
      <w:r w:rsidRPr="003F7811">
        <w:rPr>
          <w:rFonts w:ascii="Times New Roman" w:eastAsia="Times New Roman" w:hAnsi="Times New Roman" w:cs="Times New Roman"/>
          <w:sz w:val="24"/>
          <w:szCs w:val="24"/>
          <w:lang w:val="x-none" w:eastAsia="zh-CN"/>
        </w:rPr>
        <w:t>2008.</w:t>
      </w:r>
    </w:p>
    <w:p w:rsidR="00651BC5" w:rsidRPr="006F664F" w:rsidRDefault="00651BC5" w:rsidP="00651BC5">
      <w:pPr>
        <w:widowControl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Pr="006F664F">
        <w:rPr>
          <w:rFonts w:ascii="Times New Roman" w:eastAsia="Times New Roman" w:hAnsi="Times New Roman" w:cs="Times New Roman"/>
          <w:b/>
          <w:bCs/>
          <w:sz w:val="24"/>
          <w:szCs w:val="24"/>
        </w:rPr>
        <w:t>Требования к кадровым условиям реализации Программы:</w:t>
      </w:r>
    </w:p>
    <w:p w:rsidR="00651BC5" w:rsidRPr="006F664F" w:rsidRDefault="00651BC5" w:rsidP="00C6669D">
      <w:pPr>
        <w:widowControl w:val="0"/>
        <w:numPr>
          <w:ilvl w:val="0"/>
          <w:numId w:val="11"/>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укомплектованность до</w:t>
      </w:r>
      <w:r w:rsidRPr="006F664F">
        <w:rPr>
          <w:rFonts w:ascii="Times New Roman" w:eastAsia="Times New Roman" w:hAnsi="Times New Roman" w:cs="Times New Roman"/>
          <w:color w:val="000000"/>
          <w:sz w:val="24"/>
          <w:szCs w:val="24"/>
          <w:shd w:val="clear" w:color="auto" w:fill="FFFFFF"/>
          <w:lang w:eastAsia="ru-RU"/>
        </w:rPr>
        <w:t>шк</w:t>
      </w:r>
      <w:r w:rsidRPr="006F664F">
        <w:rPr>
          <w:rFonts w:ascii="Times New Roman" w:eastAsia="Times New Roman" w:hAnsi="Times New Roman" w:cs="Times New Roman"/>
          <w:sz w:val="24"/>
          <w:szCs w:val="24"/>
          <w:lang w:eastAsia="ru-RU"/>
        </w:rPr>
        <w:t>ольной образовательной организации руководящими, педагогическими и иными работниками;</w:t>
      </w:r>
    </w:p>
    <w:p w:rsidR="00651BC5" w:rsidRPr="006F664F" w:rsidRDefault="00651BC5" w:rsidP="00C6669D">
      <w:pPr>
        <w:widowControl w:val="0"/>
        <w:numPr>
          <w:ilvl w:val="0"/>
          <w:numId w:val="11"/>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уровень квалификации руководящих, педагогических и иных работников ДОУ;</w:t>
      </w:r>
    </w:p>
    <w:p w:rsidR="00651BC5" w:rsidRPr="006F664F" w:rsidRDefault="00651BC5" w:rsidP="00C6669D">
      <w:pPr>
        <w:widowControl w:val="0"/>
        <w:numPr>
          <w:ilvl w:val="0"/>
          <w:numId w:val="11"/>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непрерывность профессионального развития и повышения уровня профессиональной компетентности педагогических работников ДОУ.</w:t>
      </w:r>
    </w:p>
    <w:p w:rsidR="00651BC5" w:rsidRPr="006F664F" w:rsidRDefault="00651BC5" w:rsidP="00651BC5">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651BC5" w:rsidRPr="006F664F" w:rsidRDefault="00651BC5" w:rsidP="00651BC5">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целях эффективной реализации Программы ДОУ создает условия для профессионального развития педагогических и руководящих кадров, в т. ч. их дополнительного профессионального образования.</w:t>
      </w:r>
    </w:p>
    <w:p w:rsidR="00651BC5" w:rsidRPr="006F664F" w:rsidRDefault="00651BC5" w:rsidP="00651BC5">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Должностной состав и количество работников разных категорий, необходимых для обеспечения реализации Программы, определены ее целями и задачами, а также особенностями развития детей.</w:t>
      </w:r>
    </w:p>
    <w:p w:rsidR="006F664F" w:rsidRPr="006F664F" w:rsidRDefault="006F664F" w:rsidP="006F664F">
      <w:pPr>
        <w:spacing w:after="0" w:line="240" w:lineRule="auto"/>
        <w:ind w:firstLine="709"/>
        <w:jc w:val="both"/>
        <w:rPr>
          <w:rFonts w:ascii="Times New Roman" w:eastAsia="Times New Roman" w:hAnsi="Times New Roman" w:cs="Times New Roman"/>
          <w:i/>
          <w:sz w:val="24"/>
          <w:szCs w:val="24"/>
          <w:lang w:eastAsia="ru-RU"/>
        </w:rPr>
      </w:pPr>
      <w:r w:rsidRPr="006F664F">
        <w:rPr>
          <w:rFonts w:ascii="Times New Roman" w:eastAsia="Times New Roman" w:hAnsi="Times New Roman" w:cs="Times New Roman"/>
          <w:b/>
          <w:i/>
          <w:color w:val="000000"/>
          <w:sz w:val="24"/>
          <w:szCs w:val="24"/>
          <w:u w:val="single"/>
          <w:lang w:eastAsia="ru-RU"/>
        </w:rPr>
        <w:t>3.</w:t>
      </w:r>
      <w:r w:rsidR="00651BC5">
        <w:rPr>
          <w:rFonts w:ascii="Times New Roman" w:eastAsia="Times New Roman" w:hAnsi="Times New Roman" w:cs="Times New Roman"/>
          <w:b/>
          <w:i/>
          <w:color w:val="000000"/>
          <w:sz w:val="24"/>
          <w:szCs w:val="24"/>
          <w:u w:val="single"/>
          <w:lang w:eastAsia="ru-RU"/>
        </w:rPr>
        <w:t>6</w:t>
      </w:r>
      <w:r w:rsidRPr="006F664F">
        <w:rPr>
          <w:rFonts w:ascii="Times New Roman" w:eastAsia="Times New Roman" w:hAnsi="Times New Roman" w:cs="Times New Roman"/>
          <w:b/>
          <w:i/>
          <w:color w:val="000000"/>
          <w:sz w:val="24"/>
          <w:szCs w:val="24"/>
          <w:u w:val="single"/>
          <w:lang w:eastAsia="ru-RU"/>
        </w:rPr>
        <w:t>.Распорядок и режим дня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Режим распределения времени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Вся жизнь человека проходит в режиме распределения времени, частично вынужденного, связанного с общественно необходимой деятельностью, частично по индивидуальному плану. Правильная организация и наиболее целесообразное распределение по времени сна, питания, труда, отдыха, личной гигиены и т. д. воспитывает организованность, целенаправленность действий, приучает к самодисциплине. Рациональное сочетание элементов режима жизнедеятельности обеспечивает более продуктивную работу человека и высокий уровень его здоровья. Правильное чередование нагрузки и отдыха является основой высокой работоспособности человека учитывается, в процессе организации его обучения и воспитания. Все эти показатели чрезвычайно важны для успешной реализации задач Программы ДОУ.</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b/>
          <w:bCs/>
          <w:color w:val="000000"/>
          <w:sz w:val="24"/>
          <w:szCs w:val="24"/>
          <w:shd w:val="clear" w:color="auto" w:fill="FFFFFF"/>
          <w:lang w:eastAsia="ru-RU"/>
        </w:rPr>
        <w:t xml:space="preserve">Распорядок дня </w:t>
      </w:r>
      <w:r w:rsidRPr="006F664F">
        <w:rPr>
          <w:rFonts w:ascii="Times New Roman" w:eastAsia="Times New Roman" w:hAnsi="Times New Roman" w:cs="Times New Roman"/>
          <w:sz w:val="24"/>
          <w:szCs w:val="24"/>
          <w:lang w:eastAsia="ru-RU"/>
        </w:rPr>
        <w:t>- чередование видов деятельности по количеству времени, обеспечивающее нормальную жизнедеятельность человека. Правильный, соответствующий возрастным возможностям ребенка распорядок укрепляет здоровье, обеспечивает работоспособность, успешное осуществление</w:t>
      </w:r>
      <w:r w:rsidRPr="006F664F">
        <w:rPr>
          <w:rFonts w:ascii="Times New Roman" w:eastAsia="Times New Roman" w:hAnsi="Times New Roman" w:cs="Times New Roman"/>
          <w:sz w:val="24"/>
          <w:szCs w:val="24"/>
          <w:lang w:eastAsia="ru-RU"/>
        </w:rPr>
        <w:tab/>
        <w:t>разнообразной деятельности, предохраняет от</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переутомления.</w:t>
      </w:r>
    </w:p>
    <w:p w:rsidR="006F664F" w:rsidRPr="006F664F" w:rsidRDefault="006F664F" w:rsidP="00C6669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сон;</w:t>
      </w:r>
    </w:p>
    <w:p w:rsidR="006F664F" w:rsidRPr="006F664F" w:rsidRDefault="006F664F" w:rsidP="00C6669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пребывание на открытом воздухе (прогулки);</w:t>
      </w:r>
    </w:p>
    <w:p w:rsidR="006F664F" w:rsidRPr="006F664F" w:rsidRDefault="006F664F" w:rsidP="00C6669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приемы п</w:t>
      </w:r>
      <w:r w:rsidRPr="006F664F">
        <w:rPr>
          <w:rFonts w:ascii="Times New Roman" w:eastAsia="Times New Roman" w:hAnsi="Times New Roman" w:cs="Times New Roman"/>
          <w:color w:val="000000"/>
          <w:sz w:val="24"/>
          <w:szCs w:val="24"/>
          <w:shd w:val="clear" w:color="auto" w:fill="FFFFFF"/>
          <w:lang w:eastAsia="ru-RU"/>
        </w:rPr>
        <w:t>ищи</w:t>
      </w:r>
      <w:r w:rsidRPr="006F664F">
        <w:rPr>
          <w:rFonts w:ascii="Times New Roman" w:eastAsia="Times New Roman" w:hAnsi="Times New Roman" w:cs="Times New Roman"/>
          <w:sz w:val="24"/>
          <w:szCs w:val="24"/>
          <w:lang w:eastAsia="ru-RU"/>
        </w:rPr>
        <w:t>;</w:t>
      </w:r>
    </w:p>
    <w:p w:rsidR="006F664F" w:rsidRPr="006F664F" w:rsidRDefault="006F664F" w:rsidP="00C6669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периоды бодрствования, в течение которых организуется самостоятельная деятельность дошкольников (игры, подготовка к образовательной деятельности, личная гигиена), совместная деятельность с педагогом, в том числе НОД.</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Распорядок соответствует возрастным особенностям детей с РАС и способствовать их гармоничному развитию. В соответствии с действующими СанПиН максимальная продолжительность непрерывного бодрствования детей 3-8 лет составляет 5,5-6 часов.</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Рекомендуемая продолжительность ежедневных прогулок составляет 3-4 часа. Продолжительность прогулки определяется ДОУ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 Прогулка 2 раза в день: в первую и во вторую половину дня — после дневного сна или перед уходом детей домой.</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Организация приема п</w:t>
      </w:r>
      <w:r w:rsidRPr="006F664F">
        <w:rPr>
          <w:rFonts w:ascii="Times New Roman" w:eastAsia="Times New Roman" w:hAnsi="Times New Roman" w:cs="Times New Roman"/>
          <w:color w:val="000000"/>
          <w:sz w:val="24"/>
          <w:szCs w:val="24"/>
          <w:u w:val="single"/>
          <w:shd w:val="clear" w:color="auto" w:fill="FFFFFF"/>
          <w:lang w:eastAsia="ru-RU"/>
        </w:rPr>
        <w:t>ищи</w:t>
      </w:r>
      <w:r w:rsidRPr="006F664F">
        <w:rPr>
          <w:rFonts w:ascii="Times New Roman" w:eastAsia="Times New Roman" w:hAnsi="Times New Roman" w:cs="Times New Roman"/>
          <w:sz w:val="24"/>
          <w:szCs w:val="24"/>
          <w:lang w:eastAsia="ru-RU"/>
        </w:rPr>
        <w:t xml:space="preserve"> с интервалом 3-4 часа.</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Общая продолжительность суточного сна для детей дошкольного возраста 12</w:t>
      </w:r>
      <w:r w:rsidRPr="006F664F">
        <w:rPr>
          <w:rFonts w:ascii="Times New Roman" w:eastAsia="Times New Roman" w:hAnsi="Times New Roman" w:cs="Times New Roman"/>
          <w:sz w:val="24"/>
          <w:szCs w:val="24"/>
          <w:lang w:eastAsia="ru-RU"/>
        </w:rPr>
        <w:softHyphen/>
        <w:t xml:space="preserve"> часа, из которых 2-2,5 часа отводится на дневной сон. Перед сном не рекомендуется проведение подвижных эмоциональных игр, закаливающих процедур.</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 самостоятельную деятельность детей 3-7 лет в распорядке дня должно отводиться не менее 3-4 часов.</w:t>
      </w:r>
    </w:p>
    <w:p w:rsidR="006F664F" w:rsidRPr="006F664F" w:rsidRDefault="006F664F" w:rsidP="006F664F">
      <w:pPr>
        <w:widowControl w:val="0"/>
        <w:spacing w:after="0" w:line="240" w:lineRule="auto"/>
        <w:ind w:left="20" w:right="20" w:firstLine="709"/>
        <w:jc w:val="both"/>
        <w:rPr>
          <w:rFonts w:ascii="Times New Roman" w:eastAsia="Times New Roman" w:hAnsi="Times New Roman" w:cs="Times New Roman"/>
          <w:b/>
          <w:bCs/>
          <w:i/>
          <w:color w:val="000000"/>
          <w:sz w:val="24"/>
          <w:szCs w:val="24"/>
          <w:shd w:val="clear" w:color="auto" w:fill="FFFFFF"/>
        </w:rPr>
      </w:pPr>
      <w:r w:rsidRPr="006F664F">
        <w:rPr>
          <w:rFonts w:ascii="Times New Roman" w:eastAsia="Times New Roman" w:hAnsi="Times New Roman" w:cs="Times New Roman"/>
          <w:b/>
          <w:bCs/>
          <w:i/>
          <w:color w:val="000000"/>
          <w:sz w:val="24"/>
          <w:szCs w:val="24"/>
          <w:shd w:val="clear" w:color="auto" w:fill="FFFFFF"/>
        </w:rPr>
        <w:t>Особенности организации режимных моментов</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Прием пищи.</w:t>
      </w:r>
      <w:r w:rsidRPr="006F664F">
        <w:rPr>
          <w:rFonts w:ascii="Times New Roman" w:eastAsia="Times New Roman" w:hAnsi="Times New Roman" w:cs="Times New Roman"/>
          <w:sz w:val="24"/>
          <w:szCs w:val="24"/>
          <w:lang w:eastAsia="ru-RU"/>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Учитывается, что дети едят с разной скоростью, поэтому предоставляется им возможность принимать п</w:t>
      </w:r>
      <w:r w:rsidRPr="006F664F">
        <w:rPr>
          <w:rFonts w:ascii="Times New Roman" w:eastAsia="Times New Roman" w:hAnsi="Times New Roman" w:cs="Times New Roman"/>
          <w:color w:val="000000"/>
          <w:sz w:val="24"/>
          <w:szCs w:val="24"/>
          <w:u w:val="single"/>
          <w:shd w:val="clear" w:color="auto" w:fill="FFFFFF"/>
          <w:lang w:eastAsia="ru-RU"/>
        </w:rPr>
        <w:t>ищ</w:t>
      </w:r>
      <w:r w:rsidRPr="006F664F">
        <w:rPr>
          <w:rFonts w:ascii="Times New Roman" w:eastAsia="Times New Roman" w:hAnsi="Times New Roman" w:cs="Times New Roman"/>
          <w:sz w:val="24"/>
          <w:szCs w:val="24"/>
          <w:lang w:eastAsia="ru-RU"/>
        </w:rPr>
        <w:t>у в своем темпе.</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Прогулка.</w:t>
      </w:r>
      <w:r w:rsidRPr="006F664F">
        <w:rPr>
          <w:rFonts w:ascii="Times New Roman" w:eastAsia="Times New Roman" w:hAnsi="Times New Roman" w:cs="Times New Roman"/>
          <w:sz w:val="24"/>
          <w:szCs w:val="24"/>
          <w:lang w:eastAsia="ru-RU"/>
        </w:rPr>
        <w:t xml:space="preserve"> Для укрепления здоровья детей, удовлетворения их потребности в двигательной активности, профилактики утомления проводятся ежедневные прогулки.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Продолжительность прогулок не сокращается. Обеспечено достаточное пребывание детей на свежем воздухе в течение дня.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Ежедневное чтение.</w:t>
      </w:r>
      <w:r w:rsidRPr="006F664F">
        <w:rPr>
          <w:rFonts w:ascii="Times New Roman" w:eastAsia="Times New Roman" w:hAnsi="Times New Roman" w:cs="Times New Roman"/>
          <w:sz w:val="24"/>
          <w:szCs w:val="24"/>
          <w:lang w:eastAsia="ru-RU"/>
        </w:rPr>
        <w:t xml:space="preserve"> В режиме дня выделяется постоянное время для ежедневного чтения детям. Чтение не только художественную литературу, но и познавательных книг,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 нравственные качества, избегая нудных и бесполезных поучений и нотаций. При чтении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color w:val="000000"/>
          <w:sz w:val="24"/>
          <w:szCs w:val="24"/>
          <w:u w:val="single"/>
          <w:shd w:val="clear" w:color="auto" w:fill="FFFFFF"/>
          <w:lang w:eastAsia="ru-RU"/>
        </w:rPr>
        <w:t>Дневной сон.</w:t>
      </w:r>
      <w:r w:rsidRPr="006F664F">
        <w:rPr>
          <w:rFonts w:ascii="Times New Roman" w:eastAsia="Times New Roman" w:hAnsi="Times New Roman" w:cs="Times New Roman"/>
          <w:sz w:val="24"/>
          <w:szCs w:val="24"/>
          <w:lang w:eastAsia="ru-RU"/>
        </w:rPr>
        <w:t xml:space="preserve"> Созданы условия для полноценного дневного сна детей. Для этого в помещении, где спят дети, создана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u w:val="single"/>
          <w:lang w:eastAsia="ru-RU"/>
        </w:rPr>
      </w:pPr>
      <w:r w:rsidRPr="006F664F">
        <w:rPr>
          <w:rFonts w:ascii="Times New Roman" w:eastAsia="Times New Roman" w:hAnsi="Times New Roman" w:cs="Times New Roman"/>
          <w:sz w:val="24"/>
          <w:szCs w:val="24"/>
          <w:u w:val="single"/>
          <w:lang w:eastAsia="ru-RU"/>
        </w:rPr>
        <w:t>Физкультурно - оздоровительная работа</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ДОУ проводится постоянная работа по укреплению здоровья детей, закаливанию организма и совершенствованию его функций.</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осуществляется дифференцированный подход к детям, учитывается их индивидуальные возможности.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Обращается внимание на выработку у детей правильной осанки. В помещении обеспечен оптимальный температурный режим, регулярное проветривание; приучение детей находиться в помещении в облегченной одежде.</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Обеспечено пребывание детей на воздухе в соответствии с режимом дня.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Обеспечен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Поощрение участия детей в совместных подвижных играх и физических упражнениях на прогулке. Развитие инициативы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Воспитание у детей интерес к физическим упражнениям, обучение пользоваться физкультурным оборудованием вне занятий (в свободное время).</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Ежедневное проведение с желающими детьми утреннюю гимнастику.</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физкультминутка длительностью 1-3 минуты. Проектирование воспитательно - образовательного процесса</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При организации воспитательно-образовательного процесса обеспечено единство воспитательных, развивающих и обучающих целей и задач, при этом решаются поставленные цели и задачи, избегаются перегрузки детей, на необходимом и достаточном материале, максимально приближаясь к разумному «минимуму».</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Построен образовательный процесс на принципе с учетом интеграции образовательных областей дает возможность достичь этой цели.</w:t>
      </w:r>
    </w:p>
    <w:p w:rsidR="006F664F" w:rsidRPr="006F664F" w:rsidRDefault="006F664F" w:rsidP="006F664F">
      <w:pPr>
        <w:spacing w:after="0" w:line="240" w:lineRule="auto"/>
        <w:ind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p>
    <w:p w:rsidR="006F664F" w:rsidRPr="006F664F" w:rsidRDefault="006F664F" w:rsidP="006F664F">
      <w:pPr>
        <w:widowControl w:val="0"/>
        <w:autoSpaceDE w:val="0"/>
        <w:autoSpaceDN w:val="0"/>
        <w:adjustRightInd w:val="0"/>
        <w:spacing w:before="4" w:after="0" w:line="240" w:lineRule="auto"/>
        <w:ind w:left="567" w:firstLine="709"/>
        <w:jc w:val="both"/>
        <w:outlineLvl w:val="1"/>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b/>
          <w:bCs/>
          <w:sz w:val="24"/>
          <w:szCs w:val="24"/>
          <w:lang w:eastAsia="ru-RU"/>
        </w:rPr>
        <w:t>Примерный режим дня в группах детей от 4 до 7 лет</w:t>
      </w:r>
    </w:p>
    <w:tbl>
      <w:tblPr>
        <w:tblW w:w="9924" w:type="dxa"/>
        <w:tblInd w:w="-351" w:type="dxa"/>
        <w:tblCellMar>
          <w:left w:w="0" w:type="dxa"/>
          <w:right w:w="0" w:type="dxa"/>
        </w:tblCellMar>
        <w:tblLook w:val="04A0" w:firstRow="1" w:lastRow="0" w:firstColumn="1" w:lastColumn="0" w:noHBand="0" w:noVBand="1"/>
      </w:tblPr>
      <w:tblGrid>
        <w:gridCol w:w="4537"/>
        <w:gridCol w:w="2829"/>
        <w:gridCol w:w="2558"/>
      </w:tblGrid>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Содержание</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bookmarkStart w:id="1" w:name="102782"/>
            <w:bookmarkStart w:id="2" w:name="102783"/>
            <w:bookmarkStart w:id="3" w:name="102784"/>
            <w:bookmarkEnd w:id="1"/>
            <w:bookmarkEnd w:id="2"/>
            <w:bookmarkEnd w:id="3"/>
            <w:r w:rsidRPr="006F664F">
              <w:rPr>
                <w:rFonts w:ascii="Times New Roman" w:eastAsia="Times New Roman" w:hAnsi="Times New Roman" w:cs="Times New Roman"/>
                <w:b/>
                <w:bCs/>
                <w:sz w:val="24"/>
                <w:szCs w:val="24"/>
                <w:lang w:eastAsia="ru-RU"/>
              </w:rPr>
              <w:t>5 - 6 лет</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bookmarkStart w:id="4" w:name="102785"/>
            <w:bookmarkEnd w:id="4"/>
            <w:r w:rsidRPr="006F664F">
              <w:rPr>
                <w:rFonts w:ascii="Times New Roman" w:eastAsia="Times New Roman" w:hAnsi="Times New Roman" w:cs="Times New Roman"/>
                <w:b/>
                <w:bCs/>
                <w:sz w:val="24"/>
                <w:szCs w:val="24"/>
                <w:lang w:eastAsia="ru-RU"/>
              </w:rPr>
              <w:t>6 - 7 лет</w:t>
            </w:r>
          </w:p>
        </w:tc>
      </w:tr>
      <w:tr w:rsidR="006F664F" w:rsidRPr="006F664F" w:rsidTr="006F664F">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Холодный период года</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Утренний прием детей, игры, самостоятельная деятельность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5" w:name="102788"/>
            <w:bookmarkStart w:id="6" w:name="102789"/>
            <w:bookmarkStart w:id="7" w:name="102790"/>
            <w:bookmarkEnd w:id="5"/>
            <w:bookmarkEnd w:id="6"/>
            <w:bookmarkEnd w:id="7"/>
            <w:r w:rsidRPr="006F664F">
              <w:rPr>
                <w:rFonts w:ascii="Times New Roman" w:eastAsia="Times New Roman" w:hAnsi="Times New Roman" w:cs="Times New Roman"/>
                <w:bCs/>
                <w:sz w:val="24"/>
                <w:szCs w:val="24"/>
                <w:lang w:eastAsia="ru-RU"/>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8" w:name="102791"/>
            <w:bookmarkEnd w:id="8"/>
            <w:r w:rsidRPr="006F664F">
              <w:rPr>
                <w:rFonts w:ascii="Times New Roman" w:eastAsia="Times New Roman" w:hAnsi="Times New Roman" w:cs="Times New Roman"/>
                <w:bCs/>
                <w:sz w:val="24"/>
                <w:szCs w:val="24"/>
                <w:lang w:eastAsia="ru-RU"/>
              </w:rPr>
              <w:t>7.00 - 8.30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zh-CN"/>
              </w:rPr>
              <w:t>Утренняя</w:t>
            </w:r>
            <w:r w:rsidRPr="006F664F">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bCs/>
                <w:sz w:val="24"/>
                <w:szCs w:val="24"/>
                <w:lang w:eastAsia="ru-RU"/>
              </w:rPr>
              <w:t>8.10-8.20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bCs/>
                <w:sz w:val="24"/>
                <w:szCs w:val="24"/>
                <w:lang w:eastAsia="ru-RU"/>
              </w:rPr>
              <w:t>8.10-8.20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tabs>
                <w:tab w:val="left" w:pos="6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Мотивация предстоящей деятельности.                            </w:t>
            </w:r>
          </w:p>
          <w:p w:rsidR="006F664F" w:rsidRPr="006F664F" w:rsidRDefault="006F664F" w:rsidP="006F664F">
            <w:pPr>
              <w:widowControl w:val="0"/>
              <w:tabs>
                <w:tab w:val="left" w:pos="6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Подготовка к завтраку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sz w:val="24"/>
                <w:szCs w:val="24"/>
                <w:lang w:eastAsia="ru-RU"/>
              </w:rPr>
              <w:t>8.20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sz w:val="24"/>
                <w:szCs w:val="24"/>
                <w:lang w:eastAsia="ru-RU"/>
              </w:rPr>
              <w:t>8.20 – 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9" w:name="102793"/>
            <w:bookmarkStart w:id="10" w:name="102794"/>
            <w:bookmarkStart w:id="11" w:name="102795"/>
            <w:bookmarkEnd w:id="9"/>
            <w:bookmarkEnd w:id="10"/>
            <w:bookmarkEnd w:id="11"/>
            <w:r w:rsidRPr="006F664F">
              <w:rPr>
                <w:rFonts w:ascii="Times New Roman" w:eastAsia="Times New Roman" w:hAnsi="Times New Roman" w:cs="Times New Roman"/>
                <w:bCs/>
                <w:sz w:val="24"/>
                <w:szCs w:val="24"/>
                <w:lang w:eastAsia="ru-RU"/>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2" w:name="102796"/>
            <w:bookmarkEnd w:id="12"/>
            <w:r w:rsidRPr="006F664F">
              <w:rPr>
                <w:rFonts w:ascii="Times New Roman" w:eastAsia="Times New Roman" w:hAnsi="Times New Roman" w:cs="Times New Roman"/>
                <w:bCs/>
                <w:sz w:val="24"/>
                <w:szCs w:val="24"/>
                <w:lang w:eastAsia="ru-RU"/>
              </w:rPr>
              <w:t>8.30 - 9.00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zh-CN"/>
              </w:rPr>
              <w:t>Организованная образовательная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3" w:name="102798"/>
            <w:bookmarkStart w:id="14" w:name="102799"/>
            <w:bookmarkStart w:id="15" w:name="102800"/>
            <w:bookmarkEnd w:id="13"/>
            <w:bookmarkEnd w:id="14"/>
            <w:bookmarkEnd w:id="15"/>
            <w:r w:rsidRPr="006F664F">
              <w:rPr>
                <w:rFonts w:ascii="Times New Roman" w:eastAsia="Times New Roman" w:hAnsi="Times New Roman" w:cs="Times New Roman"/>
                <w:bCs/>
                <w:sz w:val="24"/>
                <w:szCs w:val="24"/>
                <w:lang w:eastAsia="ru-RU"/>
              </w:rPr>
              <w:t>9.00 -10.00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6" w:name="102801"/>
            <w:bookmarkEnd w:id="16"/>
            <w:r w:rsidRPr="006F664F">
              <w:rPr>
                <w:rFonts w:ascii="Times New Roman" w:eastAsia="Times New Roman" w:hAnsi="Times New Roman" w:cs="Times New Roman"/>
                <w:bCs/>
                <w:sz w:val="24"/>
                <w:szCs w:val="24"/>
                <w:lang w:eastAsia="ru-RU"/>
              </w:rPr>
              <w:t>9.00 - 10.50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zh-CN"/>
              </w:rPr>
              <w:t>Второй 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7" w:name="102803"/>
            <w:bookmarkStart w:id="18" w:name="102804"/>
            <w:bookmarkStart w:id="19" w:name="102805"/>
            <w:bookmarkEnd w:id="17"/>
            <w:bookmarkEnd w:id="18"/>
            <w:bookmarkEnd w:id="19"/>
            <w:r w:rsidRPr="006F664F">
              <w:rPr>
                <w:rFonts w:ascii="Times New Roman" w:eastAsia="Times New Roman" w:hAnsi="Times New Roman" w:cs="Times New Roman"/>
                <w:bCs/>
                <w:sz w:val="24"/>
                <w:szCs w:val="24"/>
                <w:lang w:eastAsia="ru-RU"/>
              </w:rPr>
              <w:t>10.00 -10.15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0" w:name="102806"/>
            <w:bookmarkEnd w:id="20"/>
            <w:r w:rsidRPr="006F664F">
              <w:rPr>
                <w:rFonts w:ascii="Times New Roman" w:eastAsia="Times New Roman" w:hAnsi="Times New Roman" w:cs="Times New Roman"/>
                <w:bCs/>
                <w:sz w:val="24"/>
                <w:szCs w:val="24"/>
                <w:lang w:eastAsia="ru-RU"/>
              </w:rPr>
              <w:t>10.10 -10.20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Подготовка к прогулке, </w:t>
            </w: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прогулка,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1" w:name="102808"/>
            <w:bookmarkStart w:id="22" w:name="102809"/>
            <w:bookmarkStart w:id="23" w:name="102810"/>
            <w:bookmarkEnd w:id="21"/>
            <w:bookmarkEnd w:id="22"/>
            <w:bookmarkEnd w:id="23"/>
            <w:r w:rsidRPr="006F664F">
              <w:rPr>
                <w:rFonts w:ascii="Times New Roman" w:eastAsia="Times New Roman" w:hAnsi="Times New Roman" w:cs="Times New Roman"/>
                <w:bCs/>
                <w:sz w:val="24"/>
                <w:szCs w:val="24"/>
                <w:lang w:eastAsia="ru-RU"/>
              </w:rPr>
              <w:t>10.15 -12.00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4" w:name="102811"/>
            <w:bookmarkEnd w:id="24"/>
            <w:r w:rsidRPr="006F664F">
              <w:rPr>
                <w:rFonts w:ascii="Times New Roman" w:eastAsia="Times New Roman" w:hAnsi="Times New Roman" w:cs="Times New Roman"/>
                <w:bCs/>
                <w:sz w:val="24"/>
                <w:szCs w:val="24"/>
                <w:lang w:eastAsia="ru-RU"/>
              </w:rPr>
              <w:t>10.50 -12.00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5" w:name="102818"/>
            <w:bookmarkStart w:id="26" w:name="102819"/>
            <w:bookmarkStart w:id="27" w:name="102820"/>
            <w:bookmarkEnd w:id="25"/>
            <w:bookmarkEnd w:id="26"/>
            <w:bookmarkEnd w:id="27"/>
            <w:r w:rsidRPr="006F664F">
              <w:rPr>
                <w:rFonts w:ascii="Times New Roman" w:eastAsia="Times New Roman" w:hAnsi="Times New Roman" w:cs="Times New Roman"/>
                <w:bCs/>
                <w:sz w:val="24"/>
                <w:szCs w:val="24"/>
                <w:lang w:eastAsia="ru-RU"/>
              </w:rPr>
              <w:t>12.00 -13.00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8" w:name="102821"/>
            <w:bookmarkEnd w:id="28"/>
            <w:r w:rsidRPr="006F664F">
              <w:rPr>
                <w:rFonts w:ascii="Times New Roman" w:eastAsia="Times New Roman" w:hAnsi="Times New Roman" w:cs="Times New Roman"/>
                <w:bCs/>
                <w:sz w:val="24"/>
                <w:szCs w:val="24"/>
                <w:lang w:eastAsia="ru-RU"/>
              </w:rPr>
              <w:t>12.00 - 13.00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29" w:name="102823"/>
            <w:bookmarkStart w:id="30" w:name="102824"/>
            <w:bookmarkStart w:id="31" w:name="102825"/>
            <w:bookmarkEnd w:id="29"/>
            <w:bookmarkEnd w:id="30"/>
            <w:bookmarkEnd w:id="31"/>
            <w:r w:rsidRPr="006F664F">
              <w:rPr>
                <w:rFonts w:ascii="Times New Roman" w:eastAsia="Times New Roman" w:hAnsi="Times New Roman" w:cs="Times New Roman"/>
                <w:bCs/>
                <w:sz w:val="24"/>
                <w:szCs w:val="24"/>
                <w:lang w:eastAsia="ru-RU"/>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32" w:name="102826"/>
            <w:bookmarkEnd w:id="32"/>
            <w:r w:rsidRPr="006F664F">
              <w:rPr>
                <w:rFonts w:ascii="Times New Roman" w:eastAsia="Times New Roman" w:hAnsi="Times New Roman" w:cs="Times New Roman"/>
                <w:bCs/>
                <w:sz w:val="24"/>
                <w:szCs w:val="24"/>
                <w:lang w:eastAsia="ru-RU"/>
              </w:rPr>
              <w:t>13.00 - 15.30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33" w:name="102828"/>
            <w:bookmarkStart w:id="34" w:name="102829"/>
            <w:bookmarkStart w:id="35" w:name="102830"/>
            <w:bookmarkEnd w:id="33"/>
            <w:bookmarkEnd w:id="34"/>
            <w:bookmarkEnd w:id="35"/>
            <w:r w:rsidRPr="006F664F">
              <w:rPr>
                <w:rFonts w:ascii="Times New Roman" w:eastAsia="Times New Roman" w:hAnsi="Times New Roman" w:cs="Times New Roman"/>
                <w:bCs/>
                <w:sz w:val="24"/>
                <w:szCs w:val="24"/>
                <w:lang w:eastAsia="ru-RU"/>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36" w:name="102831"/>
            <w:bookmarkEnd w:id="36"/>
            <w:r w:rsidRPr="006F664F">
              <w:rPr>
                <w:rFonts w:ascii="Times New Roman" w:eastAsia="Times New Roman" w:hAnsi="Times New Roman" w:cs="Times New Roman"/>
                <w:bCs/>
                <w:sz w:val="24"/>
                <w:szCs w:val="24"/>
                <w:lang w:eastAsia="ru-RU"/>
              </w:rPr>
              <w:t>15.30 - 16.00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Занятия (при необходимости)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37" w:name="102833"/>
            <w:bookmarkStart w:id="38" w:name="102834"/>
            <w:bookmarkStart w:id="39" w:name="102835"/>
            <w:bookmarkEnd w:id="37"/>
            <w:bookmarkEnd w:id="38"/>
            <w:bookmarkEnd w:id="39"/>
            <w:r w:rsidRPr="006F664F">
              <w:rPr>
                <w:rFonts w:ascii="Times New Roman" w:eastAsia="Times New Roman" w:hAnsi="Times New Roman" w:cs="Times New Roman"/>
                <w:bCs/>
                <w:sz w:val="24"/>
                <w:szCs w:val="24"/>
                <w:lang w:eastAsia="ru-RU"/>
              </w:rPr>
              <w:t>16.00 - 16.25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0" w:name="102836"/>
            <w:bookmarkEnd w:id="40"/>
            <w:r w:rsidRPr="006F664F">
              <w:rPr>
                <w:rFonts w:ascii="Times New Roman" w:eastAsia="Times New Roman" w:hAnsi="Times New Roman" w:cs="Times New Roman"/>
                <w:bCs/>
                <w:sz w:val="24"/>
                <w:szCs w:val="24"/>
                <w:lang w:eastAsia="ru-RU"/>
              </w:rPr>
              <w:t>-</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Игры,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1" w:name="102838"/>
            <w:bookmarkStart w:id="42" w:name="102839"/>
            <w:bookmarkStart w:id="43" w:name="102840"/>
            <w:bookmarkEnd w:id="41"/>
            <w:bookmarkEnd w:id="42"/>
            <w:bookmarkEnd w:id="43"/>
            <w:r w:rsidRPr="006F664F">
              <w:rPr>
                <w:rFonts w:ascii="Times New Roman" w:eastAsia="Times New Roman" w:hAnsi="Times New Roman" w:cs="Times New Roman"/>
                <w:bCs/>
                <w:sz w:val="24"/>
                <w:szCs w:val="24"/>
                <w:lang w:eastAsia="ru-RU"/>
              </w:rPr>
              <w:t>16.25 - 17.00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4" w:name="102841"/>
            <w:bookmarkEnd w:id="44"/>
            <w:r w:rsidRPr="006F664F">
              <w:rPr>
                <w:rFonts w:ascii="Times New Roman" w:eastAsia="Times New Roman" w:hAnsi="Times New Roman" w:cs="Times New Roman"/>
                <w:bCs/>
                <w:sz w:val="24"/>
                <w:szCs w:val="24"/>
                <w:lang w:eastAsia="ru-RU"/>
              </w:rPr>
              <w:t>16.00 - 17.00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Подготовка к прогулке, прогулка, самостоятельная деятельность детей,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5" w:name="102843"/>
            <w:bookmarkStart w:id="46" w:name="102844"/>
            <w:bookmarkStart w:id="47" w:name="102845"/>
            <w:bookmarkEnd w:id="45"/>
            <w:bookmarkEnd w:id="46"/>
            <w:bookmarkEnd w:id="47"/>
            <w:r w:rsidRPr="006F664F">
              <w:rPr>
                <w:rFonts w:ascii="Times New Roman" w:eastAsia="Times New Roman" w:hAnsi="Times New Roman" w:cs="Times New Roman"/>
                <w:bCs/>
                <w:sz w:val="24"/>
                <w:szCs w:val="24"/>
                <w:lang w:eastAsia="ru-RU"/>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8" w:name="102846"/>
            <w:bookmarkEnd w:id="48"/>
            <w:r w:rsidRPr="006F664F">
              <w:rPr>
                <w:rFonts w:ascii="Times New Roman" w:eastAsia="Times New Roman" w:hAnsi="Times New Roman" w:cs="Times New Roman"/>
                <w:bCs/>
                <w:sz w:val="24"/>
                <w:szCs w:val="24"/>
                <w:lang w:eastAsia="ru-RU"/>
              </w:rPr>
              <w:t>17.00 - 18.30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49" w:name="102848"/>
            <w:bookmarkStart w:id="50" w:name="102849"/>
            <w:bookmarkStart w:id="51" w:name="102850"/>
            <w:bookmarkEnd w:id="49"/>
            <w:bookmarkEnd w:id="50"/>
            <w:bookmarkEnd w:id="51"/>
            <w:r w:rsidRPr="006F664F">
              <w:rPr>
                <w:rFonts w:ascii="Times New Roman" w:eastAsia="Times New Roman" w:hAnsi="Times New Roman" w:cs="Times New Roman"/>
                <w:bCs/>
                <w:sz w:val="24"/>
                <w:szCs w:val="24"/>
                <w:lang w:eastAsia="ru-RU"/>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52" w:name="102851"/>
            <w:bookmarkEnd w:id="52"/>
            <w:r w:rsidRPr="006F664F">
              <w:rPr>
                <w:rFonts w:ascii="Times New Roman" w:eastAsia="Times New Roman" w:hAnsi="Times New Roman" w:cs="Times New Roman"/>
                <w:bCs/>
                <w:sz w:val="24"/>
                <w:szCs w:val="24"/>
                <w:lang w:eastAsia="ru-RU"/>
              </w:rPr>
              <w:t>18.30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53" w:name="102853"/>
            <w:bookmarkStart w:id="54" w:name="102854"/>
            <w:bookmarkStart w:id="55" w:name="102855"/>
            <w:bookmarkEnd w:id="53"/>
            <w:bookmarkEnd w:id="54"/>
            <w:bookmarkEnd w:id="55"/>
            <w:r w:rsidRPr="006F664F">
              <w:rPr>
                <w:rFonts w:ascii="Times New Roman" w:eastAsia="Times New Roman" w:hAnsi="Times New Roman" w:cs="Times New Roman"/>
                <w:bCs/>
                <w:sz w:val="24"/>
                <w:szCs w:val="24"/>
                <w:lang w:eastAsia="ru-RU"/>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56" w:name="102856"/>
            <w:bookmarkEnd w:id="56"/>
            <w:r w:rsidRPr="006F664F">
              <w:rPr>
                <w:rFonts w:ascii="Times New Roman" w:eastAsia="Times New Roman" w:hAnsi="Times New Roman" w:cs="Times New Roman"/>
                <w:bCs/>
                <w:sz w:val="24"/>
                <w:szCs w:val="24"/>
                <w:lang w:eastAsia="ru-RU"/>
              </w:rPr>
              <w:t>до 19.00</w:t>
            </w:r>
          </w:p>
        </w:tc>
      </w:tr>
      <w:tr w:rsidR="006F664F" w:rsidRPr="006F664F" w:rsidTr="006F664F">
        <w:tc>
          <w:tcPr>
            <w:tcW w:w="9924"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b/>
                <w:bCs/>
                <w:color w:val="333333"/>
                <w:sz w:val="24"/>
                <w:szCs w:val="24"/>
                <w:lang w:eastAsia="ru-RU"/>
              </w:rPr>
            </w:pPr>
            <w:r w:rsidRPr="006F664F">
              <w:rPr>
                <w:rFonts w:ascii="Times New Roman" w:eastAsia="Times New Roman" w:hAnsi="Times New Roman" w:cs="Times New Roman"/>
                <w:b/>
                <w:bCs/>
                <w:color w:val="333333"/>
                <w:sz w:val="24"/>
                <w:szCs w:val="24"/>
                <w:lang w:eastAsia="ru-RU"/>
              </w:rPr>
              <w:t>Теплый период года</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7" w:name="102858"/>
            <w:bookmarkEnd w:id="57"/>
            <w:r w:rsidRPr="006F664F">
              <w:rPr>
                <w:rFonts w:ascii="Times New Roman" w:eastAsia="Times New Roman" w:hAnsi="Times New Roman" w:cs="Times New Roman"/>
                <w:sz w:val="24"/>
                <w:szCs w:val="24"/>
                <w:lang w:eastAsia="ru-RU"/>
              </w:rPr>
              <w:t>Утренний прием детей, 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58" w:name="102859"/>
            <w:bookmarkStart w:id="59" w:name="102860"/>
            <w:bookmarkStart w:id="60" w:name="102861"/>
            <w:bookmarkEnd w:id="58"/>
            <w:bookmarkEnd w:id="59"/>
            <w:bookmarkEnd w:id="60"/>
            <w:r w:rsidRPr="006F664F">
              <w:rPr>
                <w:rFonts w:ascii="Times New Roman" w:eastAsia="Times New Roman" w:hAnsi="Times New Roman" w:cs="Times New Roman"/>
                <w:bCs/>
                <w:sz w:val="24"/>
                <w:szCs w:val="24"/>
                <w:lang w:eastAsia="ru-RU"/>
              </w:rPr>
              <w:t>7.00 - 8.30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61" w:name="102862"/>
            <w:bookmarkEnd w:id="61"/>
            <w:r w:rsidRPr="006F664F">
              <w:rPr>
                <w:rFonts w:ascii="Times New Roman" w:eastAsia="Times New Roman" w:hAnsi="Times New Roman" w:cs="Times New Roman"/>
                <w:bCs/>
                <w:sz w:val="24"/>
                <w:szCs w:val="24"/>
                <w:lang w:eastAsia="ru-RU"/>
              </w:rPr>
              <w:t>7.00 - 8.30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zh-CN"/>
              </w:rPr>
              <w:t>Утренняя</w:t>
            </w:r>
            <w:r w:rsidRPr="006F664F">
              <w:rPr>
                <w:rFonts w:ascii="Times New Roman" w:eastAsia="Times New Roman" w:hAnsi="Times New Roman" w:cs="Times New Roman"/>
                <w:sz w:val="24"/>
                <w:szCs w:val="24"/>
                <w:lang w:eastAsia="zh-CN"/>
              </w:rPr>
              <w:tab/>
              <w:t>гимнастика</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bCs/>
                <w:sz w:val="24"/>
                <w:szCs w:val="24"/>
                <w:lang w:eastAsia="ru-RU"/>
              </w:rPr>
              <w:t>8.20-8.30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6F664F">
              <w:rPr>
                <w:rFonts w:ascii="Times New Roman" w:eastAsia="Times New Roman" w:hAnsi="Times New Roman" w:cs="Times New Roman"/>
                <w:bCs/>
                <w:sz w:val="24"/>
                <w:szCs w:val="24"/>
                <w:lang w:eastAsia="ru-RU"/>
              </w:rPr>
              <w:t>8.20-8.30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2" w:name="102863"/>
            <w:bookmarkEnd w:id="62"/>
            <w:r w:rsidRPr="006F664F">
              <w:rPr>
                <w:rFonts w:ascii="Times New Roman" w:eastAsia="Times New Roman" w:hAnsi="Times New Roman" w:cs="Times New Roman"/>
                <w:sz w:val="24"/>
                <w:szCs w:val="24"/>
                <w:lang w:eastAsia="ru-RU"/>
              </w:rPr>
              <w:t>Завтрак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63" w:name="102864"/>
            <w:bookmarkStart w:id="64" w:name="102865"/>
            <w:bookmarkStart w:id="65" w:name="102866"/>
            <w:bookmarkEnd w:id="63"/>
            <w:bookmarkEnd w:id="64"/>
            <w:bookmarkEnd w:id="65"/>
            <w:r w:rsidRPr="006F664F">
              <w:rPr>
                <w:rFonts w:ascii="Times New Roman" w:eastAsia="Times New Roman" w:hAnsi="Times New Roman" w:cs="Times New Roman"/>
                <w:bCs/>
                <w:sz w:val="24"/>
                <w:szCs w:val="24"/>
                <w:lang w:eastAsia="ru-RU"/>
              </w:rPr>
              <w:t>8.30 - 9.00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66" w:name="102867"/>
            <w:bookmarkEnd w:id="66"/>
            <w:r w:rsidRPr="006F664F">
              <w:rPr>
                <w:rFonts w:ascii="Times New Roman" w:eastAsia="Times New Roman" w:hAnsi="Times New Roman" w:cs="Times New Roman"/>
                <w:bCs/>
                <w:sz w:val="24"/>
                <w:szCs w:val="24"/>
                <w:lang w:eastAsia="ru-RU"/>
              </w:rPr>
              <w:t>8.30 - 9.00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7" w:name="102868"/>
            <w:bookmarkEnd w:id="67"/>
            <w:r w:rsidRPr="006F664F">
              <w:rPr>
                <w:rFonts w:ascii="Times New Roman" w:eastAsia="Times New Roman" w:hAnsi="Times New Roman" w:cs="Times New Roman"/>
                <w:sz w:val="24"/>
                <w:szCs w:val="24"/>
                <w:lang w:eastAsia="ru-RU"/>
              </w:rPr>
              <w:t>Игры, самостоятельная деятельность</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68" w:name="102869"/>
            <w:bookmarkStart w:id="69" w:name="102870"/>
            <w:bookmarkStart w:id="70" w:name="102871"/>
            <w:bookmarkEnd w:id="68"/>
            <w:bookmarkEnd w:id="69"/>
            <w:bookmarkEnd w:id="70"/>
            <w:r w:rsidRPr="006F664F">
              <w:rPr>
                <w:rFonts w:ascii="Times New Roman" w:eastAsia="Times New Roman" w:hAnsi="Times New Roman" w:cs="Times New Roman"/>
                <w:bCs/>
                <w:sz w:val="24"/>
                <w:szCs w:val="24"/>
                <w:lang w:eastAsia="ru-RU"/>
              </w:rPr>
              <w:t>9.00 - 9.15</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71" w:name="102872"/>
            <w:bookmarkEnd w:id="71"/>
            <w:r w:rsidRPr="006F664F">
              <w:rPr>
                <w:rFonts w:ascii="Times New Roman" w:eastAsia="Times New Roman" w:hAnsi="Times New Roman" w:cs="Times New Roman"/>
                <w:bCs/>
                <w:sz w:val="24"/>
                <w:szCs w:val="24"/>
                <w:lang w:eastAsia="ru-RU"/>
              </w:rPr>
              <w:t>-</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2" w:name="102873"/>
            <w:bookmarkEnd w:id="72"/>
            <w:r w:rsidRPr="006F664F">
              <w:rPr>
                <w:rFonts w:ascii="Times New Roman" w:eastAsia="Times New Roman" w:hAnsi="Times New Roman" w:cs="Times New Roman"/>
                <w:sz w:val="24"/>
                <w:szCs w:val="24"/>
                <w:lang w:eastAsia="ru-RU"/>
              </w:rPr>
              <w:t>Второй завтрак </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73" w:name="102874"/>
            <w:bookmarkStart w:id="74" w:name="102875"/>
            <w:bookmarkStart w:id="75" w:name="102876"/>
            <w:bookmarkEnd w:id="73"/>
            <w:bookmarkEnd w:id="74"/>
            <w:bookmarkEnd w:id="75"/>
            <w:r w:rsidRPr="006F664F">
              <w:rPr>
                <w:rFonts w:ascii="Times New Roman" w:eastAsia="Times New Roman" w:hAnsi="Times New Roman" w:cs="Times New Roman"/>
                <w:bCs/>
                <w:sz w:val="24"/>
                <w:szCs w:val="24"/>
                <w:lang w:eastAsia="ru-RU"/>
              </w:rPr>
              <w:t>10.30 - 11.00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76" w:name="102877"/>
            <w:bookmarkEnd w:id="76"/>
            <w:r w:rsidRPr="006F664F">
              <w:rPr>
                <w:rFonts w:ascii="Times New Roman" w:eastAsia="Times New Roman" w:hAnsi="Times New Roman" w:cs="Times New Roman"/>
                <w:bCs/>
                <w:sz w:val="24"/>
                <w:szCs w:val="24"/>
                <w:lang w:eastAsia="ru-RU"/>
              </w:rPr>
              <w:t>10.30 - 11.00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7" w:name="102878"/>
            <w:bookmarkEnd w:id="77"/>
            <w:r w:rsidRPr="006F664F">
              <w:rPr>
                <w:rFonts w:ascii="Times New Roman" w:eastAsia="Times New Roman" w:hAnsi="Times New Roman" w:cs="Times New Roman"/>
                <w:sz w:val="24"/>
                <w:szCs w:val="24"/>
                <w:lang w:eastAsia="ru-RU"/>
              </w:rPr>
              <w:t>Подготовка к прогулке, прогулка, занятия на прогулке, возвращение с прогулки</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78" w:name="102879"/>
            <w:bookmarkStart w:id="79" w:name="102880"/>
            <w:bookmarkStart w:id="80" w:name="102881"/>
            <w:bookmarkEnd w:id="78"/>
            <w:bookmarkEnd w:id="79"/>
            <w:bookmarkEnd w:id="80"/>
            <w:r w:rsidRPr="006F664F">
              <w:rPr>
                <w:rFonts w:ascii="Times New Roman" w:eastAsia="Times New Roman" w:hAnsi="Times New Roman" w:cs="Times New Roman"/>
                <w:bCs/>
                <w:sz w:val="24"/>
                <w:szCs w:val="24"/>
                <w:lang w:eastAsia="ru-RU"/>
              </w:rPr>
              <w:t>9.15 - 12.00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81" w:name="102882"/>
            <w:bookmarkEnd w:id="81"/>
            <w:r w:rsidRPr="006F664F">
              <w:rPr>
                <w:rFonts w:ascii="Times New Roman" w:eastAsia="Times New Roman" w:hAnsi="Times New Roman" w:cs="Times New Roman"/>
                <w:bCs/>
                <w:sz w:val="24"/>
                <w:szCs w:val="24"/>
                <w:lang w:eastAsia="ru-RU"/>
              </w:rPr>
              <w:t>9.00 - 12.00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2" w:name="102883"/>
            <w:bookmarkEnd w:id="82"/>
            <w:r w:rsidRPr="006F664F">
              <w:rPr>
                <w:rFonts w:ascii="Times New Roman" w:eastAsia="Times New Roman" w:hAnsi="Times New Roman" w:cs="Times New Roman"/>
                <w:sz w:val="24"/>
                <w:szCs w:val="24"/>
                <w:lang w:eastAsia="ru-RU"/>
              </w:rPr>
              <w:t>Обед</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83" w:name="102884"/>
            <w:bookmarkStart w:id="84" w:name="102885"/>
            <w:bookmarkStart w:id="85" w:name="102886"/>
            <w:bookmarkEnd w:id="83"/>
            <w:bookmarkEnd w:id="84"/>
            <w:bookmarkEnd w:id="85"/>
            <w:r w:rsidRPr="006F664F">
              <w:rPr>
                <w:rFonts w:ascii="Times New Roman" w:eastAsia="Times New Roman" w:hAnsi="Times New Roman" w:cs="Times New Roman"/>
                <w:bCs/>
                <w:sz w:val="24"/>
                <w:szCs w:val="24"/>
                <w:lang w:eastAsia="ru-RU"/>
              </w:rPr>
              <w:t>12.00 - 13.00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86" w:name="102887"/>
            <w:bookmarkEnd w:id="86"/>
            <w:r w:rsidRPr="006F664F">
              <w:rPr>
                <w:rFonts w:ascii="Times New Roman" w:eastAsia="Times New Roman" w:hAnsi="Times New Roman" w:cs="Times New Roman"/>
                <w:bCs/>
                <w:sz w:val="24"/>
                <w:szCs w:val="24"/>
                <w:lang w:eastAsia="ru-RU"/>
              </w:rPr>
              <w:t>12.00 - 13.00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7" w:name="102888"/>
            <w:bookmarkEnd w:id="87"/>
            <w:r w:rsidRPr="006F664F">
              <w:rPr>
                <w:rFonts w:ascii="Times New Roman" w:eastAsia="Times New Roman" w:hAnsi="Times New Roman" w:cs="Times New Roman"/>
                <w:sz w:val="24"/>
                <w:szCs w:val="24"/>
                <w:lang w:eastAsia="ru-RU"/>
              </w:rPr>
              <w:t>Подготовка ко сну, сон, постепенный подъем детей, закаливающие процедуры</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88" w:name="102889"/>
            <w:bookmarkStart w:id="89" w:name="102890"/>
            <w:bookmarkStart w:id="90" w:name="102891"/>
            <w:bookmarkEnd w:id="88"/>
            <w:bookmarkEnd w:id="89"/>
            <w:bookmarkEnd w:id="90"/>
            <w:r w:rsidRPr="006F664F">
              <w:rPr>
                <w:rFonts w:ascii="Times New Roman" w:eastAsia="Times New Roman" w:hAnsi="Times New Roman" w:cs="Times New Roman"/>
                <w:bCs/>
                <w:sz w:val="24"/>
                <w:szCs w:val="24"/>
                <w:lang w:eastAsia="ru-RU"/>
              </w:rPr>
              <w:t>13.00 - 15.30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91" w:name="102892"/>
            <w:bookmarkEnd w:id="91"/>
            <w:r w:rsidRPr="006F664F">
              <w:rPr>
                <w:rFonts w:ascii="Times New Roman" w:eastAsia="Times New Roman" w:hAnsi="Times New Roman" w:cs="Times New Roman"/>
                <w:bCs/>
                <w:sz w:val="24"/>
                <w:szCs w:val="24"/>
                <w:lang w:eastAsia="ru-RU"/>
              </w:rPr>
              <w:t>13.00 - 15.30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2" w:name="102893"/>
            <w:bookmarkEnd w:id="92"/>
            <w:r w:rsidRPr="006F664F">
              <w:rPr>
                <w:rFonts w:ascii="Times New Roman" w:eastAsia="Times New Roman" w:hAnsi="Times New Roman" w:cs="Times New Roman"/>
                <w:sz w:val="24"/>
                <w:szCs w:val="24"/>
                <w:lang w:eastAsia="ru-RU"/>
              </w:rPr>
              <w:t>Полдник</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93" w:name="102894"/>
            <w:bookmarkStart w:id="94" w:name="102895"/>
            <w:bookmarkStart w:id="95" w:name="102896"/>
            <w:bookmarkEnd w:id="93"/>
            <w:bookmarkEnd w:id="94"/>
            <w:bookmarkEnd w:id="95"/>
            <w:r w:rsidRPr="006F664F">
              <w:rPr>
                <w:rFonts w:ascii="Times New Roman" w:eastAsia="Times New Roman" w:hAnsi="Times New Roman" w:cs="Times New Roman"/>
                <w:bCs/>
                <w:sz w:val="24"/>
                <w:szCs w:val="24"/>
                <w:lang w:eastAsia="ru-RU"/>
              </w:rPr>
              <w:t>15.30 - 16.00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96" w:name="102897"/>
            <w:bookmarkEnd w:id="96"/>
            <w:r w:rsidRPr="006F664F">
              <w:rPr>
                <w:rFonts w:ascii="Times New Roman" w:eastAsia="Times New Roman" w:hAnsi="Times New Roman" w:cs="Times New Roman"/>
                <w:bCs/>
                <w:sz w:val="24"/>
                <w:szCs w:val="24"/>
                <w:lang w:eastAsia="ru-RU"/>
              </w:rPr>
              <w:t>15.30 - 16.00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7" w:name="102898"/>
            <w:bookmarkEnd w:id="97"/>
            <w:r w:rsidRPr="006F664F">
              <w:rPr>
                <w:rFonts w:ascii="Times New Roman" w:eastAsia="Times New Roman" w:hAnsi="Times New Roman" w:cs="Times New Roman"/>
                <w:sz w:val="24"/>
                <w:szCs w:val="24"/>
                <w:lang w:eastAsia="ru-RU"/>
              </w:rPr>
              <w:t>Игры,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98" w:name="102899"/>
            <w:bookmarkStart w:id="99" w:name="102900"/>
            <w:bookmarkStart w:id="100" w:name="102901"/>
            <w:bookmarkEnd w:id="98"/>
            <w:bookmarkEnd w:id="99"/>
            <w:bookmarkEnd w:id="100"/>
            <w:r w:rsidRPr="006F664F">
              <w:rPr>
                <w:rFonts w:ascii="Times New Roman" w:eastAsia="Times New Roman" w:hAnsi="Times New Roman" w:cs="Times New Roman"/>
                <w:bCs/>
                <w:sz w:val="24"/>
                <w:szCs w:val="24"/>
                <w:lang w:eastAsia="ru-RU"/>
              </w:rPr>
              <w:t>16.00 - 17.00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01" w:name="102902"/>
            <w:bookmarkEnd w:id="101"/>
            <w:r w:rsidRPr="006F664F">
              <w:rPr>
                <w:rFonts w:ascii="Times New Roman" w:eastAsia="Times New Roman" w:hAnsi="Times New Roman" w:cs="Times New Roman"/>
                <w:bCs/>
                <w:sz w:val="24"/>
                <w:szCs w:val="24"/>
                <w:lang w:eastAsia="ru-RU"/>
              </w:rPr>
              <w:t>16.00 - 17.00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02" w:name="102903"/>
            <w:bookmarkEnd w:id="102"/>
            <w:r w:rsidRPr="006F664F">
              <w:rPr>
                <w:rFonts w:ascii="Times New Roman" w:eastAsia="Times New Roman" w:hAnsi="Times New Roman" w:cs="Times New Roman"/>
                <w:sz w:val="24"/>
                <w:szCs w:val="24"/>
                <w:lang w:eastAsia="ru-RU"/>
              </w:rPr>
              <w:t>Подготовка к прогулке, прогулка, самостоятельная деятельность детей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03" w:name="102904"/>
            <w:bookmarkStart w:id="104" w:name="102905"/>
            <w:bookmarkStart w:id="105" w:name="102906"/>
            <w:bookmarkEnd w:id="103"/>
            <w:bookmarkEnd w:id="104"/>
            <w:bookmarkEnd w:id="105"/>
            <w:r w:rsidRPr="006F664F">
              <w:rPr>
                <w:rFonts w:ascii="Times New Roman" w:eastAsia="Times New Roman" w:hAnsi="Times New Roman" w:cs="Times New Roman"/>
                <w:bCs/>
                <w:sz w:val="24"/>
                <w:szCs w:val="24"/>
                <w:lang w:eastAsia="ru-RU"/>
              </w:rPr>
              <w:t>17.00 - 18.30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06" w:name="102907"/>
            <w:bookmarkEnd w:id="106"/>
            <w:r w:rsidRPr="006F664F">
              <w:rPr>
                <w:rFonts w:ascii="Times New Roman" w:eastAsia="Times New Roman" w:hAnsi="Times New Roman" w:cs="Times New Roman"/>
                <w:bCs/>
                <w:sz w:val="24"/>
                <w:szCs w:val="24"/>
                <w:lang w:eastAsia="ru-RU"/>
              </w:rPr>
              <w:t>17.00 - 18.30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07" w:name="102908"/>
            <w:bookmarkEnd w:id="107"/>
            <w:r w:rsidRPr="006F664F">
              <w:rPr>
                <w:rFonts w:ascii="Times New Roman" w:eastAsia="Times New Roman" w:hAnsi="Times New Roman" w:cs="Times New Roman"/>
                <w:sz w:val="24"/>
                <w:szCs w:val="24"/>
                <w:lang w:eastAsia="ru-RU"/>
              </w:rPr>
              <w:t>Ужин</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08" w:name="102909"/>
            <w:bookmarkStart w:id="109" w:name="102910"/>
            <w:bookmarkStart w:id="110" w:name="102911"/>
            <w:bookmarkEnd w:id="108"/>
            <w:bookmarkEnd w:id="109"/>
            <w:bookmarkEnd w:id="110"/>
            <w:r w:rsidRPr="006F664F">
              <w:rPr>
                <w:rFonts w:ascii="Times New Roman" w:eastAsia="Times New Roman" w:hAnsi="Times New Roman" w:cs="Times New Roman"/>
                <w:bCs/>
                <w:sz w:val="24"/>
                <w:szCs w:val="24"/>
                <w:lang w:eastAsia="ru-RU"/>
              </w:rPr>
              <w:t>18.30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11" w:name="102912"/>
            <w:bookmarkEnd w:id="111"/>
            <w:r w:rsidRPr="006F664F">
              <w:rPr>
                <w:rFonts w:ascii="Times New Roman" w:eastAsia="Times New Roman" w:hAnsi="Times New Roman" w:cs="Times New Roman"/>
                <w:bCs/>
                <w:sz w:val="24"/>
                <w:szCs w:val="24"/>
                <w:lang w:eastAsia="ru-RU"/>
              </w:rPr>
              <w:t>18.30</w:t>
            </w:r>
          </w:p>
        </w:tc>
      </w:tr>
      <w:tr w:rsidR="006F664F" w:rsidRPr="006F664F" w:rsidTr="006F664F">
        <w:tc>
          <w:tcPr>
            <w:tcW w:w="453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12" w:name="102913"/>
            <w:bookmarkEnd w:id="112"/>
            <w:r w:rsidRPr="006F664F">
              <w:rPr>
                <w:rFonts w:ascii="Times New Roman" w:eastAsia="Times New Roman" w:hAnsi="Times New Roman" w:cs="Times New Roman"/>
                <w:sz w:val="24"/>
                <w:szCs w:val="24"/>
                <w:lang w:eastAsia="ru-RU"/>
              </w:rPr>
              <w:t>Уход домой</w:t>
            </w:r>
          </w:p>
        </w:tc>
        <w:tc>
          <w:tcPr>
            <w:tcW w:w="28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13" w:name="102914"/>
            <w:bookmarkStart w:id="114" w:name="102915"/>
            <w:bookmarkStart w:id="115" w:name="102916"/>
            <w:bookmarkEnd w:id="113"/>
            <w:bookmarkEnd w:id="114"/>
            <w:bookmarkEnd w:id="115"/>
            <w:r w:rsidRPr="006F664F">
              <w:rPr>
                <w:rFonts w:ascii="Times New Roman" w:eastAsia="Times New Roman" w:hAnsi="Times New Roman" w:cs="Times New Roman"/>
                <w:bCs/>
                <w:sz w:val="24"/>
                <w:szCs w:val="24"/>
                <w:lang w:eastAsia="ru-RU"/>
              </w:rPr>
              <w:t>до 19.00</w:t>
            </w:r>
          </w:p>
        </w:tc>
        <w:tc>
          <w:tcPr>
            <w:tcW w:w="255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F664F" w:rsidRPr="006F664F" w:rsidRDefault="006F664F" w:rsidP="006F664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bookmarkStart w:id="116" w:name="102917"/>
            <w:bookmarkEnd w:id="116"/>
            <w:r w:rsidRPr="006F664F">
              <w:rPr>
                <w:rFonts w:ascii="Times New Roman" w:eastAsia="Times New Roman" w:hAnsi="Times New Roman" w:cs="Times New Roman"/>
                <w:bCs/>
                <w:sz w:val="24"/>
                <w:szCs w:val="24"/>
                <w:lang w:eastAsia="ru-RU"/>
              </w:rPr>
              <w:t>до 19.00</w:t>
            </w:r>
          </w:p>
        </w:tc>
      </w:tr>
    </w:tbl>
    <w:p w:rsidR="006F664F" w:rsidRPr="006F664F" w:rsidRDefault="006F664F" w:rsidP="006F664F">
      <w:pPr>
        <w:widowControl w:val="0"/>
        <w:suppressAutoHyphens/>
        <w:autoSpaceDE w:val="0"/>
        <w:autoSpaceDN w:val="0"/>
        <w:adjustRightInd w:val="0"/>
        <w:spacing w:after="0" w:line="240" w:lineRule="auto"/>
        <w:ind w:left="3985" w:firstLine="709"/>
        <w:jc w:val="both"/>
        <w:rPr>
          <w:rFonts w:ascii="Times New Roman" w:eastAsia="Times New Roman" w:hAnsi="Times New Roman" w:cs="Times New Roman"/>
          <w:b/>
          <w:sz w:val="24"/>
          <w:szCs w:val="24"/>
          <w:lang w:eastAsia="zh-CN"/>
        </w:rPr>
      </w:pPr>
    </w:p>
    <w:p w:rsidR="006F664F" w:rsidRPr="006F664F" w:rsidRDefault="006F664F" w:rsidP="006F66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b/>
          <w:sz w:val="24"/>
          <w:szCs w:val="24"/>
          <w:lang w:eastAsia="ru-RU"/>
        </w:rPr>
        <w:t>Часть Программы, формируемая участниками образовательных отношений</w:t>
      </w:r>
      <w:r w:rsidRPr="006F664F">
        <w:rPr>
          <w:rFonts w:ascii="Times New Roman" w:eastAsia="Times New Roman" w:hAnsi="Times New Roman" w:cs="Times New Roman"/>
          <w:sz w:val="24"/>
          <w:szCs w:val="24"/>
          <w:lang w:eastAsia="ru-RU"/>
        </w:rPr>
        <w:t>.</w:t>
      </w:r>
    </w:p>
    <w:p w:rsidR="006F664F" w:rsidRPr="006F664F" w:rsidRDefault="006F664F" w:rsidP="006F664F">
      <w:pPr>
        <w:widowControl w:val="0"/>
        <w:autoSpaceDE w:val="0"/>
        <w:autoSpaceDN w:val="0"/>
        <w:adjustRightInd w:val="0"/>
        <w:spacing w:before="89" w:after="0" w:line="240" w:lineRule="auto"/>
        <w:ind w:left="976" w:right="1716" w:firstLine="709"/>
        <w:jc w:val="both"/>
        <w:outlineLvl w:val="1"/>
        <w:rPr>
          <w:rFonts w:ascii="Times New Roman" w:eastAsia="Times New Roman" w:hAnsi="Times New Roman" w:cs="Times New Roman"/>
          <w:b/>
          <w:bCs/>
          <w:sz w:val="24"/>
          <w:szCs w:val="24"/>
          <w:lang w:eastAsia="ru-RU"/>
        </w:rPr>
      </w:pPr>
      <w:r w:rsidRPr="006F664F">
        <w:rPr>
          <w:rFonts w:ascii="Times New Roman" w:eastAsia="Times New Roman" w:hAnsi="Times New Roman" w:cs="Times New Roman"/>
          <w:b/>
          <w:bCs/>
          <w:sz w:val="24"/>
          <w:szCs w:val="24"/>
          <w:lang w:eastAsia="ru-RU"/>
        </w:rPr>
        <w:t>Учебный</w:t>
      </w:r>
      <w:r w:rsidRPr="006F664F">
        <w:rPr>
          <w:rFonts w:ascii="Times New Roman" w:eastAsia="Times New Roman" w:hAnsi="Times New Roman" w:cs="Times New Roman"/>
          <w:b/>
          <w:bCs/>
          <w:spacing w:val="-1"/>
          <w:sz w:val="24"/>
          <w:szCs w:val="24"/>
          <w:lang w:eastAsia="ru-RU"/>
        </w:rPr>
        <w:t xml:space="preserve"> </w:t>
      </w:r>
      <w:r w:rsidRPr="006F664F">
        <w:rPr>
          <w:rFonts w:ascii="Times New Roman" w:eastAsia="Times New Roman" w:hAnsi="Times New Roman" w:cs="Times New Roman"/>
          <w:b/>
          <w:bCs/>
          <w:sz w:val="24"/>
          <w:szCs w:val="24"/>
          <w:lang w:eastAsia="ru-RU"/>
        </w:rPr>
        <w:t>план</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559"/>
        <w:gridCol w:w="1985"/>
        <w:gridCol w:w="2977"/>
      </w:tblGrid>
      <w:tr w:rsidR="00726023" w:rsidRPr="00726023" w:rsidTr="00726023">
        <w:trPr>
          <w:trHeight w:val="393"/>
        </w:trPr>
        <w:tc>
          <w:tcPr>
            <w:tcW w:w="3261" w:type="dxa"/>
            <w:vMerge w:val="restart"/>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b/>
                <w:bCs/>
                <w:color w:val="000000"/>
                <w:sz w:val="24"/>
                <w:szCs w:val="24"/>
              </w:rPr>
              <w:t xml:space="preserve">Вид деятельности </w:t>
            </w:r>
          </w:p>
          <w:p w:rsidR="00726023" w:rsidRPr="00726023" w:rsidRDefault="00726023" w:rsidP="00726023">
            <w:pPr>
              <w:autoSpaceDE w:val="0"/>
              <w:autoSpaceDN w:val="0"/>
              <w:adjustRightInd w:val="0"/>
              <w:spacing w:after="0" w:line="240" w:lineRule="auto"/>
              <w:rPr>
                <w:rFonts w:ascii="Times New Roman" w:eastAsia="Calibri" w:hAnsi="Times New Roman" w:cs="Times New Roman"/>
                <w:b/>
                <w:bCs/>
                <w:color w:val="000000"/>
                <w:sz w:val="24"/>
                <w:szCs w:val="24"/>
              </w:rPr>
            </w:pPr>
          </w:p>
          <w:p w:rsidR="00726023" w:rsidRPr="00726023" w:rsidRDefault="00726023" w:rsidP="00726023">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6521" w:type="dxa"/>
            <w:gridSpan w:val="3"/>
            <w:shd w:val="clear" w:color="auto" w:fill="auto"/>
          </w:tcPr>
          <w:p w:rsidR="00726023" w:rsidRPr="00726023" w:rsidRDefault="00726023" w:rsidP="00726023">
            <w:pPr>
              <w:jc w:val="center"/>
              <w:rPr>
                <w:rFonts w:ascii="Times New Roman" w:eastAsia="Calibri" w:hAnsi="Times New Roman" w:cs="Times New Roman"/>
                <w:b/>
                <w:sz w:val="24"/>
                <w:szCs w:val="24"/>
              </w:rPr>
            </w:pPr>
            <w:r w:rsidRPr="00726023">
              <w:rPr>
                <w:rFonts w:ascii="Times New Roman" w:eastAsia="Calibri" w:hAnsi="Times New Roman" w:cs="Times New Roman"/>
                <w:b/>
                <w:sz w:val="24"/>
                <w:szCs w:val="24"/>
              </w:rPr>
              <w:t>Периодичность</w:t>
            </w:r>
          </w:p>
        </w:tc>
      </w:tr>
      <w:tr w:rsidR="00726023" w:rsidRPr="00726023" w:rsidTr="00726023">
        <w:trPr>
          <w:trHeight w:val="122"/>
        </w:trPr>
        <w:tc>
          <w:tcPr>
            <w:tcW w:w="3261" w:type="dxa"/>
            <w:vMerge/>
          </w:tcPr>
          <w:p w:rsidR="00726023" w:rsidRPr="00726023" w:rsidRDefault="00726023" w:rsidP="00726023">
            <w:pPr>
              <w:autoSpaceDE w:val="0"/>
              <w:autoSpaceDN w:val="0"/>
              <w:adjustRightInd w:val="0"/>
              <w:spacing w:after="0" w:line="240" w:lineRule="auto"/>
              <w:jc w:val="right"/>
              <w:rPr>
                <w:rFonts w:ascii="Times New Roman" w:eastAsia="Calibri" w:hAnsi="Times New Roman" w:cs="Times New Roman"/>
                <w:color w:val="000000"/>
                <w:sz w:val="24"/>
                <w:szCs w:val="24"/>
              </w:rPr>
            </w:pP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Средняя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Старшая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Подготовительная </w:t>
            </w:r>
          </w:p>
        </w:tc>
      </w:tr>
      <w:tr w:rsidR="00726023" w:rsidRPr="00726023" w:rsidTr="00726023">
        <w:trPr>
          <w:trHeight w:val="181"/>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Чтение художественной литературы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296"/>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Конструктивно – модельная деятельность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1 раз </w:t>
            </w:r>
          </w:p>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в неделю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1 раз </w:t>
            </w:r>
          </w:p>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в неделю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1 раз </w:t>
            </w:r>
          </w:p>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в неделю </w:t>
            </w:r>
          </w:p>
        </w:tc>
      </w:tr>
      <w:tr w:rsidR="00726023" w:rsidRPr="00726023" w:rsidTr="00726023">
        <w:trPr>
          <w:trHeight w:val="171"/>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Игровая деятельность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294"/>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Общение и проведение режимных моментов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294"/>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Формирование основ безопасности</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6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Дежурства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6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Прогулки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0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Самостоятельная игра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294"/>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Познавательно – исследовательская деятельность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294"/>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Самостоятельная деятельность детей в центрах развития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0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Утренняя гимнастика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0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Комплексы закаливающих процедур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r w:rsidR="00726023" w:rsidRPr="00726023" w:rsidTr="00726023">
        <w:trPr>
          <w:trHeight w:val="109"/>
        </w:trPr>
        <w:tc>
          <w:tcPr>
            <w:tcW w:w="3261"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Гигиенические процедуры </w:t>
            </w:r>
          </w:p>
        </w:tc>
        <w:tc>
          <w:tcPr>
            <w:tcW w:w="1559"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1985"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c>
          <w:tcPr>
            <w:tcW w:w="2977" w:type="dxa"/>
          </w:tcPr>
          <w:p w:rsidR="00726023" w:rsidRPr="00726023" w:rsidRDefault="00726023" w:rsidP="00726023">
            <w:pPr>
              <w:autoSpaceDE w:val="0"/>
              <w:autoSpaceDN w:val="0"/>
              <w:adjustRightInd w:val="0"/>
              <w:spacing w:after="0" w:line="240" w:lineRule="auto"/>
              <w:rPr>
                <w:rFonts w:ascii="Times New Roman" w:eastAsia="Calibri" w:hAnsi="Times New Roman" w:cs="Times New Roman"/>
                <w:color w:val="000000"/>
                <w:sz w:val="24"/>
                <w:szCs w:val="24"/>
              </w:rPr>
            </w:pPr>
            <w:r w:rsidRPr="00726023">
              <w:rPr>
                <w:rFonts w:ascii="Times New Roman" w:eastAsia="Calibri" w:hAnsi="Times New Roman" w:cs="Times New Roman"/>
                <w:color w:val="000000"/>
                <w:sz w:val="24"/>
                <w:szCs w:val="24"/>
              </w:rPr>
              <w:t xml:space="preserve">ежедневно </w:t>
            </w:r>
          </w:p>
        </w:tc>
      </w:tr>
    </w:tbl>
    <w:p w:rsidR="00726023" w:rsidRPr="00726023" w:rsidRDefault="00726023" w:rsidP="00726023">
      <w:pPr>
        <w:suppressAutoHyphens/>
        <w:spacing w:after="0" w:line="240" w:lineRule="auto"/>
        <w:jc w:val="center"/>
        <w:rPr>
          <w:rFonts w:ascii="Times New Roman" w:eastAsia="Times New Roman" w:hAnsi="Times New Roman" w:cs="Times New Roman"/>
          <w:sz w:val="24"/>
          <w:szCs w:val="24"/>
          <w:lang w:eastAsia="zh-CN"/>
        </w:rPr>
      </w:pPr>
      <w:r w:rsidRPr="00726023">
        <w:rPr>
          <w:rFonts w:ascii="Times New Roman" w:eastAsia="Times New Roman" w:hAnsi="Times New Roman" w:cs="Times New Roman"/>
          <w:b/>
          <w:sz w:val="24"/>
          <w:szCs w:val="24"/>
          <w:lang w:eastAsia="zh-CN"/>
        </w:rPr>
        <w:t>Средняя группа (4-5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4277"/>
        <w:gridCol w:w="1038"/>
        <w:gridCol w:w="967"/>
      </w:tblGrid>
      <w:tr w:rsidR="00726023" w:rsidRPr="00726023" w:rsidTr="00726023">
        <w:tc>
          <w:tcPr>
            <w:tcW w:w="9893" w:type="dxa"/>
            <w:gridSpan w:val="4"/>
            <w:shd w:val="clear" w:color="auto" w:fill="auto"/>
          </w:tcPr>
          <w:p w:rsidR="00726023" w:rsidRPr="00726023" w:rsidRDefault="00726023" w:rsidP="0072602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bCs/>
                <w:sz w:val="24"/>
                <w:szCs w:val="24"/>
                <w:lang w:eastAsia="zh-CN"/>
              </w:rPr>
              <w:t>Инвариантная (обязательная) часть</w:t>
            </w:r>
          </w:p>
        </w:tc>
      </w:tr>
      <w:tr w:rsidR="00726023" w:rsidRPr="00726023" w:rsidTr="00726023">
        <w:tc>
          <w:tcPr>
            <w:tcW w:w="3609" w:type="dxa"/>
            <w:shd w:val="clear" w:color="auto" w:fill="auto"/>
          </w:tcPr>
          <w:p w:rsidR="00726023" w:rsidRPr="00726023" w:rsidRDefault="00726023" w:rsidP="00726023">
            <w:pPr>
              <w:suppressAutoHyphens/>
              <w:spacing w:after="0" w:line="240" w:lineRule="auto"/>
              <w:jc w:val="center"/>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Образовательная область</w:t>
            </w:r>
          </w:p>
        </w:tc>
        <w:tc>
          <w:tcPr>
            <w:tcW w:w="4279" w:type="dxa"/>
            <w:shd w:val="clear" w:color="auto" w:fill="auto"/>
          </w:tcPr>
          <w:p w:rsidR="00726023" w:rsidRPr="00726023" w:rsidRDefault="00726023" w:rsidP="00726023">
            <w:pPr>
              <w:suppressAutoHyphens/>
              <w:spacing w:after="0" w:line="240" w:lineRule="auto"/>
              <w:jc w:val="center"/>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Базовый вид детской деятельности</w:t>
            </w:r>
          </w:p>
        </w:tc>
        <w:tc>
          <w:tcPr>
            <w:tcW w:w="2005" w:type="dxa"/>
            <w:gridSpan w:val="2"/>
            <w:shd w:val="clear" w:color="auto" w:fill="auto"/>
          </w:tcPr>
          <w:p w:rsidR="00726023" w:rsidRPr="00726023" w:rsidRDefault="00726023" w:rsidP="00726023">
            <w:pPr>
              <w:suppressAutoHyphens/>
              <w:spacing w:after="0" w:line="240" w:lineRule="auto"/>
              <w:jc w:val="center"/>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Количество</w:t>
            </w:r>
          </w:p>
        </w:tc>
      </w:tr>
      <w:tr w:rsidR="00726023" w:rsidRPr="00726023" w:rsidTr="00726023">
        <w:trPr>
          <w:trHeight w:val="420"/>
        </w:trPr>
        <w:tc>
          <w:tcPr>
            <w:tcW w:w="3609" w:type="dxa"/>
            <w:vMerge w:val="restart"/>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Познавательное развитие</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Ребенок и окружающий мир</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c>
          <w:tcPr>
            <w:tcW w:w="967" w:type="dxa"/>
            <w:vMerge w:val="restart"/>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2</w:t>
            </w:r>
          </w:p>
        </w:tc>
      </w:tr>
      <w:tr w:rsidR="00726023" w:rsidRPr="00726023" w:rsidTr="00726023">
        <w:trPr>
          <w:trHeight w:val="315"/>
        </w:trPr>
        <w:tc>
          <w:tcPr>
            <w:tcW w:w="3609"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c>
          <w:tcPr>
            <w:tcW w:w="967"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Речевое развитие</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Развитие речи</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c>
          <w:tcPr>
            <w:tcW w:w="967"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r>
      <w:tr w:rsidR="00726023" w:rsidRPr="00726023" w:rsidTr="00726023">
        <w:trPr>
          <w:trHeight w:val="537"/>
        </w:trPr>
        <w:tc>
          <w:tcPr>
            <w:tcW w:w="3609" w:type="dxa"/>
            <w:vMerge w:val="restart"/>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Художественно-эстетическое развитие</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Изобразительная деятельность</w:t>
            </w:r>
          </w:p>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Рисование</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c>
          <w:tcPr>
            <w:tcW w:w="967" w:type="dxa"/>
            <w:vMerge w:val="restart"/>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4</w:t>
            </w:r>
          </w:p>
        </w:tc>
      </w:tr>
      <w:tr w:rsidR="00726023" w:rsidRPr="00726023" w:rsidTr="00726023">
        <w:trPr>
          <w:trHeight w:val="275"/>
        </w:trPr>
        <w:tc>
          <w:tcPr>
            <w:tcW w:w="3609"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Лепка</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0,5</w:t>
            </w:r>
          </w:p>
        </w:tc>
        <w:tc>
          <w:tcPr>
            <w:tcW w:w="967"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r>
      <w:tr w:rsidR="00726023" w:rsidRPr="00726023" w:rsidTr="00726023">
        <w:trPr>
          <w:trHeight w:val="266"/>
        </w:trPr>
        <w:tc>
          <w:tcPr>
            <w:tcW w:w="3609"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 xml:space="preserve">Аппликация </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0,5</w:t>
            </w:r>
          </w:p>
        </w:tc>
        <w:tc>
          <w:tcPr>
            <w:tcW w:w="967"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r>
      <w:tr w:rsidR="00726023" w:rsidRPr="00726023" w:rsidTr="00726023">
        <w:trPr>
          <w:trHeight w:val="256"/>
        </w:trPr>
        <w:tc>
          <w:tcPr>
            <w:tcW w:w="3609"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 xml:space="preserve">Музыка </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2</w:t>
            </w:r>
          </w:p>
        </w:tc>
        <w:tc>
          <w:tcPr>
            <w:tcW w:w="967" w:type="dxa"/>
            <w:vMerge/>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Физическое развитие</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Физическая культура</w:t>
            </w:r>
          </w:p>
        </w:tc>
        <w:tc>
          <w:tcPr>
            <w:tcW w:w="1038"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3</w:t>
            </w:r>
          </w:p>
        </w:tc>
        <w:tc>
          <w:tcPr>
            <w:tcW w:w="967"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3</w:t>
            </w: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bCs/>
                <w:sz w:val="24"/>
                <w:szCs w:val="24"/>
                <w:lang w:eastAsia="zh-CN"/>
              </w:rPr>
              <w:t>Социально-коммуникативное развитие</w:t>
            </w:r>
          </w:p>
        </w:tc>
        <w:tc>
          <w:tcPr>
            <w:tcW w:w="6284" w:type="dxa"/>
            <w:gridSpan w:val="3"/>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726023" w:rsidRPr="00726023" w:rsidTr="00726023">
        <w:tc>
          <w:tcPr>
            <w:tcW w:w="7888"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b/>
                <w:sz w:val="24"/>
                <w:szCs w:val="24"/>
                <w:lang w:eastAsia="zh-CN"/>
              </w:rPr>
              <w:t>Всего</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10</w:t>
            </w:r>
          </w:p>
        </w:tc>
      </w:tr>
      <w:tr w:rsidR="00726023" w:rsidRPr="00726023" w:rsidTr="00726023">
        <w:tc>
          <w:tcPr>
            <w:tcW w:w="9893" w:type="dxa"/>
            <w:gridSpan w:val="4"/>
            <w:shd w:val="clear" w:color="auto" w:fill="auto"/>
          </w:tcPr>
          <w:p w:rsidR="00726023" w:rsidRPr="00726023" w:rsidRDefault="00726023" w:rsidP="00726023">
            <w:pPr>
              <w:suppressAutoHyphens/>
              <w:spacing w:after="0" w:line="240" w:lineRule="auto"/>
              <w:jc w:val="center"/>
              <w:rPr>
                <w:rFonts w:ascii="Times New Roman" w:eastAsia="Times New Roman" w:hAnsi="Times New Roman" w:cs="Times New Roman"/>
                <w:sz w:val="24"/>
                <w:szCs w:val="24"/>
                <w:lang w:eastAsia="zh-CN"/>
              </w:rPr>
            </w:pPr>
            <w:r w:rsidRPr="00726023">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726023">
              <w:rPr>
                <w:rFonts w:ascii="Times New Roman" w:eastAsia="Times New Roman" w:hAnsi="Times New Roman" w:cs="Times New Roman"/>
                <w:caps/>
                <w:sz w:val="24"/>
                <w:szCs w:val="24"/>
                <w:lang w:eastAsia="zh-CN"/>
              </w:rPr>
              <w:t xml:space="preserve"> </w:t>
            </w:r>
            <w:r w:rsidRPr="00726023">
              <w:rPr>
                <w:rFonts w:ascii="Times New Roman" w:eastAsia="Times New Roman" w:hAnsi="Times New Roman" w:cs="Times New Roman"/>
                <w:b/>
                <w:caps/>
                <w:sz w:val="24"/>
                <w:szCs w:val="24"/>
                <w:lang w:eastAsia="zh-CN"/>
              </w:rPr>
              <w:t xml:space="preserve">Вариативная </w:t>
            </w:r>
            <w:r w:rsidRPr="00726023">
              <w:rPr>
                <w:rFonts w:ascii="Times New Roman" w:eastAsia="Times New Roman" w:hAnsi="Times New Roman" w:cs="Times New Roman"/>
                <w:b/>
                <w:sz w:val="24"/>
                <w:szCs w:val="24"/>
                <w:lang w:eastAsia="zh-CN"/>
              </w:rPr>
              <w:t>/ модульная/ часть</w:t>
            </w: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 xml:space="preserve">Направленность </w:t>
            </w:r>
          </w:p>
        </w:tc>
        <w:tc>
          <w:tcPr>
            <w:tcW w:w="4279" w:type="dxa"/>
            <w:shd w:val="clear" w:color="auto" w:fill="auto"/>
          </w:tcPr>
          <w:p w:rsidR="00726023" w:rsidRPr="00726023" w:rsidRDefault="00726023" w:rsidP="00726023">
            <w:pPr>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Факультативные занятия (кружки)</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 xml:space="preserve">Физкультурно-спортивная </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Кружок «Будь здоров»</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 xml:space="preserve">Социально- гуманитарная </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Кружок «Хочу все знать»</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w:t>
            </w:r>
          </w:p>
        </w:tc>
      </w:tr>
      <w:tr w:rsidR="00726023" w:rsidRPr="00726023" w:rsidTr="00726023">
        <w:tc>
          <w:tcPr>
            <w:tcW w:w="360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Художественная</w:t>
            </w:r>
          </w:p>
        </w:tc>
        <w:tc>
          <w:tcPr>
            <w:tcW w:w="4279" w:type="dxa"/>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Кружок «Планета танца», «В стране Оригами»</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2</w:t>
            </w:r>
          </w:p>
        </w:tc>
      </w:tr>
      <w:tr w:rsidR="00726023" w:rsidRPr="00726023" w:rsidTr="00726023">
        <w:tc>
          <w:tcPr>
            <w:tcW w:w="7888"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b/>
                <w:sz w:val="24"/>
                <w:szCs w:val="24"/>
                <w:lang w:eastAsia="zh-CN"/>
              </w:rPr>
            </w:pPr>
            <w:r w:rsidRPr="00726023">
              <w:rPr>
                <w:rFonts w:ascii="Times New Roman" w:eastAsia="Times New Roman" w:hAnsi="Times New Roman" w:cs="Times New Roman"/>
                <w:b/>
                <w:sz w:val="24"/>
                <w:szCs w:val="24"/>
                <w:lang w:eastAsia="zh-CN"/>
              </w:rPr>
              <w:t xml:space="preserve">Всего </w:t>
            </w:r>
          </w:p>
        </w:tc>
        <w:tc>
          <w:tcPr>
            <w:tcW w:w="2005" w:type="dxa"/>
            <w:gridSpan w:val="2"/>
            <w:shd w:val="clear" w:color="auto" w:fill="auto"/>
          </w:tcPr>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14</w:t>
            </w:r>
          </w:p>
        </w:tc>
      </w:tr>
    </w:tbl>
    <w:p w:rsidR="00726023" w:rsidRPr="00726023" w:rsidRDefault="00726023" w:rsidP="00726023">
      <w:pPr>
        <w:suppressAutoHyphens/>
        <w:spacing w:after="0" w:line="240" w:lineRule="auto"/>
        <w:rPr>
          <w:rFonts w:ascii="Times New Roman" w:eastAsia="Times New Roman" w:hAnsi="Times New Roman" w:cs="Times New Roman"/>
          <w:sz w:val="24"/>
          <w:szCs w:val="24"/>
          <w:lang w:eastAsia="zh-CN"/>
        </w:rPr>
      </w:pPr>
      <w:r w:rsidRPr="00726023">
        <w:rPr>
          <w:rFonts w:ascii="Times New Roman" w:eastAsia="Times New Roman" w:hAnsi="Times New Roman" w:cs="Times New Roman"/>
          <w:sz w:val="24"/>
          <w:szCs w:val="24"/>
          <w:lang w:eastAsia="zh-CN"/>
        </w:rPr>
        <w:t>Чтение художественной литературы- ежедневно</w:t>
      </w:r>
    </w:p>
    <w:p w:rsidR="006F664F" w:rsidRPr="006F664F" w:rsidRDefault="006F664F" w:rsidP="006F664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sz w:val="24"/>
          <w:szCs w:val="24"/>
          <w:lang w:eastAsia="zh-CN"/>
        </w:rPr>
        <w:t>Старшая группа (5-6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6F664F" w:rsidRPr="006F664F" w:rsidTr="006F664F">
        <w:tc>
          <w:tcPr>
            <w:tcW w:w="9893" w:type="dxa"/>
            <w:gridSpan w:val="5"/>
            <w:shd w:val="clear" w:color="auto" w:fill="auto"/>
          </w:tcPr>
          <w:p w:rsidR="006F664F" w:rsidRPr="006F664F" w:rsidRDefault="006F664F" w:rsidP="006F664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bCs/>
                <w:sz w:val="24"/>
                <w:szCs w:val="24"/>
                <w:lang w:eastAsia="zh-CN"/>
              </w:rPr>
              <w:t>Инвариантная (обязательная) часть</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Количество</w:t>
            </w:r>
          </w:p>
        </w:tc>
      </w:tr>
      <w:tr w:rsidR="006F664F" w:rsidRPr="006F664F" w:rsidTr="006F664F">
        <w:trPr>
          <w:trHeight w:val="420"/>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c>
          <w:tcPr>
            <w:tcW w:w="929"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r>
      <w:tr w:rsidR="006F664F" w:rsidRPr="006F664F" w:rsidTr="006F664F">
        <w:trPr>
          <w:trHeight w:val="315"/>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Развитие речи</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tc>
        <w:tc>
          <w:tcPr>
            <w:tcW w:w="929"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tc>
      </w:tr>
      <w:tr w:rsidR="006F664F" w:rsidRPr="006F664F" w:rsidTr="006F664F">
        <w:trPr>
          <w:trHeight w:val="561"/>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Изобразительная деятельность</w:t>
            </w:r>
          </w:p>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Рисование</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p>
        </w:tc>
        <w:tc>
          <w:tcPr>
            <w:tcW w:w="929"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rPr>
          <w:trHeight w:val="272"/>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Лепка</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0,5</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p>
        </w:tc>
      </w:tr>
      <w:tr w:rsidR="006F664F" w:rsidRPr="006F664F" w:rsidTr="006F664F">
        <w:trPr>
          <w:trHeight w:val="275"/>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0,5</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p>
        </w:tc>
      </w:tr>
      <w:tr w:rsidR="006F664F" w:rsidRPr="006F664F" w:rsidTr="006F664F">
        <w:trPr>
          <w:trHeight w:val="256"/>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Музыка </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Физическое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c>
          <w:tcPr>
            <w:tcW w:w="929" w:type="dxa"/>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r>
      <w:tr w:rsidR="006F664F" w:rsidRPr="006F664F" w:rsidTr="006F664F">
        <w:trPr>
          <w:trHeight w:val="346"/>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r>
      <w:tr w:rsidR="006F664F" w:rsidRPr="006F664F" w:rsidTr="006F664F">
        <w:trPr>
          <w:trHeight w:val="375"/>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2658"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r>
      <w:tr w:rsidR="006F664F" w:rsidRPr="006F664F" w:rsidTr="006F664F">
        <w:trPr>
          <w:trHeight w:val="330"/>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2658"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6F664F" w:rsidRPr="006F664F" w:rsidTr="006F664F">
        <w:tc>
          <w:tcPr>
            <w:tcW w:w="7957" w:type="dxa"/>
            <w:gridSpan w:val="3"/>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sz w:val="24"/>
                <w:szCs w:val="24"/>
                <w:lang w:eastAsia="zh-CN"/>
              </w:rPr>
              <w:t>Всего</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13 (14) </w:t>
            </w:r>
          </w:p>
        </w:tc>
      </w:tr>
      <w:tr w:rsidR="006F664F" w:rsidRPr="006F664F" w:rsidTr="006F664F">
        <w:tc>
          <w:tcPr>
            <w:tcW w:w="9893" w:type="dxa"/>
            <w:gridSpan w:val="5"/>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6F664F">
              <w:rPr>
                <w:rFonts w:ascii="Times New Roman" w:eastAsia="Times New Roman" w:hAnsi="Times New Roman" w:cs="Times New Roman"/>
                <w:caps/>
                <w:sz w:val="24"/>
                <w:szCs w:val="24"/>
                <w:lang w:eastAsia="zh-CN"/>
              </w:rPr>
              <w:t xml:space="preserve"> </w:t>
            </w:r>
            <w:r w:rsidRPr="006F664F">
              <w:rPr>
                <w:rFonts w:ascii="Times New Roman" w:eastAsia="Times New Roman" w:hAnsi="Times New Roman" w:cs="Times New Roman"/>
                <w:b/>
                <w:caps/>
                <w:sz w:val="24"/>
                <w:szCs w:val="24"/>
                <w:lang w:eastAsia="zh-CN"/>
              </w:rPr>
              <w:t xml:space="preserve">Вариативная </w:t>
            </w:r>
            <w:r w:rsidRPr="006F664F">
              <w:rPr>
                <w:rFonts w:ascii="Times New Roman" w:eastAsia="Times New Roman" w:hAnsi="Times New Roman" w:cs="Times New Roman"/>
                <w:b/>
                <w:sz w:val="24"/>
                <w:szCs w:val="24"/>
                <w:lang w:eastAsia="zh-CN"/>
              </w:rPr>
              <w:t>/ модульная/ часть</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rPr>
          <w:trHeight w:val="328"/>
        </w:trPr>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zh-CN"/>
              </w:rPr>
            </w:pPr>
            <w:r w:rsidRPr="006F664F">
              <w:rPr>
                <w:rFonts w:ascii="Times New Roman" w:eastAsia="Times New Roman" w:hAnsi="Times New Roman" w:cs="Times New Roman"/>
                <w:sz w:val="24"/>
                <w:szCs w:val="24"/>
                <w:lang w:eastAsia="zh-CN"/>
              </w:rPr>
              <w:t>2</w:t>
            </w:r>
          </w:p>
        </w:tc>
      </w:tr>
    </w:tbl>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Чтение художественной литературы- ежедневно</w:t>
      </w:r>
    </w:p>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sz w:val="24"/>
          <w:szCs w:val="24"/>
          <w:lang w:eastAsia="zh-CN"/>
        </w:rPr>
        <w:t>Подготовительная группа (6-8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657"/>
        <w:gridCol w:w="1837"/>
        <w:gridCol w:w="1007"/>
        <w:gridCol w:w="929"/>
      </w:tblGrid>
      <w:tr w:rsidR="006F664F" w:rsidRPr="006F664F" w:rsidTr="006F664F">
        <w:tc>
          <w:tcPr>
            <w:tcW w:w="9893" w:type="dxa"/>
            <w:gridSpan w:val="5"/>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bCs/>
                <w:sz w:val="24"/>
                <w:szCs w:val="24"/>
                <w:lang w:eastAsia="zh-CN"/>
              </w:rPr>
              <w:t>Инвариантная (обязательная) часть</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Образовательная область</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Базовый вид детской деятельности</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Количество</w:t>
            </w:r>
          </w:p>
        </w:tc>
      </w:tr>
      <w:tr w:rsidR="006F664F" w:rsidRPr="006F664F" w:rsidTr="006F664F">
        <w:trPr>
          <w:trHeight w:val="420"/>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Познавательное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Ребенок и окружающий мир</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c>
          <w:tcPr>
            <w:tcW w:w="929"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rPr>
          <w:trHeight w:val="315"/>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Формирование элементарных математических представлений</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Речевое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Развитие речи</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tc>
        <w:tc>
          <w:tcPr>
            <w:tcW w:w="929"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tc>
      </w:tr>
      <w:tr w:rsidR="006F664F" w:rsidRPr="006F664F" w:rsidTr="006F664F">
        <w:trPr>
          <w:trHeight w:val="564"/>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Художественно-эстетическое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Изобразительная деятельность</w:t>
            </w:r>
          </w:p>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Рисование</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w:t>
            </w:r>
          </w:p>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929"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rPr>
          <w:trHeight w:val="262"/>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Лепка</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0,5</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rPr>
          <w:trHeight w:val="251"/>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Аппликация </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0,5</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rPr>
          <w:trHeight w:val="256"/>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Музыка </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w:t>
            </w:r>
          </w:p>
        </w:tc>
        <w:tc>
          <w:tcPr>
            <w:tcW w:w="929"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Физическое развитие</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Физическая культура</w:t>
            </w:r>
          </w:p>
        </w:tc>
        <w:tc>
          <w:tcPr>
            <w:tcW w:w="1007"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c>
          <w:tcPr>
            <w:tcW w:w="929"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w:t>
            </w:r>
          </w:p>
        </w:tc>
      </w:tr>
      <w:tr w:rsidR="006F664F" w:rsidRPr="006F664F" w:rsidTr="006F664F">
        <w:trPr>
          <w:trHeight w:val="346"/>
        </w:trPr>
        <w:tc>
          <w:tcPr>
            <w:tcW w:w="3461"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sz w:val="24"/>
                <w:szCs w:val="24"/>
                <w:lang w:eastAsia="zh-CN"/>
              </w:rPr>
              <w:t xml:space="preserve">Коррекционная работа </w:t>
            </w:r>
          </w:p>
        </w:tc>
        <w:tc>
          <w:tcPr>
            <w:tcW w:w="2658" w:type="dxa"/>
            <w:vMerge w:val="restart"/>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Логопедическое занятие</w:t>
            </w: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1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rPr>
          <w:trHeight w:val="375"/>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2658"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2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rPr>
          <w:trHeight w:val="330"/>
        </w:trPr>
        <w:tc>
          <w:tcPr>
            <w:tcW w:w="3461"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2658" w:type="dxa"/>
            <w:vMerge/>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1838"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3 период</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4</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r w:rsidRPr="006F664F">
              <w:rPr>
                <w:rFonts w:ascii="Times New Roman" w:eastAsia="Times New Roman" w:hAnsi="Times New Roman" w:cs="Times New Roman"/>
                <w:b/>
                <w:bCs/>
                <w:sz w:val="24"/>
                <w:szCs w:val="24"/>
                <w:lang w:eastAsia="zh-CN"/>
              </w:rPr>
              <w:t>Социально-коммуникативное развитие</w:t>
            </w:r>
          </w:p>
        </w:tc>
        <w:tc>
          <w:tcPr>
            <w:tcW w:w="6432" w:type="dxa"/>
            <w:gridSpan w:val="4"/>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В ходе различных видов деятельности и через интеграцию с другими образовательными областями</w:t>
            </w:r>
          </w:p>
        </w:tc>
      </w:tr>
      <w:tr w:rsidR="006F664F" w:rsidRPr="006F664F" w:rsidTr="006F664F">
        <w:tc>
          <w:tcPr>
            <w:tcW w:w="7957" w:type="dxa"/>
            <w:gridSpan w:val="3"/>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sz w:val="24"/>
                <w:szCs w:val="24"/>
                <w:lang w:eastAsia="zh-CN"/>
              </w:rPr>
              <w:t>Всего</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16 </w:t>
            </w:r>
          </w:p>
        </w:tc>
      </w:tr>
      <w:tr w:rsidR="006F664F" w:rsidRPr="006F664F" w:rsidTr="006F664F">
        <w:tc>
          <w:tcPr>
            <w:tcW w:w="9893" w:type="dxa"/>
            <w:gridSpan w:val="5"/>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b/>
                <w:bCs/>
                <w:color w:val="332015"/>
                <w:sz w:val="24"/>
                <w:szCs w:val="24"/>
                <w:shd w:val="clear" w:color="auto" w:fill="FFFFFF"/>
                <w:lang w:eastAsia="zh-CN"/>
              </w:rPr>
              <w:t>Реализация дополнительных образовательных программ. </w:t>
            </w:r>
            <w:r w:rsidRPr="006F664F">
              <w:rPr>
                <w:rFonts w:ascii="Times New Roman" w:eastAsia="Times New Roman" w:hAnsi="Times New Roman" w:cs="Times New Roman"/>
                <w:caps/>
                <w:sz w:val="24"/>
                <w:szCs w:val="24"/>
                <w:lang w:eastAsia="zh-CN"/>
              </w:rPr>
              <w:t xml:space="preserve"> </w:t>
            </w:r>
            <w:r w:rsidRPr="006F664F">
              <w:rPr>
                <w:rFonts w:ascii="Times New Roman" w:eastAsia="Times New Roman" w:hAnsi="Times New Roman" w:cs="Times New Roman"/>
                <w:b/>
                <w:caps/>
                <w:sz w:val="24"/>
                <w:szCs w:val="24"/>
                <w:lang w:eastAsia="zh-CN"/>
              </w:rPr>
              <w:t xml:space="preserve">Вариативная </w:t>
            </w:r>
            <w:r w:rsidRPr="006F664F">
              <w:rPr>
                <w:rFonts w:ascii="Times New Roman" w:eastAsia="Times New Roman" w:hAnsi="Times New Roman" w:cs="Times New Roman"/>
                <w:b/>
                <w:sz w:val="24"/>
                <w:szCs w:val="24"/>
                <w:lang w:eastAsia="zh-CN"/>
              </w:rPr>
              <w:t>/ модульная/ часть</w:t>
            </w:r>
          </w:p>
        </w:tc>
      </w:tr>
      <w:tr w:rsidR="006F664F" w:rsidRPr="006F664F" w:rsidTr="006F664F">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 xml:space="preserve">Направленность </w:t>
            </w: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Факультативные занятия (кружки)</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r>
      <w:tr w:rsidR="006F664F" w:rsidRPr="006F664F" w:rsidTr="006F664F">
        <w:trPr>
          <w:trHeight w:val="273"/>
        </w:trPr>
        <w:tc>
          <w:tcPr>
            <w:tcW w:w="3461" w:type="dxa"/>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c>
        <w:tc>
          <w:tcPr>
            <w:tcW w:w="449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Коррекционные занятия</w:t>
            </w:r>
          </w:p>
        </w:tc>
        <w:tc>
          <w:tcPr>
            <w:tcW w:w="1936" w:type="dxa"/>
            <w:gridSpan w:val="2"/>
            <w:shd w:val="clear" w:color="auto" w:fill="auto"/>
          </w:tcPr>
          <w:p w:rsidR="006F664F" w:rsidRPr="006F664F" w:rsidRDefault="006F664F" w:rsidP="006F664F">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zh-CN"/>
              </w:rPr>
            </w:pPr>
            <w:r w:rsidRPr="006F664F">
              <w:rPr>
                <w:rFonts w:ascii="Times New Roman" w:eastAsia="Times New Roman" w:hAnsi="Times New Roman" w:cs="Times New Roman"/>
                <w:sz w:val="24"/>
                <w:szCs w:val="24"/>
                <w:lang w:eastAsia="zh-CN"/>
              </w:rPr>
              <w:t>3</w:t>
            </w:r>
          </w:p>
        </w:tc>
      </w:tr>
    </w:tbl>
    <w:p w:rsidR="00651BC5" w:rsidRDefault="006F664F" w:rsidP="00651BC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6F664F">
        <w:rPr>
          <w:rFonts w:ascii="Times New Roman" w:eastAsia="Times New Roman" w:hAnsi="Times New Roman" w:cs="Times New Roman"/>
          <w:sz w:val="24"/>
          <w:szCs w:val="24"/>
          <w:lang w:eastAsia="zh-CN"/>
        </w:rPr>
        <w:t>Чтение художественной литературы- ежедневно</w:t>
      </w:r>
    </w:p>
    <w:p w:rsidR="006F664F" w:rsidRPr="006F664F" w:rsidRDefault="006F664F" w:rsidP="00651BC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bCs/>
          <w:color w:val="FF0000"/>
          <w:sz w:val="24"/>
          <w:szCs w:val="24"/>
        </w:rPr>
      </w:pPr>
      <w:r w:rsidRPr="006F664F">
        <w:rPr>
          <w:rFonts w:ascii="Times New Roman" w:eastAsia="Times New Roman" w:hAnsi="Times New Roman" w:cs="Times New Roman"/>
          <w:b/>
          <w:bCs/>
          <w:sz w:val="24"/>
          <w:szCs w:val="24"/>
        </w:rPr>
        <w:t>Календарный</w:t>
      </w:r>
      <w:r w:rsidRPr="006F664F">
        <w:rPr>
          <w:rFonts w:ascii="Times New Roman" w:eastAsia="Times New Roman" w:hAnsi="Times New Roman" w:cs="Times New Roman"/>
          <w:b/>
          <w:bCs/>
          <w:spacing w:val="-5"/>
          <w:sz w:val="24"/>
          <w:szCs w:val="24"/>
        </w:rPr>
        <w:t xml:space="preserve"> </w:t>
      </w:r>
      <w:r w:rsidRPr="006F664F">
        <w:rPr>
          <w:rFonts w:ascii="Times New Roman" w:eastAsia="Times New Roman" w:hAnsi="Times New Roman" w:cs="Times New Roman"/>
          <w:b/>
          <w:bCs/>
          <w:sz w:val="24"/>
          <w:szCs w:val="24"/>
        </w:rPr>
        <w:t>учебный</w:t>
      </w:r>
      <w:r w:rsidRPr="006F664F">
        <w:rPr>
          <w:rFonts w:ascii="Times New Roman" w:eastAsia="Times New Roman" w:hAnsi="Times New Roman" w:cs="Times New Roman"/>
          <w:b/>
          <w:bCs/>
          <w:spacing w:val="-5"/>
          <w:sz w:val="24"/>
          <w:szCs w:val="24"/>
        </w:rPr>
        <w:t xml:space="preserve"> </w:t>
      </w:r>
      <w:r w:rsidRPr="006F664F">
        <w:rPr>
          <w:rFonts w:ascii="Times New Roman" w:eastAsia="Times New Roman" w:hAnsi="Times New Roman" w:cs="Times New Roman"/>
          <w:b/>
          <w:bCs/>
          <w:sz w:val="24"/>
          <w:szCs w:val="24"/>
        </w:rPr>
        <w:t>график</w:t>
      </w:r>
    </w:p>
    <w:p w:rsidR="006F664F" w:rsidRPr="006F664F" w:rsidRDefault="006F664F" w:rsidP="00651BC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1A1A1A"/>
          <w:sz w:val="24"/>
          <w:szCs w:val="24"/>
          <w:lang w:eastAsia="ru-RU"/>
        </w:rPr>
      </w:pPr>
    </w:p>
    <w:tbl>
      <w:tblPr>
        <w:tblW w:w="94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85"/>
        <w:gridCol w:w="2952"/>
        <w:gridCol w:w="2693"/>
      </w:tblGrid>
      <w:tr w:rsidR="006F664F" w:rsidRPr="006F664F" w:rsidTr="006F664F">
        <w:trPr>
          <w:trHeight w:val="319"/>
        </w:trPr>
        <w:tc>
          <w:tcPr>
            <w:tcW w:w="568" w:type="dxa"/>
            <w:vMerge w:val="restart"/>
          </w:tcPr>
          <w:p w:rsidR="006F664F" w:rsidRPr="006F664F" w:rsidRDefault="006F664F" w:rsidP="006F664F">
            <w:pPr>
              <w:widowControl w:val="0"/>
              <w:autoSpaceDE w:val="0"/>
              <w:autoSpaceDN w:val="0"/>
              <w:adjustRightInd w:val="0"/>
              <w:spacing w:after="0" w:line="240" w:lineRule="auto"/>
              <w:ind w:left="108" w:right="102"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п/п</w:t>
            </w:r>
          </w:p>
        </w:tc>
        <w:tc>
          <w:tcPr>
            <w:tcW w:w="3285" w:type="dxa"/>
            <w:vMerge w:val="restart"/>
          </w:tcPr>
          <w:p w:rsidR="006F664F" w:rsidRPr="006F664F" w:rsidRDefault="006F664F" w:rsidP="006F664F">
            <w:pPr>
              <w:widowControl w:val="0"/>
              <w:autoSpaceDE w:val="0"/>
              <w:autoSpaceDN w:val="0"/>
              <w:adjustRightInd w:val="0"/>
              <w:spacing w:after="0" w:line="240" w:lineRule="auto"/>
              <w:ind w:left="105"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Содержание</w:t>
            </w:r>
          </w:p>
        </w:tc>
        <w:tc>
          <w:tcPr>
            <w:tcW w:w="5645" w:type="dxa"/>
            <w:gridSpan w:val="2"/>
          </w:tcPr>
          <w:p w:rsidR="006F664F" w:rsidRPr="006F664F" w:rsidRDefault="006F664F" w:rsidP="006F664F">
            <w:pPr>
              <w:widowControl w:val="0"/>
              <w:autoSpaceDE w:val="0"/>
              <w:autoSpaceDN w:val="0"/>
              <w:adjustRightInd w:val="0"/>
              <w:spacing w:after="0" w:line="240" w:lineRule="auto"/>
              <w:ind w:left="109" w:firstLine="7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Наименование</w:t>
            </w:r>
            <w:r w:rsidRPr="006F664F">
              <w:rPr>
                <w:rFonts w:ascii="Times New Roman" w:eastAsia="Times New Roman" w:hAnsi="Times New Roman" w:cs="Times New Roman"/>
                <w:spacing w:val="-7"/>
                <w:sz w:val="24"/>
                <w:szCs w:val="24"/>
                <w:lang w:eastAsia="ru-RU"/>
              </w:rPr>
              <w:t xml:space="preserve"> </w:t>
            </w:r>
            <w:r w:rsidRPr="006F664F">
              <w:rPr>
                <w:rFonts w:ascii="Times New Roman" w:eastAsia="Times New Roman" w:hAnsi="Times New Roman" w:cs="Times New Roman"/>
                <w:sz w:val="24"/>
                <w:szCs w:val="24"/>
                <w:lang w:eastAsia="ru-RU"/>
              </w:rPr>
              <w:t>возрастных</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групп</w:t>
            </w:r>
          </w:p>
        </w:tc>
      </w:tr>
      <w:tr w:rsidR="006F664F" w:rsidRPr="006F664F" w:rsidTr="006F664F">
        <w:trPr>
          <w:trHeight w:val="609"/>
        </w:trPr>
        <w:tc>
          <w:tcPr>
            <w:tcW w:w="568" w:type="dxa"/>
            <w:vMerge/>
            <w:tcBorders>
              <w:top w:val="nil"/>
            </w:tcBorders>
          </w:tcPr>
          <w:p w:rsidR="006F664F" w:rsidRPr="006F664F" w:rsidRDefault="006F664F" w:rsidP="006F664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p>
        </w:tc>
        <w:tc>
          <w:tcPr>
            <w:tcW w:w="3285" w:type="dxa"/>
            <w:vMerge/>
            <w:tcBorders>
              <w:top w:val="nil"/>
            </w:tcBorders>
          </w:tcPr>
          <w:p w:rsidR="006F664F" w:rsidRPr="006F664F" w:rsidRDefault="006F664F" w:rsidP="006F664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p>
        </w:tc>
        <w:tc>
          <w:tcPr>
            <w:tcW w:w="2952" w:type="dxa"/>
          </w:tcPr>
          <w:p w:rsidR="006F664F" w:rsidRPr="006F664F" w:rsidRDefault="006F664F" w:rsidP="006F664F">
            <w:pPr>
              <w:widowControl w:val="0"/>
              <w:autoSpaceDE w:val="0"/>
              <w:autoSpaceDN w:val="0"/>
              <w:adjustRightInd w:val="0"/>
              <w:spacing w:after="0" w:line="240" w:lineRule="auto"/>
              <w:ind w:left="112" w:right="94"/>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Старшая группа</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(5-6</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лет)</w:t>
            </w:r>
          </w:p>
        </w:tc>
        <w:tc>
          <w:tcPr>
            <w:tcW w:w="2693" w:type="dxa"/>
          </w:tcPr>
          <w:p w:rsidR="006F664F" w:rsidRPr="006F664F" w:rsidRDefault="006F664F" w:rsidP="006F664F">
            <w:pPr>
              <w:widowControl w:val="0"/>
              <w:autoSpaceDE w:val="0"/>
              <w:autoSpaceDN w:val="0"/>
              <w:adjustRightInd w:val="0"/>
              <w:spacing w:after="0" w:line="240" w:lineRule="auto"/>
              <w:ind w:left="11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pacing w:val="-1"/>
                <w:sz w:val="24"/>
                <w:szCs w:val="24"/>
                <w:lang w:eastAsia="ru-RU"/>
              </w:rPr>
              <w:t>Подготовительная</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группа</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(6-7</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лет)</w:t>
            </w:r>
          </w:p>
        </w:tc>
      </w:tr>
      <w:tr w:rsidR="006F664F" w:rsidRPr="006F664F" w:rsidTr="006F664F">
        <w:trPr>
          <w:trHeight w:val="633"/>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Количество</w:t>
            </w:r>
          </w:p>
          <w:p w:rsidR="006F664F" w:rsidRPr="006F664F" w:rsidRDefault="006F664F" w:rsidP="006F664F">
            <w:pPr>
              <w:widowControl w:val="0"/>
              <w:autoSpaceDE w:val="0"/>
              <w:autoSpaceDN w:val="0"/>
              <w:adjustRightInd w:val="0"/>
              <w:spacing w:before="41"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возрастных</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групп</w:t>
            </w:r>
          </w:p>
        </w:tc>
        <w:tc>
          <w:tcPr>
            <w:tcW w:w="2952" w:type="dxa"/>
          </w:tcPr>
          <w:p w:rsidR="006F664F" w:rsidRPr="006F664F" w:rsidRDefault="006F664F" w:rsidP="006F664F">
            <w:pPr>
              <w:widowControl w:val="0"/>
              <w:autoSpaceDE w:val="0"/>
              <w:autoSpaceDN w:val="0"/>
              <w:adjustRightInd w:val="0"/>
              <w:spacing w:after="0" w:line="240" w:lineRule="auto"/>
              <w:ind w:left="112"/>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w:t>
            </w:r>
          </w:p>
        </w:tc>
        <w:tc>
          <w:tcPr>
            <w:tcW w:w="2693" w:type="dxa"/>
          </w:tcPr>
          <w:p w:rsidR="006F664F" w:rsidRPr="006F664F" w:rsidRDefault="006F664F" w:rsidP="006F664F">
            <w:pPr>
              <w:widowControl w:val="0"/>
              <w:autoSpaceDE w:val="0"/>
              <w:autoSpaceDN w:val="0"/>
              <w:adjustRightInd w:val="0"/>
              <w:spacing w:after="0" w:line="240" w:lineRule="auto"/>
              <w:ind w:left="110"/>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w:t>
            </w:r>
          </w:p>
        </w:tc>
      </w:tr>
      <w:tr w:rsidR="006F664F" w:rsidRPr="006F664F" w:rsidTr="006F664F">
        <w:trPr>
          <w:trHeight w:val="461"/>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2.</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Начало</w:t>
            </w:r>
            <w:r w:rsidRPr="006F664F">
              <w:rPr>
                <w:rFonts w:ascii="Times New Roman" w:eastAsia="Times New Roman" w:hAnsi="Times New Roman" w:cs="Times New Roman"/>
                <w:spacing w:val="35"/>
                <w:sz w:val="24"/>
                <w:szCs w:val="24"/>
                <w:lang w:eastAsia="ru-RU"/>
              </w:rPr>
              <w:t xml:space="preserve"> </w:t>
            </w:r>
            <w:r w:rsidRPr="006F664F">
              <w:rPr>
                <w:rFonts w:ascii="Times New Roman" w:eastAsia="Times New Roman" w:hAnsi="Times New Roman" w:cs="Times New Roman"/>
                <w:sz w:val="24"/>
                <w:szCs w:val="24"/>
                <w:lang w:eastAsia="ru-RU"/>
              </w:rPr>
              <w:t>учебного года</w:t>
            </w:r>
          </w:p>
        </w:tc>
        <w:tc>
          <w:tcPr>
            <w:tcW w:w="5645" w:type="dxa"/>
            <w:gridSpan w:val="2"/>
          </w:tcPr>
          <w:p w:rsidR="006F664F" w:rsidRPr="006F664F" w:rsidRDefault="006F664F" w:rsidP="006F664F">
            <w:pPr>
              <w:widowControl w:val="0"/>
              <w:autoSpaceDE w:val="0"/>
              <w:autoSpaceDN w:val="0"/>
              <w:adjustRightInd w:val="0"/>
              <w:spacing w:after="0" w:line="240" w:lineRule="auto"/>
              <w:ind w:left="4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01.09.</w:t>
            </w:r>
          </w:p>
        </w:tc>
      </w:tr>
      <w:tr w:rsidR="006F664F" w:rsidRPr="006F664F" w:rsidTr="006F664F">
        <w:trPr>
          <w:trHeight w:val="411"/>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Окончание учебного</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года</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31.08</w:t>
            </w:r>
          </w:p>
        </w:tc>
      </w:tr>
      <w:tr w:rsidR="006F664F" w:rsidRPr="006F664F" w:rsidTr="006F664F">
        <w:trPr>
          <w:trHeight w:val="633"/>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Продолжительность</w:t>
            </w:r>
          </w:p>
          <w:p w:rsidR="006F664F" w:rsidRPr="006F664F" w:rsidRDefault="006F664F" w:rsidP="006F664F">
            <w:pPr>
              <w:widowControl w:val="0"/>
              <w:autoSpaceDE w:val="0"/>
              <w:autoSpaceDN w:val="0"/>
              <w:adjustRightInd w:val="0"/>
              <w:spacing w:before="41"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учебной</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недели</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дней</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(понедельник –</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пятница)</w:t>
            </w:r>
          </w:p>
        </w:tc>
      </w:tr>
      <w:tr w:rsidR="006F664F" w:rsidRPr="006F664F" w:rsidTr="006F664F">
        <w:trPr>
          <w:trHeight w:val="635"/>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Продолжительность</w:t>
            </w:r>
          </w:p>
          <w:p w:rsidR="006F664F" w:rsidRPr="006F664F" w:rsidRDefault="006F664F" w:rsidP="006F664F">
            <w:pPr>
              <w:widowControl w:val="0"/>
              <w:autoSpaceDE w:val="0"/>
              <w:autoSpaceDN w:val="0"/>
              <w:adjustRightInd w:val="0"/>
              <w:spacing w:before="41"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учебного</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года</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51</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неделя</w:t>
            </w:r>
          </w:p>
        </w:tc>
      </w:tr>
      <w:tr w:rsidR="006F664F" w:rsidRPr="006F664F" w:rsidTr="006F664F">
        <w:trPr>
          <w:trHeight w:val="637"/>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6.</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Летний</w:t>
            </w:r>
          </w:p>
          <w:p w:rsidR="006F664F" w:rsidRPr="006F664F" w:rsidRDefault="006F664F" w:rsidP="006F664F">
            <w:pPr>
              <w:widowControl w:val="0"/>
              <w:autoSpaceDE w:val="0"/>
              <w:autoSpaceDN w:val="0"/>
              <w:adjustRightInd w:val="0"/>
              <w:spacing w:before="9" w:after="0" w:line="240" w:lineRule="auto"/>
              <w:ind w:left="105" w:right="361"/>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 xml:space="preserve">оздоровительный </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период</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01.06. по 31.08.</w:t>
            </w:r>
          </w:p>
        </w:tc>
      </w:tr>
      <w:tr w:rsidR="006F664F" w:rsidRPr="006F664F" w:rsidTr="006F664F">
        <w:trPr>
          <w:trHeight w:val="561"/>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7.</w:t>
            </w:r>
          </w:p>
        </w:tc>
        <w:tc>
          <w:tcPr>
            <w:tcW w:w="3285" w:type="dxa"/>
          </w:tcPr>
          <w:p w:rsidR="006F664F" w:rsidRPr="006F664F" w:rsidRDefault="006F664F" w:rsidP="006F664F">
            <w:pPr>
              <w:widowControl w:val="0"/>
              <w:autoSpaceDE w:val="0"/>
              <w:autoSpaceDN w:val="0"/>
              <w:adjustRightInd w:val="0"/>
              <w:spacing w:after="0" w:line="240" w:lineRule="auto"/>
              <w:ind w:left="105" w:right="9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Режим</w:t>
            </w:r>
            <w:r w:rsidRPr="006F664F">
              <w:rPr>
                <w:rFonts w:ascii="Times New Roman" w:eastAsia="Times New Roman" w:hAnsi="Times New Roman" w:cs="Times New Roman"/>
                <w:spacing w:val="8"/>
                <w:sz w:val="24"/>
                <w:szCs w:val="24"/>
                <w:lang w:eastAsia="ru-RU"/>
              </w:rPr>
              <w:t xml:space="preserve"> </w:t>
            </w:r>
            <w:r w:rsidRPr="006F664F">
              <w:rPr>
                <w:rFonts w:ascii="Times New Roman" w:eastAsia="Times New Roman" w:hAnsi="Times New Roman" w:cs="Times New Roman"/>
                <w:sz w:val="24"/>
                <w:szCs w:val="24"/>
                <w:lang w:eastAsia="ru-RU"/>
              </w:rPr>
              <w:t>работы</w:t>
            </w:r>
            <w:r w:rsidRPr="006F664F">
              <w:rPr>
                <w:rFonts w:ascii="Times New Roman" w:eastAsia="Times New Roman" w:hAnsi="Times New Roman" w:cs="Times New Roman"/>
                <w:spacing w:val="8"/>
                <w:sz w:val="24"/>
                <w:szCs w:val="24"/>
                <w:lang w:eastAsia="ru-RU"/>
              </w:rPr>
              <w:t xml:space="preserve"> </w:t>
            </w:r>
            <w:r w:rsidRPr="006F664F">
              <w:rPr>
                <w:rFonts w:ascii="Times New Roman" w:eastAsia="Times New Roman" w:hAnsi="Times New Roman" w:cs="Times New Roman"/>
                <w:sz w:val="24"/>
                <w:szCs w:val="24"/>
                <w:lang w:eastAsia="ru-RU"/>
              </w:rPr>
              <w:t>ДОУ</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в учебном</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году</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7.00 – 19.00</w:t>
            </w:r>
          </w:p>
        </w:tc>
      </w:tr>
      <w:tr w:rsidR="006F664F" w:rsidRPr="006F664F" w:rsidTr="006F664F">
        <w:trPr>
          <w:trHeight w:val="613"/>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8.</w:t>
            </w:r>
          </w:p>
        </w:tc>
        <w:tc>
          <w:tcPr>
            <w:tcW w:w="3285" w:type="dxa"/>
          </w:tcPr>
          <w:p w:rsidR="006F664F" w:rsidRPr="006F664F" w:rsidRDefault="006F664F" w:rsidP="006F664F">
            <w:pPr>
              <w:widowControl w:val="0"/>
              <w:tabs>
                <w:tab w:val="left" w:pos="1468"/>
              </w:tabs>
              <w:autoSpaceDE w:val="0"/>
              <w:autoSpaceDN w:val="0"/>
              <w:adjustRightInd w:val="0"/>
              <w:spacing w:after="0" w:line="240" w:lineRule="auto"/>
              <w:ind w:left="105" w:right="9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Режим</w:t>
            </w:r>
            <w:r w:rsidRPr="006F664F">
              <w:rPr>
                <w:rFonts w:ascii="Times New Roman" w:eastAsia="Times New Roman" w:hAnsi="Times New Roman" w:cs="Times New Roman"/>
                <w:spacing w:val="8"/>
                <w:sz w:val="24"/>
                <w:szCs w:val="24"/>
                <w:lang w:eastAsia="ru-RU"/>
              </w:rPr>
              <w:t xml:space="preserve"> </w:t>
            </w:r>
            <w:r w:rsidRPr="006F664F">
              <w:rPr>
                <w:rFonts w:ascii="Times New Roman" w:eastAsia="Times New Roman" w:hAnsi="Times New Roman" w:cs="Times New Roman"/>
                <w:sz w:val="24"/>
                <w:szCs w:val="24"/>
                <w:lang w:eastAsia="ru-RU"/>
              </w:rPr>
              <w:t>работы</w:t>
            </w:r>
            <w:r w:rsidRPr="006F664F">
              <w:rPr>
                <w:rFonts w:ascii="Times New Roman" w:eastAsia="Times New Roman" w:hAnsi="Times New Roman" w:cs="Times New Roman"/>
                <w:spacing w:val="9"/>
                <w:sz w:val="24"/>
                <w:szCs w:val="24"/>
                <w:lang w:eastAsia="ru-RU"/>
              </w:rPr>
              <w:t xml:space="preserve"> </w:t>
            </w:r>
            <w:r w:rsidRPr="006F664F">
              <w:rPr>
                <w:rFonts w:ascii="Times New Roman" w:eastAsia="Times New Roman" w:hAnsi="Times New Roman" w:cs="Times New Roman"/>
                <w:sz w:val="24"/>
                <w:szCs w:val="24"/>
                <w:lang w:eastAsia="ru-RU"/>
              </w:rPr>
              <w:t>ДОУ</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 xml:space="preserve">в </w:t>
            </w:r>
            <w:r w:rsidRPr="006F664F">
              <w:rPr>
                <w:rFonts w:ascii="Times New Roman" w:eastAsia="Times New Roman" w:hAnsi="Times New Roman" w:cs="Times New Roman"/>
                <w:spacing w:val="-1"/>
                <w:sz w:val="24"/>
                <w:szCs w:val="24"/>
                <w:lang w:eastAsia="ru-RU"/>
              </w:rPr>
              <w:t>летний</w:t>
            </w:r>
          </w:p>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оздоровительный период</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7.00 – 19.00</w:t>
            </w:r>
          </w:p>
        </w:tc>
      </w:tr>
      <w:tr w:rsidR="006F664F" w:rsidRPr="006F664F" w:rsidTr="006F664F">
        <w:trPr>
          <w:trHeight w:val="551"/>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9.</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График</w:t>
            </w:r>
            <w:r w:rsidRPr="006F664F">
              <w:rPr>
                <w:rFonts w:ascii="Times New Roman" w:eastAsia="Times New Roman" w:hAnsi="Times New Roman" w:cs="Times New Roman"/>
                <w:spacing w:val="-6"/>
                <w:sz w:val="24"/>
                <w:szCs w:val="24"/>
                <w:lang w:eastAsia="ru-RU"/>
              </w:rPr>
              <w:t xml:space="preserve"> </w:t>
            </w:r>
            <w:r w:rsidRPr="006F664F">
              <w:rPr>
                <w:rFonts w:ascii="Times New Roman" w:eastAsia="Times New Roman" w:hAnsi="Times New Roman" w:cs="Times New Roman"/>
                <w:sz w:val="24"/>
                <w:szCs w:val="24"/>
                <w:lang w:eastAsia="ru-RU"/>
              </w:rPr>
              <w:t>каникул</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30.12. – 9.01.</w:t>
            </w:r>
          </w:p>
          <w:p w:rsidR="006F664F" w:rsidRPr="006F664F" w:rsidRDefault="006F664F" w:rsidP="006F664F">
            <w:pPr>
              <w:widowControl w:val="0"/>
              <w:autoSpaceDE w:val="0"/>
              <w:autoSpaceDN w:val="0"/>
              <w:adjustRightInd w:val="0"/>
              <w:spacing w:before="43"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01.06.– 31.08.</w:t>
            </w:r>
          </w:p>
        </w:tc>
      </w:tr>
      <w:tr w:rsidR="006F664F" w:rsidRPr="006F664F" w:rsidTr="006F664F">
        <w:trPr>
          <w:trHeight w:val="657"/>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10.</w:t>
            </w:r>
          </w:p>
        </w:tc>
        <w:tc>
          <w:tcPr>
            <w:tcW w:w="3285" w:type="dxa"/>
          </w:tcPr>
          <w:p w:rsidR="006F664F" w:rsidRPr="006F664F" w:rsidRDefault="006F664F" w:rsidP="006F664F">
            <w:pPr>
              <w:widowControl w:val="0"/>
              <w:tabs>
                <w:tab w:val="left" w:pos="1003"/>
              </w:tabs>
              <w:autoSpaceDE w:val="0"/>
              <w:autoSpaceDN w:val="0"/>
              <w:adjustRightInd w:val="0"/>
              <w:spacing w:after="0" w:line="240" w:lineRule="auto"/>
              <w:ind w:left="105" w:right="93"/>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Сроки</w:t>
            </w:r>
            <w:r w:rsidRPr="006F664F">
              <w:rPr>
                <w:rFonts w:ascii="Times New Roman" w:eastAsia="Times New Roman" w:hAnsi="Times New Roman" w:cs="Times New Roman"/>
                <w:sz w:val="24"/>
                <w:szCs w:val="24"/>
                <w:lang w:eastAsia="ru-RU"/>
              </w:rPr>
              <w:tab/>
            </w:r>
            <w:r w:rsidRPr="006F664F">
              <w:rPr>
                <w:rFonts w:ascii="Times New Roman" w:eastAsia="Times New Roman" w:hAnsi="Times New Roman" w:cs="Times New Roman"/>
                <w:spacing w:val="-1"/>
                <w:sz w:val="24"/>
                <w:szCs w:val="24"/>
                <w:lang w:eastAsia="ru-RU"/>
              </w:rPr>
              <w:t>проведения</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мониторинга</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18.09. по 29.09</w:t>
            </w:r>
          </w:p>
          <w:p w:rsidR="006F664F" w:rsidRPr="006F664F" w:rsidRDefault="006F664F" w:rsidP="006F664F">
            <w:pPr>
              <w:widowControl w:val="0"/>
              <w:autoSpaceDE w:val="0"/>
              <w:autoSpaceDN w:val="0"/>
              <w:adjustRightInd w:val="0"/>
              <w:spacing w:before="43"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13.05. по 24.05</w:t>
            </w:r>
          </w:p>
        </w:tc>
      </w:tr>
      <w:tr w:rsidR="006F664F" w:rsidRPr="006F664F" w:rsidTr="006F664F">
        <w:trPr>
          <w:trHeight w:val="2222"/>
        </w:trPr>
        <w:tc>
          <w:tcPr>
            <w:tcW w:w="568" w:type="dxa"/>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11.</w:t>
            </w:r>
          </w:p>
        </w:tc>
        <w:tc>
          <w:tcPr>
            <w:tcW w:w="3285" w:type="dxa"/>
          </w:tcPr>
          <w:p w:rsidR="006F664F" w:rsidRPr="006F664F" w:rsidRDefault="006F664F" w:rsidP="006F664F">
            <w:pPr>
              <w:widowControl w:val="0"/>
              <w:autoSpaceDE w:val="0"/>
              <w:autoSpaceDN w:val="0"/>
              <w:adjustRightInd w:val="0"/>
              <w:spacing w:after="0" w:line="240" w:lineRule="auto"/>
              <w:ind w:left="105"/>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Праздничные</w:t>
            </w:r>
            <w:r w:rsidRPr="006F664F">
              <w:rPr>
                <w:rFonts w:ascii="Times New Roman" w:eastAsia="Times New Roman" w:hAnsi="Times New Roman" w:cs="Times New Roman"/>
                <w:spacing w:val="-5"/>
                <w:sz w:val="24"/>
                <w:szCs w:val="24"/>
                <w:lang w:eastAsia="ru-RU"/>
              </w:rPr>
              <w:t xml:space="preserve"> </w:t>
            </w:r>
            <w:r w:rsidRPr="006F664F">
              <w:rPr>
                <w:rFonts w:ascii="Times New Roman" w:eastAsia="Times New Roman" w:hAnsi="Times New Roman" w:cs="Times New Roman"/>
                <w:sz w:val="24"/>
                <w:szCs w:val="24"/>
                <w:lang w:eastAsia="ru-RU"/>
              </w:rPr>
              <w:t>дни</w:t>
            </w:r>
          </w:p>
        </w:tc>
        <w:tc>
          <w:tcPr>
            <w:tcW w:w="5645" w:type="dxa"/>
            <w:gridSpan w:val="2"/>
          </w:tcPr>
          <w:p w:rsidR="006F664F" w:rsidRPr="006F664F" w:rsidRDefault="006F664F" w:rsidP="006F664F">
            <w:pPr>
              <w:widowControl w:val="0"/>
              <w:tabs>
                <w:tab w:val="left" w:pos="6496"/>
              </w:tabs>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4</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ноября</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народного</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единства</w:t>
            </w:r>
          </w:p>
          <w:p w:rsidR="006F664F" w:rsidRPr="006F664F" w:rsidRDefault="006F664F" w:rsidP="006F664F">
            <w:pPr>
              <w:widowControl w:val="0"/>
              <w:tabs>
                <w:tab w:val="left" w:pos="6496"/>
              </w:tabs>
              <w:autoSpaceDE w:val="0"/>
              <w:autoSpaceDN w:val="0"/>
              <w:adjustRightInd w:val="0"/>
              <w:spacing w:before="41" w:after="0" w:line="240" w:lineRule="auto"/>
              <w:ind w:left="109"/>
              <w:jc w:val="both"/>
              <w:rPr>
                <w:rFonts w:ascii="Times New Roman" w:eastAsia="Times New Roman" w:hAnsi="Times New Roman" w:cs="Times New Roman"/>
                <w:spacing w:val="1"/>
                <w:sz w:val="24"/>
                <w:szCs w:val="24"/>
                <w:lang w:eastAsia="ru-RU"/>
              </w:rPr>
            </w:pPr>
            <w:r w:rsidRPr="006F664F">
              <w:rPr>
                <w:rFonts w:ascii="Times New Roman" w:eastAsia="Times New Roman" w:hAnsi="Times New Roman" w:cs="Times New Roman"/>
                <w:sz w:val="24"/>
                <w:szCs w:val="24"/>
                <w:lang w:eastAsia="ru-RU"/>
              </w:rPr>
              <w:t>01.01–</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9.01.</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Новогодние</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каникулы</w:t>
            </w:r>
            <w:r w:rsidRPr="006F664F">
              <w:rPr>
                <w:rFonts w:ascii="Times New Roman" w:eastAsia="Times New Roman" w:hAnsi="Times New Roman" w:cs="Times New Roman"/>
                <w:spacing w:val="1"/>
                <w:sz w:val="24"/>
                <w:szCs w:val="24"/>
                <w:lang w:eastAsia="ru-RU"/>
              </w:rPr>
              <w:t xml:space="preserve"> </w:t>
            </w:r>
          </w:p>
          <w:p w:rsidR="006F664F" w:rsidRPr="006F664F" w:rsidRDefault="006F664F" w:rsidP="006F664F">
            <w:pPr>
              <w:widowControl w:val="0"/>
              <w:tabs>
                <w:tab w:val="left" w:pos="6496"/>
              </w:tabs>
              <w:autoSpaceDE w:val="0"/>
              <w:autoSpaceDN w:val="0"/>
              <w:adjustRightInd w:val="0"/>
              <w:spacing w:before="41" w:after="0" w:line="240" w:lineRule="auto"/>
              <w:ind w:left="109"/>
              <w:jc w:val="both"/>
              <w:rPr>
                <w:rFonts w:ascii="Times New Roman" w:eastAsia="Times New Roman" w:hAnsi="Times New Roman" w:cs="Times New Roman"/>
                <w:spacing w:val="1"/>
                <w:sz w:val="24"/>
                <w:szCs w:val="24"/>
                <w:lang w:eastAsia="ru-RU"/>
              </w:rPr>
            </w:pPr>
            <w:r w:rsidRPr="006F664F">
              <w:rPr>
                <w:rFonts w:ascii="Times New Roman" w:eastAsia="Times New Roman" w:hAnsi="Times New Roman" w:cs="Times New Roman"/>
                <w:sz w:val="24"/>
                <w:szCs w:val="24"/>
                <w:lang w:eastAsia="ru-RU"/>
              </w:rPr>
              <w:t>23 февраля – День защитника Отечества</w:t>
            </w:r>
          </w:p>
          <w:p w:rsidR="006F664F" w:rsidRPr="006F664F" w:rsidRDefault="006F664F" w:rsidP="006F664F">
            <w:pPr>
              <w:widowControl w:val="0"/>
              <w:tabs>
                <w:tab w:val="left" w:pos="6496"/>
              </w:tabs>
              <w:autoSpaceDE w:val="0"/>
              <w:autoSpaceDN w:val="0"/>
              <w:adjustRightInd w:val="0"/>
              <w:spacing w:before="41"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8 марта – Международный женский день</w:t>
            </w:r>
          </w:p>
          <w:p w:rsidR="006F664F" w:rsidRPr="006F664F" w:rsidRDefault="006F664F" w:rsidP="006F664F">
            <w:pPr>
              <w:widowControl w:val="0"/>
              <w:tabs>
                <w:tab w:val="left" w:pos="6496"/>
              </w:tabs>
              <w:autoSpaceDE w:val="0"/>
              <w:autoSpaceDN w:val="0"/>
              <w:adjustRightInd w:val="0"/>
              <w:spacing w:before="41"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pacing w:val="-58"/>
                <w:sz w:val="24"/>
                <w:szCs w:val="24"/>
                <w:lang w:eastAsia="ru-RU"/>
              </w:rPr>
              <w:t xml:space="preserve"> </w:t>
            </w:r>
            <w:r w:rsidRPr="006F664F">
              <w:rPr>
                <w:rFonts w:ascii="Times New Roman" w:eastAsia="Times New Roman" w:hAnsi="Times New Roman" w:cs="Times New Roman"/>
                <w:sz w:val="24"/>
                <w:szCs w:val="24"/>
                <w:lang w:eastAsia="ru-RU"/>
              </w:rPr>
              <w:t>1</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мая</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Праздники</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весны</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и</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труда</w:t>
            </w:r>
          </w:p>
          <w:p w:rsidR="006F664F" w:rsidRPr="006F664F" w:rsidRDefault="006F664F" w:rsidP="006F664F">
            <w:pPr>
              <w:widowControl w:val="0"/>
              <w:tabs>
                <w:tab w:val="left" w:pos="6496"/>
              </w:tabs>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9-11</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мая</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Победы</w:t>
            </w:r>
          </w:p>
          <w:p w:rsidR="006F664F" w:rsidRPr="006F664F" w:rsidRDefault="006F664F" w:rsidP="006F664F">
            <w:pPr>
              <w:widowControl w:val="0"/>
              <w:tabs>
                <w:tab w:val="left" w:pos="6496"/>
              </w:tabs>
              <w:autoSpaceDE w:val="0"/>
              <w:autoSpaceDN w:val="0"/>
              <w:adjustRightInd w:val="0"/>
              <w:spacing w:before="41"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12</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июня</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России</w:t>
            </w:r>
          </w:p>
        </w:tc>
      </w:tr>
      <w:tr w:rsidR="006F664F" w:rsidRPr="006F664F" w:rsidTr="006F664F">
        <w:trPr>
          <w:trHeight w:val="317"/>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Сентябрь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знаний», «День</w:t>
            </w:r>
            <w:r w:rsidRPr="006F664F">
              <w:rPr>
                <w:rFonts w:ascii="Times New Roman" w:eastAsia="Times New Roman" w:hAnsi="Times New Roman" w:cs="Times New Roman"/>
                <w:spacing w:val="-7"/>
                <w:sz w:val="24"/>
                <w:szCs w:val="24"/>
                <w:lang w:eastAsia="ru-RU"/>
              </w:rPr>
              <w:t xml:space="preserve"> </w:t>
            </w:r>
            <w:r w:rsidRPr="006F664F">
              <w:rPr>
                <w:rFonts w:ascii="Times New Roman" w:eastAsia="Times New Roman" w:hAnsi="Times New Roman" w:cs="Times New Roman"/>
                <w:sz w:val="24"/>
                <w:szCs w:val="24"/>
                <w:lang w:eastAsia="ru-RU"/>
              </w:rPr>
              <w:t>города»</w:t>
            </w:r>
          </w:p>
        </w:tc>
      </w:tr>
      <w:tr w:rsidR="006F664F" w:rsidRPr="006F664F" w:rsidTr="006F664F">
        <w:trPr>
          <w:trHeight w:val="294"/>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Октябрь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«Осенины»</w:t>
            </w:r>
          </w:p>
        </w:tc>
      </w:tr>
      <w:tr w:rsidR="006F664F" w:rsidRPr="006F664F" w:rsidTr="006F664F">
        <w:trPr>
          <w:trHeight w:val="255"/>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Ноябрь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матери»</w:t>
            </w:r>
          </w:p>
        </w:tc>
      </w:tr>
      <w:tr w:rsidR="006F664F" w:rsidRPr="006F664F" w:rsidTr="006F664F">
        <w:trPr>
          <w:trHeight w:val="374"/>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Декабрь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«Новогодняя</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сказка»</w:t>
            </w:r>
          </w:p>
        </w:tc>
      </w:tr>
      <w:tr w:rsidR="006F664F" w:rsidRPr="006F664F" w:rsidTr="006F664F">
        <w:trPr>
          <w:trHeight w:val="359"/>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Январь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«Зимние</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забавы»</w:t>
            </w:r>
          </w:p>
        </w:tc>
      </w:tr>
      <w:tr w:rsidR="006F664F" w:rsidRPr="006F664F" w:rsidTr="006F664F">
        <w:trPr>
          <w:trHeight w:val="636"/>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Февраль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23</w:t>
            </w:r>
            <w:r w:rsidRPr="006F664F">
              <w:rPr>
                <w:rFonts w:ascii="Times New Roman" w:eastAsia="Times New Roman" w:hAnsi="Times New Roman" w:cs="Times New Roman"/>
                <w:spacing w:val="-6"/>
                <w:sz w:val="24"/>
                <w:szCs w:val="24"/>
                <w:lang w:eastAsia="ru-RU"/>
              </w:rPr>
              <w:t xml:space="preserve"> </w:t>
            </w:r>
            <w:r w:rsidRPr="006F664F">
              <w:rPr>
                <w:rFonts w:ascii="Times New Roman" w:eastAsia="Times New Roman" w:hAnsi="Times New Roman" w:cs="Times New Roman"/>
                <w:sz w:val="24"/>
                <w:szCs w:val="24"/>
                <w:lang w:eastAsia="ru-RU"/>
              </w:rPr>
              <w:t>февраля</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защитника</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Отечества</w:t>
            </w:r>
          </w:p>
          <w:p w:rsidR="006F664F" w:rsidRPr="006F664F" w:rsidRDefault="006F664F" w:rsidP="006F664F">
            <w:pPr>
              <w:widowControl w:val="0"/>
              <w:autoSpaceDE w:val="0"/>
              <w:autoSpaceDN w:val="0"/>
              <w:adjustRightInd w:val="0"/>
              <w:spacing w:before="43"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«Широкая масленица»</w:t>
            </w:r>
          </w:p>
        </w:tc>
      </w:tr>
      <w:tr w:rsidR="006F664F" w:rsidRPr="006F664F" w:rsidTr="006F664F">
        <w:trPr>
          <w:trHeight w:val="400"/>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Март</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7"/>
                <w:sz w:val="24"/>
                <w:szCs w:val="24"/>
                <w:lang w:eastAsia="ru-RU"/>
              </w:rPr>
              <w:t xml:space="preserve"> </w:t>
            </w:r>
            <w:r w:rsidRPr="006F664F">
              <w:rPr>
                <w:rFonts w:ascii="Times New Roman" w:eastAsia="Times New Roman" w:hAnsi="Times New Roman" w:cs="Times New Roman"/>
                <w:sz w:val="24"/>
                <w:szCs w:val="24"/>
                <w:lang w:eastAsia="ru-RU"/>
              </w:rPr>
              <w:t>посвящённый</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Международному</w:t>
            </w:r>
            <w:r w:rsidRPr="006F664F">
              <w:rPr>
                <w:rFonts w:ascii="Times New Roman" w:eastAsia="Times New Roman" w:hAnsi="Times New Roman" w:cs="Times New Roman"/>
                <w:spacing w:val="-8"/>
                <w:sz w:val="24"/>
                <w:szCs w:val="24"/>
                <w:lang w:eastAsia="ru-RU"/>
              </w:rPr>
              <w:t xml:space="preserve"> </w:t>
            </w:r>
            <w:r w:rsidRPr="006F664F">
              <w:rPr>
                <w:rFonts w:ascii="Times New Roman" w:eastAsia="Times New Roman" w:hAnsi="Times New Roman" w:cs="Times New Roman"/>
                <w:sz w:val="24"/>
                <w:szCs w:val="24"/>
                <w:lang w:eastAsia="ru-RU"/>
              </w:rPr>
              <w:t>Женскому</w:t>
            </w:r>
            <w:r w:rsidRPr="006F664F">
              <w:rPr>
                <w:rFonts w:ascii="Times New Roman" w:eastAsia="Times New Roman" w:hAnsi="Times New Roman" w:cs="Times New Roman"/>
                <w:spacing w:val="-8"/>
                <w:sz w:val="24"/>
                <w:szCs w:val="24"/>
                <w:lang w:eastAsia="ru-RU"/>
              </w:rPr>
              <w:t xml:space="preserve"> </w:t>
            </w:r>
            <w:r w:rsidRPr="006F664F">
              <w:rPr>
                <w:rFonts w:ascii="Times New Roman" w:eastAsia="Times New Roman" w:hAnsi="Times New Roman" w:cs="Times New Roman"/>
                <w:sz w:val="24"/>
                <w:szCs w:val="24"/>
                <w:lang w:eastAsia="ru-RU"/>
              </w:rPr>
              <w:t>Дню.</w:t>
            </w:r>
          </w:p>
        </w:tc>
      </w:tr>
      <w:tr w:rsidR="006F664F" w:rsidRPr="006F664F" w:rsidTr="006F664F">
        <w:trPr>
          <w:trHeight w:val="840"/>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Апрель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юмора</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и</w:t>
            </w:r>
            <w:r w:rsidRPr="006F664F">
              <w:rPr>
                <w:rFonts w:ascii="Times New Roman" w:eastAsia="Times New Roman" w:hAnsi="Times New Roman" w:cs="Times New Roman"/>
                <w:spacing w:val="-1"/>
                <w:sz w:val="24"/>
                <w:szCs w:val="24"/>
                <w:lang w:eastAsia="ru-RU"/>
              </w:rPr>
              <w:t xml:space="preserve"> </w:t>
            </w:r>
            <w:r w:rsidRPr="006F664F">
              <w:rPr>
                <w:rFonts w:ascii="Times New Roman" w:eastAsia="Times New Roman" w:hAnsi="Times New Roman" w:cs="Times New Roman"/>
                <w:sz w:val="24"/>
                <w:szCs w:val="24"/>
                <w:lang w:eastAsia="ru-RU"/>
              </w:rPr>
              <w:t>смеха», «День</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космонавтики»</w:t>
            </w:r>
          </w:p>
          <w:p w:rsidR="006F664F" w:rsidRPr="006F664F" w:rsidRDefault="006F664F" w:rsidP="006F664F">
            <w:pPr>
              <w:widowControl w:val="0"/>
              <w:autoSpaceDE w:val="0"/>
              <w:autoSpaceDN w:val="0"/>
              <w:adjustRightInd w:val="0"/>
              <w:spacing w:before="7"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Вместе</w:t>
            </w:r>
            <w:r w:rsidRPr="006F664F">
              <w:rPr>
                <w:rFonts w:ascii="Times New Roman" w:eastAsia="Times New Roman" w:hAnsi="Times New Roman" w:cs="Times New Roman"/>
                <w:spacing w:val="38"/>
                <w:sz w:val="24"/>
                <w:szCs w:val="24"/>
                <w:lang w:eastAsia="ru-RU"/>
              </w:rPr>
              <w:t xml:space="preserve"> </w:t>
            </w:r>
            <w:r w:rsidRPr="006F664F">
              <w:rPr>
                <w:rFonts w:ascii="Times New Roman" w:eastAsia="Times New Roman" w:hAnsi="Times New Roman" w:cs="Times New Roman"/>
                <w:sz w:val="24"/>
                <w:szCs w:val="24"/>
                <w:lang w:eastAsia="ru-RU"/>
              </w:rPr>
              <w:t>с</w:t>
            </w:r>
            <w:r w:rsidRPr="006F664F">
              <w:rPr>
                <w:rFonts w:ascii="Times New Roman" w:eastAsia="Times New Roman" w:hAnsi="Times New Roman" w:cs="Times New Roman"/>
                <w:spacing w:val="36"/>
                <w:sz w:val="24"/>
                <w:szCs w:val="24"/>
                <w:lang w:eastAsia="ru-RU"/>
              </w:rPr>
              <w:t xml:space="preserve"> </w:t>
            </w:r>
            <w:r w:rsidRPr="006F664F">
              <w:rPr>
                <w:rFonts w:ascii="Times New Roman" w:eastAsia="Times New Roman" w:hAnsi="Times New Roman" w:cs="Times New Roman"/>
                <w:sz w:val="24"/>
                <w:szCs w:val="24"/>
                <w:lang w:eastAsia="ru-RU"/>
              </w:rPr>
              <w:t>мамой,</w:t>
            </w:r>
            <w:r w:rsidRPr="006F664F">
              <w:rPr>
                <w:rFonts w:ascii="Times New Roman" w:eastAsia="Times New Roman" w:hAnsi="Times New Roman" w:cs="Times New Roman"/>
                <w:spacing w:val="37"/>
                <w:sz w:val="24"/>
                <w:szCs w:val="24"/>
                <w:lang w:eastAsia="ru-RU"/>
              </w:rPr>
              <w:t xml:space="preserve"> </w:t>
            </w:r>
            <w:r w:rsidRPr="006F664F">
              <w:rPr>
                <w:rFonts w:ascii="Times New Roman" w:eastAsia="Times New Roman" w:hAnsi="Times New Roman" w:cs="Times New Roman"/>
                <w:sz w:val="24"/>
                <w:szCs w:val="24"/>
                <w:lang w:eastAsia="ru-RU"/>
              </w:rPr>
              <w:t>вместе</w:t>
            </w:r>
            <w:r w:rsidRPr="006F664F">
              <w:rPr>
                <w:rFonts w:ascii="Times New Roman" w:eastAsia="Times New Roman" w:hAnsi="Times New Roman" w:cs="Times New Roman"/>
                <w:spacing w:val="36"/>
                <w:sz w:val="24"/>
                <w:szCs w:val="24"/>
                <w:lang w:eastAsia="ru-RU"/>
              </w:rPr>
              <w:t xml:space="preserve"> </w:t>
            </w:r>
            <w:r w:rsidRPr="006F664F">
              <w:rPr>
                <w:rFonts w:ascii="Times New Roman" w:eastAsia="Times New Roman" w:hAnsi="Times New Roman" w:cs="Times New Roman"/>
                <w:sz w:val="24"/>
                <w:szCs w:val="24"/>
                <w:lang w:eastAsia="ru-RU"/>
              </w:rPr>
              <w:t>с</w:t>
            </w:r>
            <w:r w:rsidRPr="006F664F">
              <w:rPr>
                <w:rFonts w:ascii="Times New Roman" w:eastAsia="Times New Roman" w:hAnsi="Times New Roman" w:cs="Times New Roman"/>
                <w:spacing w:val="38"/>
                <w:sz w:val="24"/>
                <w:szCs w:val="24"/>
                <w:lang w:eastAsia="ru-RU"/>
              </w:rPr>
              <w:t xml:space="preserve"> </w:t>
            </w:r>
            <w:r w:rsidRPr="006F664F">
              <w:rPr>
                <w:rFonts w:ascii="Times New Roman" w:eastAsia="Times New Roman" w:hAnsi="Times New Roman" w:cs="Times New Roman"/>
                <w:sz w:val="24"/>
                <w:szCs w:val="24"/>
                <w:lang w:eastAsia="ru-RU"/>
              </w:rPr>
              <w:t>папой</w:t>
            </w:r>
            <w:r w:rsidRPr="006F664F">
              <w:rPr>
                <w:rFonts w:ascii="Times New Roman" w:eastAsia="Times New Roman" w:hAnsi="Times New Roman" w:cs="Times New Roman"/>
                <w:spacing w:val="38"/>
                <w:sz w:val="24"/>
                <w:szCs w:val="24"/>
                <w:lang w:eastAsia="ru-RU"/>
              </w:rPr>
              <w:t xml:space="preserve"> </w:t>
            </w:r>
            <w:r w:rsidRPr="006F664F">
              <w:rPr>
                <w:rFonts w:ascii="Times New Roman" w:eastAsia="Times New Roman" w:hAnsi="Times New Roman" w:cs="Times New Roman"/>
                <w:sz w:val="24"/>
                <w:szCs w:val="24"/>
                <w:lang w:eastAsia="ru-RU"/>
              </w:rPr>
              <w:t>семейные</w:t>
            </w:r>
            <w:r w:rsidRPr="006F664F">
              <w:rPr>
                <w:rFonts w:ascii="Times New Roman" w:eastAsia="Times New Roman" w:hAnsi="Times New Roman" w:cs="Times New Roman"/>
                <w:spacing w:val="36"/>
                <w:sz w:val="24"/>
                <w:szCs w:val="24"/>
                <w:lang w:eastAsia="ru-RU"/>
              </w:rPr>
              <w:t xml:space="preserve"> </w:t>
            </w:r>
            <w:r w:rsidRPr="006F664F">
              <w:rPr>
                <w:rFonts w:ascii="Times New Roman" w:eastAsia="Times New Roman" w:hAnsi="Times New Roman" w:cs="Times New Roman"/>
                <w:sz w:val="24"/>
                <w:szCs w:val="24"/>
                <w:lang w:eastAsia="ru-RU"/>
              </w:rPr>
              <w:t>соревнования</w:t>
            </w:r>
            <w:r w:rsidRPr="006F664F">
              <w:rPr>
                <w:rFonts w:ascii="Times New Roman" w:eastAsia="Times New Roman" w:hAnsi="Times New Roman" w:cs="Times New Roman"/>
                <w:spacing w:val="44"/>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57"/>
                <w:sz w:val="24"/>
                <w:szCs w:val="24"/>
                <w:lang w:eastAsia="ru-RU"/>
              </w:rPr>
              <w:t xml:space="preserve"> </w:t>
            </w: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здоровья</w:t>
            </w:r>
          </w:p>
        </w:tc>
      </w:tr>
      <w:tr w:rsidR="006F664F" w:rsidRPr="006F664F" w:rsidTr="006F664F">
        <w:trPr>
          <w:trHeight w:val="635"/>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Май</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«Светлый</w:t>
            </w:r>
            <w:r w:rsidRPr="006F664F">
              <w:rPr>
                <w:rFonts w:ascii="Times New Roman" w:eastAsia="Times New Roman" w:hAnsi="Times New Roman" w:cs="Times New Roman"/>
                <w:spacing w:val="-6"/>
                <w:sz w:val="24"/>
                <w:szCs w:val="24"/>
                <w:lang w:eastAsia="ru-RU"/>
              </w:rPr>
              <w:t xml:space="preserve"> </w:t>
            </w:r>
            <w:r w:rsidRPr="006F664F">
              <w:rPr>
                <w:rFonts w:ascii="Times New Roman" w:eastAsia="Times New Roman" w:hAnsi="Times New Roman" w:cs="Times New Roman"/>
                <w:sz w:val="24"/>
                <w:szCs w:val="24"/>
                <w:lang w:eastAsia="ru-RU"/>
              </w:rPr>
              <w:t>День</w:t>
            </w:r>
            <w:r w:rsidRPr="006F664F">
              <w:rPr>
                <w:rFonts w:ascii="Times New Roman" w:eastAsia="Times New Roman" w:hAnsi="Times New Roman" w:cs="Times New Roman"/>
                <w:spacing w:val="-5"/>
                <w:sz w:val="24"/>
                <w:szCs w:val="24"/>
                <w:lang w:eastAsia="ru-RU"/>
              </w:rPr>
              <w:t xml:space="preserve"> </w:t>
            </w:r>
            <w:r w:rsidRPr="006F664F">
              <w:rPr>
                <w:rFonts w:ascii="Times New Roman" w:eastAsia="Times New Roman" w:hAnsi="Times New Roman" w:cs="Times New Roman"/>
                <w:sz w:val="24"/>
                <w:szCs w:val="24"/>
                <w:lang w:eastAsia="ru-RU"/>
              </w:rPr>
              <w:t>Победы»,</w:t>
            </w:r>
          </w:p>
          <w:p w:rsidR="006F664F" w:rsidRPr="006F664F" w:rsidRDefault="006F664F" w:rsidP="006F664F">
            <w:pPr>
              <w:widowControl w:val="0"/>
              <w:autoSpaceDE w:val="0"/>
              <w:autoSpaceDN w:val="0"/>
              <w:adjustRightInd w:val="0"/>
              <w:spacing w:before="43"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«До</w:t>
            </w:r>
            <w:r w:rsidRPr="006F664F">
              <w:rPr>
                <w:rFonts w:ascii="Times New Roman" w:eastAsia="Times New Roman" w:hAnsi="Times New Roman" w:cs="Times New Roman"/>
                <w:spacing w:val="-5"/>
                <w:sz w:val="24"/>
                <w:szCs w:val="24"/>
                <w:lang w:eastAsia="ru-RU"/>
              </w:rPr>
              <w:t xml:space="preserve"> </w:t>
            </w:r>
            <w:r w:rsidRPr="006F664F">
              <w:rPr>
                <w:rFonts w:ascii="Times New Roman" w:eastAsia="Times New Roman" w:hAnsi="Times New Roman" w:cs="Times New Roman"/>
                <w:sz w:val="24"/>
                <w:szCs w:val="24"/>
                <w:lang w:eastAsia="ru-RU"/>
              </w:rPr>
              <w:t>свиданья,</w:t>
            </w:r>
            <w:r w:rsidRPr="006F664F">
              <w:rPr>
                <w:rFonts w:ascii="Times New Roman" w:eastAsia="Times New Roman" w:hAnsi="Times New Roman" w:cs="Times New Roman"/>
                <w:spacing w:val="-2"/>
                <w:sz w:val="24"/>
                <w:szCs w:val="24"/>
                <w:lang w:eastAsia="ru-RU"/>
              </w:rPr>
              <w:t xml:space="preserve"> </w:t>
            </w:r>
            <w:r w:rsidRPr="006F664F">
              <w:rPr>
                <w:rFonts w:ascii="Times New Roman" w:eastAsia="Times New Roman" w:hAnsi="Times New Roman" w:cs="Times New Roman"/>
                <w:sz w:val="24"/>
                <w:szCs w:val="24"/>
                <w:lang w:eastAsia="ru-RU"/>
              </w:rPr>
              <w:t>детский</w:t>
            </w:r>
            <w:r w:rsidRPr="006F664F">
              <w:rPr>
                <w:rFonts w:ascii="Times New Roman" w:eastAsia="Times New Roman" w:hAnsi="Times New Roman" w:cs="Times New Roman"/>
                <w:spacing w:val="-4"/>
                <w:sz w:val="24"/>
                <w:szCs w:val="24"/>
                <w:lang w:eastAsia="ru-RU"/>
              </w:rPr>
              <w:t xml:space="preserve"> </w:t>
            </w:r>
            <w:r w:rsidRPr="006F664F">
              <w:rPr>
                <w:rFonts w:ascii="Times New Roman" w:eastAsia="Times New Roman" w:hAnsi="Times New Roman" w:cs="Times New Roman"/>
                <w:sz w:val="24"/>
                <w:szCs w:val="24"/>
                <w:lang w:eastAsia="ru-RU"/>
              </w:rPr>
              <w:t>сад.</w:t>
            </w:r>
          </w:p>
        </w:tc>
      </w:tr>
      <w:tr w:rsidR="006F664F" w:rsidRPr="006F664F" w:rsidTr="006F664F">
        <w:trPr>
          <w:trHeight w:val="696"/>
        </w:trPr>
        <w:tc>
          <w:tcPr>
            <w:tcW w:w="3853" w:type="dxa"/>
            <w:gridSpan w:val="2"/>
          </w:tcPr>
          <w:p w:rsidR="006F664F" w:rsidRPr="006F664F" w:rsidRDefault="006F664F" w:rsidP="006F664F">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Июнь</w:t>
            </w:r>
          </w:p>
        </w:tc>
        <w:tc>
          <w:tcPr>
            <w:tcW w:w="5645" w:type="dxa"/>
            <w:gridSpan w:val="2"/>
          </w:tcPr>
          <w:p w:rsidR="006F664F" w:rsidRPr="006F664F" w:rsidRDefault="006F664F" w:rsidP="006F664F">
            <w:pPr>
              <w:widowControl w:val="0"/>
              <w:autoSpaceDE w:val="0"/>
              <w:autoSpaceDN w:val="0"/>
              <w:adjustRightInd w:val="0"/>
              <w:spacing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Праздник,</w:t>
            </w:r>
            <w:r w:rsidRPr="006F664F">
              <w:rPr>
                <w:rFonts w:ascii="Times New Roman" w:eastAsia="Times New Roman" w:hAnsi="Times New Roman" w:cs="Times New Roman"/>
                <w:spacing w:val="51"/>
                <w:sz w:val="24"/>
                <w:szCs w:val="24"/>
                <w:lang w:eastAsia="ru-RU"/>
              </w:rPr>
              <w:t xml:space="preserve"> </w:t>
            </w:r>
            <w:r w:rsidRPr="006F664F">
              <w:rPr>
                <w:rFonts w:ascii="Times New Roman" w:eastAsia="Times New Roman" w:hAnsi="Times New Roman" w:cs="Times New Roman"/>
                <w:sz w:val="24"/>
                <w:szCs w:val="24"/>
                <w:lang w:eastAsia="ru-RU"/>
              </w:rPr>
              <w:t>посвящённый</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Дню</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защиты</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детей.</w:t>
            </w:r>
          </w:p>
          <w:p w:rsidR="006F664F" w:rsidRPr="006F664F" w:rsidRDefault="006F664F" w:rsidP="006F664F">
            <w:pPr>
              <w:widowControl w:val="0"/>
              <w:autoSpaceDE w:val="0"/>
              <w:autoSpaceDN w:val="0"/>
              <w:adjustRightInd w:val="0"/>
              <w:spacing w:before="41" w:after="0" w:line="240" w:lineRule="auto"/>
              <w:ind w:left="109"/>
              <w:jc w:val="both"/>
              <w:rPr>
                <w:rFonts w:ascii="Times New Roman" w:eastAsia="Times New Roman" w:hAnsi="Times New Roman" w:cs="Times New Roman"/>
                <w:sz w:val="24"/>
                <w:szCs w:val="24"/>
                <w:lang w:eastAsia="ru-RU"/>
              </w:rPr>
            </w:pPr>
            <w:r w:rsidRPr="006F664F">
              <w:rPr>
                <w:rFonts w:ascii="Times New Roman" w:eastAsia="Times New Roman" w:hAnsi="Times New Roman" w:cs="Times New Roman"/>
                <w:sz w:val="24"/>
                <w:szCs w:val="24"/>
                <w:lang w:eastAsia="ru-RU"/>
              </w:rPr>
              <w:t>«Здравствуй,</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лето!»</w:t>
            </w:r>
            <w:r w:rsidRPr="006F664F">
              <w:rPr>
                <w:rFonts w:ascii="Times New Roman" w:eastAsia="Times New Roman" w:hAnsi="Times New Roman" w:cs="Times New Roman"/>
                <w:spacing w:val="-6"/>
                <w:sz w:val="24"/>
                <w:szCs w:val="24"/>
                <w:lang w:eastAsia="ru-RU"/>
              </w:rPr>
              <w:t xml:space="preserve"> </w:t>
            </w:r>
            <w:r w:rsidRPr="006F664F">
              <w:rPr>
                <w:rFonts w:ascii="Times New Roman" w:eastAsia="Times New Roman" w:hAnsi="Times New Roman" w:cs="Times New Roman"/>
                <w:sz w:val="24"/>
                <w:szCs w:val="24"/>
                <w:lang w:eastAsia="ru-RU"/>
              </w:rPr>
              <w:t>-</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спортивный</w:t>
            </w:r>
            <w:r w:rsidRPr="006F664F">
              <w:rPr>
                <w:rFonts w:ascii="Times New Roman" w:eastAsia="Times New Roman" w:hAnsi="Times New Roman" w:cs="Times New Roman"/>
                <w:spacing w:val="-3"/>
                <w:sz w:val="24"/>
                <w:szCs w:val="24"/>
                <w:lang w:eastAsia="ru-RU"/>
              </w:rPr>
              <w:t xml:space="preserve"> </w:t>
            </w:r>
            <w:r w:rsidRPr="006F664F">
              <w:rPr>
                <w:rFonts w:ascii="Times New Roman" w:eastAsia="Times New Roman" w:hAnsi="Times New Roman" w:cs="Times New Roman"/>
                <w:sz w:val="24"/>
                <w:szCs w:val="24"/>
                <w:lang w:eastAsia="ru-RU"/>
              </w:rPr>
              <w:t>праздник.</w:t>
            </w:r>
          </w:p>
        </w:tc>
      </w:tr>
    </w:tbl>
    <w:p w:rsidR="00651BC5" w:rsidRDefault="00651BC5" w:rsidP="00AE0485">
      <w:pPr>
        <w:pStyle w:val="Default"/>
        <w:ind w:firstLine="709"/>
        <w:jc w:val="both"/>
        <w:rPr>
          <w:b/>
          <w:bCs/>
          <w:i/>
          <w:iCs/>
        </w:rPr>
      </w:pPr>
    </w:p>
    <w:p w:rsidR="00AE0485" w:rsidRPr="00F73BCC" w:rsidRDefault="00AE0485" w:rsidP="00AE0485">
      <w:pPr>
        <w:pStyle w:val="Default"/>
        <w:ind w:firstLine="709"/>
        <w:jc w:val="both"/>
      </w:pPr>
      <w:r>
        <w:rPr>
          <w:b/>
          <w:bCs/>
          <w:i/>
          <w:iCs/>
        </w:rPr>
        <w:t>3.</w:t>
      </w:r>
      <w:r w:rsidR="00651BC5">
        <w:rPr>
          <w:b/>
          <w:bCs/>
          <w:i/>
          <w:iCs/>
        </w:rPr>
        <w:t>7</w:t>
      </w:r>
      <w:r>
        <w:rPr>
          <w:b/>
          <w:bCs/>
          <w:i/>
          <w:iCs/>
        </w:rPr>
        <w:t xml:space="preserve">. </w:t>
      </w:r>
      <w:r w:rsidRPr="00F73BCC">
        <w:rPr>
          <w:b/>
          <w:bCs/>
          <w:i/>
          <w:iCs/>
        </w:rPr>
        <w:t xml:space="preserve">Особенности традиционных событий, праздников, мероприятий. </w:t>
      </w:r>
    </w:p>
    <w:p w:rsidR="00AE0485" w:rsidRPr="00F73BCC" w:rsidRDefault="00AE0485" w:rsidP="00AE0485">
      <w:pPr>
        <w:pStyle w:val="Default"/>
        <w:ind w:firstLine="709"/>
        <w:jc w:val="both"/>
      </w:pPr>
      <w:r w:rsidRPr="00F73BCC">
        <w:rPr>
          <w:b/>
          <w:bCs/>
          <w:i/>
          <w:iCs/>
        </w:rPr>
        <w:t xml:space="preserve">(часть Программы, формируемая участниками образовательных отношений) </w:t>
      </w:r>
    </w:p>
    <w:p w:rsidR="00AE0485" w:rsidRPr="00F73BCC" w:rsidRDefault="00AE0485" w:rsidP="00AE0485">
      <w:pPr>
        <w:pStyle w:val="Default"/>
        <w:ind w:firstLine="709"/>
        <w:jc w:val="both"/>
      </w:pPr>
      <w:r w:rsidRPr="00F73BCC">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группах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 </w:t>
      </w:r>
    </w:p>
    <w:p w:rsidR="00AE0485" w:rsidRPr="00F73BCC" w:rsidRDefault="00AE0485" w:rsidP="00AE0485">
      <w:pPr>
        <w:pStyle w:val="Default"/>
        <w:ind w:firstLine="709"/>
        <w:jc w:val="both"/>
      </w:pPr>
      <w:r w:rsidRPr="00F73BCC">
        <w:t xml:space="preserve">Задачи: </w:t>
      </w:r>
    </w:p>
    <w:p w:rsidR="00AE0485" w:rsidRPr="00F73BCC" w:rsidRDefault="00AE0485" w:rsidP="00AE0485">
      <w:pPr>
        <w:pStyle w:val="Default"/>
        <w:ind w:firstLine="709"/>
        <w:jc w:val="both"/>
      </w:pPr>
      <w:r w:rsidRPr="00F73BCC">
        <w:t xml:space="preserve">- организация культурного отдыха детей, их эмоциональной разрядки; </w:t>
      </w:r>
    </w:p>
    <w:p w:rsidR="00AE0485" w:rsidRPr="00F73BCC" w:rsidRDefault="00AE0485" w:rsidP="00AE0485">
      <w:pPr>
        <w:pStyle w:val="Default"/>
        <w:ind w:firstLine="709"/>
        <w:jc w:val="both"/>
      </w:pPr>
      <w:r w:rsidRPr="00F73BCC">
        <w:t xml:space="preserve">- развитие детского творчества в различных видах деятельности и культурных практиках; </w:t>
      </w:r>
    </w:p>
    <w:p w:rsidR="00AE0485" w:rsidRPr="00F73BCC" w:rsidRDefault="00AE0485" w:rsidP="00AE0485">
      <w:pPr>
        <w:pStyle w:val="Default"/>
        <w:ind w:firstLine="709"/>
        <w:jc w:val="both"/>
      </w:pPr>
      <w:r w:rsidRPr="00F73BCC">
        <w:t xml:space="preserve">- создание условий для творческого взаимодействия детей и взрослых; </w:t>
      </w:r>
    </w:p>
    <w:p w:rsidR="00AE0485" w:rsidRPr="00F73BCC" w:rsidRDefault="00AE0485" w:rsidP="00AE0485">
      <w:pPr>
        <w:pStyle w:val="Default"/>
        <w:ind w:firstLine="709"/>
        <w:jc w:val="both"/>
      </w:pPr>
      <w:r w:rsidRPr="00F73BCC">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AE0485" w:rsidRPr="00F73BCC" w:rsidRDefault="00AE0485" w:rsidP="00AE0485">
      <w:pPr>
        <w:pStyle w:val="Default"/>
        <w:ind w:firstLine="709"/>
        <w:jc w:val="both"/>
      </w:pPr>
      <w:r w:rsidRPr="00F73BCC">
        <w:t xml:space="preserve">-формирование у детей представлений об активных формах культурного отдыха, воспитание потребности в их самостоятельной организации. </w:t>
      </w:r>
    </w:p>
    <w:p w:rsidR="00AE0485" w:rsidRPr="00F73BCC" w:rsidRDefault="00AE0485" w:rsidP="00AE0485">
      <w:pPr>
        <w:pStyle w:val="Default"/>
        <w:ind w:firstLine="709"/>
        <w:jc w:val="both"/>
      </w:pPr>
      <w:r w:rsidRPr="00F73BCC">
        <w:t xml:space="preserve">Формы организации досуговых мероприятий: </w:t>
      </w:r>
    </w:p>
    <w:p w:rsidR="00AE0485" w:rsidRPr="00F73BCC" w:rsidRDefault="00AE0485" w:rsidP="00AE0485">
      <w:pPr>
        <w:pStyle w:val="Default"/>
        <w:ind w:firstLine="709"/>
        <w:jc w:val="both"/>
      </w:pPr>
      <w:r w:rsidRPr="00F73BCC">
        <w:t xml:space="preserve">- праздники и развлечения различной тематики; </w:t>
      </w:r>
    </w:p>
    <w:p w:rsidR="00AE0485" w:rsidRPr="00F73BCC" w:rsidRDefault="00AE0485" w:rsidP="00AE0485">
      <w:pPr>
        <w:pStyle w:val="Default"/>
        <w:ind w:firstLine="709"/>
        <w:jc w:val="both"/>
      </w:pPr>
      <w:r w:rsidRPr="00F73BCC">
        <w:t xml:space="preserve">- выставки детского творчества, совместного творчества детей, педагогов и родителей; </w:t>
      </w:r>
    </w:p>
    <w:p w:rsidR="00AE0485" w:rsidRPr="00F73BCC" w:rsidRDefault="00AE0485" w:rsidP="00AE0485">
      <w:pPr>
        <w:pStyle w:val="Default"/>
        <w:ind w:firstLine="709"/>
        <w:jc w:val="both"/>
      </w:pPr>
      <w:r w:rsidRPr="00F73BCC">
        <w:t xml:space="preserve">-спортивные и познавательные досуги, в т. ч. проводимые совместно с родителями (другими членами семей воспитанников). </w:t>
      </w:r>
    </w:p>
    <w:p w:rsidR="00AE0485" w:rsidRPr="00F73BCC" w:rsidRDefault="00AE0485" w:rsidP="00AE0485">
      <w:pPr>
        <w:pStyle w:val="Default"/>
        <w:ind w:firstLine="709"/>
        <w:jc w:val="both"/>
      </w:pPr>
      <w:r w:rsidRPr="00F73BCC">
        <w:t xml:space="preserve">В основе лежит комплексно-тематическое планирование образовательной и коррекционно-развивающей работы в ДОУ. </w:t>
      </w:r>
    </w:p>
    <w:p w:rsidR="00AE0485" w:rsidRPr="00F73BCC" w:rsidRDefault="00AE0485" w:rsidP="00AE0485">
      <w:pPr>
        <w:pStyle w:val="Default"/>
        <w:ind w:firstLine="709"/>
        <w:jc w:val="both"/>
      </w:pPr>
      <w:r w:rsidRPr="00F73BCC">
        <w:t xml:space="preserve">Цель: построение образовательной деятельности, направленной на обеспечение единства воспитательных, коррекционно-развивающих и образовательных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w:t>
      </w:r>
    </w:p>
    <w:p w:rsidR="00AE0485" w:rsidRPr="00F73BCC" w:rsidRDefault="00AE0485" w:rsidP="00AE0485">
      <w:pPr>
        <w:ind w:firstLine="709"/>
        <w:jc w:val="both"/>
        <w:rPr>
          <w:rFonts w:ascii="Times New Roman" w:hAnsi="Times New Roman" w:cs="Times New Roman"/>
          <w:sz w:val="24"/>
          <w:szCs w:val="24"/>
        </w:rPr>
      </w:pPr>
      <w:r w:rsidRPr="00F73BCC">
        <w:rPr>
          <w:rFonts w:ascii="Times New Roman" w:hAnsi="Times New Roman" w:cs="Times New Roman"/>
          <w:sz w:val="24"/>
          <w:szCs w:val="24"/>
        </w:rPr>
        <w:t>День народного единства, День защитника Отечества и др.), сезонным явлениям, родному языку и литературе, народной культуре и традициям.</w:t>
      </w:r>
    </w:p>
    <w:p w:rsidR="00E24DA5" w:rsidRPr="006F664F" w:rsidRDefault="00651BC5" w:rsidP="00E24DA5">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3</w:t>
      </w:r>
      <w:r w:rsidR="00E24DA5" w:rsidRPr="006F664F">
        <w:rPr>
          <w:rFonts w:ascii="Times New Roman" w:eastAsia="Times New Roman" w:hAnsi="Times New Roman" w:cs="Times New Roman"/>
          <w:b/>
          <w:color w:val="1A1A1A"/>
          <w:sz w:val="24"/>
          <w:szCs w:val="24"/>
          <w:lang w:eastAsia="ru-RU"/>
        </w:rPr>
        <w:t>.</w:t>
      </w:r>
      <w:r>
        <w:rPr>
          <w:rFonts w:ascii="Times New Roman" w:eastAsia="Times New Roman" w:hAnsi="Times New Roman" w:cs="Times New Roman"/>
          <w:b/>
          <w:color w:val="1A1A1A"/>
          <w:sz w:val="24"/>
          <w:szCs w:val="24"/>
          <w:lang w:eastAsia="ru-RU"/>
        </w:rPr>
        <w:t>8</w:t>
      </w:r>
      <w:r w:rsidR="00E24DA5" w:rsidRPr="006F664F">
        <w:rPr>
          <w:rFonts w:ascii="Times New Roman" w:eastAsia="Times New Roman" w:hAnsi="Times New Roman" w:cs="Times New Roman"/>
          <w:b/>
          <w:color w:val="1A1A1A"/>
          <w:sz w:val="24"/>
          <w:szCs w:val="24"/>
          <w:lang w:eastAsia="ru-RU"/>
        </w:rPr>
        <w:t>. Календарный план воспитательной работы</w:t>
      </w:r>
    </w:p>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 образовательную программу ДОУ включена матрица воспитательных событий,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b/>
          <w:color w:val="1A1A1A"/>
          <w:sz w:val="24"/>
          <w:szCs w:val="24"/>
          <w:lang w:eastAsia="ru-RU"/>
        </w:rPr>
        <w:t>Форма календарного плана воспитательной работы</w:t>
      </w:r>
      <w:r w:rsidRPr="006F664F">
        <w:rPr>
          <w:rFonts w:ascii="Times New Roman" w:eastAsia="Times New Roman" w:hAnsi="Times New Roman" w:cs="Times New Roman"/>
          <w:color w:val="1A1A1A"/>
          <w:sz w:val="24"/>
          <w:szCs w:val="24"/>
          <w:lang w:eastAsia="ru-RU"/>
        </w:rPr>
        <w:t xml:space="preserve"> приведена в </w:t>
      </w:r>
      <w:r w:rsidRPr="006F664F">
        <w:rPr>
          <w:rFonts w:ascii="Times New Roman" w:eastAsia="Times New Roman" w:hAnsi="Times New Roman" w:cs="Times New Roman"/>
          <w:sz w:val="24"/>
          <w:szCs w:val="24"/>
          <w:lang w:eastAsia="ru-RU"/>
        </w:rPr>
        <w:t xml:space="preserve">таблице  </w:t>
      </w:r>
      <w:r w:rsidRPr="006F664F">
        <w:rPr>
          <w:rFonts w:ascii="Times New Roman" w:eastAsia="Times New Roman" w:hAnsi="Times New Roman" w:cs="Times New Roman"/>
          <w:color w:val="1A1A1A"/>
          <w:sz w:val="24"/>
          <w:szCs w:val="24"/>
          <w:lang w:eastAsia="ru-RU"/>
        </w:rPr>
        <w:t>.</w:t>
      </w:r>
    </w:p>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YS Text" w:eastAsia="Times New Roman" w:hAnsi="YS Text" w:cs="Arial"/>
          <w:color w:val="1A1A1A"/>
          <w:sz w:val="23"/>
          <w:szCs w:val="23"/>
          <w:shd w:val="clear" w:color="auto" w:fill="FFFFFF"/>
          <w:lang w:eastAsia="ru-RU"/>
        </w:rPr>
      </w:pPr>
      <w:r w:rsidRPr="006F664F">
        <w:rPr>
          <w:rFonts w:ascii="YS Text" w:eastAsia="Times New Roman" w:hAnsi="YS Text" w:cs="Arial"/>
          <w:color w:val="1A1A1A"/>
          <w:sz w:val="23"/>
          <w:szCs w:val="23"/>
          <w:shd w:val="clear" w:color="auto" w:fill="FFFFFF"/>
          <w:lang w:eastAsia="ru-RU"/>
        </w:rPr>
        <w:t xml:space="preserve">Матрица воспитательных событий                                                                       </w:t>
      </w:r>
    </w:p>
    <w:tbl>
      <w:tblPr>
        <w:tblStyle w:val="21"/>
        <w:tblW w:w="11341" w:type="dxa"/>
        <w:tblInd w:w="-1168" w:type="dxa"/>
        <w:tblLayout w:type="fixed"/>
        <w:tblLook w:val="04A0" w:firstRow="1" w:lastRow="0" w:firstColumn="1" w:lastColumn="0" w:noHBand="0" w:noVBand="1"/>
      </w:tblPr>
      <w:tblGrid>
        <w:gridCol w:w="1134"/>
        <w:gridCol w:w="1843"/>
        <w:gridCol w:w="142"/>
        <w:gridCol w:w="1418"/>
        <w:gridCol w:w="141"/>
        <w:gridCol w:w="1276"/>
        <w:gridCol w:w="1418"/>
        <w:gridCol w:w="283"/>
        <w:gridCol w:w="1134"/>
        <w:gridCol w:w="114"/>
        <w:gridCol w:w="1304"/>
        <w:gridCol w:w="141"/>
        <w:gridCol w:w="993"/>
      </w:tblGrid>
      <w:tr w:rsidR="00E24DA5" w:rsidRPr="006F664F" w:rsidTr="00674A97">
        <w:trPr>
          <w:trHeight w:val="352"/>
        </w:trPr>
        <w:tc>
          <w:tcPr>
            <w:tcW w:w="1134"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Месяц</w:t>
            </w:r>
          </w:p>
        </w:tc>
        <w:tc>
          <w:tcPr>
            <w:tcW w:w="10207" w:type="dxa"/>
            <w:gridSpan w:val="1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Направления воспитания в дошкольной образовательной организации</w:t>
            </w:r>
          </w:p>
        </w:tc>
      </w:tr>
      <w:tr w:rsidR="00E24DA5" w:rsidRPr="006F664F" w:rsidTr="00674A97">
        <w:trPr>
          <w:trHeight w:val="184"/>
        </w:trPr>
        <w:tc>
          <w:tcPr>
            <w:tcW w:w="1134"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p>
        </w:tc>
        <w:tc>
          <w:tcPr>
            <w:tcW w:w="1843"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shd w:val="clear" w:color="auto" w:fill="FFFFFF"/>
                <w:lang w:eastAsia="ru-RU"/>
              </w:rPr>
              <w:t>Патриотическое</w:t>
            </w:r>
          </w:p>
        </w:tc>
        <w:tc>
          <w:tcPr>
            <w:tcW w:w="1560"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Духовно-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нравственное</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p>
        </w:tc>
        <w:tc>
          <w:tcPr>
            <w:tcW w:w="1417"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shd w:val="clear" w:color="auto" w:fill="FFFFFF"/>
                <w:lang w:eastAsia="ru-RU"/>
              </w:rPr>
              <w:t>Трудовое</w:t>
            </w:r>
          </w:p>
        </w:tc>
        <w:tc>
          <w:tcPr>
            <w:tcW w:w="1418"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shd w:val="clear" w:color="auto" w:fill="FFFFFF"/>
                <w:lang w:eastAsia="ru-RU"/>
              </w:rPr>
              <w:t>Познавательное</w:t>
            </w:r>
          </w:p>
        </w:tc>
        <w:tc>
          <w:tcPr>
            <w:tcW w:w="1417"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shd w:val="clear" w:color="auto" w:fill="FFFFFF"/>
                <w:lang w:eastAsia="ru-RU"/>
              </w:rPr>
              <w:t>Социальное</w:t>
            </w:r>
          </w:p>
        </w:tc>
        <w:tc>
          <w:tcPr>
            <w:tcW w:w="1559" w:type="dxa"/>
            <w:gridSpan w:val="3"/>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Физическое 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lang w:eastAsia="ru-RU"/>
              </w:rPr>
              <w:t>оздоровительное</w:t>
            </w:r>
          </w:p>
        </w:tc>
        <w:tc>
          <w:tcPr>
            <w:tcW w:w="993"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shd w:val="clear" w:color="auto" w:fill="FFFFFF"/>
                <w:lang w:eastAsia="ru-RU"/>
              </w:rPr>
            </w:pPr>
            <w:r w:rsidRPr="006F664F">
              <w:rPr>
                <w:rFonts w:ascii="Times New Roman" w:eastAsia="Times New Roman" w:hAnsi="Times New Roman" w:cs="Times New Roman"/>
                <w:color w:val="1A1A1A"/>
                <w:sz w:val="20"/>
                <w:szCs w:val="20"/>
                <w:shd w:val="clear" w:color="auto" w:fill="FFFFFF"/>
                <w:lang w:eastAsia="ru-RU"/>
              </w:rPr>
              <w:t>Эстетическое</w:t>
            </w: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сентябрь</w:t>
            </w:r>
          </w:p>
        </w:tc>
        <w:tc>
          <w:tcPr>
            <w:tcW w:w="1843"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Бородинского сражения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(7 сентября)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 мира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(21 сентября)</w:t>
            </w:r>
          </w:p>
        </w:tc>
        <w:tc>
          <w:tcPr>
            <w:tcW w:w="1560"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417"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воспитателя и всех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дошкольных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работников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(27сентября)</w:t>
            </w:r>
          </w:p>
        </w:tc>
        <w:tc>
          <w:tcPr>
            <w:tcW w:w="1418"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знаний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 сентября)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417"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59" w:type="dxa"/>
            <w:gridSpan w:val="3"/>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ный день туризма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(27 сентября)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993"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октябрь</w:t>
            </w:r>
          </w:p>
        </w:tc>
        <w:tc>
          <w:tcPr>
            <w:tcW w:w="1843"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60"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417"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учителя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(5 октября)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418"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417"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отца 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России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(5 октября)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Бабушек 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Дедушек</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(28 октября)</w:t>
            </w:r>
          </w:p>
        </w:tc>
        <w:tc>
          <w:tcPr>
            <w:tcW w:w="1559" w:type="dxa"/>
            <w:gridSpan w:val="3"/>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993"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Международныйдень музыки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(1октября)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rPr>
          <w:trHeight w:val="260"/>
        </w:trPr>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0207" w:type="dxa"/>
            <w:gridSpan w:val="12"/>
          </w:tcPr>
          <w:p w:rsidR="00E24DA5" w:rsidRPr="006F664F" w:rsidRDefault="00E24DA5" w:rsidP="00674A97">
            <w:pPr>
              <w:widowControl w:val="0"/>
              <w:autoSpaceDE w:val="0"/>
              <w:autoSpaceDN w:val="0"/>
              <w:adjustRightInd w:val="0"/>
              <w:jc w:val="center"/>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Осенний праздник «Осенины»</w:t>
            </w:r>
          </w:p>
        </w:tc>
      </w:tr>
      <w:tr w:rsidR="00E24DA5" w:rsidRPr="006F664F" w:rsidTr="00674A97">
        <w:trPr>
          <w:trHeight w:val="2398"/>
        </w:trPr>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ноябрь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народного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Единства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(4 ноября)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Государственного герба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Российской Федерации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(30 ноября)</w:t>
            </w:r>
          </w:p>
        </w:tc>
        <w:tc>
          <w:tcPr>
            <w:tcW w:w="155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сотрудника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органов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внутренних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дел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(10 ноября)</w:t>
            </w:r>
          </w:p>
        </w:tc>
        <w:tc>
          <w:tcPr>
            <w:tcW w:w="1701" w:type="dxa"/>
            <w:gridSpan w:val="2"/>
            <w:tcBorders>
              <w:top w:val="single" w:sz="4" w:space="0" w:color="auto"/>
            </w:tcBorders>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матери в России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(27 ноября)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Самуила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Маршака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 ноября)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декабрь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неизвестного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солдата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 декабря)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Героев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Отечества</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(9 декабря)</w:t>
            </w:r>
          </w:p>
        </w:tc>
        <w:tc>
          <w:tcPr>
            <w:tcW w:w="155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инвалидов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 декабря)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Конституции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Российской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Федерации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(12 декабря)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добровольца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(волонтера в России</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(5декабря)</w:t>
            </w: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Любимый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праздник Новый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год</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январь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полного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освобождения Ленинграда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от фашистской блокады</w:t>
            </w:r>
          </w:p>
        </w:tc>
        <w:tc>
          <w:tcPr>
            <w:tcW w:w="155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Лего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(28 января)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Всемирный день «спасибо»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(11января)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Неделя зимних игр и забав</w:t>
            </w:r>
          </w:p>
        </w:tc>
        <w:tc>
          <w:tcPr>
            <w:tcW w:w="1134"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февраль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Всемирный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родного языка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(10 февраля)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защитника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Отечества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(23 февраля)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5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Российской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науки (8</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февраля)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кита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или всемирный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защиты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морских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млекопитающих (19 февраля)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21 февраля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родного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языка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(ЮНЕСКО)</w:t>
            </w: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rPr>
          <w:trHeight w:val="2807"/>
        </w:trPr>
        <w:tc>
          <w:tcPr>
            <w:tcW w:w="1134"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март</w:t>
            </w:r>
          </w:p>
        </w:tc>
        <w:tc>
          <w:tcPr>
            <w:tcW w:w="1985"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5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одный женский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день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8 марта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счастья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(20 марта)</w:t>
            </w: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 театра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(27 марта)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Корнея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Чуковского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(31марта)</w:t>
            </w:r>
          </w:p>
        </w:tc>
      </w:tr>
      <w:tr w:rsidR="00E24DA5" w:rsidRPr="006F664F" w:rsidTr="00674A97">
        <w:trPr>
          <w:trHeight w:val="138"/>
        </w:trPr>
        <w:tc>
          <w:tcPr>
            <w:tcW w:w="1134"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0207" w:type="dxa"/>
            <w:gridSpan w:val="12"/>
          </w:tcPr>
          <w:p w:rsidR="00E24DA5" w:rsidRPr="006F664F" w:rsidRDefault="00E24DA5" w:rsidP="00674A97">
            <w:pPr>
              <w:widowControl w:val="0"/>
              <w:shd w:val="clear" w:color="auto" w:fill="FFFFFF"/>
              <w:autoSpaceDE w:val="0"/>
              <w:autoSpaceDN w:val="0"/>
              <w:adjustRightInd w:val="0"/>
              <w:jc w:val="center"/>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Утренники, посвященные 8 Марта</w:t>
            </w: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апрель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космонавтики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(12 апреля)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5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Всемирный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Земли (22апреля)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 Земли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(22 апреля)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подснежника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(19 апреля)</w:t>
            </w:r>
          </w:p>
        </w:tc>
        <w:tc>
          <w:tcPr>
            <w:tcW w:w="1248"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Всемирный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здоровья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(7 апреля)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 танца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(29 апреля)</w:t>
            </w: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май</w:t>
            </w:r>
          </w:p>
        </w:tc>
        <w:tc>
          <w:tcPr>
            <w:tcW w:w="1985"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shd w:val="clear" w:color="auto" w:fill="FFFFFF"/>
                <w:lang w:eastAsia="ru-RU"/>
              </w:rPr>
              <w:t>День Победы</w:t>
            </w:r>
          </w:p>
        </w:tc>
        <w:tc>
          <w:tcPr>
            <w:tcW w:w="155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славянской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письменности и культуры (24 мая)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весны и Труда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 мая)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детских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общественных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организаций 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России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(19мая)</w:t>
            </w: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музеев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(18 мая)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июнь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русского языка 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ООН (6 июня)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России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(12 июня)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памяти и скорби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(22 июня)</w:t>
            </w:r>
          </w:p>
        </w:tc>
        <w:tc>
          <w:tcPr>
            <w:tcW w:w="155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Международ</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ный день защиты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 xml:space="preserve">детей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(1 июня)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Всемирный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велосипеда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(3 июня)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Пушкинский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России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(6 июня)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июль</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военно-морского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Флота (30 июля)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55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семьи,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любви и верности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(8 июля)</w:t>
            </w:r>
          </w:p>
        </w:tc>
        <w:tc>
          <w:tcPr>
            <w:tcW w:w="1276"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r w:rsidR="00E24DA5" w:rsidRPr="006F664F" w:rsidTr="00674A97">
        <w:tc>
          <w:tcPr>
            <w:tcW w:w="113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август</w:t>
            </w:r>
          </w:p>
        </w:tc>
        <w:tc>
          <w:tcPr>
            <w:tcW w:w="1985"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 воздушно-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десантных войск России (2 августа)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Государственного флага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Российской Федерации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0"/>
                <w:szCs w:val="20"/>
                <w:lang w:eastAsia="ru-RU"/>
              </w:rPr>
            </w:pPr>
            <w:r w:rsidRPr="006F664F">
              <w:rPr>
                <w:rFonts w:ascii="Times New Roman" w:eastAsia="Times New Roman" w:hAnsi="Times New Roman" w:cs="Times New Roman"/>
                <w:color w:val="1A1A1A"/>
                <w:sz w:val="20"/>
                <w:szCs w:val="20"/>
                <w:lang w:eastAsia="ru-RU"/>
              </w:rPr>
              <w:t>(22 августа)</w:t>
            </w:r>
          </w:p>
        </w:tc>
        <w:tc>
          <w:tcPr>
            <w:tcW w:w="155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76"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701"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248"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304"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c>
          <w:tcPr>
            <w:tcW w:w="1134"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0"/>
                <w:szCs w:val="20"/>
                <w:lang w:eastAsia="ru-RU"/>
              </w:rPr>
            </w:pPr>
          </w:p>
        </w:tc>
      </w:tr>
    </w:tbl>
    <w:p w:rsidR="00E24DA5" w:rsidRPr="006F664F" w:rsidRDefault="00E24DA5" w:rsidP="00E24DA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1A1A1A"/>
          <w:sz w:val="24"/>
          <w:szCs w:val="24"/>
          <w:shd w:val="clear" w:color="auto" w:fill="FFFFFF"/>
          <w:lang w:eastAsia="ru-RU"/>
        </w:rPr>
      </w:pPr>
      <w:r w:rsidRPr="006F664F">
        <w:rPr>
          <w:rFonts w:ascii="Times New Roman" w:eastAsia="Times New Roman" w:hAnsi="Times New Roman" w:cs="Times New Roman"/>
          <w:b/>
          <w:color w:val="1A1A1A"/>
          <w:sz w:val="24"/>
          <w:szCs w:val="24"/>
          <w:shd w:val="clear" w:color="auto" w:fill="FFFFFF"/>
          <w:lang w:eastAsia="ru-RU"/>
        </w:rPr>
        <w:t>Календарный план воспитательной работы на 2023-2024 учебный год</w:t>
      </w:r>
    </w:p>
    <w:p w:rsidR="00E24DA5" w:rsidRPr="006F664F" w:rsidRDefault="00E24DA5" w:rsidP="00E24DA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1A1A1A"/>
          <w:sz w:val="24"/>
          <w:szCs w:val="24"/>
          <w:shd w:val="clear" w:color="auto" w:fill="FFFFFF"/>
          <w:lang w:eastAsia="ru-RU"/>
        </w:rPr>
      </w:pPr>
    </w:p>
    <w:tbl>
      <w:tblPr>
        <w:tblStyle w:val="21"/>
        <w:tblW w:w="11341" w:type="dxa"/>
        <w:tblInd w:w="-1168" w:type="dxa"/>
        <w:tblLook w:val="04A0" w:firstRow="1" w:lastRow="0" w:firstColumn="1" w:lastColumn="0" w:noHBand="0" w:noVBand="1"/>
      </w:tblPr>
      <w:tblGrid>
        <w:gridCol w:w="660"/>
        <w:gridCol w:w="1401"/>
        <w:gridCol w:w="2901"/>
        <w:gridCol w:w="3118"/>
        <w:gridCol w:w="3261"/>
      </w:tblGrid>
      <w:tr w:rsidR="00E24DA5" w:rsidRPr="006F664F" w:rsidTr="00674A97">
        <w:trPr>
          <w:trHeight w:val="276"/>
        </w:trPr>
        <w:tc>
          <w:tcPr>
            <w:tcW w:w="660"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lang w:eastAsia="ru-RU"/>
              </w:rPr>
              <w:t>№ п/п</w:t>
            </w:r>
          </w:p>
        </w:tc>
        <w:tc>
          <w:tcPr>
            <w:tcW w:w="1401"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lang w:eastAsia="ru-RU"/>
              </w:rPr>
              <w:t xml:space="preserve">Дата </w:t>
            </w:r>
          </w:p>
        </w:tc>
        <w:tc>
          <w:tcPr>
            <w:tcW w:w="2901"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lang w:eastAsia="ru-RU"/>
              </w:rPr>
              <w:t>Воспитательное событие</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shd w:val="clear" w:color="auto" w:fill="FFFFFF"/>
                <w:lang w:eastAsia="ru-RU"/>
              </w:rPr>
              <w:t>Формы организации образовательного процесса в разных возрастных группах</w:t>
            </w:r>
          </w:p>
        </w:tc>
      </w:tr>
      <w:tr w:rsidR="00E24DA5" w:rsidRPr="006F664F" w:rsidTr="00674A97">
        <w:trPr>
          <w:trHeight w:val="490"/>
        </w:trPr>
        <w:tc>
          <w:tcPr>
            <w:tcW w:w="660"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p>
        </w:tc>
        <w:tc>
          <w:tcPr>
            <w:tcW w:w="1401"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p>
        </w:tc>
        <w:tc>
          <w:tcPr>
            <w:tcW w:w="2901"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p>
        </w:tc>
        <w:tc>
          <w:tcPr>
            <w:tcW w:w="3118"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lang w:eastAsia="ru-RU"/>
              </w:rPr>
              <w:t xml:space="preserve">Старшая группа </w:t>
            </w:r>
          </w:p>
        </w:tc>
        <w:tc>
          <w:tcPr>
            <w:tcW w:w="326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b/>
                <w:color w:val="1A1A1A"/>
                <w:sz w:val="24"/>
                <w:szCs w:val="24"/>
                <w:lang w:eastAsia="ru-RU"/>
              </w:rPr>
            </w:pPr>
            <w:r w:rsidRPr="006F664F">
              <w:rPr>
                <w:rFonts w:ascii="Times New Roman" w:eastAsia="Times New Roman" w:hAnsi="Times New Roman" w:cs="Times New Roman"/>
                <w:b/>
                <w:color w:val="1A1A1A"/>
                <w:sz w:val="24"/>
                <w:szCs w:val="24"/>
                <w:lang w:eastAsia="ru-RU"/>
              </w:rPr>
              <w:t xml:space="preserve">Подготовительная группа </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 сентября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знаний</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Праздник «День встречи добрых друзей. День Знаний»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7 сентября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Бородинского сражения</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21сентября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день мира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 о мире, просмотр презентаций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27сентября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воспитателя и всех дошкольных работников</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«Знакомство с профессиями детского сада»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 октября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день музыки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Познавательная беседа с активным слушанием музыки« Без музыки нельзя на свете жить»</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5 октября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учителя</w:t>
            </w:r>
          </w:p>
        </w:tc>
        <w:tc>
          <w:tcPr>
            <w:tcW w:w="3118"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 xml:space="preserve">беседа  </w:t>
            </w:r>
          </w:p>
        </w:tc>
        <w:tc>
          <w:tcPr>
            <w:tcW w:w="326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Сюжетно-дидактическая игра «В школе»</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5 октября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отца в России</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Продуктивная деятельность «Открытка для папы»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28 октября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r w:rsidRPr="006F664F">
              <w:rPr>
                <w:rFonts w:ascii="Times New Roman" w:eastAsia="Times New Roman" w:hAnsi="Times New Roman" w:cs="Times New Roman"/>
                <w:sz w:val="24"/>
                <w:szCs w:val="24"/>
                <w:lang w:eastAsia="ru-RU"/>
              </w:rPr>
              <w:t xml:space="preserve"> </w:t>
            </w:r>
            <w:r w:rsidRPr="006F664F">
              <w:rPr>
                <w:rFonts w:ascii="Times New Roman" w:eastAsia="Times New Roman" w:hAnsi="Times New Roman" w:cs="Times New Roman"/>
                <w:color w:val="1A1A1A"/>
                <w:sz w:val="24"/>
                <w:szCs w:val="24"/>
                <w:lang w:eastAsia="ru-RU"/>
              </w:rPr>
              <w:t>день Бабушек и Дедушек</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Тематический образовательный проект «Бабушка рядышком с дедушкой»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 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Осенины</w:t>
            </w:r>
          </w:p>
        </w:tc>
        <w:tc>
          <w:tcPr>
            <w:tcW w:w="3118"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Досуг «Осень, осень!»</w:t>
            </w:r>
          </w:p>
        </w:tc>
        <w:tc>
          <w:tcPr>
            <w:tcW w:w="326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Праздник «Осенины»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 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Самуила Маршака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Чтение книг и рассматривание иллюстраций.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Конкурс чтецов по произведениям С. Я.Маршака.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Выставка рисунков по произведениям автора.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4ноября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народного единства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«В чем единство нашей страны?»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Акция «Изготовление ленты триколор), обмен лентами»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Литературный челлендж «Вместе мы едины»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10 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сотрудника органов внутренних дел)</w:t>
            </w:r>
          </w:p>
        </w:tc>
        <w:tc>
          <w:tcPr>
            <w:tcW w:w="6379" w:type="dxa"/>
            <w:gridSpan w:val="2"/>
            <w:tcBorders>
              <w:right w:val="single" w:sz="4" w:space="0" w:color="auto"/>
            </w:tcBorders>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Встреча и беседа с родителями –сотрудниками органов внутренних дел.</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Чтение стихотворения С.Михалкова «Дядя Степа- милиционер»,</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просмотр мультфильма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27 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матери в России</w:t>
            </w:r>
          </w:p>
        </w:tc>
        <w:tc>
          <w:tcPr>
            <w:tcW w:w="6379" w:type="dxa"/>
            <w:gridSpan w:val="2"/>
            <w:tcBorders>
              <w:right w:val="single" w:sz="4" w:space="0" w:color="auto"/>
            </w:tcBorders>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«Моя мама - самая, самая».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Фотоколлаж «Наши мамы».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Праздничный концерт «Хорошо рядом с мамой»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30 ноября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Государственного герба Российской Федерации</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Выставка совместного семейного творчества «Герб семьи»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 декабря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неизвестного солдата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«История и традиции праздника», возложение цветов к мемориалам павших воинов.</w:t>
            </w:r>
          </w:p>
        </w:tc>
      </w:tr>
      <w:tr w:rsidR="00E24DA5" w:rsidRPr="006F664F" w:rsidTr="00674A97">
        <w:trPr>
          <w:trHeight w:val="2276"/>
        </w:trPr>
        <w:tc>
          <w:tcPr>
            <w:tcW w:w="660"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vMerge w:val="restart"/>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 декабря</w:t>
            </w:r>
          </w:p>
        </w:tc>
        <w:tc>
          <w:tcPr>
            <w:tcW w:w="2901" w:type="dxa"/>
            <w:vMerge w:val="restart"/>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инвалидов</w:t>
            </w:r>
          </w:p>
        </w:tc>
        <w:tc>
          <w:tcPr>
            <w:tcW w:w="3118"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Чтение и обсуждение: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 Катаев «Цветик-семицветик»</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326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«Люди вокруг нас. Будь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внимательнее ко всем», «Как можно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помочь другому», «Что значит быть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отзывчивым?»</w:t>
            </w:r>
          </w:p>
        </w:tc>
      </w:tr>
      <w:tr w:rsidR="00E24DA5" w:rsidRPr="006F664F" w:rsidTr="00674A97">
        <w:trPr>
          <w:trHeight w:val="276"/>
        </w:trPr>
        <w:tc>
          <w:tcPr>
            <w:tcW w:w="660"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vMerge/>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2901" w:type="dxa"/>
            <w:vMerge/>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Акция «Доброе сердце»: изготовление вручение поделок детям разных групп</w:t>
            </w:r>
          </w:p>
        </w:tc>
      </w:tr>
      <w:tr w:rsidR="00E24DA5" w:rsidRPr="006F664F" w:rsidTr="00674A97">
        <w:trPr>
          <w:trHeight w:val="857"/>
        </w:trPr>
        <w:tc>
          <w:tcPr>
            <w:tcW w:w="660" w:type="dxa"/>
            <w:vMerge w:val="restart"/>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vMerge w:val="restart"/>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5 декабря</w:t>
            </w:r>
          </w:p>
        </w:tc>
        <w:tc>
          <w:tcPr>
            <w:tcW w:w="2901" w:type="dxa"/>
            <w:vMerge w:val="restart"/>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добровольца (волонтера) в России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«Что такое доброта?» Презентация «Волонтерство и волонтеры».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«Добрых дел»</w:t>
            </w:r>
          </w:p>
        </w:tc>
      </w:tr>
      <w:tr w:rsidR="00E24DA5" w:rsidRPr="006F664F" w:rsidTr="00674A97">
        <w:trPr>
          <w:trHeight w:val="521"/>
        </w:trPr>
        <w:tc>
          <w:tcPr>
            <w:tcW w:w="660" w:type="dxa"/>
            <w:vMerge/>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vMerge/>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2901" w:type="dxa"/>
            <w:vMerge/>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Акция «Добрые дела»: сбор крышечек, батареек, спасибо врачам (рисунки)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9декабря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Героев Отечества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Познавательная беседа «День Героев Отечества», просмотр иллюстративных и энциклопедических материалов.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выставка творческих работ «От героев былых времен до нашего времени»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12 декабря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Конституции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Российской Федерации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 «По страницам Конституции РФ», «Мои права и обязанности»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Последняя неделя декабря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Любимый праздник новый год</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Праздники «Новый год у ворот» с участием родителей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Неделя зимних игр и забав</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Педагогические проекты на данную тему, выставка совместного творчества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11 января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Всемирный день«спасибо»</w:t>
            </w:r>
          </w:p>
        </w:tc>
        <w:tc>
          <w:tcPr>
            <w:tcW w:w="3118"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Дидактическая игра «Скажи спасибо»; беседа «Спасибо – важное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слово»; чтение художественной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литературы по данной тематике</w:t>
            </w:r>
          </w:p>
        </w:tc>
        <w:tc>
          <w:tcPr>
            <w:tcW w:w="326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Дидактические игры: « Хорошо-плохо»,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«Оцени поступок», чтение художественной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литературы по данной тематике</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27 января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полного освобождения Ленинграда от фашистской блокады</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с презентацией «Детям о блокаде Ленинграда».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Слушание фрагмента седьмой симфонии Д.Д. Шостаковича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28 января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Лего</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Творческие игры с конструктором.</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Выставка творческих работ из Лего «Фантазеры»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8 февраля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Российской науки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Проект «Хочу все знать!»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Игры –эксперименты.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10 февраля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Всемирный день родного языка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Разучивание стихов.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 «День родного языка», «Язык наш прекрасный»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19февраля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кита или всемирный день защиты морских млекопитающих</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«Защитим океан от мусора!»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«Мы за жизнь морей и океанов».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«Морские жители»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23февраля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защитника Отечества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Дидактические игры: «Узнай род войск», «Военные профессии», «Собери картинку»;</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«Танк», аппликация «Самолеты», подарок для папы.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Подвижные игры «Самолеты», «Сапер», «Меткие стрелки».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Спортивный праздник «Защитники Отечества».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8марта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женский день</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Музыкальный праздник «Милая мамочка моя».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«Подарочки для мамочки и бабули»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20марта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счастья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«Что такое счастье?»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«Дерево счастья», «Птица счастья»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27 марта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театра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Детские театральные постановки, взаимопосещение</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31марта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Корнея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Чуковского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Конкурс чтецов по произведениям К.И Чуковского.</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Выставка рисунков по произведениям автора.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Литературная викторина по произведениям К.Чуковского</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детской книги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Реализация проектов «Книжки-малышки», «День книги в детском саду»,</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совместно с родителями «Авторская книга». Оформление книжных уголков в группах.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Чтение художественной литературы.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Рисование «По страницам любимых сказок»</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Составление коллажа по сюжету литературных произведений.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7апреля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Всемирный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здоровья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 «О здоровье и спорте», «Витамины я люблю - быть здоровым я хочу», «Уроки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безопасности», «Беседа о здоровье, о чистоте», «Друзья Мойдодыра».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Просмотр мультфильмов по данной теме.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Рассматривание альбомов, книг, фотографий, презентация о видах спорта.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Выставка творческих работ «Чтобы быть здоровым!»</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Спортивный праздник «День здоровья»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12апреля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День космонавтики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«Покорители космоса», «Первый полет в космос», выставка детских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творческих работ «Космос глазами детей»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19апреля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День подснежника</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«Первые весенние цветы».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Дидактические игры, мозаика и пазлы «Собери и назови цветок».</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Выставка творческих работ «Подснежники».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22апреля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Всемирный день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Земли</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Презентация «Сохраним Планету», экологические беседы, экологический рисунок.</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29апреля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танца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Флешмоб «Танцуй вместе с нами»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1мая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День весны и Труда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shd w:val="clear" w:color="auto" w:fill="FFFFFF"/>
                <w:lang w:eastAsia="ru-RU"/>
              </w:rPr>
            </w:pPr>
            <w:r w:rsidRPr="006F664F">
              <w:rPr>
                <w:rFonts w:ascii="Times New Roman" w:eastAsia="Times New Roman" w:hAnsi="Times New Roman" w:cs="Times New Roman"/>
                <w:color w:val="1A1A1A"/>
                <w:sz w:val="24"/>
                <w:szCs w:val="24"/>
                <w:shd w:val="clear" w:color="auto" w:fill="FFFFFF"/>
                <w:lang w:eastAsia="ru-RU"/>
              </w:rPr>
              <w:t>Презентация «Мир, труд, май». Беседы «Мы - помощники»; проект «Огород на окне».</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Досуг «Праздник весны и труда».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9 мая</w:t>
            </w:r>
          </w:p>
        </w:tc>
        <w:tc>
          <w:tcPr>
            <w:tcW w:w="290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День Победы</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Праздник «День Победы», экскурсия к мемориалу павших воинов, выставка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творческих работ.</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18 мая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день музеев</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Создание мини-музея в группе; экскурсии и взаимопосещение.</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19 мая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детских общественных организаций в России</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Презентация «День Пионерии».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24 мая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славянской письменности и культуры</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Рассматривание альбома «Как люди научились</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писать» (надписи–рисунки Клинопись, Берестяные грамоты, Папирус, Иероглифы, Буквенное письмо, Пергамент, Бумага);отгадывание загадок; разгадывание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кроссвордов; чтение книг, рассматривание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азбуки; составление слов из кубиков; опыты: «Клинопись» - выцарапывание на глиняных</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табличках. Подвижные игры: «Классики», «Белое – черное», «Карлики – великаны»,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сюжетно-ролевая игра: «Школа»</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 июня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день защиты детей</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Праздник «Детство – это я и ты». Чтение: «Всемирный день ребенка», «Нашим детям»</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Н. Майданик. Права детей в стихах; конкурс рисунка на асфальте «Мир глазами детей»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 июня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Всемирный день велосипеда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Спортивный летний праздник «Мы - велосипедисты»</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6 июня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русского языка в ООН Пушкинский день России</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рождение детского сада, праздничные мероприятия. Чтение произведений А.С.</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Пушкина: «Ветер по морю гуляет», «Месяц, месяц…», «Ветер, ветер…», «Сказка о царе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Салтане…», «Сказка о мертвой царевне и о семи богатырях», «Сказка о рыбаке и рыбке».</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Рассматривание иллюстраций к произведениям автора.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Прослушивание произведений в аудиозаписи. Пушкинские чтения – конкурс чтецов.</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12июня</w:t>
            </w:r>
          </w:p>
        </w:tc>
        <w:tc>
          <w:tcPr>
            <w:tcW w:w="290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День России</w:t>
            </w: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и беседа «Страна, в которой я живу».Рассматривание иллюстраций, альбомов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«Россия – родина моя», «Москва».Чтение художественной литературы: «Моя страна» В.</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Лебедев-Кумач, «Родина» З. Александрова . Продуктивная деятельность «Родина моя».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22июня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памяти и скорби</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Беседы: «Мы за мир !»,</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«Мы помним, мы гордимся!»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8июля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семьи, любви и верности</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Досуг «Папа мама я - дружная семья» Беседы: «Что такое семья», «Что такое дом».</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Рассматривание семейных фотографий. Оформление альбома «Детский сад – большая</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дружная семья»</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30 июля</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военно-морского флота</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Игра – путешествие «По дну океана», Беседа «Моряки».</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Рассматривание альбома «Защитники Родины», чтение и заучивание стихотворений о моряках «По морям, по волнам». Сюжетно-ролевые игры: «Моряки»</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2августа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воздушно- десантных войск России</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«Десантники - сила и гордость страны».</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Продуктивная деятельность поданной тематике.</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5августа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Международный день светофора</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6379" w:type="dxa"/>
            <w:gridSpan w:val="2"/>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Беседа «Наш помощник-светофор», «Сигналы светофора».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Чтение стихотворений и разгадывание загадок по ознакомлению детей с правилами дорожного движения.</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Дидактические игры: «Кто у нас внимательный», «Кто отличник- пешеход?»,</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«Узнай и нарисуй», «Ловкий пешеход», «Слушай и запоминай»</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5августа</w:t>
            </w:r>
          </w:p>
        </w:tc>
        <w:tc>
          <w:tcPr>
            <w:tcW w:w="2901"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города</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Презентация «Мой Орел»</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Чтение стихотворений об Орле.</w:t>
            </w:r>
          </w:p>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Стена памяти «Они освобождали Орел»</w:t>
            </w:r>
          </w:p>
        </w:tc>
      </w:tr>
      <w:tr w:rsidR="00E24DA5" w:rsidRPr="006F664F" w:rsidTr="00674A97">
        <w:tc>
          <w:tcPr>
            <w:tcW w:w="660" w:type="dxa"/>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p>
        </w:tc>
        <w:tc>
          <w:tcPr>
            <w:tcW w:w="14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22августа</w:t>
            </w:r>
          </w:p>
        </w:tc>
        <w:tc>
          <w:tcPr>
            <w:tcW w:w="2901" w:type="dxa"/>
          </w:tcPr>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День Государственного флага</w:t>
            </w:r>
          </w:p>
          <w:p w:rsidR="00E24DA5" w:rsidRPr="006F664F" w:rsidRDefault="00E24DA5" w:rsidP="00674A97">
            <w:pPr>
              <w:widowControl w:val="0"/>
              <w:shd w:val="clear" w:color="auto" w:fill="FFFFFF"/>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lang w:eastAsia="ru-RU"/>
              </w:rPr>
              <w:t>Российской Федерации</w:t>
            </w:r>
          </w:p>
        </w:tc>
        <w:tc>
          <w:tcPr>
            <w:tcW w:w="6379" w:type="dxa"/>
            <w:gridSpan w:val="2"/>
          </w:tcPr>
          <w:p w:rsidR="00E24DA5" w:rsidRPr="006F664F" w:rsidRDefault="00E24DA5" w:rsidP="00674A97">
            <w:pPr>
              <w:widowControl w:val="0"/>
              <w:autoSpaceDE w:val="0"/>
              <w:autoSpaceDN w:val="0"/>
              <w:adjustRightInd w:val="0"/>
              <w:jc w:val="both"/>
              <w:rPr>
                <w:rFonts w:ascii="Times New Roman" w:eastAsia="Times New Roman" w:hAnsi="Times New Roman" w:cs="Times New Roman"/>
                <w:color w:val="1A1A1A"/>
                <w:sz w:val="24"/>
                <w:szCs w:val="24"/>
                <w:lang w:eastAsia="ru-RU"/>
              </w:rPr>
            </w:pPr>
            <w:r w:rsidRPr="006F664F">
              <w:rPr>
                <w:rFonts w:ascii="Times New Roman" w:eastAsia="Times New Roman" w:hAnsi="Times New Roman" w:cs="Times New Roman"/>
                <w:color w:val="1A1A1A"/>
                <w:sz w:val="24"/>
                <w:szCs w:val="24"/>
                <w:shd w:val="clear" w:color="auto" w:fill="FFFFFF"/>
                <w:lang w:eastAsia="ru-RU"/>
              </w:rPr>
              <w:t>Беседа «Один флаг – одна Россия», флешмоб «Наш любимый триколор!»</w:t>
            </w:r>
          </w:p>
        </w:tc>
      </w:tr>
    </w:tbl>
    <w:p w:rsidR="00E24DA5" w:rsidRPr="006F664F" w:rsidRDefault="00E24DA5" w:rsidP="00E24DA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p>
    <w:p w:rsidR="00AE0485" w:rsidRDefault="00AE0485" w:rsidP="00AE0485">
      <w:pPr>
        <w:ind w:firstLine="709"/>
        <w:rPr>
          <w:rStyle w:val="14"/>
          <w:rFonts w:eastAsiaTheme="minorEastAsia"/>
          <w:bCs w:val="0"/>
          <w:sz w:val="24"/>
          <w:szCs w:val="24"/>
        </w:rPr>
      </w:pPr>
    </w:p>
    <w:p w:rsidR="00AE0485" w:rsidRDefault="00AE0485" w:rsidP="00AE0485">
      <w:pPr>
        <w:ind w:firstLine="709"/>
        <w:rPr>
          <w:rStyle w:val="14"/>
          <w:rFonts w:eastAsiaTheme="minorEastAsia"/>
          <w:bCs w:val="0"/>
          <w:sz w:val="24"/>
          <w:szCs w:val="24"/>
        </w:rPr>
      </w:pPr>
    </w:p>
    <w:p w:rsidR="00AE0485" w:rsidRDefault="00AE0485" w:rsidP="00AE0485">
      <w:pPr>
        <w:ind w:firstLine="709"/>
        <w:rPr>
          <w:rStyle w:val="14"/>
          <w:rFonts w:eastAsiaTheme="minorEastAsia"/>
          <w:bCs w:val="0"/>
          <w:sz w:val="24"/>
          <w:szCs w:val="24"/>
        </w:rPr>
      </w:pPr>
      <w:r>
        <w:rPr>
          <w:rStyle w:val="14"/>
          <w:rFonts w:eastAsiaTheme="minorEastAsia"/>
          <w:bCs w:val="0"/>
          <w:sz w:val="24"/>
          <w:szCs w:val="24"/>
          <w:lang w:val="en-US"/>
        </w:rPr>
        <w:t>IV</w:t>
      </w:r>
      <w:r>
        <w:rPr>
          <w:rStyle w:val="14"/>
          <w:rFonts w:eastAsiaTheme="minorEastAsia"/>
          <w:bCs w:val="0"/>
          <w:sz w:val="24"/>
          <w:szCs w:val="24"/>
        </w:rPr>
        <w:t xml:space="preserve">. </w:t>
      </w:r>
      <w:r w:rsidRPr="00EA1316">
        <w:rPr>
          <w:rStyle w:val="14"/>
          <w:rFonts w:eastAsiaTheme="minorEastAsia"/>
          <w:bCs w:val="0"/>
          <w:sz w:val="24"/>
          <w:szCs w:val="24"/>
        </w:rPr>
        <w:t>ДОПОЛНИТЕЛЬНЫЙ РАЗДЕЛ ПРОГРАММЫ (Краткая презентация)</w:t>
      </w:r>
    </w:p>
    <w:p w:rsidR="00AE0485" w:rsidRPr="00372117" w:rsidRDefault="00AE0485" w:rsidP="00AE0485">
      <w:pPr>
        <w:autoSpaceDE w:val="0"/>
        <w:autoSpaceDN w:val="0"/>
        <w:adjustRightInd w:val="0"/>
        <w:spacing w:after="0" w:line="240" w:lineRule="auto"/>
        <w:ind w:right="57" w:firstLine="709"/>
        <w:jc w:val="both"/>
        <w:rPr>
          <w:rFonts w:ascii="Times New Roman" w:eastAsia="Times New Roman" w:hAnsi="Times New Roman" w:cs="Times New Roman"/>
          <w:color w:val="1A1A1A"/>
          <w:sz w:val="24"/>
          <w:szCs w:val="24"/>
          <w:lang w:eastAsia="ru-RU"/>
        </w:rPr>
      </w:pPr>
      <w:r w:rsidRPr="00372117">
        <w:rPr>
          <w:rFonts w:ascii="Times New Roman" w:hAnsi="Times New Roman" w:cs="Times New Roman"/>
          <w:sz w:val="24"/>
          <w:szCs w:val="24"/>
        </w:rPr>
        <w:t>Адаптированная образовательная программа муниципального бюджетного</w:t>
      </w:r>
      <w:r>
        <w:rPr>
          <w:rFonts w:ascii="Times New Roman" w:hAnsi="Times New Roman" w:cs="Times New Roman"/>
          <w:sz w:val="24"/>
          <w:szCs w:val="24"/>
        </w:rPr>
        <w:t xml:space="preserve"> </w:t>
      </w:r>
      <w:r w:rsidRPr="00372117">
        <w:rPr>
          <w:rFonts w:ascii="Times New Roman" w:hAnsi="Times New Roman" w:cs="Times New Roman"/>
          <w:sz w:val="24"/>
          <w:szCs w:val="24"/>
        </w:rPr>
        <w:t>дошкольного образовательного учреждения детский сад № 1 комбинированного вида (далее АООП)</w:t>
      </w:r>
      <w:r w:rsidRPr="005171C6">
        <w:t xml:space="preserve"> </w:t>
      </w:r>
      <w:r w:rsidRPr="005171C6">
        <w:rPr>
          <w:rFonts w:ascii="Times New Roman" w:hAnsi="Times New Roman" w:cs="Times New Roman"/>
          <w:sz w:val="24"/>
          <w:szCs w:val="24"/>
        </w:rPr>
        <w:t>с задержкой психического развития</w:t>
      </w:r>
      <w:r w:rsidRPr="006F18FA">
        <w:t xml:space="preserve"> (далее - Программа</w:t>
      </w:r>
      <w:r w:rsidRPr="00372117">
        <w:rPr>
          <w:rFonts w:ascii="Times New Roman" w:hAnsi="Times New Roman" w:cs="Times New Roman"/>
          <w:sz w:val="24"/>
          <w:szCs w:val="24"/>
        </w:rPr>
        <w:t xml:space="preserve"> является нормативным документом, в котором раскрывается своеобразие организации и содержания коррекционно-образовательной деятельности, в соответствии с современными нормативными требованиями к качеству образования в дошкольном образовательном учреждении, действующими в сфере дошкольного образования, с учетом особенностей (возрастных, индивидуальных) обучающихся ДОУ и разработана </w:t>
      </w:r>
      <w:r w:rsidRPr="00372117">
        <w:rPr>
          <w:rFonts w:ascii="Times New Roman" w:eastAsia="Times New Roman" w:hAnsi="Times New Roman" w:cs="Times New Roman"/>
          <w:color w:val="1A1A1A"/>
          <w:sz w:val="24"/>
          <w:szCs w:val="24"/>
          <w:lang w:eastAsia="ru-RU"/>
        </w:rPr>
        <w:t>в</w:t>
      </w:r>
      <w:r>
        <w:rPr>
          <w:rFonts w:ascii="Times New Roman" w:eastAsia="Times New Roman" w:hAnsi="Times New Roman" w:cs="Times New Roman"/>
          <w:color w:val="1A1A1A"/>
          <w:sz w:val="24"/>
          <w:szCs w:val="24"/>
          <w:lang w:eastAsia="ru-RU"/>
        </w:rPr>
        <w:t xml:space="preserve"> </w:t>
      </w:r>
      <w:r w:rsidRPr="00372117">
        <w:rPr>
          <w:rFonts w:ascii="Times New Roman" w:eastAsia="Times New Roman" w:hAnsi="Times New Roman" w:cs="Times New Roman"/>
          <w:color w:val="1A1A1A"/>
          <w:sz w:val="24"/>
          <w:szCs w:val="24"/>
          <w:lang w:eastAsia="ru-RU"/>
        </w:rPr>
        <w:t xml:space="preserve">соответствии с </w:t>
      </w:r>
      <w:r w:rsidRPr="00372117">
        <w:rPr>
          <w:rFonts w:ascii="Times New Roman" w:eastAsia="Times New Roman" w:hAnsi="Times New Roman" w:cs="Times New Roman"/>
          <w:sz w:val="24"/>
          <w:szCs w:val="24"/>
          <w:lang w:eastAsia="ru-RU"/>
        </w:rPr>
        <w:t xml:space="preserve">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в редакции приказа Минпросвещения России от 08.11.2022г. №955, зарегистрировано в Минюсте России 06.02.2023г и </w:t>
      </w:r>
      <w:r w:rsidRPr="00372117">
        <w:rPr>
          <w:rFonts w:ascii="Times New Roman" w:eastAsia="Times New Roman" w:hAnsi="Times New Roman" w:cs="Times New Roman"/>
          <w:color w:val="1A1A1A"/>
          <w:sz w:val="24"/>
          <w:szCs w:val="24"/>
          <w:lang w:eastAsia="ru-RU"/>
        </w:rPr>
        <w:t>федеральной адаптированной образовательная программа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 – ФАОП ДО).</w:t>
      </w:r>
    </w:p>
    <w:p w:rsidR="00AE0485" w:rsidRDefault="00AE0485" w:rsidP="00AE0485">
      <w:pPr>
        <w:pStyle w:val="Default"/>
        <w:ind w:firstLine="709"/>
        <w:jc w:val="both"/>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AE0485" w:rsidRDefault="00AE0485" w:rsidP="00AE0485">
      <w:pPr>
        <w:pStyle w:val="Default"/>
        <w:ind w:firstLine="709"/>
        <w:jc w:val="both"/>
      </w:pPr>
      <w:r>
        <w:t>Обязательная часть Программы соответствует ФАОП ДО и обеспечивает:</w:t>
      </w:r>
    </w:p>
    <w:p w:rsidR="00AE0485" w:rsidRDefault="00AE0485" w:rsidP="00AE0485">
      <w:pPr>
        <w:pStyle w:val="Default"/>
        <w:ind w:firstLine="709"/>
        <w:jc w:val="both"/>
      </w:pPr>
      <w: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AE0485" w:rsidRDefault="00AE0485" w:rsidP="00AE0485">
      <w:pPr>
        <w:pStyle w:val="Default"/>
        <w:ind w:firstLine="709"/>
        <w:jc w:val="both"/>
      </w:pPr>
      <w: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AE0485" w:rsidRDefault="00AE0485" w:rsidP="00AE0485">
      <w:pPr>
        <w:pStyle w:val="Default"/>
        <w:ind w:firstLine="709"/>
        <w:jc w:val="both"/>
      </w:pPr>
      <w: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AE0485" w:rsidRDefault="00AE0485" w:rsidP="00AE0485">
      <w:pPr>
        <w:pStyle w:val="Default"/>
        <w:ind w:firstLine="709"/>
        <w:jc w:val="both"/>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Программа представляет собой учебно-методическую документацию, в составе которой:</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рабочая программа воспитания,</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режим и распорядок дня для всех возрастных групп ДО</w:t>
      </w:r>
      <w:r>
        <w:rPr>
          <w:rFonts w:ascii="Times New Roman" w:eastAsia="Times New Roman" w:hAnsi="Times New Roman" w:cs="Times New Roman"/>
          <w:color w:val="1A1A1A"/>
          <w:sz w:val="24"/>
          <w:szCs w:val="24"/>
          <w:lang w:eastAsia="ru-RU"/>
        </w:rPr>
        <w:t>У</w:t>
      </w:r>
      <w:r w:rsidRPr="000C4D0A">
        <w:rPr>
          <w:rFonts w:ascii="Times New Roman" w:eastAsia="Times New Roman" w:hAnsi="Times New Roman" w:cs="Times New Roman"/>
          <w:color w:val="1A1A1A"/>
          <w:sz w:val="24"/>
          <w:szCs w:val="24"/>
          <w:lang w:eastAsia="ru-RU"/>
        </w:rPr>
        <w:t>,</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учебный план,</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календарный учебный график,</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 календарный план воспитательной работы.</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В соответствии с требованиями ФГОС ДО в Программе содержится целевой, содержательный и</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организационный разделы.</w:t>
      </w:r>
    </w:p>
    <w:p w:rsidR="00AE0485" w:rsidRPr="006F18FA" w:rsidRDefault="00AE0485" w:rsidP="00AE0485">
      <w:pPr>
        <w:pStyle w:val="Default"/>
        <w:ind w:firstLine="709"/>
        <w:jc w:val="both"/>
      </w:pPr>
      <w:r w:rsidRPr="006F18FA">
        <w:t xml:space="preserve">Программа ориентирована на детей в возрасте от четырех до восьми лет и реализуется на государственном языке Российской Федерации. </w:t>
      </w:r>
    </w:p>
    <w:p w:rsidR="00AE0485" w:rsidRDefault="00AE0485" w:rsidP="00F73BCC">
      <w:pPr>
        <w:pStyle w:val="Default"/>
        <w:jc w:val="both"/>
        <w:rPr>
          <w:b/>
          <w:bCs/>
          <w:i/>
          <w:iCs/>
        </w:rPr>
      </w:pP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Цель реализации Программы: обеспечение условий для дошкольного образования, определяемых общими и</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особыми потребностями обучающегося раннего и дошкольного возраста с ЗПР, индивидуальными</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особенностями его развития и состояния здоровья.</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Программа содействует взаимопониманию и сотрудничеству между людьми, способствует реализации прав</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обучающихся дошкольного возраста на получение доступного и качественного образования, обеспечивает</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развитие способностей каждого ребенка, формирование и развитие личности ребенка в соответствии с</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принятыми в семье и обществе духовно-нравственными и социокультурными ценностями в целях</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интеллектуального, духовно-нравственного, творческого и физического развития человека, удовлетворения</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его образовательных потребностей и интересов.</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Задачи Программы:</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реализация содержания АОП ДОУ;</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коррекция недостатков психофизического развития обучающихся с ЗПР;</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охрана и укрепление физического и психического здоровья обучающихся с ЗПР в том числе их эмоционального благополучия;</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формирование социокультурной среды, соответствующей психофизическим и индивидуальным особенностям развития обучающихся с ЗПР</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AE0485" w:rsidRPr="000D50C8" w:rsidRDefault="00AE0485" w:rsidP="00C6669D">
      <w:pPr>
        <w:pStyle w:val="a4"/>
        <w:numPr>
          <w:ilvl w:val="0"/>
          <w:numId w:val="6"/>
        </w:numPr>
        <w:shd w:val="clear" w:color="auto" w:fill="FFFFFF"/>
        <w:tabs>
          <w:tab w:val="left" w:pos="993"/>
        </w:tabs>
        <w:spacing w:after="0" w:line="240" w:lineRule="auto"/>
        <w:ind w:left="0" w:firstLine="567"/>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обеспечение преемственности целей, задач и содержания дошкольного и начального общего образования.</w:t>
      </w:r>
    </w:p>
    <w:p w:rsidR="0085546C" w:rsidRPr="0085546C" w:rsidRDefault="0085546C" w:rsidP="00AE0485">
      <w:pPr>
        <w:shd w:val="clear" w:color="auto" w:fill="FFFFFF"/>
        <w:spacing w:after="0" w:line="240" w:lineRule="auto"/>
        <w:ind w:firstLine="709"/>
        <w:jc w:val="both"/>
        <w:rPr>
          <w:rStyle w:val="0pt"/>
          <w:rFonts w:eastAsiaTheme="minorHAnsi"/>
          <w:sz w:val="24"/>
          <w:szCs w:val="24"/>
          <w:u w:val="single"/>
        </w:rPr>
      </w:pPr>
      <w:r w:rsidRPr="0085546C">
        <w:rPr>
          <w:rStyle w:val="0pt"/>
          <w:rFonts w:eastAsiaTheme="minorHAnsi"/>
          <w:sz w:val="24"/>
          <w:szCs w:val="24"/>
          <w:u w:val="single"/>
        </w:rPr>
        <w:t>ФГОС ДО п. 1.4 с дополнениями ФОП стр. 5 п. 14.3</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В соответствии со Стандартом Программа построена на следующих принципах:</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1 Поддержка разнообразия детства.</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2 Сохранение уникальности и самоценности детства как важного этапа в общем развитии человека.</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3 Позитивная социализация ребенка.</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4 Личностно-развивающий и гуманистический характер взаимодействия педагогических работников и</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родителей (законных представителей), педагогических и иных работников Организации) и обучающихся.</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5 Содействие и сотрудничество обучающихся и педагогических работников, признание ребенка</w:t>
      </w:r>
      <w:r>
        <w:rPr>
          <w:rFonts w:ascii="Times New Roman" w:eastAsia="Times New Roman" w:hAnsi="Times New Roman" w:cs="Times New Roman"/>
          <w:color w:val="1A1A1A"/>
          <w:sz w:val="24"/>
          <w:szCs w:val="24"/>
          <w:lang w:eastAsia="ru-RU"/>
        </w:rPr>
        <w:t xml:space="preserve"> </w:t>
      </w:r>
      <w:r w:rsidRPr="000C4D0A">
        <w:rPr>
          <w:rFonts w:ascii="Times New Roman" w:eastAsia="Times New Roman" w:hAnsi="Times New Roman" w:cs="Times New Roman"/>
          <w:color w:val="1A1A1A"/>
          <w:sz w:val="24"/>
          <w:szCs w:val="24"/>
          <w:lang w:eastAsia="ru-RU"/>
        </w:rPr>
        <w:t>полноценным участником (субъектом) образовательных отношений.</w:t>
      </w:r>
    </w:p>
    <w:p w:rsidR="00AE0485" w:rsidRPr="000C4D0A"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6 Сотрудничество Организации с семьей.</w:t>
      </w:r>
    </w:p>
    <w:p w:rsidR="00AE0485" w:rsidRPr="00130917"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C4D0A">
        <w:rPr>
          <w:rFonts w:ascii="Times New Roman" w:eastAsia="Times New Roman" w:hAnsi="Times New Roman" w:cs="Times New Roman"/>
          <w:color w:val="1A1A1A"/>
          <w:sz w:val="24"/>
          <w:szCs w:val="24"/>
          <w:lang w:eastAsia="ru-RU"/>
        </w:rPr>
        <w:t>7 Возрастная адекватность образования. Данный принцип предполагает подбор образовательными</w:t>
      </w:r>
      <w:r w:rsidRPr="000D50C8">
        <w:rPr>
          <w:rFonts w:ascii="Times New Roman" w:eastAsia="Times New Roman" w:hAnsi="Times New Roman" w:cs="Times New Roman"/>
          <w:color w:val="1A1A1A"/>
          <w:sz w:val="24"/>
          <w:szCs w:val="24"/>
          <w:lang w:eastAsia="ru-RU"/>
        </w:rPr>
        <w:t xml:space="preserve"> организациями содержания и методов дошкольного образования в соответствии с возрастными </w:t>
      </w:r>
      <w:r w:rsidRPr="00130917">
        <w:rPr>
          <w:rFonts w:ascii="Times New Roman" w:eastAsia="Times New Roman" w:hAnsi="Times New Roman" w:cs="Times New Roman"/>
          <w:color w:val="1A1A1A"/>
          <w:sz w:val="24"/>
          <w:szCs w:val="24"/>
          <w:lang w:eastAsia="ru-RU"/>
        </w:rPr>
        <w:t>особенностями обучающихся.</w:t>
      </w:r>
    </w:p>
    <w:p w:rsidR="00AE0485" w:rsidRPr="003431A0" w:rsidRDefault="00AE0485" w:rsidP="00AE0485">
      <w:pPr>
        <w:shd w:val="clear" w:color="auto" w:fill="FFFFFF"/>
        <w:spacing w:after="0" w:line="240" w:lineRule="auto"/>
        <w:ind w:firstLine="709"/>
        <w:jc w:val="both"/>
        <w:rPr>
          <w:rFonts w:ascii="Times New Roman" w:eastAsia="Times New Roman" w:hAnsi="Times New Roman" w:cs="Times New Roman"/>
          <w:b/>
          <w:color w:val="1A1A1A"/>
          <w:sz w:val="24"/>
          <w:szCs w:val="24"/>
          <w:lang w:eastAsia="ru-RU"/>
        </w:rPr>
      </w:pPr>
      <w:r w:rsidRPr="003431A0">
        <w:rPr>
          <w:rFonts w:ascii="Times New Roman" w:eastAsia="Times New Roman" w:hAnsi="Times New Roman" w:cs="Times New Roman"/>
          <w:b/>
          <w:color w:val="1A1A1A"/>
          <w:sz w:val="24"/>
          <w:szCs w:val="24"/>
          <w:lang w:eastAsia="ru-RU"/>
        </w:rPr>
        <w:t>Планируемые результаты освоения Программы</w:t>
      </w:r>
    </w:p>
    <w:p w:rsidR="00AE0485" w:rsidRPr="000D50C8"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Освоение обучающимися с ЗПР основного содержания Программы, возможно при условии</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своевременно начатой коррекционной работы. Однако полиморфность нарушений при ЗПР,</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индивидуально-типологические особенности обучающихся предполагают значительный разброс</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вариантов их развития.</w:t>
      </w:r>
    </w:p>
    <w:p w:rsidR="00AE0485" w:rsidRPr="000D50C8" w:rsidRDefault="00AE0485" w:rsidP="00AE0485">
      <w:pPr>
        <w:shd w:val="clear" w:color="auto" w:fill="FFFFFF"/>
        <w:spacing w:after="0" w:line="240" w:lineRule="auto"/>
        <w:ind w:firstLine="709"/>
        <w:jc w:val="both"/>
        <w:rPr>
          <w:rFonts w:ascii="Times New Roman" w:eastAsia="Times New Roman" w:hAnsi="Times New Roman" w:cs="Times New Roman"/>
          <w:color w:val="1A1A1A"/>
          <w:sz w:val="24"/>
          <w:szCs w:val="24"/>
          <w:lang w:eastAsia="ru-RU"/>
        </w:rPr>
      </w:pPr>
      <w:r w:rsidRPr="000D50C8">
        <w:rPr>
          <w:rFonts w:ascii="Times New Roman" w:eastAsia="Times New Roman" w:hAnsi="Times New Roman" w:cs="Times New Roman"/>
          <w:color w:val="1A1A1A"/>
          <w:sz w:val="24"/>
          <w:szCs w:val="24"/>
          <w:lang w:eastAsia="ru-RU"/>
        </w:rPr>
        <w:t>Особенности образовательной и коррекционно-развивающей работы с детьми с ЗПР</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состоят в необходимости индивидуально-дифференцированного подхода, снижения темпа</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обучения, структурной простоты содержания занятий, циклического возврата к уже изученному</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материалу и обогащения его новым содержанием, определения целевых ориентиров для каждого</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этапа образовательной деятельности с учетов возможностей конкретной группы и каждого</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ребенка. В связи с этим, рабочие программы педагогических работников в одинаковых</w:t>
      </w:r>
      <w:r>
        <w:rPr>
          <w:rFonts w:ascii="Times New Roman" w:eastAsia="Times New Roman" w:hAnsi="Times New Roman" w:cs="Times New Roman"/>
          <w:color w:val="1A1A1A"/>
          <w:sz w:val="24"/>
          <w:szCs w:val="24"/>
          <w:lang w:eastAsia="ru-RU"/>
        </w:rPr>
        <w:t xml:space="preserve"> </w:t>
      </w:r>
      <w:r w:rsidRPr="000D50C8">
        <w:rPr>
          <w:rFonts w:ascii="Times New Roman" w:eastAsia="Times New Roman" w:hAnsi="Times New Roman" w:cs="Times New Roman"/>
          <w:color w:val="1A1A1A"/>
          <w:sz w:val="24"/>
          <w:szCs w:val="24"/>
          <w:lang w:eastAsia="ru-RU"/>
        </w:rPr>
        <w:t>возрастных группах могут существенно различаться.</w:t>
      </w:r>
    </w:p>
    <w:p w:rsidR="00AE0485" w:rsidRPr="00AE0485" w:rsidRDefault="00AE0485" w:rsidP="00AE0485">
      <w:pPr>
        <w:spacing w:after="0" w:line="240" w:lineRule="auto"/>
        <w:ind w:firstLine="709"/>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Содержание Программы ДОУ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E0485" w:rsidRPr="00AE0485" w:rsidRDefault="00AE0485" w:rsidP="00C6669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социально-коммуникативное развитие;</w:t>
      </w:r>
    </w:p>
    <w:p w:rsidR="00AE0485" w:rsidRPr="00AE0485" w:rsidRDefault="00AE0485" w:rsidP="00C6669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познавательное развитие;</w:t>
      </w:r>
    </w:p>
    <w:p w:rsidR="00AE0485" w:rsidRPr="00AE0485" w:rsidRDefault="00AE0485" w:rsidP="00C6669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речевое развитие;</w:t>
      </w:r>
    </w:p>
    <w:p w:rsidR="00AE0485" w:rsidRPr="00AE0485" w:rsidRDefault="00AE0485" w:rsidP="00C6669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художественно-эстетическое развитие;</w:t>
      </w:r>
    </w:p>
    <w:p w:rsidR="00AE0485" w:rsidRPr="00AE0485" w:rsidRDefault="00AE0485" w:rsidP="00C6669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485">
        <w:rPr>
          <w:rFonts w:ascii="Times New Roman" w:eastAsia="Times New Roman" w:hAnsi="Times New Roman" w:cs="Times New Roman"/>
          <w:sz w:val="24"/>
          <w:szCs w:val="24"/>
          <w:lang w:eastAsia="ru-RU"/>
        </w:rPr>
        <w:t>физическое развитие.</w:t>
      </w:r>
    </w:p>
    <w:p w:rsidR="00AE0485" w:rsidRPr="00AE0485" w:rsidRDefault="00AE0485" w:rsidP="00AE0485">
      <w:pPr>
        <w:pStyle w:val="Default"/>
        <w:ind w:firstLine="709"/>
        <w:jc w:val="both"/>
        <w:rPr>
          <w:bCs/>
          <w:iCs/>
        </w:rPr>
      </w:pPr>
      <w:r w:rsidRPr="00AE0485">
        <w:rPr>
          <w:bCs/>
          <w:iCs/>
        </w:rPr>
        <w:t xml:space="preserve">Содержание Программы включает два направления коррекционно-развивающей работы с детьми с </w:t>
      </w:r>
      <w:r>
        <w:rPr>
          <w:bCs/>
          <w:iCs/>
        </w:rPr>
        <w:t>ЗПР</w:t>
      </w:r>
      <w:r w:rsidRPr="00AE0485">
        <w:rPr>
          <w:bCs/>
          <w:iCs/>
        </w:rPr>
        <w:t xml:space="preserve"> и определяет их взаимосвязь и соотношение на этапах дошкольного образования:</w:t>
      </w:r>
    </w:p>
    <w:p w:rsidR="00AE0485" w:rsidRPr="00AE0485" w:rsidRDefault="00AE0485" w:rsidP="00AE0485">
      <w:pPr>
        <w:pStyle w:val="Default"/>
        <w:ind w:firstLine="709"/>
        <w:jc w:val="both"/>
        <w:rPr>
          <w:bCs/>
          <w:iCs/>
        </w:rPr>
      </w:pPr>
      <w:r w:rsidRPr="00AE0485">
        <w:rPr>
          <w:bCs/>
          <w:iCs/>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AE0485" w:rsidRPr="00AE0485" w:rsidRDefault="00AE0485" w:rsidP="00AE0485">
      <w:pPr>
        <w:pStyle w:val="Default"/>
        <w:ind w:firstLine="709"/>
        <w:jc w:val="both"/>
        <w:rPr>
          <w:bCs/>
          <w:iCs/>
        </w:rPr>
      </w:pPr>
      <w:r w:rsidRPr="00AE0485">
        <w:rPr>
          <w:bCs/>
          <w:iCs/>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191E90" w:rsidRPr="00191E90" w:rsidRDefault="00191E90" w:rsidP="00191E90">
      <w:pPr>
        <w:spacing w:after="0" w:line="240" w:lineRule="auto"/>
        <w:ind w:firstLine="709"/>
        <w:jc w:val="both"/>
        <w:rPr>
          <w:rFonts w:ascii="Times New Roman" w:eastAsia="Times New Roman" w:hAnsi="Times New Roman" w:cs="Times New Roman"/>
          <w:sz w:val="24"/>
          <w:szCs w:val="24"/>
          <w:lang w:eastAsia="ru-RU"/>
        </w:rPr>
      </w:pPr>
      <w:r w:rsidRPr="00191E90">
        <w:rPr>
          <w:rFonts w:ascii="Times New Roman" w:eastAsia="Times New Roman" w:hAnsi="Times New Roman" w:cs="Times New Roman"/>
          <w:sz w:val="24"/>
          <w:szCs w:val="24"/>
          <w:lang w:eastAsia="ru-RU"/>
        </w:rPr>
        <w:t>При организации образовательного процесса с детьми с РАС воспитатели, специалисты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индивидуально.</w:t>
      </w:r>
    </w:p>
    <w:p w:rsidR="00191E90" w:rsidRPr="00191E90" w:rsidRDefault="00191E90" w:rsidP="00191E90">
      <w:pPr>
        <w:spacing w:after="0" w:line="240" w:lineRule="auto"/>
        <w:ind w:firstLine="709"/>
        <w:jc w:val="both"/>
        <w:rPr>
          <w:rFonts w:ascii="Times New Roman" w:eastAsia="Times New Roman" w:hAnsi="Times New Roman" w:cs="Times New Roman"/>
          <w:sz w:val="24"/>
          <w:szCs w:val="24"/>
          <w:lang w:eastAsia="ru-RU"/>
        </w:rPr>
      </w:pPr>
      <w:r w:rsidRPr="00191E90">
        <w:rPr>
          <w:rFonts w:ascii="Times New Roman" w:eastAsia="Times New Roman" w:hAnsi="Times New Roman" w:cs="Times New Roman"/>
          <w:sz w:val="24"/>
          <w:szCs w:val="24"/>
          <w:lang w:eastAsia="ru-RU"/>
        </w:rPr>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rsidR="00191E90" w:rsidRPr="00191E90" w:rsidRDefault="00191E90" w:rsidP="00191E90">
      <w:pPr>
        <w:spacing w:after="0" w:line="240" w:lineRule="auto"/>
        <w:ind w:firstLine="709"/>
        <w:jc w:val="both"/>
        <w:rPr>
          <w:rFonts w:ascii="Times New Roman" w:eastAsia="Times New Roman" w:hAnsi="Times New Roman" w:cs="Times New Roman"/>
          <w:sz w:val="24"/>
          <w:szCs w:val="24"/>
          <w:lang w:eastAsia="ru-RU"/>
        </w:rPr>
      </w:pPr>
      <w:r w:rsidRPr="00191E90">
        <w:rPr>
          <w:rFonts w:ascii="Times New Roman" w:eastAsia="Times New Roman" w:hAnsi="Times New Roman" w:cs="Times New Roman"/>
          <w:sz w:val="24"/>
          <w:szCs w:val="24"/>
          <w:lang w:eastAsia="ru-RU"/>
        </w:rPr>
        <w:t>Тесное сотрудничество с семьей делает успешной работу ДОУ. Только в диалоге обе стороны могут узнать, как ребенок ведет себя в другой жизненной среде.</w:t>
      </w:r>
    </w:p>
    <w:p w:rsidR="00191E90" w:rsidRPr="00191E90" w:rsidRDefault="00191E90" w:rsidP="00191E90">
      <w:pPr>
        <w:spacing w:after="0" w:line="240" w:lineRule="auto"/>
        <w:ind w:firstLine="709"/>
        <w:jc w:val="both"/>
        <w:rPr>
          <w:rFonts w:ascii="Times New Roman" w:eastAsia="Times New Roman" w:hAnsi="Times New Roman" w:cs="Times New Roman"/>
          <w:sz w:val="24"/>
          <w:szCs w:val="24"/>
          <w:lang w:eastAsia="ru-RU"/>
        </w:rPr>
      </w:pPr>
      <w:r w:rsidRPr="00191E90">
        <w:rPr>
          <w:rFonts w:ascii="Times New Roman" w:eastAsia="Times New Roman" w:hAnsi="Times New Roman" w:cs="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Повысить свою педагогическую компетентность вы можете, участвуя в практикумах, круглых столах, педагогических советах и т.д.</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Информацию о результатах образовательного процесса можно узнать из информационных стендов в группах и холле ДОУ, официального сайта, из групп в социальных сетях, из личных бесед с педагогами.</w:t>
      </w:r>
    </w:p>
    <w:p w:rsidR="00191E90" w:rsidRPr="0085546C"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u w:val="single"/>
          <w:lang w:eastAsia="zh-CN"/>
        </w:rPr>
      </w:pPr>
      <w:r w:rsidRPr="00191E90">
        <w:rPr>
          <w:rFonts w:ascii="Times New Roman" w:eastAsia="Times New Roman" w:hAnsi="Times New Roman" w:cs="Times New Roman"/>
          <w:sz w:val="24"/>
          <w:szCs w:val="24"/>
          <w:lang w:eastAsia="zh-CN"/>
        </w:rPr>
        <w:t>Программа включает Рабочую программу воспитания</w:t>
      </w:r>
      <w:r w:rsidR="0085546C" w:rsidRPr="0085546C">
        <w:rPr>
          <w:rStyle w:val="WW8Num54z0"/>
          <w:sz w:val="24"/>
          <w:szCs w:val="24"/>
          <w:u w:val="single"/>
        </w:rPr>
        <w:t></w:t>
      </w:r>
      <w:r w:rsidR="0085546C" w:rsidRPr="0085546C">
        <w:rPr>
          <w:rStyle w:val="WW8Num54z0"/>
          <w:sz w:val="24"/>
          <w:szCs w:val="24"/>
          <w:u w:val="single"/>
        </w:rPr>
        <w:t></w:t>
      </w:r>
      <w:r w:rsidR="0085546C" w:rsidRPr="0085546C">
        <w:rPr>
          <w:rStyle w:val="0pt"/>
          <w:rFonts w:eastAsiaTheme="minorHAnsi"/>
          <w:sz w:val="24"/>
          <w:szCs w:val="24"/>
          <w:u w:val="single"/>
        </w:rPr>
        <w:t>в соответствии с ФОП стр.172-189 п.29 ДОО самостоятельно описывает компоненты)</w:t>
      </w:r>
      <w:r w:rsidRPr="0085546C">
        <w:rPr>
          <w:rFonts w:ascii="Times New Roman" w:eastAsia="Times New Roman" w:hAnsi="Times New Roman" w:cs="Times New Roman"/>
          <w:sz w:val="24"/>
          <w:szCs w:val="24"/>
          <w:u w:val="single"/>
          <w:lang w:eastAsia="zh-CN"/>
        </w:rPr>
        <w:t>.</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Программа воспитания предусматривает приобщение детей к традиционным ценностям российского общества.</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Реализация Программы воспитания предполагает социальное партнерство ДОУ с другими учреждениями образования и культуры.</w:t>
      </w:r>
    </w:p>
    <w:p w:rsidR="00191E90" w:rsidRPr="0085546C" w:rsidRDefault="00191E90" w:rsidP="00C6669D">
      <w:pPr>
        <w:widowControl w:val="0"/>
        <w:numPr>
          <w:ilvl w:val="2"/>
          <w:numId w:val="14"/>
        </w:numPr>
        <w:tabs>
          <w:tab w:val="left" w:pos="567"/>
        </w:tabs>
        <w:suppressAutoHyphens/>
        <w:autoSpaceDE w:val="0"/>
        <w:autoSpaceDN w:val="0"/>
        <w:adjustRightInd w:val="0"/>
        <w:spacing w:after="0" w:line="240" w:lineRule="auto"/>
        <w:ind w:right="3" w:firstLine="533"/>
        <w:jc w:val="both"/>
        <w:outlineLvl w:val="1"/>
        <w:rPr>
          <w:rFonts w:ascii="Times New Roman" w:eastAsia="Times New Roman" w:hAnsi="Times New Roman" w:cs="Times New Roman"/>
          <w:bCs/>
          <w:sz w:val="24"/>
          <w:szCs w:val="24"/>
          <w:u w:val="single"/>
          <w:lang w:eastAsia="ru-RU"/>
        </w:rPr>
      </w:pPr>
      <w:r w:rsidRPr="00191E90">
        <w:rPr>
          <w:rFonts w:ascii="Times New Roman" w:eastAsia="Times New Roman" w:hAnsi="Times New Roman" w:cs="Times New Roman"/>
          <w:bCs/>
          <w:sz w:val="24"/>
          <w:szCs w:val="24"/>
          <w:lang w:eastAsia="ru-RU"/>
        </w:rPr>
        <w:t>Материально-техническое</w:t>
      </w:r>
      <w:r w:rsidRPr="00191E90">
        <w:rPr>
          <w:rFonts w:ascii="Times New Roman" w:eastAsia="Times New Roman" w:hAnsi="Times New Roman" w:cs="Times New Roman"/>
          <w:bCs/>
          <w:spacing w:val="1"/>
          <w:sz w:val="24"/>
          <w:szCs w:val="24"/>
          <w:lang w:eastAsia="ru-RU"/>
        </w:rPr>
        <w:t xml:space="preserve"> </w:t>
      </w:r>
      <w:r w:rsidRPr="00191E90">
        <w:rPr>
          <w:rFonts w:ascii="Times New Roman" w:eastAsia="Times New Roman" w:hAnsi="Times New Roman" w:cs="Times New Roman"/>
          <w:bCs/>
          <w:sz w:val="24"/>
          <w:szCs w:val="24"/>
          <w:lang w:eastAsia="ru-RU"/>
        </w:rPr>
        <w:t>обеспечение</w:t>
      </w:r>
      <w:r w:rsidRPr="00191E90">
        <w:rPr>
          <w:rFonts w:ascii="Times New Roman" w:eastAsia="Times New Roman" w:hAnsi="Times New Roman" w:cs="Times New Roman"/>
          <w:bCs/>
          <w:spacing w:val="1"/>
          <w:sz w:val="24"/>
          <w:szCs w:val="24"/>
          <w:lang w:eastAsia="ru-RU"/>
        </w:rPr>
        <w:t xml:space="preserve"> </w:t>
      </w:r>
      <w:r w:rsidRPr="00191E90">
        <w:rPr>
          <w:rFonts w:ascii="Times New Roman" w:eastAsia="Times New Roman" w:hAnsi="Times New Roman" w:cs="Times New Roman"/>
          <w:bCs/>
          <w:sz w:val="24"/>
          <w:szCs w:val="24"/>
          <w:lang w:eastAsia="ru-RU"/>
        </w:rPr>
        <w:t>Программы,</w:t>
      </w:r>
      <w:r w:rsidRPr="00191E90">
        <w:rPr>
          <w:rFonts w:ascii="Times New Roman" w:eastAsia="Times New Roman" w:hAnsi="Times New Roman" w:cs="Times New Roman"/>
          <w:bCs/>
          <w:spacing w:val="1"/>
          <w:sz w:val="24"/>
          <w:szCs w:val="24"/>
          <w:lang w:eastAsia="ru-RU"/>
        </w:rPr>
        <w:t xml:space="preserve"> </w:t>
      </w:r>
      <w:r w:rsidRPr="00191E90">
        <w:rPr>
          <w:rFonts w:ascii="Times New Roman" w:eastAsia="Times New Roman" w:hAnsi="Times New Roman" w:cs="Times New Roman"/>
          <w:bCs/>
          <w:sz w:val="24"/>
          <w:szCs w:val="24"/>
          <w:lang w:eastAsia="ru-RU"/>
        </w:rPr>
        <w:t>обеспеченность</w:t>
      </w:r>
      <w:r w:rsidRPr="00191E90">
        <w:rPr>
          <w:rFonts w:ascii="Times New Roman" w:eastAsia="Times New Roman" w:hAnsi="Times New Roman" w:cs="Times New Roman"/>
          <w:bCs/>
          <w:spacing w:val="-67"/>
          <w:sz w:val="24"/>
          <w:szCs w:val="24"/>
          <w:lang w:eastAsia="ru-RU"/>
        </w:rPr>
        <w:t xml:space="preserve"> </w:t>
      </w:r>
      <w:r w:rsidRPr="00191E90">
        <w:rPr>
          <w:rFonts w:ascii="Times New Roman" w:eastAsia="Times New Roman" w:hAnsi="Times New Roman" w:cs="Times New Roman"/>
          <w:bCs/>
          <w:sz w:val="24"/>
          <w:szCs w:val="24"/>
          <w:lang w:eastAsia="ru-RU"/>
        </w:rPr>
        <w:t>методическими</w:t>
      </w:r>
      <w:r w:rsidRPr="00191E90">
        <w:rPr>
          <w:rFonts w:ascii="Times New Roman" w:eastAsia="Times New Roman" w:hAnsi="Times New Roman" w:cs="Times New Roman"/>
          <w:bCs/>
          <w:spacing w:val="-4"/>
          <w:sz w:val="24"/>
          <w:szCs w:val="24"/>
          <w:lang w:eastAsia="ru-RU"/>
        </w:rPr>
        <w:t xml:space="preserve"> </w:t>
      </w:r>
      <w:r w:rsidRPr="00191E90">
        <w:rPr>
          <w:rFonts w:ascii="Times New Roman" w:eastAsia="Times New Roman" w:hAnsi="Times New Roman" w:cs="Times New Roman"/>
          <w:bCs/>
          <w:sz w:val="24"/>
          <w:szCs w:val="24"/>
          <w:lang w:eastAsia="ru-RU"/>
        </w:rPr>
        <w:t>материалами</w:t>
      </w:r>
      <w:r w:rsidRPr="00191E90">
        <w:rPr>
          <w:rFonts w:ascii="Times New Roman" w:eastAsia="Times New Roman" w:hAnsi="Times New Roman" w:cs="Times New Roman"/>
          <w:bCs/>
          <w:spacing w:val="-5"/>
          <w:sz w:val="24"/>
          <w:szCs w:val="24"/>
          <w:lang w:eastAsia="ru-RU"/>
        </w:rPr>
        <w:t xml:space="preserve"> </w:t>
      </w:r>
      <w:r w:rsidRPr="00191E90">
        <w:rPr>
          <w:rFonts w:ascii="Times New Roman" w:eastAsia="Times New Roman" w:hAnsi="Times New Roman" w:cs="Times New Roman"/>
          <w:bCs/>
          <w:sz w:val="24"/>
          <w:szCs w:val="24"/>
          <w:lang w:eastAsia="ru-RU"/>
        </w:rPr>
        <w:t>и</w:t>
      </w:r>
      <w:r w:rsidRPr="00191E90">
        <w:rPr>
          <w:rFonts w:ascii="Times New Roman" w:eastAsia="Times New Roman" w:hAnsi="Times New Roman" w:cs="Times New Roman"/>
          <w:bCs/>
          <w:spacing w:val="-1"/>
          <w:sz w:val="24"/>
          <w:szCs w:val="24"/>
          <w:lang w:eastAsia="ru-RU"/>
        </w:rPr>
        <w:t xml:space="preserve"> </w:t>
      </w:r>
      <w:r w:rsidRPr="00191E90">
        <w:rPr>
          <w:rFonts w:ascii="Times New Roman" w:eastAsia="Times New Roman" w:hAnsi="Times New Roman" w:cs="Times New Roman"/>
          <w:bCs/>
          <w:sz w:val="24"/>
          <w:szCs w:val="24"/>
          <w:lang w:eastAsia="ru-RU"/>
        </w:rPr>
        <w:t>средствами</w:t>
      </w:r>
      <w:r w:rsidRPr="00191E90">
        <w:rPr>
          <w:rFonts w:ascii="Times New Roman" w:eastAsia="Times New Roman" w:hAnsi="Times New Roman" w:cs="Times New Roman"/>
          <w:bCs/>
          <w:spacing w:val="-4"/>
          <w:sz w:val="24"/>
          <w:szCs w:val="24"/>
          <w:lang w:eastAsia="ru-RU"/>
        </w:rPr>
        <w:t xml:space="preserve"> </w:t>
      </w:r>
      <w:r w:rsidRPr="00191E90">
        <w:rPr>
          <w:rFonts w:ascii="Times New Roman" w:eastAsia="Times New Roman" w:hAnsi="Times New Roman" w:cs="Times New Roman"/>
          <w:bCs/>
          <w:sz w:val="24"/>
          <w:szCs w:val="24"/>
          <w:lang w:eastAsia="ru-RU"/>
        </w:rPr>
        <w:t>обучения</w:t>
      </w:r>
      <w:r w:rsidRPr="00191E90">
        <w:rPr>
          <w:rFonts w:ascii="Times New Roman" w:eastAsia="Times New Roman" w:hAnsi="Times New Roman" w:cs="Times New Roman"/>
          <w:bCs/>
          <w:spacing w:val="-4"/>
          <w:sz w:val="24"/>
          <w:szCs w:val="24"/>
          <w:lang w:eastAsia="ru-RU"/>
        </w:rPr>
        <w:t xml:space="preserve"> </w:t>
      </w:r>
      <w:r w:rsidRPr="00191E90">
        <w:rPr>
          <w:rFonts w:ascii="Times New Roman" w:eastAsia="Times New Roman" w:hAnsi="Times New Roman" w:cs="Times New Roman"/>
          <w:bCs/>
          <w:sz w:val="24"/>
          <w:szCs w:val="24"/>
          <w:lang w:eastAsia="ru-RU"/>
        </w:rPr>
        <w:t>и</w:t>
      </w:r>
      <w:r w:rsidRPr="00191E90">
        <w:rPr>
          <w:rFonts w:ascii="Times New Roman" w:eastAsia="Times New Roman" w:hAnsi="Times New Roman" w:cs="Times New Roman"/>
          <w:bCs/>
          <w:spacing w:val="-2"/>
          <w:sz w:val="24"/>
          <w:szCs w:val="24"/>
          <w:lang w:eastAsia="ru-RU"/>
        </w:rPr>
        <w:t xml:space="preserve"> </w:t>
      </w:r>
      <w:r w:rsidRPr="00191E90">
        <w:rPr>
          <w:rFonts w:ascii="Times New Roman" w:eastAsia="Times New Roman" w:hAnsi="Times New Roman" w:cs="Times New Roman"/>
          <w:bCs/>
          <w:sz w:val="24"/>
          <w:szCs w:val="24"/>
          <w:lang w:eastAsia="ru-RU"/>
        </w:rPr>
        <w:t>воспитания</w:t>
      </w:r>
      <w:r w:rsidRPr="0085546C">
        <w:rPr>
          <w:rFonts w:ascii="Times New Roman" w:eastAsia="Times New Roman" w:hAnsi="Times New Roman" w:cs="Times New Roman"/>
          <w:bCs/>
          <w:sz w:val="24"/>
          <w:szCs w:val="24"/>
          <w:u w:val="single"/>
          <w:lang w:eastAsia="ru-RU"/>
        </w:rPr>
        <w:t>.</w:t>
      </w:r>
      <w:r w:rsidR="0085546C" w:rsidRPr="0085546C">
        <w:rPr>
          <w:rStyle w:val="WW8Num54z0"/>
          <w:sz w:val="24"/>
          <w:szCs w:val="24"/>
          <w:u w:val="single"/>
        </w:rPr>
        <w:t></w:t>
      </w:r>
      <w:r w:rsidR="0085546C" w:rsidRPr="0085546C">
        <w:rPr>
          <w:rStyle w:val="0pt"/>
          <w:rFonts w:eastAsiaTheme="minorHAnsi"/>
          <w:sz w:val="24"/>
          <w:szCs w:val="24"/>
          <w:u w:val="single"/>
        </w:rPr>
        <w:t>(в соответствии с</w:t>
      </w:r>
      <w:r w:rsidR="0085546C" w:rsidRPr="0085546C">
        <w:rPr>
          <w:rStyle w:val="0pt"/>
          <w:rFonts w:eastAsiaTheme="minorHAnsi"/>
          <w:sz w:val="24"/>
          <w:szCs w:val="24"/>
          <w:u w:val="single"/>
        </w:rPr>
        <w:br/>
        <w:t>ФОП стр. 193-195 п. 32)</w:t>
      </w:r>
    </w:p>
    <w:p w:rsidR="00191E90" w:rsidRPr="00191E90" w:rsidRDefault="00191E90" w:rsidP="00191E90">
      <w:pPr>
        <w:widowControl w:val="0"/>
        <w:shd w:val="clear" w:color="auto" w:fill="FFFFFF"/>
        <w:suppressAutoHyphens/>
        <w:autoSpaceDE w:val="0"/>
        <w:autoSpaceDN w:val="0"/>
        <w:adjustRightInd w:val="0"/>
        <w:spacing w:after="0" w:line="240" w:lineRule="auto"/>
        <w:ind w:right="3" w:firstLine="533"/>
        <w:jc w:val="both"/>
        <w:rPr>
          <w:rFonts w:ascii="Times New Roman" w:eastAsia="Times New Roman" w:hAnsi="Times New Roman" w:cs="Times New Roman"/>
          <w:sz w:val="24"/>
          <w:szCs w:val="24"/>
          <w:lang w:val="x-none" w:eastAsia="zh-CN"/>
        </w:rPr>
      </w:pPr>
      <w:r w:rsidRPr="00191E90">
        <w:rPr>
          <w:rFonts w:ascii="Times New Roman" w:eastAsia="Times New Roman" w:hAnsi="Times New Roman" w:cs="Times New Roman"/>
          <w:sz w:val="24"/>
          <w:szCs w:val="24"/>
          <w:lang w:val="x-none" w:eastAsia="zh-CN"/>
        </w:rPr>
        <w:t>Оборудование</w:t>
      </w:r>
      <w:r w:rsidRPr="00191E90">
        <w:rPr>
          <w:rFonts w:ascii="Times New Roman" w:eastAsia="Times New Roman" w:hAnsi="Times New Roman" w:cs="Times New Roman"/>
          <w:spacing w:val="-2"/>
          <w:sz w:val="24"/>
          <w:szCs w:val="24"/>
          <w:lang w:val="x-none" w:eastAsia="zh-CN"/>
        </w:rPr>
        <w:t xml:space="preserve"> </w:t>
      </w:r>
      <w:r w:rsidRPr="00191E90">
        <w:rPr>
          <w:rFonts w:ascii="Times New Roman" w:eastAsia="Times New Roman" w:hAnsi="Times New Roman" w:cs="Times New Roman"/>
          <w:sz w:val="24"/>
          <w:szCs w:val="24"/>
          <w:lang w:val="x-none" w:eastAsia="zh-CN"/>
        </w:rPr>
        <w:t>ДОУ</w:t>
      </w:r>
      <w:r w:rsidRPr="00191E90">
        <w:rPr>
          <w:rFonts w:ascii="Times New Roman" w:eastAsia="Times New Roman" w:hAnsi="Times New Roman" w:cs="Times New Roman"/>
          <w:spacing w:val="-2"/>
          <w:sz w:val="24"/>
          <w:szCs w:val="24"/>
          <w:lang w:val="x-none" w:eastAsia="zh-CN"/>
        </w:rPr>
        <w:t xml:space="preserve"> </w:t>
      </w:r>
      <w:r w:rsidRPr="00191E90">
        <w:rPr>
          <w:rFonts w:ascii="Times New Roman" w:eastAsia="Times New Roman" w:hAnsi="Times New Roman" w:cs="Times New Roman"/>
          <w:sz w:val="24"/>
          <w:szCs w:val="24"/>
          <w:lang w:val="x-none" w:eastAsia="zh-CN"/>
        </w:rPr>
        <w:t>соответствует</w:t>
      </w:r>
      <w:r w:rsidRPr="00191E90">
        <w:rPr>
          <w:rFonts w:ascii="Times New Roman" w:eastAsia="Times New Roman" w:hAnsi="Times New Roman" w:cs="Times New Roman"/>
          <w:spacing w:val="-3"/>
          <w:sz w:val="24"/>
          <w:szCs w:val="24"/>
          <w:lang w:val="x-none" w:eastAsia="zh-CN"/>
        </w:rPr>
        <w:t xml:space="preserve"> </w:t>
      </w:r>
      <w:r w:rsidRPr="00191E90">
        <w:rPr>
          <w:rFonts w:ascii="Times New Roman" w:eastAsia="Times New Roman" w:hAnsi="Times New Roman" w:cs="Times New Roman"/>
          <w:sz w:val="24"/>
          <w:szCs w:val="24"/>
          <w:lang w:val="x-none" w:eastAsia="zh-CN"/>
        </w:rPr>
        <w:t>Санитарным</w:t>
      </w:r>
      <w:r w:rsidRPr="00191E90">
        <w:rPr>
          <w:rFonts w:ascii="Times New Roman" w:eastAsia="Times New Roman" w:hAnsi="Times New Roman" w:cs="Times New Roman"/>
          <w:spacing w:val="-2"/>
          <w:sz w:val="24"/>
          <w:szCs w:val="24"/>
          <w:lang w:val="x-none" w:eastAsia="zh-CN"/>
        </w:rPr>
        <w:t xml:space="preserve"> </w:t>
      </w:r>
      <w:r w:rsidRPr="00191E90">
        <w:rPr>
          <w:rFonts w:ascii="Times New Roman" w:eastAsia="Times New Roman" w:hAnsi="Times New Roman" w:cs="Times New Roman"/>
          <w:sz w:val="24"/>
          <w:szCs w:val="24"/>
          <w:lang w:val="x-none" w:eastAsia="zh-CN"/>
        </w:rPr>
        <w:t>правилам</w:t>
      </w:r>
      <w:r w:rsidRPr="00191E90">
        <w:rPr>
          <w:rFonts w:ascii="Times New Roman" w:eastAsia="Times New Roman" w:hAnsi="Times New Roman" w:cs="Times New Roman"/>
          <w:sz w:val="24"/>
          <w:szCs w:val="24"/>
          <w:lang w:eastAsia="zh-CN"/>
        </w:rPr>
        <w:t xml:space="preserve"> </w:t>
      </w:r>
      <w:r w:rsidRPr="00191E90">
        <w:rPr>
          <w:rFonts w:ascii="Times New Roman" w:eastAsia="Times New Roman" w:hAnsi="Times New Roman" w:cs="Times New Roman"/>
          <w:sz w:val="24"/>
          <w:szCs w:val="24"/>
          <w:lang w:val="x-none" w:eastAsia="zh-CN"/>
        </w:rPr>
        <w:t xml:space="preserve">СП        </w:t>
      </w:r>
      <w:r w:rsidRPr="00191E90">
        <w:rPr>
          <w:rFonts w:ascii="Times New Roman" w:eastAsia="Times New Roman" w:hAnsi="Times New Roman" w:cs="Times New Roman"/>
          <w:spacing w:val="20"/>
          <w:sz w:val="24"/>
          <w:szCs w:val="24"/>
          <w:lang w:val="x-none" w:eastAsia="zh-CN"/>
        </w:rPr>
        <w:t xml:space="preserve"> </w:t>
      </w:r>
      <w:r w:rsidRPr="00191E90">
        <w:rPr>
          <w:rFonts w:ascii="Times New Roman" w:eastAsia="Times New Roman" w:hAnsi="Times New Roman" w:cs="Times New Roman"/>
          <w:sz w:val="24"/>
          <w:szCs w:val="24"/>
          <w:lang w:val="x-none" w:eastAsia="zh-CN"/>
        </w:rPr>
        <w:t>2.4.3548-20</w:t>
      </w:r>
      <w:r w:rsidRPr="00191E90">
        <w:rPr>
          <w:rFonts w:ascii="Times New Roman" w:eastAsia="Times New Roman" w:hAnsi="Times New Roman" w:cs="Times New Roman"/>
          <w:sz w:val="24"/>
          <w:szCs w:val="24"/>
          <w:lang w:eastAsia="zh-CN"/>
        </w:rPr>
        <w:t xml:space="preserve"> </w:t>
      </w:r>
      <w:r w:rsidRPr="00191E90">
        <w:rPr>
          <w:rFonts w:ascii="Times New Roman" w:eastAsia="Times New Roman" w:hAnsi="Times New Roman" w:cs="Times New Roman"/>
          <w:sz w:val="24"/>
          <w:szCs w:val="24"/>
          <w:lang w:val="x-none" w:eastAsia="zh-CN"/>
        </w:rPr>
        <w:t>«Санитарно-эпидемиологические</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требования</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к</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организациям</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воспитания</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и</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обучения,</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отдыха</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и</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оздоровления</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детей</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молодежи»,</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утверждённым</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постановлением</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Главного</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государственного</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санитарного</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врача</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Российской</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Федерации</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от</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28.09.2020</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г.</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w:t>
      </w:r>
      <w:r w:rsidRPr="00191E90">
        <w:rPr>
          <w:rFonts w:ascii="Times New Roman" w:eastAsia="Times New Roman" w:hAnsi="Times New Roman" w:cs="Times New Roman"/>
          <w:spacing w:val="-2"/>
          <w:sz w:val="24"/>
          <w:szCs w:val="24"/>
          <w:lang w:val="x-none" w:eastAsia="zh-CN"/>
        </w:rPr>
        <w:t xml:space="preserve"> </w:t>
      </w:r>
      <w:r w:rsidRPr="00191E90">
        <w:rPr>
          <w:rFonts w:ascii="Times New Roman" w:eastAsia="Times New Roman" w:hAnsi="Times New Roman" w:cs="Times New Roman"/>
          <w:sz w:val="24"/>
          <w:szCs w:val="24"/>
          <w:lang w:val="x-none" w:eastAsia="zh-CN"/>
        </w:rPr>
        <w:t>28</w:t>
      </w:r>
    </w:p>
    <w:p w:rsidR="00191E90" w:rsidRPr="00191E90" w:rsidRDefault="00191E90" w:rsidP="00191E90">
      <w:pPr>
        <w:widowControl w:val="0"/>
        <w:shd w:val="clear" w:color="auto" w:fill="FFFFFF"/>
        <w:suppressAutoHyphens/>
        <w:autoSpaceDE w:val="0"/>
        <w:autoSpaceDN w:val="0"/>
        <w:adjustRightInd w:val="0"/>
        <w:spacing w:after="0" w:line="240" w:lineRule="auto"/>
        <w:ind w:right="3" w:firstLine="533"/>
        <w:jc w:val="both"/>
        <w:rPr>
          <w:rFonts w:ascii="Times New Roman" w:eastAsia="Times New Roman" w:hAnsi="Times New Roman" w:cs="Times New Roman"/>
          <w:sz w:val="24"/>
          <w:szCs w:val="24"/>
          <w:lang w:val="x-none" w:eastAsia="zh-CN"/>
        </w:rPr>
      </w:pPr>
      <w:r w:rsidRPr="00191E90">
        <w:rPr>
          <w:rFonts w:ascii="Times New Roman" w:eastAsia="Times New Roman" w:hAnsi="Times New Roman" w:cs="Times New Roman"/>
          <w:sz w:val="24"/>
          <w:szCs w:val="24"/>
          <w:lang w:val="x-none" w:eastAsia="zh-CN"/>
        </w:rPr>
        <w:t xml:space="preserve">В МБДОУ </w:t>
      </w:r>
      <w:r w:rsidRPr="00191E90">
        <w:rPr>
          <w:rFonts w:ascii="Times New Roman" w:eastAsia="Times New Roman" w:hAnsi="Times New Roman" w:cs="Times New Roman"/>
          <w:sz w:val="24"/>
          <w:szCs w:val="24"/>
          <w:lang w:eastAsia="zh-CN"/>
        </w:rPr>
        <w:t xml:space="preserve">детском саду №1 комбинированного вида </w:t>
      </w:r>
      <w:r w:rsidRPr="00191E90">
        <w:rPr>
          <w:rFonts w:ascii="Times New Roman" w:eastAsia="Times New Roman" w:hAnsi="Times New Roman" w:cs="Times New Roman"/>
          <w:sz w:val="24"/>
          <w:szCs w:val="24"/>
          <w:lang w:val="x-none" w:eastAsia="zh-CN"/>
        </w:rPr>
        <w:t>выполняются требования</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санитарно-эпидемиологических правил и</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гигиенических</w:t>
      </w:r>
      <w:r w:rsidRPr="00191E90">
        <w:rPr>
          <w:rFonts w:ascii="Times New Roman" w:eastAsia="Times New Roman" w:hAnsi="Times New Roman" w:cs="Times New Roman"/>
          <w:spacing w:val="40"/>
          <w:sz w:val="24"/>
          <w:szCs w:val="24"/>
          <w:lang w:val="x-none" w:eastAsia="zh-CN"/>
        </w:rPr>
        <w:t xml:space="preserve"> </w:t>
      </w:r>
      <w:r w:rsidRPr="00191E90">
        <w:rPr>
          <w:rFonts w:ascii="Times New Roman" w:eastAsia="Times New Roman" w:hAnsi="Times New Roman" w:cs="Times New Roman"/>
          <w:sz w:val="24"/>
          <w:szCs w:val="24"/>
          <w:lang w:val="x-none" w:eastAsia="zh-CN"/>
        </w:rPr>
        <w:t>нормативов:</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к</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условиям</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размещения</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организаций,</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осуществляющих</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образовательную</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деятельность;</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оборудованию и содержанию территории; помещениям, их оборудованию и</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содержанию;</w:t>
      </w:r>
      <w:r w:rsidRPr="00191E90">
        <w:rPr>
          <w:rFonts w:ascii="Times New Roman" w:eastAsia="Times New Roman" w:hAnsi="Times New Roman" w:cs="Times New Roman"/>
          <w:spacing w:val="1"/>
          <w:sz w:val="24"/>
          <w:szCs w:val="24"/>
          <w:lang w:eastAsia="zh-CN"/>
        </w:rPr>
        <w:t xml:space="preserve"> </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естественному</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искусственному</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освещению</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помещений;</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отоплению</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 вентиляции;</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водоснабжению</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канализации;</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организации</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питания;</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медицинскому</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обеспечению;</w:t>
      </w:r>
      <w:r w:rsidRPr="00191E90">
        <w:rPr>
          <w:rFonts w:ascii="Times New Roman" w:eastAsia="Times New Roman" w:hAnsi="Times New Roman" w:cs="Times New Roman"/>
          <w:spacing w:val="1"/>
          <w:sz w:val="24"/>
          <w:szCs w:val="24"/>
          <w:lang w:eastAsia="zh-CN"/>
        </w:rPr>
        <w:t xml:space="preserve"> </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приему</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детей</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в</w:t>
      </w:r>
      <w:r w:rsidRPr="00191E90">
        <w:rPr>
          <w:rFonts w:ascii="Times New Roman" w:eastAsia="Times New Roman" w:hAnsi="Times New Roman" w:cs="Times New Roman"/>
          <w:spacing w:val="71"/>
          <w:sz w:val="24"/>
          <w:szCs w:val="24"/>
          <w:lang w:eastAsia="zh-CN"/>
        </w:rPr>
        <w:t xml:space="preserve"> </w:t>
      </w:r>
      <w:r w:rsidRPr="00191E90">
        <w:rPr>
          <w:rFonts w:ascii="Times New Roman" w:eastAsia="Times New Roman" w:hAnsi="Times New Roman" w:cs="Times New Roman"/>
          <w:sz w:val="24"/>
          <w:szCs w:val="24"/>
          <w:lang w:eastAsia="zh-CN"/>
        </w:rPr>
        <w:t>организации,</w:t>
      </w:r>
      <w:r w:rsidRPr="00191E90">
        <w:rPr>
          <w:rFonts w:ascii="Times New Roman" w:eastAsia="Times New Roman" w:hAnsi="Times New Roman" w:cs="Times New Roman"/>
          <w:spacing w:val="71"/>
          <w:sz w:val="24"/>
          <w:szCs w:val="24"/>
          <w:lang w:eastAsia="zh-CN"/>
        </w:rPr>
        <w:t xml:space="preserve"> </w:t>
      </w:r>
      <w:r w:rsidRPr="00191E90">
        <w:rPr>
          <w:rFonts w:ascii="Times New Roman" w:eastAsia="Times New Roman" w:hAnsi="Times New Roman" w:cs="Times New Roman"/>
          <w:sz w:val="24"/>
          <w:szCs w:val="24"/>
          <w:lang w:eastAsia="zh-CN"/>
        </w:rPr>
        <w:t>осуществляющих</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образовательную</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деятельность;</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организации</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режима</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дня;</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организации</w:t>
      </w:r>
      <w:r w:rsidRPr="00191E90">
        <w:rPr>
          <w:rFonts w:ascii="Times New Roman" w:eastAsia="Times New Roman" w:hAnsi="Times New Roman" w:cs="Times New Roman"/>
          <w:spacing w:val="-8"/>
          <w:sz w:val="24"/>
          <w:szCs w:val="24"/>
          <w:lang w:eastAsia="zh-CN"/>
        </w:rPr>
        <w:t xml:space="preserve"> </w:t>
      </w:r>
      <w:r w:rsidRPr="00191E90">
        <w:rPr>
          <w:rFonts w:ascii="Times New Roman" w:eastAsia="Times New Roman" w:hAnsi="Times New Roman" w:cs="Times New Roman"/>
          <w:sz w:val="24"/>
          <w:szCs w:val="24"/>
          <w:lang w:eastAsia="zh-CN"/>
        </w:rPr>
        <w:t>физического</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воспитания;</w:t>
      </w:r>
      <w:r w:rsidRPr="00191E90">
        <w:rPr>
          <w:rFonts w:ascii="Times New Roman" w:eastAsia="Times New Roman" w:hAnsi="Times New Roman" w:cs="Times New Roman"/>
          <w:spacing w:val="-5"/>
          <w:sz w:val="24"/>
          <w:szCs w:val="24"/>
          <w:lang w:eastAsia="zh-CN"/>
        </w:rPr>
        <w:t xml:space="preserve"> </w:t>
      </w:r>
    </w:p>
    <w:p w:rsidR="00191E90" w:rsidRPr="00191E90" w:rsidRDefault="00191E90" w:rsidP="00C6669D">
      <w:pPr>
        <w:widowControl w:val="0"/>
        <w:numPr>
          <w:ilvl w:val="0"/>
          <w:numId w:val="16"/>
        </w:numPr>
        <w:tabs>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личной</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гигиене</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персонала;</w:t>
      </w:r>
    </w:p>
    <w:p w:rsidR="00191E90" w:rsidRPr="00191E90" w:rsidRDefault="00191E90" w:rsidP="00C6669D">
      <w:pPr>
        <w:widowControl w:val="0"/>
        <w:numPr>
          <w:ilvl w:val="0"/>
          <w:numId w:val="16"/>
        </w:numPr>
        <w:tabs>
          <w:tab w:val="left" w:pos="1068"/>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выполнение</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требований</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пожарной</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безопасности</w:t>
      </w:r>
      <w:r w:rsidRPr="00191E90">
        <w:rPr>
          <w:rFonts w:ascii="Times New Roman" w:eastAsia="Times New Roman" w:hAnsi="Times New Roman" w:cs="Times New Roman"/>
          <w:spacing w:val="14"/>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электробезопасности;</w:t>
      </w:r>
    </w:p>
    <w:p w:rsidR="00191E90" w:rsidRPr="00191E90" w:rsidRDefault="00191E90" w:rsidP="00C6669D">
      <w:pPr>
        <w:widowControl w:val="0"/>
        <w:numPr>
          <w:ilvl w:val="0"/>
          <w:numId w:val="16"/>
        </w:numPr>
        <w:tabs>
          <w:tab w:val="left" w:pos="1068"/>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выполнение</w:t>
      </w:r>
      <w:r w:rsidRPr="00191E90">
        <w:rPr>
          <w:rFonts w:ascii="Times New Roman" w:eastAsia="Times New Roman" w:hAnsi="Times New Roman" w:cs="Times New Roman"/>
          <w:spacing w:val="14"/>
          <w:sz w:val="24"/>
          <w:szCs w:val="24"/>
          <w:lang w:eastAsia="zh-CN"/>
        </w:rPr>
        <w:t xml:space="preserve"> </w:t>
      </w:r>
      <w:r w:rsidRPr="00191E90">
        <w:rPr>
          <w:rFonts w:ascii="Times New Roman" w:eastAsia="Times New Roman" w:hAnsi="Times New Roman" w:cs="Times New Roman"/>
          <w:sz w:val="24"/>
          <w:szCs w:val="24"/>
          <w:lang w:eastAsia="zh-CN"/>
        </w:rPr>
        <w:t>требований</w:t>
      </w:r>
      <w:r w:rsidRPr="00191E90">
        <w:rPr>
          <w:rFonts w:ascii="Times New Roman" w:eastAsia="Times New Roman" w:hAnsi="Times New Roman" w:cs="Times New Roman"/>
          <w:spacing w:val="16"/>
          <w:sz w:val="24"/>
          <w:szCs w:val="24"/>
          <w:lang w:eastAsia="zh-CN"/>
        </w:rPr>
        <w:t xml:space="preserve"> </w:t>
      </w:r>
      <w:r w:rsidRPr="00191E90">
        <w:rPr>
          <w:rFonts w:ascii="Times New Roman" w:eastAsia="Times New Roman" w:hAnsi="Times New Roman" w:cs="Times New Roman"/>
          <w:sz w:val="24"/>
          <w:szCs w:val="24"/>
          <w:lang w:eastAsia="zh-CN"/>
        </w:rPr>
        <w:t>по</w:t>
      </w:r>
      <w:r w:rsidRPr="00191E90">
        <w:rPr>
          <w:rFonts w:ascii="Times New Roman" w:eastAsia="Times New Roman" w:hAnsi="Times New Roman" w:cs="Times New Roman"/>
          <w:spacing w:val="13"/>
          <w:sz w:val="24"/>
          <w:szCs w:val="24"/>
          <w:lang w:eastAsia="zh-CN"/>
        </w:rPr>
        <w:t xml:space="preserve"> </w:t>
      </w:r>
      <w:r w:rsidRPr="00191E90">
        <w:rPr>
          <w:rFonts w:ascii="Times New Roman" w:eastAsia="Times New Roman" w:hAnsi="Times New Roman" w:cs="Times New Roman"/>
          <w:sz w:val="24"/>
          <w:szCs w:val="24"/>
          <w:lang w:eastAsia="zh-CN"/>
        </w:rPr>
        <w:t>охране</w:t>
      </w:r>
      <w:r w:rsidRPr="00191E90">
        <w:rPr>
          <w:rFonts w:ascii="Times New Roman" w:eastAsia="Times New Roman" w:hAnsi="Times New Roman" w:cs="Times New Roman"/>
          <w:spacing w:val="10"/>
          <w:sz w:val="24"/>
          <w:szCs w:val="24"/>
          <w:lang w:eastAsia="zh-CN"/>
        </w:rPr>
        <w:t xml:space="preserve"> </w:t>
      </w:r>
      <w:r w:rsidRPr="00191E90">
        <w:rPr>
          <w:rFonts w:ascii="Times New Roman" w:eastAsia="Times New Roman" w:hAnsi="Times New Roman" w:cs="Times New Roman"/>
          <w:sz w:val="24"/>
          <w:szCs w:val="24"/>
          <w:lang w:eastAsia="zh-CN"/>
        </w:rPr>
        <w:t>здоровья</w:t>
      </w:r>
      <w:r w:rsidRPr="00191E90">
        <w:rPr>
          <w:rFonts w:ascii="Times New Roman" w:eastAsia="Times New Roman" w:hAnsi="Times New Roman" w:cs="Times New Roman"/>
          <w:spacing w:val="14"/>
          <w:sz w:val="24"/>
          <w:szCs w:val="24"/>
          <w:lang w:eastAsia="zh-CN"/>
        </w:rPr>
        <w:t xml:space="preserve"> </w:t>
      </w:r>
      <w:r w:rsidRPr="00191E90">
        <w:rPr>
          <w:rFonts w:ascii="Times New Roman" w:eastAsia="Times New Roman" w:hAnsi="Times New Roman" w:cs="Times New Roman"/>
          <w:sz w:val="24"/>
          <w:szCs w:val="24"/>
          <w:lang w:eastAsia="zh-CN"/>
        </w:rPr>
        <w:t>обучающихся</w:t>
      </w:r>
      <w:r w:rsidRPr="00191E90">
        <w:rPr>
          <w:rFonts w:ascii="Times New Roman" w:eastAsia="Times New Roman" w:hAnsi="Times New Roman" w:cs="Times New Roman"/>
          <w:spacing w:val="15"/>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15"/>
          <w:sz w:val="24"/>
          <w:szCs w:val="24"/>
          <w:lang w:eastAsia="zh-CN"/>
        </w:rPr>
        <w:t xml:space="preserve"> </w:t>
      </w:r>
      <w:r w:rsidRPr="00191E90">
        <w:rPr>
          <w:rFonts w:ascii="Times New Roman" w:eastAsia="Times New Roman" w:hAnsi="Times New Roman" w:cs="Times New Roman"/>
          <w:sz w:val="24"/>
          <w:szCs w:val="24"/>
          <w:lang w:eastAsia="zh-CN"/>
        </w:rPr>
        <w:t>охране</w:t>
      </w:r>
      <w:r w:rsidRPr="00191E90">
        <w:rPr>
          <w:rFonts w:ascii="Times New Roman" w:eastAsia="Times New Roman" w:hAnsi="Times New Roman" w:cs="Times New Roman"/>
          <w:spacing w:val="14"/>
          <w:sz w:val="24"/>
          <w:szCs w:val="24"/>
          <w:lang w:eastAsia="zh-CN"/>
        </w:rPr>
        <w:t xml:space="preserve"> </w:t>
      </w:r>
      <w:r w:rsidRPr="00191E90">
        <w:rPr>
          <w:rFonts w:ascii="Times New Roman" w:eastAsia="Times New Roman" w:hAnsi="Times New Roman" w:cs="Times New Roman"/>
          <w:sz w:val="24"/>
          <w:szCs w:val="24"/>
          <w:lang w:eastAsia="zh-CN"/>
        </w:rPr>
        <w:t>труда</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работников</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ДОУ;</w:t>
      </w:r>
    </w:p>
    <w:p w:rsidR="00191E90" w:rsidRPr="00191E90" w:rsidRDefault="00191E90" w:rsidP="00C6669D">
      <w:pPr>
        <w:widowControl w:val="0"/>
        <w:numPr>
          <w:ilvl w:val="0"/>
          <w:numId w:val="16"/>
        </w:numPr>
        <w:tabs>
          <w:tab w:val="left" w:pos="1068"/>
          <w:tab w:val="left" w:pos="1069"/>
        </w:tabs>
        <w:suppressAutoHyphens/>
        <w:autoSpaceDE w:val="0"/>
        <w:autoSpaceDN w:val="0"/>
        <w:adjustRightInd w:val="0"/>
        <w:spacing w:after="0" w:line="240" w:lineRule="auto"/>
        <w:ind w:left="0" w:right="3" w:firstLine="533"/>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возможность</w:t>
      </w:r>
      <w:r w:rsidRPr="00191E90">
        <w:rPr>
          <w:rFonts w:ascii="Times New Roman" w:eastAsia="Times New Roman" w:hAnsi="Times New Roman" w:cs="Times New Roman"/>
          <w:spacing w:val="56"/>
          <w:sz w:val="24"/>
          <w:szCs w:val="24"/>
          <w:lang w:eastAsia="zh-CN"/>
        </w:rPr>
        <w:t xml:space="preserve"> </w:t>
      </w:r>
      <w:r w:rsidRPr="00191E90">
        <w:rPr>
          <w:rFonts w:ascii="Times New Roman" w:eastAsia="Times New Roman" w:hAnsi="Times New Roman" w:cs="Times New Roman"/>
          <w:sz w:val="24"/>
          <w:szCs w:val="24"/>
          <w:lang w:eastAsia="zh-CN"/>
        </w:rPr>
        <w:t>для</w:t>
      </w:r>
      <w:r w:rsidRPr="00191E90">
        <w:rPr>
          <w:rFonts w:ascii="Times New Roman" w:eastAsia="Times New Roman" w:hAnsi="Times New Roman" w:cs="Times New Roman"/>
          <w:spacing w:val="59"/>
          <w:sz w:val="24"/>
          <w:szCs w:val="24"/>
          <w:lang w:eastAsia="zh-CN"/>
        </w:rPr>
        <w:t xml:space="preserve"> </w:t>
      </w:r>
      <w:r w:rsidRPr="00191E90">
        <w:rPr>
          <w:rFonts w:ascii="Times New Roman" w:eastAsia="Times New Roman" w:hAnsi="Times New Roman" w:cs="Times New Roman"/>
          <w:sz w:val="24"/>
          <w:szCs w:val="24"/>
          <w:lang w:eastAsia="zh-CN"/>
        </w:rPr>
        <w:t>беспрепятственного</w:t>
      </w:r>
      <w:r w:rsidRPr="00191E90">
        <w:rPr>
          <w:rFonts w:ascii="Times New Roman" w:eastAsia="Times New Roman" w:hAnsi="Times New Roman" w:cs="Times New Roman"/>
          <w:spacing w:val="57"/>
          <w:sz w:val="24"/>
          <w:szCs w:val="24"/>
          <w:lang w:eastAsia="zh-CN"/>
        </w:rPr>
        <w:t xml:space="preserve"> </w:t>
      </w:r>
      <w:r w:rsidRPr="00191E90">
        <w:rPr>
          <w:rFonts w:ascii="Times New Roman" w:eastAsia="Times New Roman" w:hAnsi="Times New Roman" w:cs="Times New Roman"/>
          <w:sz w:val="24"/>
          <w:szCs w:val="24"/>
          <w:lang w:eastAsia="zh-CN"/>
        </w:rPr>
        <w:t>доступа</w:t>
      </w:r>
      <w:r w:rsidRPr="00191E90">
        <w:rPr>
          <w:rFonts w:ascii="Times New Roman" w:eastAsia="Times New Roman" w:hAnsi="Times New Roman" w:cs="Times New Roman"/>
          <w:spacing w:val="55"/>
          <w:sz w:val="24"/>
          <w:szCs w:val="24"/>
          <w:lang w:eastAsia="zh-CN"/>
        </w:rPr>
        <w:t xml:space="preserve"> </w:t>
      </w:r>
      <w:r w:rsidRPr="00191E90">
        <w:rPr>
          <w:rFonts w:ascii="Times New Roman" w:eastAsia="Times New Roman" w:hAnsi="Times New Roman" w:cs="Times New Roman"/>
          <w:sz w:val="24"/>
          <w:szCs w:val="24"/>
          <w:lang w:eastAsia="zh-CN"/>
        </w:rPr>
        <w:t>обучающихся</w:t>
      </w:r>
      <w:r w:rsidRPr="00191E90">
        <w:rPr>
          <w:rFonts w:ascii="Times New Roman" w:eastAsia="Times New Roman" w:hAnsi="Times New Roman" w:cs="Times New Roman"/>
          <w:spacing w:val="58"/>
          <w:sz w:val="24"/>
          <w:szCs w:val="24"/>
          <w:lang w:eastAsia="zh-CN"/>
        </w:rPr>
        <w:t xml:space="preserve"> </w:t>
      </w:r>
      <w:r w:rsidRPr="00191E90">
        <w:rPr>
          <w:rFonts w:ascii="Times New Roman" w:eastAsia="Times New Roman" w:hAnsi="Times New Roman" w:cs="Times New Roman"/>
          <w:sz w:val="24"/>
          <w:szCs w:val="24"/>
          <w:lang w:eastAsia="zh-CN"/>
        </w:rPr>
        <w:t>с</w:t>
      </w:r>
      <w:r w:rsidRPr="00191E90">
        <w:rPr>
          <w:rFonts w:ascii="Times New Roman" w:eastAsia="Times New Roman" w:hAnsi="Times New Roman" w:cs="Times New Roman"/>
          <w:spacing w:val="55"/>
          <w:sz w:val="24"/>
          <w:szCs w:val="24"/>
          <w:lang w:eastAsia="zh-CN"/>
        </w:rPr>
        <w:t xml:space="preserve"> </w:t>
      </w:r>
      <w:r w:rsidRPr="00191E90">
        <w:rPr>
          <w:rFonts w:ascii="Times New Roman" w:eastAsia="Times New Roman" w:hAnsi="Times New Roman" w:cs="Times New Roman"/>
          <w:sz w:val="24"/>
          <w:szCs w:val="24"/>
          <w:lang w:eastAsia="zh-CN"/>
        </w:rPr>
        <w:t>ОВЗ,</w:t>
      </w:r>
      <w:r w:rsidRPr="00191E90">
        <w:rPr>
          <w:rFonts w:ascii="Times New Roman" w:eastAsia="Times New Roman" w:hAnsi="Times New Roman" w:cs="Times New Roman"/>
          <w:spacing w:val="57"/>
          <w:sz w:val="24"/>
          <w:szCs w:val="24"/>
          <w:lang w:eastAsia="zh-CN"/>
        </w:rPr>
        <w:t xml:space="preserve"> </w:t>
      </w:r>
      <w:r w:rsidRPr="00191E90">
        <w:rPr>
          <w:rFonts w:ascii="Times New Roman" w:eastAsia="Times New Roman" w:hAnsi="Times New Roman" w:cs="Times New Roman"/>
          <w:sz w:val="24"/>
          <w:szCs w:val="24"/>
          <w:lang w:eastAsia="zh-CN"/>
        </w:rPr>
        <w:t>в</w:t>
      </w:r>
      <w:r w:rsidRPr="00191E90">
        <w:rPr>
          <w:rFonts w:ascii="Times New Roman" w:eastAsia="Times New Roman" w:hAnsi="Times New Roman" w:cs="Times New Roman"/>
          <w:spacing w:val="57"/>
          <w:sz w:val="24"/>
          <w:szCs w:val="24"/>
          <w:lang w:eastAsia="zh-CN"/>
        </w:rPr>
        <w:t xml:space="preserve"> </w:t>
      </w:r>
      <w:r w:rsidRPr="00191E90">
        <w:rPr>
          <w:rFonts w:ascii="Times New Roman" w:eastAsia="Times New Roman" w:hAnsi="Times New Roman" w:cs="Times New Roman"/>
          <w:sz w:val="24"/>
          <w:szCs w:val="24"/>
          <w:lang w:eastAsia="zh-CN"/>
        </w:rPr>
        <w:t>том</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числе</w:t>
      </w:r>
      <w:r w:rsidRPr="00191E90">
        <w:rPr>
          <w:rFonts w:ascii="Times New Roman" w:eastAsia="Times New Roman" w:hAnsi="Times New Roman" w:cs="Times New Roman"/>
          <w:spacing w:val="39"/>
          <w:sz w:val="24"/>
          <w:szCs w:val="24"/>
          <w:lang w:eastAsia="zh-CN"/>
        </w:rPr>
        <w:t xml:space="preserve"> </w:t>
      </w:r>
      <w:r w:rsidRPr="00191E90">
        <w:rPr>
          <w:rFonts w:ascii="Times New Roman" w:eastAsia="Times New Roman" w:hAnsi="Times New Roman" w:cs="Times New Roman"/>
          <w:sz w:val="24"/>
          <w:szCs w:val="24"/>
          <w:lang w:eastAsia="zh-CN"/>
        </w:rPr>
        <w:t>детей-инвалидов</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к объектам</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инфраструктуры</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ДОУ.</w:t>
      </w:r>
    </w:p>
    <w:p w:rsidR="00191E90" w:rsidRPr="00191E90" w:rsidRDefault="00191E90" w:rsidP="00191E90">
      <w:pPr>
        <w:widowControl w:val="0"/>
        <w:shd w:val="clear" w:color="auto" w:fill="FFFFFF"/>
        <w:tabs>
          <w:tab w:val="left" w:pos="-142"/>
          <w:tab w:val="left" w:pos="0"/>
        </w:tabs>
        <w:suppressAutoHyphens/>
        <w:autoSpaceDE w:val="0"/>
        <w:autoSpaceDN w:val="0"/>
        <w:adjustRightInd w:val="0"/>
        <w:spacing w:after="0" w:line="240" w:lineRule="auto"/>
        <w:ind w:right="3" w:firstLine="567"/>
        <w:jc w:val="both"/>
        <w:rPr>
          <w:rFonts w:ascii="Times New Roman" w:eastAsia="Times New Roman" w:hAnsi="Times New Roman" w:cs="Times New Roman"/>
          <w:sz w:val="24"/>
          <w:szCs w:val="24"/>
          <w:lang w:val="x-none" w:eastAsia="zh-CN"/>
        </w:rPr>
      </w:pPr>
      <w:r w:rsidRPr="00191E90">
        <w:rPr>
          <w:rFonts w:ascii="Times New Roman" w:eastAsia="Times New Roman" w:hAnsi="Times New Roman" w:cs="Times New Roman"/>
          <w:sz w:val="24"/>
          <w:szCs w:val="24"/>
          <w:lang w:val="x-none" w:eastAsia="zh-CN"/>
        </w:rPr>
        <w:t>При</w:t>
      </w:r>
      <w:r w:rsidRPr="00191E90">
        <w:rPr>
          <w:rFonts w:ascii="Times New Roman" w:eastAsia="Times New Roman" w:hAnsi="Times New Roman" w:cs="Times New Roman"/>
          <w:sz w:val="24"/>
          <w:szCs w:val="24"/>
          <w:lang w:val="x-none" w:eastAsia="zh-CN"/>
        </w:rPr>
        <w:tab/>
        <w:t>создании</w:t>
      </w:r>
      <w:r w:rsidRPr="00191E90">
        <w:rPr>
          <w:rFonts w:ascii="Times New Roman" w:eastAsia="Times New Roman" w:hAnsi="Times New Roman" w:cs="Times New Roman"/>
          <w:sz w:val="24"/>
          <w:szCs w:val="24"/>
          <w:lang w:val="x-none" w:eastAsia="zh-CN"/>
        </w:rPr>
        <w:tab/>
        <w:t>материально-технических</w:t>
      </w:r>
      <w:r w:rsidRPr="00191E90">
        <w:rPr>
          <w:rFonts w:ascii="Times New Roman" w:eastAsia="Times New Roman" w:hAnsi="Times New Roman" w:cs="Times New Roman"/>
          <w:sz w:val="24"/>
          <w:szCs w:val="24"/>
          <w:lang w:val="x-none" w:eastAsia="zh-CN"/>
        </w:rPr>
        <w:tab/>
        <w:t>условий</w:t>
      </w:r>
      <w:r w:rsidRPr="00191E90">
        <w:rPr>
          <w:rFonts w:ascii="Times New Roman" w:eastAsia="Times New Roman" w:hAnsi="Times New Roman" w:cs="Times New Roman"/>
          <w:sz w:val="24"/>
          <w:szCs w:val="24"/>
          <w:lang w:val="x-none" w:eastAsia="zh-CN"/>
        </w:rPr>
        <w:tab/>
        <w:t>для</w:t>
      </w:r>
      <w:r w:rsidRPr="00191E90">
        <w:rPr>
          <w:rFonts w:ascii="Times New Roman" w:eastAsia="Times New Roman" w:hAnsi="Times New Roman" w:cs="Times New Roman"/>
          <w:sz w:val="24"/>
          <w:szCs w:val="24"/>
          <w:lang w:val="x-none" w:eastAsia="zh-CN"/>
        </w:rPr>
        <w:tab/>
        <w:t>детей</w:t>
      </w:r>
      <w:r w:rsidRPr="00191E90">
        <w:rPr>
          <w:rFonts w:ascii="Times New Roman" w:eastAsia="Times New Roman" w:hAnsi="Times New Roman" w:cs="Times New Roman"/>
          <w:sz w:val="24"/>
          <w:szCs w:val="24"/>
          <w:lang w:val="x-none" w:eastAsia="zh-CN"/>
        </w:rPr>
        <w:tab/>
        <w:t>с</w:t>
      </w:r>
      <w:r w:rsidRPr="00191E90">
        <w:rPr>
          <w:rFonts w:ascii="Times New Roman" w:eastAsia="Times New Roman" w:hAnsi="Times New Roman" w:cs="Times New Roman"/>
          <w:sz w:val="24"/>
          <w:szCs w:val="24"/>
          <w:lang w:eastAsia="zh-CN"/>
        </w:rPr>
        <w:t xml:space="preserve"> </w:t>
      </w:r>
      <w:r w:rsidRPr="00191E90">
        <w:rPr>
          <w:rFonts w:ascii="Times New Roman" w:eastAsia="Times New Roman" w:hAnsi="Times New Roman" w:cs="Times New Roman"/>
          <w:sz w:val="24"/>
          <w:szCs w:val="24"/>
          <w:lang w:val="x-none" w:eastAsia="zh-CN"/>
        </w:rPr>
        <w:t>ОВЗ</w:t>
      </w:r>
      <w:r w:rsidRPr="00191E90">
        <w:rPr>
          <w:rFonts w:ascii="Times New Roman" w:eastAsia="Times New Roman" w:hAnsi="Times New Roman" w:cs="Times New Roman"/>
          <w:sz w:val="24"/>
          <w:szCs w:val="24"/>
          <w:lang w:eastAsia="zh-CN"/>
        </w:rPr>
        <w:t xml:space="preserve"> </w:t>
      </w:r>
      <w:r w:rsidRPr="00191E90">
        <w:rPr>
          <w:rFonts w:ascii="Times New Roman" w:eastAsia="Times New Roman" w:hAnsi="Times New Roman" w:cs="Times New Roman"/>
          <w:spacing w:val="-2"/>
          <w:sz w:val="24"/>
          <w:szCs w:val="24"/>
          <w:lang w:val="x-none" w:eastAsia="zh-CN"/>
        </w:rPr>
        <w:t>ДОУ</w:t>
      </w:r>
      <w:r w:rsidRPr="00191E90">
        <w:rPr>
          <w:rFonts w:ascii="Times New Roman" w:eastAsia="Times New Roman" w:hAnsi="Times New Roman" w:cs="Times New Roman"/>
          <w:spacing w:val="-67"/>
          <w:sz w:val="24"/>
          <w:szCs w:val="24"/>
          <w:lang w:val="x-none" w:eastAsia="zh-CN"/>
        </w:rPr>
        <w:t xml:space="preserve"> </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val="x-none" w:eastAsia="zh-CN"/>
        </w:rPr>
        <w:t>учитывает</w:t>
      </w:r>
      <w:r w:rsidRPr="00191E90">
        <w:rPr>
          <w:rFonts w:ascii="Times New Roman" w:eastAsia="Times New Roman" w:hAnsi="Times New Roman" w:cs="Times New Roman"/>
          <w:spacing w:val="-2"/>
          <w:sz w:val="24"/>
          <w:szCs w:val="24"/>
          <w:lang w:val="x-none" w:eastAsia="zh-CN"/>
        </w:rPr>
        <w:t xml:space="preserve"> </w:t>
      </w:r>
      <w:r w:rsidRPr="00191E90">
        <w:rPr>
          <w:rFonts w:ascii="Times New Roman" w:eastAsia="Times New Roman" w:hAnsi="Times New Roman" w:cs="Times New Roman"/>
          <w:sz w:val="24"/>
          <w:szCs w:val="24"/>
          <w:lang w:val="x-none" w:eastAsia="zh-CN"/>
        </w:rPr>
        <w:t>особенности их</w:t>
      </w:r>
      <w:r w:rsidRPr="00191E90">
        <w:rPr>
          <w:rFonts w:ascii="Times New Roman" w:eastAsia="Times New Roman" w:hAnsi="Times New Roman" w:cs="Times New Roman"/>
          <w:spacing w:val="-1"/>
          <w:sz w:val="24"/>
          <w:szCs w:val="24"/>
          <w:lang w:val="x-none" w:eastAsia="zh-CN"/>
        </w:rPr>
        <w:t xml:space="preserve"> </w:t>
      </w:r>
      <w:r w:rsidRPr="00191E90">
        <w:rPr>
          <w:rFonts w:ascii="Times New Roman" w:eastAsia="Times New Roman" w:hAnsi="Times New Roman" w:cs="Times New Roman"/>
          <w:sz w:val="24"/>
          <w:szCs w:val="24"/>
          <w:lang w:val="x-none" w:eastAsia="zh-CN"/>
        </w:rPr>
        <w:t>физического</w:t>
      </w:r>
      <w:r w:rsidRPr="00191E90">
        <w:rPr>
          <w:rFonts w:ascii="Times New Roman" w:eastAsia="Times New Roman" w:hAnsi="Times New Roman" w:cs="Times New Roman"/>
          <w:spacing w:val="-3"/>
          <w:sz w:val="24"/>
          <w:szCs w:val="24"/>
          <w:lang w:val="x-none" w:eastAsia="zh-CN"/>
        </w:rPr>
        <w:t xml:space="preserve"> </w:t>
      </w:r>
      <w:r w:rsidRPr="00191E90">
        <w:rPr>
          <w:rFonts w:ascii="Times New Roman" w:eastAsia="Times New Roman" w:hAnsi="Times New Roman" w:cs="Times New Roman"/>
          <w:sz w:val="24"/>
          <w:szCs w:val="24"/>
          <w:lang w:val="x-none" w:eastAsia="zh-CN"/>
        </w:rPr>
        <w:t>и психического</w:t>
      </w:r>
      <w:r w:rsidRPr="00191E90">
        <w:rPr>
          <w:rFonts w:ascii="Times New Roman" w:eastAsia="Times New Roman" w:hAnsi="Times New Roman" w:cs="Times New Roman"/>
          <w:spacing w:val="-3"/>
          <w:sz w:val="24"/>
          <w:szCs w:val="24"/>
          <w:lang w:val="x-none" w:eastAsia="zh-CN"/>
        </w:rPr>
        <w:t xml:space="preserve"> </w:t>
      </w:r>
      <w:r w:rsidRPr="00191E90">
        <w:rPr>
          <w:rFonts w:ascii="Times New Roman" w:eastAsia="Times New Roman" w:hAnsi="Times New Roman" w:cs="Times New Roman"/>
          <w:sz w:val="24"/>
          <w:szCs w:val="24"/>
          <w:lang w:val="x-none" w:eastAsia="zh-CN"/>
        </w:rPr>
        <w:t>развития.</w:t>
      </w:r>
    </w:p>
    <w:p w:rsidR="00191E90" w:rsidRPr="0085546C" w:rsidRDefault="00191E90" w:rsidP="00C6669D">
      <w:pPr>
        <w:widowControl w:val="0"/>
        <w:numPr>
          <w:ilvl w:val="2"/>
          <w:numId w:val="14"/>
        </w:numPr>
        <w:tabs>
          <w:tab w:val="left" w:pos="0"/>
        </w:tabs>
        <w:suppressAutoHyphens/>
        <w:autoSpaceDE w:val="0"/>
        <w:autoSpaceDN w:val="0"/>
        <w:adjustRightInd w:val="0"/>
        <w:spacing w:before="89" w:after="0" w:line="278" w:lineRule="auto"/>
        <w:ind w:right="3"/>
        <w:jc w:val="both"/>
        <w:outlineLvl w:val="1"/>
        <w:rPr>
          <w:rFonts w:ascii="Times New Roman" w:eastAsia="Times New Roman" w:hAnsi="Times New Roman" w:cs="Times New Roman"/>
          <w:bCs/>
          <w:sz w:val="24"/>
          <w:szCs w:val="24"/>
          <w:u w:val="single"/>
          <w:lang w:eastAsia="ru-RU"/>
        </w:rPr>
      </w:pPr>
      <w:r w:rsidRPr="00191E90">
        <w:rPr>
          <w:rFonts w:ascii="Times New Roman" w:eastAsia="Times New Roman" w:hAnsi="Times New Roman" w:cs="Times New Roman"/>
          <w:bCs/>
          <w:sz w:val="24"/>
          <w:szCs w:val="24"/>
          <w:lang w:eastAsia="ru-RU"/>
        </w:rPr>
        <w:t>Особенности</w:t>
      </w:r>
      <w:r w:rsidRPr="00191E90">
        <w:rPr>
          <w:rFonts w:ascii="Times New Roman" w:eastAsia="Times New Roman" w:hAnsi="Times New Roman" w:cs="Times New Roman"/>
          <w:bCs/>
          <w:sz w:val="24"/>
          <w:szCs w:val="24"/>
          <w:lang w:eastAsia="ru-RU"/>
        </w:rPr>
        <w:tab/>
        <w:t xml:space="preserve"> организации</w:t>
      </w:r>
      <w:r w:rsidRPr="00191E90">
        <w:rPr>
          <w:rFonts w:ascii="Times New Roman" w:eastAsia="Times New Roman" w:hAnsi="Times New Roman" w:cs="Times New Roman"/>
          <w:bCs/>
          <w:sz w:val="24"/>
          <w:szCs w:val="24"/>
          <w:lang w:eastAsia="ru-RU"/>
        </w:rPr>
        <w:tab/>
        <w:t>развивающей</w:t>
      </w:r>
      <w:r w:rsidRPr="00191E90">
        <w:rPr>
          <w:rFonts w:ascii="Times New Roman" w:eastAsia="Times New Roman" w:hAnsi="Times New Roman" w:cs="Times New Roman"/>
          <w:bCs/>
          <w:sz w:val="24"/>
          <w:szCs w:val="24"/>
          <w:lang w:eastAsia="ru-RU"/>
        </w:rPr>
        <w:tab/>
        <w:t>предметно</w:t>
      </w:r>
      <w:r w:rsidRPr="00191E90">
        <w:rPr>
          <w:rFonts w:ascii="Times New Roman" w:eastAsia="Times New Roman" w:hAnsi="Times New Roman" w:cs="Times New Roman"/>
          <w:bCs/>
          <w:sz w:val="24"/>
          <w:szCs w:val="24"/>
          <w:lang w:eastAsia="ru-RU"/>
        </w:rPr>
        <w:tab/>
      </w:r>
      <w:r w:rsidRPr="00191E90">
        <w:rPr>
          <w:rFonts w:ascii="Times New Roman" w:eastAsia="Times New Roman" w:hAnsi="Times New Roman" w:cs="Times New Roman"/>
          <w:bCs/>
          <w:spacing w:val="-1"/>
          <w:sz w:val="24"/>
          <w:szCs w:val="24"/>
          <w:lang w:eastAsia="ru-RU"/>
        </w:rPr>
        <w:t>–</w:t>
      </w:r>
      <w:r w:rsidRPr="00191E90">
        <w:rPr>
          <w:rFonts w:ascii="Times New Roman" w:eastAsia="Times New Roman" w:hAnsi="Times New Roman" w:cs="Times New Roman"/>
          <w:bCs/>
          <w:spacing w:val="-67"/>
          <w:sz w:val="24"/>
          <w:szCs w:val="24"/>
          <w:lang w:eastAsia="ru-RU"/>
        </w:rPr>
        <w:t xml:space="preserve"> п</w:t>
      </w:r>
      <w:r w:rsidRPr="00191E90">
        <w:rPr>
          <w:rFonts w:ascii="Times New Roman" w:eastAsia="Times New Roman" w:hAnsi="Times New Roman" w:cs="Times New Roman"/>
          <w:bCs/>
          <w:sz w:val="24"/>
          <w:szCs w:val="24"/>
          <w:lang w:eastAsia="ru-RU"/>
        </w:rPr>
        <w:t>ространственной</w:t>
      </w:r>
      <w:r w:rsidRPr="00191E90">
        <w:rPr>
          <w:rFonts w:ascii="Times New Roman" w:eastAsia="Times New Roman" w:hAnsi="Times New Roman" w:cs="Times New Roman"/>
          <w:bCs/>
          <w:spacing w:val="-5"/>
          <w:sz w:val="24"/>
          <w:szCs w:val="24"/>
          <w:lang w:eastAsia="ru-RU"/>
        </w:rPr>
        <w:t xml:space="preserve"> </w:t>
      </w:r>
      <w:r w:rsidRPr="00191E90">
        <w:rPr>
          <w:rFonts w:ascii="Times New Roman" w:eastAsia="Times New Roman" w:hAnsi="Times New Roman" w:cs="Times New Roman"/>
          <w:bCs/>
          <w:sz w:val="24"/>
          <w:szCs w:val="24"/>
          <w:lang w:eastAsia="ru-RU"/>
        </w:rPr>
        <w:t>среды</w:t>
      </w:r>
      <w:r w:rsidR="0085546C">
        <w:rPr>
          <w:rFonts w:ascii="Times New Roman" w:eastAsia="Times New Roman" w:hAnsi="Times New Roman" w:cs="Times New Roman"/>
          <w:bCs/>
          <w:sz w:val="24"/>
          <w:szCs w:val="24"/>
          <w:lang w:eastAsia="ru-RU"/>
        </w:rPr>
        <w:t xml:space="preserve"> </w:t>
      </w:r>
      <w:r w:rsidR="0085546C" w:rsidRPr="0085546C">
        <w:rPr>
          <w:rStyle w:val="0pt"/>
          <w:rFonts w:eastAsiaTheme="minorHAnsi"/>
          <w:sz w:val="24"/>
          <w:szCs w:val="24"/>
          <w:u w:val="single"/>
        </w:rPr>
        <w:t>(в соответствии с ФОП стр.191-193 п. 31)</w:t>
      </w:r>
    </w:p>
    <w:p w:rsidR="00191E90" w:rsidRPr="00191E90" w:rsidRDefault="00191E90" w:rsidP="00191E90">
      <w:pPr>
        <w:widowControl w:val="0"/>
        <w:shd w:val="clear" w:color="auto" w:fill="FFFFFF"/>
        <w:tabs>
          <w:tab w:val="left" w:pos="0"/>
        </w:tabs>
        <w:suppressAutoHyphens/>
        <w:autoSpaceDE w:val="0"/>
        <w:autoSpaceDN w:val="0"/>
        <w:adjustRightInd w:val="0"/>
        <w:spacing w:after="0" w:line="240" w:lineRule="auto"/>
        <w:ind w:right="3" w:firstLine="567"/>
        <w:jc w:val="both"/>
        <w:rPr>
          <w:rFonts w:ascii="Times New Roman" w:eastAsia="Times New Roman" w:hAnsi="Times New Roman" w:cs="Times New Roman"/>
          <w:sz w:val="24"/>
          <w:szCs w:val="24"/>
          <w:lang w:val="x-none" w:eastAsia="zh-CN"/>
        </w:rPr>
      </w:pPr>
      <w:r w:rsidRPr="00191E90">
        <w:rPr>
          <w:rFonts w:ascii="Times New Roman" w:eastAsia="Times New Roman" w:hAnsi="Times New Roman" w:cs="Times New Roman"/>
          <w:sz w:val="24"/>
          <w:szCs w:val="24"/>
          <w:lang w:val="x-none" w:eastAsia="zh-CN"/>
        </w:rPr>
        <w:t>Развивающая</w:t>
      </w:r>
      <w:r w:rsidRPr="00191E90">
        <w:rPr>
          <w:rFonts w:ascii="Times New Roman" w:eastAsia="Times New Roman" w:hAnsi="Times New Roman" w:cs="Times New Roman"/>
          <w:sz w:val="24"/>
          <w:szCs w:val="24"/>
          <w:lang w:val="x-none" w:eastAsia="zh-CN"/>
        </w:rPr>
        <w:tab/>
        <w:t>предметно</w:t>
      </w:r>
      <w:r w:rsidRPr="00191E90">
        <w:rPr>
          <w:rFonts w:ascii="Times New Roman" w:eastAsia="Times New Roman" w:hAnsi="Times New Roman" w:cs="Times New Roman"/>
          <w:sz w:val="24"/>
          <w:szCs w:val="24"/>
          <w:lang w:val="x-none" w:eastAsia="zh-CN"/>
        </w:rPr>
        <w:tab/>
        <w:t>–</w:t>
      </w:r>
      <w:r w:rsidRPr="00191E90">
        <w:rPr>
          <w:rFonts w:ascii="Times New Roman" w:eastAsia="Times New Roman" w:hAnsi="Times New Roman" w:cs="Times New Roman"/>
          <w:sz w:val="24"/>
          <w:szCs w:val="24"/>
          <w:lang w:val="x-none" w:eastAsia="zh-CN"/>
        </w:rPr>
        <w:tab/>
        <w:t>пространственная</w:t>
      </w:r>
      <w:r w:rsidRPr="00191E90">
        <w:rPr>
          <w:rFonts w:ascii="Times New Roman" w:eastAsia="Times New Roman" w:hAnsi="Times New Roman" w:cs="Times New Roman"/>
          <w:sz w:val="24"/>
          <w:szCs w:val="24"/>
          <w:lang w:val="x-none" w:eastAsia="zh-CN"/>
        </w:rPr>
        <w:tab/>
        <w:t>среда</w:t>
      </w:r>
      <w:r w:rsidRPr="00191E90">
        <w:rPr>
          <w:rFonts w:ascii="Times New Roman" w:eastAsia="Times New Roman" w:hAnsi="Times New Roman" w:cs="Times New Roman"/>
          <w:sz w:val="24"/>
          <w:szCs w:val="24"/>
          <w:lang w:val="x-none" w:eastAsia="zh-CN"/>
        </w:rPr>
        <w:tab/>
        <w:t>детского</w:t>
      </w:r>
      <w:r w:rsidRPr="00191E90">
        <w:rPr>
          <w:rFonts w:ascii="Times New Roman" w:eastAsia="Times New Roman" w:hAnsi="Times New Roman" w:cs="Times New Roman"/>
          <w:sz w:val="24"/>
          <w:szCs w:val="24"/>
          <w:lang w:val="x-none" w:eastAsia="zh-CN"/>
        </w:rPr>
        <w:tab/>
      </w:r>
      <w:r w:rsidRPr="00191E90">
        <w:rPr>
          <w:rFonts w:ascii="Times New Roman" w:eastAsia="Times New Roman" w:hAnsi="Times New Roman" w:cs="Times New Roman"/>
          <w:spacing w:val="-1"/>
          <w:sz w:val="24"/>
          <w:szCs w:val="24"/>
          <w:lang w:val="x-none" w:eastAsia="zh-CN"/>
        </w:rPr>
        <w:t>сада</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pacing w:val="-67"/>
          <w:sz w:val="24"/>
          <w:szCs w:val="24"/>
          <w:lang w:val="x-none" w:eastAsia="zh-CN"/>
        </w:rPr>
        <w:t xml:space="preserve"> </w:t>
      </w:r>
      <w:r w:rsidRPr="00191E90">
        <w:rPr>
          <w:rFonts w:ascii="Times New Roman" w:eastAsia="Times New Roman" w:hAnsi="Times New Roman" w:cs="Times New Roman"/>
          <w:sz w:val="24"/>
          <w:szCs w:val="24"/>
          <w:lang w:val="x-none" w:eastAsia="zh-CN"/>
        </w:rPr>
        <w:t>обеспечивает:</w:t>
      </w:r>
    </w:p>
    <w:p w:rsidR="00191E90" w:rsidRPr="00191E90" w:rsidRDefault="00191E90" w:rsidP="00C6669D">
      <w:pPr>
        <w:widowControl w:val="0"/>
        <w:numPr>
          <w:ilvl w:val="1"/>
          <w:numId w:val="17"/>
        </w:numPr>
        <w:tabs>
          <w:tab w:val="left" w:pos="0"/>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максимальную</w:t>
      </w:r>
      <w:r w:rsidRPr="00191E90">
        <w:rPr>
          <w:rFonts w:ascii="Times New Roman" w:eastAsia="Times New Roman" w:hAnsi="Times New Roman" w:cs="Times New Roman"/>
          <w:sz w:val="24"/>
          <w:szCs w:val="24"/>
          <w:lang w:eastAsia="zh-CN"/>
        </w:rPr>
        <w:tab/>
        <w:t>реализацию</w:t>
      </w:r>
      <w:r w:rsidRPr="00191E90">
        <w:rPr>
          <w:rFonts w:ascii="Times New Roman" w:eastAsia="Times New Roman" w:hAnsi="Times New Roman" w:cs="Times New Roman"/>
          <w:sz w:val="24"/>
          <w:szCs w:val="24"/>
          <w:lang w:eastAsia="zh-CN"/>
        </w:rPr>
        <w:tab/>
        <w:t>образовательного</w:t>
      </w:r>
      <w:r w:rsidRPr="00191E90">
        <w:rPr>
          <w:rFonts w:ascii="Times New Roman" w:eastAsia="Times New Roman" w:hAnsi="Times New Roman" w:cs="Times New Roman"/>
          <w:sz w:val="24"/>
          <w:szCs w:val="24"/>
          <w:lang w:eastAsia="zh-CN"/>
        </w:rPr>
        <w:tab/>
        <w:t xml:space="preserve">потенциала </w:t>
      </w:r>
      <w:r w:rsidRPr="00191E90">
        <w:rPr>
          <w:rFonts w:ascii="Times New Roman" w:eastAsia="Times New Roman" w:hAnsi="Times New Roman" w:cs="Times New Roman"/>
          <w:spacing w:val="-1"/>
          <w:sz w:val="24"/>
          <w:szCs w:val="24"/>
          <w:lang w:eastAsia="zh-CN"/>
        </w:rPr>
        <w:t xml:space="preserve">пространства </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детского сада (группы,</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 xml:space="preserve">участка); </w:t>
      </w:r>
    </w:p>
    <w:p w:rsidR="00191E90" w:rsidRPr="00191E90" w:rsidRDefault="00191E90" w:rsidP="00C6669D">
      <w:pPr>
        <w:widowControl w:val="0"/>
        <w:numPr>
          <w:ilvl w:val="1"/>
          <w:numId w:val="17"/>
        </w:numPr>
        <w:tabs>
          <w:tab w:val="left" w:pos="886"/>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наличие</w:t>
      </w:r>
      <w:r w:rsidRPr="00191E90">
        <w:rPr>
          <w:rFonts w:ascii="Times New Roman" w:eastAsia="Times New Roman" w:hAnsi="Times New Roman" w:cs="Times New Roman"/>
          <w:spacing w:val="35"/>
          <w:sz w:val="24"/>
          <w:szCs w:val="24"/>
          <w:lang w:eastAsia="zh-CN"/>
        </w:rPr>
        <w:t xml:space="preserve"> </w:t>
      </w:r>
      <w:r w:rsidRPr="00191E90">
        <w:rPr>
          <w:rFonts w:ascii="Times New Roman" w:eastAsia="Times New Roman" w:hAnsi="Times New Roman" w:cs="Times New Roman"/>
          <w:sz w:val="24"/>
          <w:szCs w:val="24"/>
          <w:lang w:eastAsia="zh-CN"/>
        </w:rPr>
        <w:t>материалов,</w:t>
      </w:r>
      <w:r w:rsidRPr="00191E90">
        <w:rPr>
          <w:rFonts w:ascii="Times New Roman" w:eastAsia="Times New Roman" w:hAnsi="Times New Roman" w:cs="Times New Roman"/>
          <w:spacing w:val="37"/>
          <w:sz w:val="24"/>
          <w:szCs w:val="24"/>
          <w:lang w:eastAsia="zh-CN"/>
        </w:rPr>
        <w:t xml:space="preserve"> </w:t>
      </w:r>
      <w:r w:rsidRPr="00191E90">
        <w:rPr>
          <w:rFonts w:ascii="Times New Roman" w:eastAsia="Times New Roman" w:hAnsi="Times New Roman" w:cs="Times New Roman"/>
          <w:sz w:val="24"/>
          <w:szCs w:val="24"/>
          <w:lang w:eastAsia="zh-CN"/>
        </w:rPr>
        <w:t>оборудования</w:t>
      </w:r>
      <w:r w:rsidRPr="00191E90">
        <w:rPr>
          <w:rFonts w:ascii="Times New Roman" w:eastAsia="Times New Roman" w:hAnsi="Times New Roman" w:cs="Times New Roman"/>
          <w:spacing w:val="39"/>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36"/>
          <w:sz w:val="24"/>
          <w:szCs w:val="24"/>
          <w:lang w:eastAsia="zh-CN"/>
        </w:rPr>
        <w:t xml:space="preserve"> </w:t>
      </w:r>
      <w:r w:rsidRPr="00191E90">
        <w:rPr>
          <w:rFonts w:ascii="Times New Roman" w:eastAsia="Times New Roman" w:hAnsi="Times New Roman" w:cs="Times New Roman"/>
          <w:sz w:val="24"/>
          <w:szCs w:val="24"/>
          <w:lang w:eastAsia="zh-CN"/>
        </w:rPr>
        <w:t>инвентаря</w:t>
      </w:r>
      <w:r w:rsidRPr="00191E90">
        <w:rPr>
          <w:rFonts w:ascii="Times New Roman" w:eastAsia="Times New Roman" w:hAnsi="Times New Roman" w:cs="Times New Roman"/>
          <w:spacing w:val="36"/>
          <w:sz w:val="24"/>
          <w:szCs w:val="24"/>
          <w:lang w:eastAsia="zh-CN"/>
        </w:rPr>
        <w:t xml:space="preserve"> </w:t>
      </w:r>
      <w:r w:rsidRPr="00191E90">
        <w:rPr>
          <w:rFonts w:ascii="Times New Roman" w:eastAsia="Times New Roman" w:hAnsi="Times New Roman" w:cs="Times New Roman"/>
          <w:sz w:val="24"/>
          <w:szCs w:val="24"/>
          <w:lang w:eastAsia="zh-CN"/>
        </w:rPr>
        <w:t>для</w:t>
      </w:r>
      <w:r w:rsidRPr="00191E90">
        <w:rPr>
          <w:rFonts w:ascii="Times New Roman" w:eastAsia="Times New Roman" w:hAnsi="Times New Roman" w:cs="Times New Roman"/>
          <w:spacing w:val="37"/>
          <w:sz w:val="24"/>
          <w:szCs w:val="24"/>
          <w:lang w:eastAsia="zh-CN"/>
        </w:rPr>
        <w:t xml:space="preserve"> </w:t>
      </w:r>
      <w:r w:rsidRPr="00191E90">
        <w:rPr>
          <w:rFonts w:ascii="Times New Roman" w:eastAsia="Times New Roman" w:hAnsi="Times New Roman" w:cs="Times New Roman"/>
          <w:sz w:val="24"/>
          <w:szCs w:val="24"/>
          <w:lang w:eastAsia="zh-CN"/>
        </w:rPr>
        <w:t>развития</w:t>
      </w:r>
      <w:r w:rsidRPr="00191E90">
        <w:rPr>
          <w:rFonts w:ascii="Times New Roman" w:eastAsia="Times New Roman" w:hAnsi="Times New Roman" w:cs="Times New Roman"/>
          <w:spacing w:val="36"/>
          <w:sz w:val="24"/>
          <w:szCs w:val="24"/>
          <w:lang w:eastAsia="zh-CN"/>
        </w:rPr>
        <w:t xml:space="preserve"> </w:t>
      </w:r>
      <w:r w:rsidRPr="00191E90">
        <w:rPr>
          <w:rFonts w:ascii="Times New Roman" w:eastAsia="Times New Roman" w:hAnsi="Times New Roman" w:cs="Times New Roman"/>
          <w:sz w:val="24"/>
          <w:szCs w:val="24"/>
          <w:lang w:eastAsia="zh-CN"/>
        </w:rPr>
        <w:t>детей</w:t>
      </w:r>
      <w:r w:rsidRPr="00191E90">
        <w:rPr>
          <w:rFonts w:ascii="Times New Roman" w:eastAsia="Times New Roman" w:hAnsi="Times New Roman" w:cs="Times New Roman"/>
          <w:spacing w:val="38"/>
          <w:sz w:val="24"/>
          <w:szCs w:val="24"/>
          <w:lang w:eastAsia="zh-CN"/>
        </w:rPr>
        <w:t xml:space="preserve"> </w:t>
      </w:r>
      <w:r w:rsidRPr="00191E90">
        <w:rPr>
          <w:rFonts w:ascii="Times New Roman" w:eastAsia="Times New Roman" w:hAnsi="Times New Roman" w:cs="Times New Roman"/>
          <w:sz w:val="24"/>
          <w:szCs w:val="24"/>
          <w:lang w:eastAsia="zh-CN"/>
        </w:rPr>
        <w:t>в</w:t>
      </w:r>
      <w:r w:rsidRPr="00191E90">
        <w:rPr>
          <w:rFonts w:ascii="Times New Roman" w:eastAsia="Times New Roman" w:hAnsi="Times New Roman" w:cs="Times New Roman"/>
          <w:spacing w:val="36"/>
          <w:sz w:val="24"/>
          <w:szCs w:val="24"/>
          <w:lang w:eastAsia="zh-CN"/>
        </w:rPr>
        <w:t xml:space="preserve"> </w:t>
      </w:r>
      <w:r w:rsidRPr="00191E90">
        <w:rPr>
          <w:rFonts w:ascii="Times New Roman" w:eastAsia="Times New Roman" w:hAnsi="Times New Roman" w:cs="Times New Roman"/>
          <w:sz w:val="24"/>
          <w:szCs w:val="24"/>
          <w:lang w:eastAsia="zh-CN"/>
        </w:rPr>
        <w:t>разных</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видах детской</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деятельности;</w:t>
      </w:r>
    </w:p>
    <w:p w:rsidR="00191E90" w:rsidRPr="00191E90" w:rsidRDefault="00191E90" w:rsidP="00C6669D">
      <w:pPr>
        <w:widowControl w:val="0"/>
        <w:numPr>
          <w:ilvl w:val="1"/>
          <w:numId w:val="17"/>
        </w:numPr>
        <w:tabs>
          <w:tab w:val="left" w:pos="857"/>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охрану</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8"/>
          <w:sz w:val="24"/>
          <w:szCs w:val="24"/>
          <w:lang w:eastAsia="zh-CN"/>
        </w:rPr>
        <w:t xml:space="preserve"> </w:t>
      </w:r>
      <w:r w:rsidRPr="00191E90">
        <w:rPr>
          <w:rFonts w:ascii="Times New Roman" w:eastAsia="Times New Roman" w:hAnsi="Times New Roman" w:cs="Times New Roman"/>
          <w:sz w:val="24"/>
          <w:szCs w:val="24"/>
          <w:lang w:eastAsia="zh-CN"/>
        </w:rPr>
        <w:t>укрепление</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их</w:t>
      </w:r>
      <w:r w:rsidRPr="00191E90">
        <w:rPr>
          <w:rFonts w:ascii="Times New Roman" w:eastAsia="Times New Roman" w:hAnsi="Times New Roman" w:cs="Times New Roman"/>
          <w:spacing w:val="7"/>
          <w:sz w:val="24"/>
          <w:szCs w:val="24"/>
          <w:lang w:eastAsia="zh-CN"/>
        </w:rPr>
        <w:t xml:space="preserve"> </w:t>
      </w:r>
      <w:r w:rsidRPr="00191E90">
        <w:rPr>
          <w:rFonts w:ascii="Times New Roman" w:eastAsia="Times New Roman" w:hAnsi="Times New Roman" w:cs="Times New Roman"/>
          <w:sz w:val="24"/>
          <w:szCs w:val="24"/>
          <w:lang w:eastAsia="zh-CN"/>
        </w:rPr>
        <w:t>здоровья,</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учёт</w:t>
      </w:r>
      <w:r w:rsidRPr="00191E90">
        <w:rPr>
          <w:rFonts w:ascii="Times New Roman" w:eastAsia="Times New Roman" w:hAnsi="Times New Roman" w:cs="Times New Roman"/>
          <w:spacing w:val="8"/>
          <w:sz w:val="24"/>
          <w:szCs w:val="24"/>
          <w:lang w:eastAsia="zh-CN"/>
        </w:rPr>
        <w:t xml:space="preserve"> </w:t>
      </w:r>
      <w:r w:rsidRPr="00191E90">
        <w:rPr>
          <w:rFonts w:ascii="Times New Roman" w:eastAsia="Times New Roman" w:hAnsi="Times New Roman" w:cs="Times New Roman"/>
          <w:sz w:val="24"/>
          <w:szCs w:val="24"/>
          <w:lang w:eastAsia="zh-CN"/>
        </w:rPr>
        <w:t>особенностей</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8"/>
          <w:sz w:val="24"/>
          <w:szCs w:val="24"/>
          <w:lang w:eastAsia="zh-CN"/>
        </w:rPr>
        <w:t xml:space="preserve"> </w:t>
      </w:r>
      <w:r w:rsidRPr="00191E90">
        <w:rPr>
          <w:rFonts w:ascii="Times New Roman" w:eastAsia="Times New Roman" w:hAnsi="Times New Roman" w:cs="Times New Roman"/>
          <w:sz w:val="24"/>
          <w:szCs w:val="24"/>
          <w:lang w:eastAsia="zh-CN"/>
        </w:rPr>
        <w:t>коррекцию</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недостатков</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их</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развития;</w:t>
      </w:r>
    </w:p>
    <w:p w:rsidR="00191E90" w:rsidRPr="00191E90" w:rsidRDefault="00191E90" w:rsidP="00C6669D">
      <w:pPr>
        <w:widowControl w:val="0"/>
        <w:numPr>
          <w:ilvl w:val="1"/>
          <w:numId w:val="17"/>
        </w:numPr>
        <w:tabs>
          <w:tab w:val="left" w:pos="853"/>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возможность</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общения</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совместной</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деятельности</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детей</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(в</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том</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числе</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раннего</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дошкольного</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возрастов)</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взрослых со всей</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группой</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в</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малых группах;</w:t>
      </w:r>
    </w:p>
    <w:p w:rsidR="00191E90" w:rsidRPr="00191E90" w:rsidRDefault="00191E90" w:rsidP="00C6669D">
      <w:pPr>
        <w:widowControl w:val="0"/>
        <w:numPr>
          <w:ilvl w:val="1"/>
          <w:numId w:val="17"/>
        </w:numPr>
        <w:tabs>
          <w:tab w:val="left" w:pos="846"/>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двигательную</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активность</w:t>
      </w:r>
      <w:r w:rsidRPr="00191E90">
        <w:rPr>
          <w:rFonts w:ascii="Times New Roman" w:eastAsia="Times New Roman" w:hAnsi="Times New Roman" w:cs="Times New Roman"/>
          <w:spacing w:val="-5"/>
          <w:sz w:val="24"/>
          <w:szCs w:val="24"/>
          <w:lang w:eastAsia="zh-CN"/>
        </w:rPr>
        <w:t xml:space="preserve"> </w:t>
      </w:r>
      <w:r w:rsidRPr="00191E90">
        <w:rPr>
          <w:rFonts w:ascii="Times New Roman" w:eastAsia="Times New Roman" w:hAnsi="Times New Roman" w:cs="Times New Roman"/>
          <w:sz w:val="24"/>
          <w:szCs w:val="24"/>
          <w:lang w:eastAsia="zh-CN"/>
        </w:rPr>
        <w:t>детей,</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а</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также</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возможности</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для</w:t>
      </w:r>
      <w:r w:rsidRPr="00191E90">
        <w:rPr>
          <w:rFonts w:ascii="Times New Roman" w:eastAsia="Times New Roman" w:hAnsi="Times New Roman" w:cs="Times New Roman"/>
          <w:spacing w:val="-4"/>
          <w:sz w:val="24"/>
          <w:szCs w:val="24"/>
          <w:lang w:eastAsia="zh-CN"/>
        </w:rPr>
        <w:t xml:space="preserve"> </w:t>
      </w:r>
      <w:r w:rsidRPr="00191E90">
        <w:rPr>
          <w:rFonts w:ascii="Times New Roman" w:eastAsia="Times New Roman" w:hAnsi="Times New Roman" w:cs="Times New Roman"/>
          <w:sz w:val="24"/>
          <w:szCs w:val="24"/>
          <w:lang w:eastAsia="zh-CN"/>
        </w:rPr>
        <w:t>уединения;</w:t>
      </w:r>
    </w:p>
    <w:p w:rsidR="00191E90" w:rsidRPr="00191E90" w:rsidRDefault="00191E90" w:rsidP="00C6669D">
      <w:pPr>
        <w:widowControl w:val="0"/>
        <w:numPr>
          <w:ilvl w:val="1"/>
          <w:numId w:val="17"/>
        </w:numPr>
        <w:tabs>
          <w:tab w:val="left" w:pos="0"/>
        </w:tabs>
        <w:suppressAutoHyphens/>
        <w:autoSpaceDE w:val="0"/>
        <w:autoSpaceDN w:val="0"/>
        <w:adjustRightInd w:val="0"/>
        <w:spacing w:before="25"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учёт</w:t>
      </w:r>
      <w:r w:rsidRPr="00191E90">
        <w:rPr>
          <w:rFonts w:ascii="Times New Roman" w:eastAsia="Times New Roman" w:hAnsi="Times New Roman" w:cs="Times New Roman"/>
          <w:sz w:val="24"/>
          <w:szCs w:val="24"/>
          <w:lang w:eastAsia="zh-CN"/>
        </w:rPr>
        <w:tab/>
        <w:t>национально-культурных,</w:t>
      </w:r>
      <w:r w:rsidRPr="00191E90">
        <w:rPr>
          <w:rFonts w:ascii="Times New Roman" w:eastAsia="Times New Roman" w:hAnsi="Times New Roman" w:cs="Times New Roman"/>
          <w:sz w:val="24"/>
          <w:szCs w:val="24"/>
          <w:lang w:eastAsia="zh-CN"/>
        </w:rPr>
        <w:tab/>
        <w:t>климатических</w:t>
      </w:r>
      <w:r w:rsidRPr="00191E90">
        <w:rPr>
          <w:rFonts w:ascii="Times New Roman" w:eastAsia="Times New Roman" w:hAnsi="Times New Roman" w:cs="Times New Roman"/>
          <w:sz w:val="24"/>
          <w:szCs w:val="24"/>
          <w:lang w:eastAsia="zh-CN"/>
        </w:rPr>
        <w:tab/>
        <w:t>условий,</w:t>
      </w:r>
      <w:r w:rsidRPr="00191E90">
        <w:rPr>
          <w:rFonts w:ascii="Times New Roman" w:eastAsia="Times New Roman" w:hAnsi="Times New Roman" w:cs="Times New Roman"/>
          <w:sz w:val="24"/>
          <w:szCs w:val="24"/>
          <w:lang w:eastAsia="zh-CN"/>
        </w:rPr>
        <w:tab/>
        <w:t>в</w:t>
      </w:r>
      <w:r w:rsidRPr="00191E90">
        <w:rPr>
          <w:rFonts w:ascii="Times New Roman" w:eastAsia="Times New Roman" w:hAnsi="Times New Roman" w:cs="Times New Roman"/>
          <w:sz w:val="24"/>
          <w:szCs w:val="24"/>
          <w:lang w:eastAsia="zh-CN"/>
        </w:rPr>
        <w:tab/>
      </w:r>
      <w:r w:rsidRPr="00191E90">
        <w:rPr>
          <w:rFonts w:ascii="Times New Roman" w:eastAsia="Times New Roman" w:hAnsi="Times New Roman" w:cs="Times New Roman"/>
          <w:spacing w:val="-1"/>
          <w:sz w:val="24"/>
          <w:szCs w:val="24"/>
          <w:lang w:eastAsia="zh-CN"/>
        </w:rPr>
        <w:t>которых</w:t>
      </w:r>
      <w:r w:rsidRPr="00191E90">
        <w:rPr>
          <w:rFonts w:ascii="Times New Roman" w:eastAsia="Times New Roman" w:hAnsi="Times New Roman" w:cs="Times New Roman"/>
          <w:spacing w:val="-67"/>
          <w:sz w:val="24"/>
          <w:szCs w:val="24"/>
          <w:lang w:eastAsia="zh-CN"/>
        </w:rPr>
        <w:t xml:space="preserve"> </w:t>
      </w:r>
      <w:r w:rsidRPr="00191E90">
        <w:rPr>
          <w:rFonts w:ascii="Times New Roman" w:eastAsia="Times New Roman" w:hAnsi="Times New Roman" w:cs="Times New Roman"/>
          <w:sz w:val="24"/>
          <w:szCs w:val="24"/>
          <w:lang w:eastAsia="zh-CN"/>
        </w:rPr>
        <w:t>осуществляется</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образовательная деятельность;</w:t>
      </w:r>
    </w:p>
    <w:p w:rsidR="00191E90" w:rsidRPr="00191E90" w:rsidRDefault="00191E90" w:rsidP="00C6669D">
      <w:pPr>
        <w:widowControl w:val="0"/>
        <w:numPr>
          <w:ilvl w:val="1"/>
          <w:numId w:val="17"/>
        </w:numPr>
        <w:tabs>
          <w:tab w:val="left" w:pos="846"/>
        </w:tabs>
        <w:suppressAutoHyphens/>
        <w:autoSpaceDE w:val="0"/>
        <w:autoSpaceDN w:val="0"/>
        <w:adjustRightInd w:val="0"/>
        <w:spacing w:after="0" w:line="240" w:lineRule="auto"/>
        <w:ind w:left="0" w:right="3"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учёт</w:t>
      </w:r>
      <w:r w:rsidRPr="00191E90">
        <w:rPr>
          <w:rFonts w:ascii="Times New Roman" w:eastAsia="Times New Roman" w:hAnsi="Times New Roman" w:cs="Times New Roman"/>
          <w:spacing w:val="-3"/>
          <w:sz w:val="24"/>
          <w:szCs w:val="24"/>
          <w:lang w:eastAsia="zh-CN"/>
        </w:rPr>
        <w:t xml:space="preserve"> </w:t>
      </w:r>
      <w:r w:rsidRPr="00191E90">
        <w:rPr>
          <w:rFonts w:ascii="Times New Roman" w:eastAsia="Times New Roman" w:hAnsi="Times New Roman" w:cs="Times New Roman"/>
          <w:sz w:val="24"/>
          <w:szCs w:val="24"/>
          <w:lang w:eastAsia="zh-CN"/>
        </w:rPr>
        <w:t>возрастных</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особенностей детей</w:t>
      </w:r>
      <w:r w:rsidRPr="00191E90">
        <w:rPr>
          <w:rFonts w:ascii="Times New Roman" w:eastAsia="Times New Roman" w:hAnsi="Times New Roman" w:cs="Times New Roman"/>
          <w:spacing w:val="62"/>
          <w:sz w:val="24"/>
          <w:szCs w:val="24"/>
          <w:lang w:eastAsia="zh-CN"/>
        </w:rPr>
        <w:t xml:space="preserve"> </w:t>
      </w:r>
      <w:r w:rsidRPr="00191E90">
        <w:rPr>
          <w:rFonts w:ascii="Times New Roman" w:eastAsia="Times New Roman" w:hAnsi="Times New Roman" w:cs="Times New Roman"/>
          <w:sz w:val="24"/>
          <w:szCs w:val="24"/>
          <w:lang w:eastAsia="zh-CN"/>
        </w:rPr>
        <w:t>раннего</w:t>
      </w:r>
      <w:r w:rsidRPr="00191E90">
        <w:rPr>
          <w:rFonts w:ascii="Times New Roman" w:eastAsia="Times New Roman" w:hAnsi="Times New Roman" w:cs="Times New Roman"/>
          <w:spacing w:val="-1"/>
          <w:sz w:val="24"/>
          <w:szCs w:val="24"/>
          <w:lang w:eastAsia="zh-CN"/>
        </w:rPr>
        <w:t xml:space="preserve"> </w:t>
      </w:r>
      <w:r w:rsidRPr="00191E90">
        <w:rPr>
          <w:rFonts w:ascii="Times New Roman" w:eastAsia="Times New Roman" w:hAnsi="Times New Roman" w:cs="Times New Roman"/>
          <w:sz w:val="24"/>
          <w:szCs w:val="24"/>
          <w:lang w:eastAsia="zh-CN"/>
        </w:rPr>
        <w:t>и</w:t>
      </w:r>
      <w:r w:rsidRPr="00191E90">
        <w:rPr>
          <w:rFonts w:ascii="Times New Roman" w:eastAsia="Times New Roman" w:hAnsi="Times New Roman" w:cs="Times New Roman"/>
          <w:spacing w:val="-6"/>
          <w:sz w:val="24"/>
          <w:szCs w:val="24"/>
          <w:lang w:eastAsia="zh-CN"/>
        </w:rPr>
        <w:t xml:space="preserve"> </w:t>
      </w:r>
      <w:r w:rsidRPr="00191E90">
        <w:rPr>
          <w:rFonts w:ascii="Times New Roman" w:eastAsia="Times New Roman" w:hAnsi="Times New Roman" w:cs="Times New Roman"/>
          <w:sz w:val="24"/>
          <w:szCs w:val="24"/>
          <w:lang w:eastAsia="zh-CN"/>
        </w:rPr>
        <w:t>дошкольного</w:t>
      </w:r>
      <w:r w:rsidRPr="00191E90">
        <w:rPr>
          <w:rFonts w:ascii="Times New Roman" w:eastAsia="Times New Roman" w:hAnsi="Times New Roman" w:cs="Times New Roman"/>
          <w:spacing w:val="-2"/>
          <w:sz w:val="24"/>
          <w:szCs w:val="24"/>
          <w:lang w:eastAsia="zh-CN"/>
        </w:rPr>
        <w:t xml:space="preserve"> </w:t>
      </w:r>
      <w:r w:rsidRPr="00191E90">
        <w:rPr>
          <w:rFonts w:ascii="Times New Roman" w:eastAsia="Times New Roman" w:hAnsi="Times New Roman" w:cs="Times New Roman"/>
          <w:sz w:val="24"/>
          <w:szCs w:val="24"/>
          <w:lang w:eastAsia="zh-CN"/>
        </w:rPr>
        <w:t>возрастов.</w:t>
      </w:r>
    </w:p>
    <w:p w:rsidR="0085546C" w:rsidRPr="0085546C" w:rsidRDefault="0085546C" w:rsidP="00191E90">
      <w:pPr>
        <w:widowControl w:val="0"/>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autoSpaceDE w:val="0"/>
        <w:autoSpaceDN w:val="0"/>
        <w:adjustRightInd w:val="0"/>
        <w:spacing w:after="0" w:line="240" w:lineRule="auto"/>
        <w:ind w:right="284" w:firstLine="567"/>
        <w:jc w:val="both"/>
        <w:rPr>
          <w:rStyle w:val="0pt"/>
          <w:rFonts w:eastAsiaTheme="minorHAnsi"/>
          <w:sz w:val="24"/>
          <w:szCs w:val="24"/>
          <w:u w:val="single"/>
        </w:rPr>
      </w:pPr>
      <w:r w:rsidRPr="0085546C">
        <w:rPr>
          <w:rStyle w:val="0pt"/>
          <w:rFonts w:eastAsiaTheme="minorHAnsi"/>
          <w:sz w:val="24"/>
          <w:szCs w:val="24"/>
          <w:u w:val="single"/>
        </w:rPr>
        <w:t>(в соответствии с ФОП стр. 189-191 п. 30, 218-219 п. 34)</w:t>
      </w:r>
    </w:p>
    <w:p w:rsidR="00191E90" w:rsidRPr="00191E90" w:rsidRDefault="00191E90" w:rsidP="00191E90">
      <w:pPr>
        <w:widowControl w:val="0"/>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autoSpaceDE w:val="0"/>
        <w:autoSpaceDN w:val="0"/>
        <w:adjustRightInd w:val="0"/>
        <w:spacing w:after="0" w:line="240" w:lineRule="auto"/>
        <w:ind w:right="284"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191E90" w:rsidRPr="00191E90" w:rsidRDefault="00191E90" w:rsidP="00191E90">
      <w:pPr>
        <w:widowControl w:val="0"/>
        <w:tabs>
          <w:tab w:val="left" w:pos="567"/>
        </w:tabs>
        <w:autoSpaceDE w:val="0"/>
        <w:autoSpaceDN w:val="0"/>
        <w:adjustRightInd w:val="0"/>
        <w:spacing w:after="0" w:line="240" w:lineRule="auto"/>
        <w:ind w:firstLine="567"/>
        <w:jc w:val="both"/>
        <w:rPr>
          <w:rFonts w:ascii="Times New Roman" w:eastAsia="Times New Roman" w:hAnsi="Times New Roman" w:cs="Arial"/>
          <w:sz w:val="24"/>
          <w:szCs w:val="24"/>
          <w:lang w:eastAsia="ru-RU"/>
        </w:rPr>
      </w:pPr>
      <w:r w:rsidRPr="00191E90">
        <w:rPr>
          <w:rFonts w:ascii="Times New Roman" w:eastAsia="Times New Roman" w:hAnsi="Times New Roman" w:cs="Arial"/>
          <w:sz w:val="24"/>
          <w:szCs w:val="24"/>
          <w:lang w:eastAsia="ru-RU"/>
        </w:rPr>
        <w:t>Программа не выдвигает жестких требований к организации развивающей предметно-пространственной среды и оставляет за ДОУ право самостоятельного проектирования развивающей предметно-пространственной среды на основе целей, задач и принципов АОП. При проектировании развивающей предметно-пространственной среды ДОУ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w:t>
      </w:r>
    </w:p>
    <w:p w:rsidR="00191E90" w:rsidRPr="00191E90" w:rsidRDefault="00191E90" w:rsidP="00191E90">
      <w:pPr>
        <w:widowControl w:val="0"/>
        <w:tabs>
          <w:tab w:val="left" w:pos="0"/>
          <w:tab w:val="left" w:pos="1627"/>
          <w:tab w:val="left" w:pos="2003"/>
          <w:tab w:val="left" w:pos="2101"/>
          <w:tab w:val="left" w:pos="2783"/>
          <w:tab w:val="left" w:pos="3679"/>
          <w:tab w:val="left" w:pos="4604"/>
          <w:tab w:val="left" w:pos="4814"/>
          <w:tab w:val="left" w:pos="4967"/>
          <w:tab w:val="left" w:pos="5242"/>
          <w:tab w:val="left" w:pos="6159"/>
          <w:tab w:val="left" w:pos="6665"/>
          <w:tab w:val="left" w:pos="6856"/>
          <w:tab w:val="left" w:pos="7130"/>
          <w:tab w:val="left" w:pos="8670"/>
          <w:tab w:val="left" w:pos="8700"/>
          <w:tab w:val="left" w:pos="8752"/>
          <w:tab w:val="left" w:pos="9137"/>
          <w:tab w:val="left" w:pos="9216"/>
          <w:tab w:val="left" w:pos="9798"/>
        </w:tabs>
        <w:autoSpaceDE w:val="0"/>
        <w:autoSpaceDN w:val="0"/>
        <w:adjustRightInd w:val="0"/>
        <w:spacing w:after="0" w:line="240" w:lineRule="auto"/>
        <w:ind w:right="284" w:firstLine="567"/>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 xml:space="preserve">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w:t>
      </w:r>
    </w:p>
    <w:p w:rsidR="0085546C" w:rsidRDefault="00191E90" w:rsidP="0085546C">
      <w:pPr>
        <w:jc w:val="both"/>
        <w:rPr>
          <w:rStyle w:val="0pt"/>
          <w:rFonts w:eastAsiaTheme="minorHAnsi"/>
          <w:sz w:val="24"/>
          <w:szCs w:val="24"/>
          <w:u w:val="single"/>
        </w:rPr>
      </w:pPr>
      <w:r w:rsidRPr="00191E90">
        <w:rPr>
          <w:rFonts w:ascii="Times New Roman" w:eastAsia="Times New Roman" w:hAnsi="Times New Roman" w:cs="Times New Roman"/>
          <w:sz w:val="24"/>
          <w:szCs w:val="24"/>
          <w:lang w:eastAsia="zh-CN"/>
        </w:rPr>
        <w:t>Программа предусматривает для каждой возрастной группы примерный перечень литературных, музыкальных, художественных, анимационных произведений</w:t>
      </w:r>
      <w:r w:rsidRPr="0085546C">
        <w:rPr>
          <w:rFonts w:ascii="Times New Roman" w:eastAsia="Times New Roman" w:hAnsi="Times New Roman" w:cs="Times New Roman"/>
          <w:sz w:val="24"/>
          <w:szCs w:val="24"/>
          <w:u w:val="single"/>
          <w:lang w:eastAsia="zh-CN"/>
        </w:rPr>
        <w:t>.</w:t>
      </w:r>
      <w:r w:rsidR="0085546C" w:rsidRPr="0085546C">
        <w:rPr>
          <w:rStyle w:val="WW8Num54z0"/>
          <w:sz w:val="24"/>
          <w:szCs w:val="24"/>
          <w:u w:val="single"/>
        </w:rPr>
        <w:t></w:t>
      </w:r>
      <w:r w:rsidR="0085546C" w:rsidRPr="0085546C">
        <w:rPr>
          <w:rStyle w:val="0pt"/>
          <w:rFonts w:eastAsiaTheme="minorHAnsi"/>
          <w:sz w:val="24"/>
          <w:szCs w:val="24"/>
          <w:u w:val="single"/>
        </w:rPr>
        <w:t>(ФОП стр. 195-218 п. 33)</w:t>
      </w:r>
    </w:p>
    <w:p w:rsidR="00191E90" w:rsidRPr="00191E90" w:rsidRDefault="00191E90" w:rsidP="0085546C">
      <w:pPr>
        <w:spacing w:after="0" w:line="240" w:lineRule="auto"/>
        <w:ind w:firstLine="709"/>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Программа содержит календарный план воспитательной работы, который представляет перечень государственных и народных праздников, памятных дат.</w:t>
      </w:r>
    </w:p>
    <w:p w:rsidR="00191E90" w:rsidRPr="00191E90" w:rsidRDefault="00191E90" w:rsidP="0085546C">
      <w:pPr>
        <w:widowControl w:val="0"/>
        <w:shd w:val="clear" w:color="auto" w:fill="FFFFFF"/>
        <w:tabs>
          <w:tab w:val="left" w:pos="9356"/>
        </w:tabs>
        <w:suppressAutoHyphens/>
        <w:autoSpaceDE w:val="0"/>
        <w:autoSpaceDN w:val="0"/>
        <w:adjustRightInd w:val="0"/>
        <w:spacing w:after="0" w:line="240" w:lineRule="auto"/>
        <w:ind w:right="13" w:firstLine="709"/>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С текстом образовательной программы можно ознакомиться на сайте МБДОУ детского сада №1 комбинированного вида  в разделе «Образование»</w:t>
      </w:r>
      <w:r w:rsidRPr="00191E90">
        <w:rPr>
          <w:rFonts w:ascii="Times New Roman" w:eastAsia="Times New Roman" w:hAnsi="Times New Roman" w:cs="Times New Roman"/>
          <w:sz w:val="20"/>
          <w:szCs w:val="20"/>
          <w:lang w:val="x-none" w:eastAsia="zh-CN"/>
        </w:rPr>
        <w:t xml:space="preserve"> </w:t>
      </w:r>
      <w:hyperlink r:id="rId7" w:history="1">
        <w:r w:rsidRPr="00191E90">
          <w:rPr>
            <w:rFonts w:ascii="Times New Roman" w:eastAsia="Times New Roman" w:hAnsi="Times New Roman" w:cs="Times New Roman"/>
            <w:color w:val="0000FF"/>
            <w:sz w:val="24"/>
            <w:szCs w:val="24"/>
            <w:u w:val="single"/>
            <w:lang w:eastAsia="zh-CN"/>
          </w:rPr>
          <w:t>http://orel-ds1.obr57.ru</w:t>
        </w:r>
      </w:hyperlink>
    </w:p>
    <w:p w:rsidR="00191E90" w:rsidRPr="00191E90" w:rsidRDefault="00191E90" w:rsidP="00191E90">
      <w:pPr>
        <w:widowControl w:val="0"/>
        <w:shd w:val="clear" w:color="auto" w:fill="FFFFFF"/>
        <w:tabs>
          <w:tab w:val="left" w:pos="9356"/>
        </w:tabs>
        <w:suppressAutoHyphens/>
        <w:autoSpaceDE w:val="0"/>
        <w:autoSpaceDN w:val="0"/>
        <w:adjustRightInd w:val="0"/>
        <w:spacing w:after="0" w:line="240" w:lineRule="auto"/>
        <w:ind w:right="13" w:firstLine="708"/>
        <w:jc w:val="both"/>
        <w:rPr>
          <w:rFonts w:ascii="Times New Roman" w:eastAsia="Times New Roman" w:hAnsi="Times New Roman" w:cs="Times New Roman"/>
          <w:sz w:val="24"/>
          <w:szCs w:val="24"/>
          <w:lang w:eastAsia="zh-CN"/>
        </w:rPr>
      </w:pPr>
      <w:r w:rsidRPr="00191E90">
        <w:rPr>
          <w:rFonts w:ascii="Times New Roman" w:eastAsia="Times New Roman" w:hAnsi="Times New Roman" w:cs="Times New Roman"/>
          <w:sz w:val="24"/>
          <w:szCs w:val="24"/>
          <w:lang w:eastAsia="zh-CN"/>
        </w:rPr>
        <w:t>.</w:t>
      </w:r>
    </w:p>
    <w:p w:rsidR="00191E90" w:rsidRPr="00191E90" w:rsidRDefault="00191E90" w:rsidP="00191E9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1A1A1A"/>
          <w:sz w:val="24"/>
          <w:szCs w:val="24"/>
          <w:lang w:eastAsia="ru-RU"/>
        </w:rPr>
      </w:pPr>
    </w:p>
    <w:p w:rsidR="00191E90" w:rsidRPr="00191E90" w:rsidRDefault="00191E90" w:rsidP="00191E90">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 w:val="28"/>
          <w:szCs w:val="28"/>
          <w:lang w:eastAsia="zh-CN"/>
        </w:rPr>
      </w:pPr>
      <w:r w:rsidRPr="00191E90">
        <w:rPr>
          <w:rFonts w:ascii="Times New Roman" w:eastAsia="Times New Roman" w:hAnsi="Times New Roman" w:cs="Times New Roman"/>
          <w:b/>
          <w:bCs/>
          <w:color w:val="000000"/>
          <w:kern w:val="24"/>
          <w:sz w:val="28"/>
          <w:szCs w:val="28"/>
          <w:lang w:eastAsia="zh-CN"/>
        </w:rPr>
        <w:t>Спасибо за внимание!</w:t>
      </w:r>
    </w:p>
    <w:p w:rsidR="00191E90" w:rsidRPr="00191E90" w:rsidRDefault="00191E90" w:rsidP="00191E9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color w:val="1A1A1A"/>
          <w:sz w:val="24"/>
          <w:szCs w:val="24"/>
          <w:lang w:eastAsia="ru-RU"/>
        </w:rPr>
      </w:pPr>
    </w:p>
    <w:p w:rsidR="00AE0485" w:rsidRPr="00AE0485" w:rsidRDefault="00AE0485" w:rsidP="00AE0485">
      <w:pPr>
        <w:pStyle w:val="Default"/>
        <w:ind w:firstLine="709"/>
        <w:jc w:val="both"/>
        <w:rPr>
          <w:bCs/>
          <w:iCs/>
        </w:rPr>
      </w:pPr>
    </w:p>
    <w:p w:rsidR="00AE0485" w:rsidRDefault="00AE0485" w:rsidP="00F73BCC">
      <w:pPr>
        <w:pStyle w:val="Default"/>
        <w:jc w:val="both"/>
        <w:rPr>
          <w:b/>
          <w:bCs/>
          <w:i/>
          <w:iCs/>
        </w:rPr>
      </w:pPr>
    </w:p>
    <w:sectPr w:rsidR="00AE04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default"/>
    <w:sig w:usb0="00000001" w:usb1="500078FB" w:usb2="00000000" w:usb3="00000000" w:csb0="6000009F" w:csb1="DFD7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S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3"/>
    <w:multiLevelType w:val="singleLevel"/>
    <w:tmpl w:val="00000003"/>
    <w:name w:val="WW8Num2"/>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2" w15:restartNumberingAfterBreak="0">
    <w:nsid w:val="00000004"/>
    <w:multiLevelType w:val="singleLevel"/>
    <w:tmpl w:val="00000004"/>
    <w:name w:val="WW8Num3"/>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3"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5"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color w:val="000000"/>
        <w:sz w:val="28"/>
        <w:szCs w:val="28"/>
      </w:rPr>
    </w:lvl>
  </w:abstractNum>
  <w:abstractNum w:abstractNumId="6"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8" w15:restartNumberingAfterBreak="0">
    <w:nsid w:val="00000013"/>
    <w:multiLevelType w:val="singleLevel"/>
    <w:tmpl w:val="00000013"/>
    <w:name w:val="WW8Num19"/>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9" w15:restartNumberingAfterBreak="0">
    <w:nsid w:val="00000016"/>
    <w:multiLevelType w:val="singleLevel"/>
    <w:tmpl w:val="00000016"/>
    <w:name w:val="WW8Num23"/>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17"/>
    <w:multiLevelType w:val="singleLevel"/>
    <w:tmpl w:val="00000017"/>
    <w:name w:val="WW8Num24"/>
    <w:lvl w:ilvl="0">
      <w:start w:val="1"/>
      <w:numFmt w:val="bullet"/>
      <w:lvlText w:val=""/>
      <w:lvlJc w:val="left"/>
      <w:pPr>
        <w:tabs>
          <w:tab w:val="num" w:pos="720"/>
        </w:tabs>
        <w:ind w:left="720" w:hanging="360"/>
      </w:pPr>
      <w:rPr>
        <w:rFonts w:ascii="Symbol" w:hAnsi="Symbol" w:cs="Symbol" w:hint="default"/>
      </w:rPr>
    </w:lvl>
  </w:abstractNum>
  <w:abstractNum w:abstractNumId="11" w15:restartNumberingAfterBreak="0">
    <w:nsid w:val="00000018"/>
    <w:multiLevelType w:val="singleLevel"/>
    <w:tmpl w:val="00000018"/>
    <w:name w:val="WW8Num25"/>
    <w:lvl w:ilvl="0">
      <w:start w:val="1"/>
      <w:numFmt w:val="bullet"/>
      <w:lvlText w:val=""/>
      <w:lvlJc w:val="left"/>
      <w:pPr>
        <w:tabs>
          <w:tab w:val="num" w:pos="708"/>
        </w:tabs>
        <w:ind w:left="720" w:hanging="360"/>
      </w:pPr>
      <w:rPr>
        <w:rFonts w:ascii="Symbol" w:hAnsi="Symbol" w:cs="Symbol" w:hint="default"/>
      </w:rPr>
    </w:lvl>
  </w:abstractNum>
  <w:abstractNum w:abstractNumId="12" w15:restartNumberingAfterBreak="0">
    <w:nsid w:val="00000019"/>
    <w:multiLevelType w:val="singleLevel"/>
    <w:tmpl w:val="00000019"/>
    <w:name w:val="WW8Num26"/>
    <w:lvl w:ilvl="0">
      <w:start w:val="1"/>
      <w:numFmt w:val="bullet"/>
      <w:lvlText w:val=""/>
      <w:lvlJc w:val="left"/>
      <w:pPr>
        <w:tabs>
          <w:tab w:val="num" w:pos="720"/>
        </w:tabs>
        <w:ind w:left="720" w:hanging="360"/>
      </w:pPr>
      <w:rPr>
        <w:rFonts w:ascii="Symbol" w:hAnsi="Symbol" w:cs="Symbol" w:hint="default"/>
      </w:rPr>
    </w:lvl>
  </w:abstractNum>
  <w:abstractNum w:abstractNumId="13" w15:restartNumberingAfterBreak="0">
    <w:nsid w:val="00000020"/>
    <w:multiLevelType w:val="singleLevel"/>
    <w:tmpl w:val="00000020"/>
    <w:name w:val="WW8Num33"/>
    <w:lvl w:ilvl="0">
      <w:start w:val="1"/>
      <w:numFmt w:val="bullet"/>
      <w:lvlText w:val="-"/>
      <w:lvlJc w:val="left"/>
      <w:pPr>
        <w:tabs>
          <w:tab w:val="num" w:pos="360"/>
        </w:tabs>
        <w:ind w:left="360" w:hanging="360"/>
      </w:pPr>
      <w:rPr>
        <w:rFonts w:ascii="Liberation Serif" w:hAnsi="Liberation Serif" w:hint="default"/>
        <w:sz w:val="28"/>
        <w:szCs w:val="28"/>
      </w:rPr>
    </w:lvl>
  </w:abstractNum>
  <w:abstractNum w:abstractNumId="14" w15:restartNumberingAfterBreak="0">
    <w:nsid w:val="00000022"/>
    <w:multiLevelType w:val="singleLevel"/>
    <w:tmpl w:val="00000022"/>
    <w:name w:val="WW8Num35"/>
    <w:lvl w:ilvl="0">
      <w:start w:val="1"/>
      <w:numFmt w:val="bullet"/>
      <w:lvlText w:val=""/>
      <w:lvlJc w:val="left"/>
      <w:pPr>
        <w:tabs>
          <w:tab w:val="num" w:pos="720"/>
        </w:tabs>
        <w:ind w:left="720" w:hanging="360"/>
      </w:pPr>
      <w:rPr>
        <w:rFonts w:ascii="Symbol" w:hAnsi="Symbol" w:cs="Symbol" w:hint="default"/>
      </w:rPr>
    </w:lvl>
  </w:abstractNum>
  <w:abstractNum w:abstractNumId="15"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6" w15:restartNumberingAfterBreak="0">
    <w:nsid w:val="00000029"/>
    <w:multiLevelType w:val="singleLevel"/>
    <w:tmpl w:val="00000029"/>
    <w:name w:val="WW8Num42"/>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17" w15:restartNumberingAfterBreak="0">
    <w:nsid w:val="0000002B"/>
    <w:multiLevelType w:val="singleLevel"/>
    <w:tmpl w:val="0000002B"/>
    <w:name w:val="WW8Num44"/>
    <w:lvl w:ilvl="0">
      <w:start w:val="1"/>
      <w:numFmt w:val="bullet"/>
      <w:lvlText w:val=""/>
      <w:lvlJc w:val="left"/>
      <w:pPr>
        <w:tabs>
          <w:tab w:val="num" w:pos="708"/>
        </w:tabs>
        <w:ind w:left="720" w:hanging="360"/>
      </w:pPr>
      <w:rPr>
        <w:rFonts w:ascii="Symbol" w:hAnsi="Symbol" w:cs="Symbol" w:hint="default"/>
      </w:rPr>
    </w:lvl>
  </w:abstractNum>
  <w:abstractNum w:abstractNumId="18" w15:restartNumberingAfterBreak="0">
    <w:nsid w:val="0000002C"/>
    <w:multiLevelType w:val="singleLevel"/>
    <w:tmpl w:val="0000002C"/>
    <w:name w:val="WW8Num45"/>
    <w:lvl w:ilvl="0">
      <w:start w:val="1"/>
      <w:numFmt w:val="bullet"/>
      <w:lvlText w:val=""/>
      <w:lvlJc w:val="left"/>
      <w:pPr>
        <w:tabs>
          <w:tab w:val="num" w:pos="720"/>
        </w:tabs>
        <w:ind w:left="720" w:hanging="360"/>
      </w:pPr>
      <w:rPr>
        <w:rFonts w:ascii="Symbol" w:hAnsi="Symbol" w:cs="Symbol" w:hint="default"/>
      </w:rPr>
    </w:lvl>
  </w:abstractNum>
  <w:abstractNum w:abstractNumId="19" w15:restartNumberingAfterBreak="0">
    <w:nsid w:val="00000032"/>
    <w:multiLevelType w:val="singleLevel"/>
    <w:tmpl w:val="00000032"/>
    <w:name w:val="WW8Num51"/>
    <w:lvl w:ilvl="0">
      <w:start w:val="2"/>
      <w:numFmt w:val="bullet"/>
      <w:lvlText w:val="-"/>
      <w:lvlJc w:val="left"/>
      <w:pPr>
        <w:tabs>
          <w:tab w:val="num" w:pos="360"/>
        </w:tabs>
        <w:ind w:left="360" w:hanging="360"/>
      </w:pPr>
      <w:rPr>
        <w:rFonts w:ascii="Liberation Serif" w:hAnsi="Liberation Serif" w:hint="default"/>
        <w:sz w:val="28"/>
        <w:szCs w:val="28"/>
      </w:rPr>
    </w:lvl>
  </w:abstractNum>
  <w:abstractNum w:abstractNumId="20" w15:restartNumberingAfterBreak="0">
    <w:nsid w:val="06F76889"/>
    <w:multiLevelType w:val="hybridMultilevel"/>
    <w:tmpl w:val="4CC0D9F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15:restartNumberingAfterBreak="0">
    <w:nsid w:val="0A4C36E7"/>
    <w:multiLevelType w:val="hybridMultilevel"/>
    <w:tmpl w:val="3E7EE41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D41FD7"/>
    <w:multiLevelType w:val="multilevel"/>
    <w:tmpl w:val="F292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AF0414"/>
    <w:multiLevelType w:val="hybridMultilevel"/>
    <w:tmpl w:val="7F52FEDC"/>
    <w:lvl w:ilvl="0" w:tplc="C8588ED4">
      <w:numFmt w:val="bullet"/>
      <w:lvlText w:val="•"/>
      <w:lvlJc w:val="left"/>
      <w:pPr>
        <w:ind w:left="360"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9922845"/>
    <w:multiLevelType w:val="multilevel"/>
    <w:tmpl w:val="370C3C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bullet"/>
      <w:lvlText w:val="•"/>
      <w:lvlJc w:val="left"/>
      <w:rPr>
        <w:rFonts w:ascii="Times New Roman" w:eastAsia="Times New Roman" w:hAnsi="Times New Roman" w:cs="Times New Roman" w:hint="default"/>
        <w:w w:val="98"/>
        <w:sz w:val="28"/>
        <w:szCs w:val="28"/>
        <w:lang w:val="ru-RU" w:eastAsia="en-US" w:bidi="ar-S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555DB7"/>
    <w:multiLevelType w:val="multilevel"/>
    <w:tmpl w:val="2422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8F56BF"/>
    <w:multiLevelType w:val="hybridMultilevel"/>
    <w:tmpl w:val="6D88855A"/>
    <w:lvl w:ilvl="0" w:tplc="C8588ED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E75CA7"/>
    <w:multiLevelType w:val="hybridMultilevel"/>
    <w:tmpl w:val="6114C032"/>
    <w:lvl w:ilvl="0" w:tplc="E4A29B58">
      <w:numFmt w:val="bullet"/>
      <w:lvlText w:val=""/>
      <w:lvlJc w:val="left"/>
      <w:pPr>
        <w:ind w:left="533" w:hanging="708"/>
      </w:pPr>
      <w:rPr>
        <w:rFonts w:hint="default"/>
        <w:w w:val="100"/>
        <w:lang w:val="ru-RU" w:eastAsia="en-US" w:bidi="ar-SA"/>
      </w:rPr>
    </w:lvl>
    <w:lvl w:ilvl="1" w:tplc="F4421F10">
      <w:numFmt w:val="bullet"/>
      <w:lvlText w:val="•"/>
      <w:lvlJc w:val="left"/>
      <w:pPr>
        <w:ind w:left="677" w:hanging="379"/>
      </w:pPr>
      <w:rPr>
        <w:rFonts w:ascii="Times New Roman" w:eastAsia="Times New Roman" w:hAnsi="Times New Roman" w:cs="Times New Roman" w:hint="default"/>
        <w:w w:val="100"/>
        <w:sz w:val="28"/>
        <w:szCs w:val="28"/>
        <w:lang w:val="ru-RU" w:eastAsia="en-US" w:bidi="ar-SA"/>
      </w:rPr>
    </w:lvl>
    <w:lvl w:ilvl="2" w:tplc="31D87DBA">
      <w:numFmt w:val="bullet"/>
      <w:lvlText w:val="•"/>
      <w:lvlJc w:val="left"/>
      <w:pPr>
        <w:ind w:left="1798" w:hanging="379"/>
      </w:pPr>
      <w:rPr>
        <w:rFonts w:hint="default"/>
        <w:lang w:val="ru-RU" w:eastAsia="en-US" w:bidi="ar-SA"/>
      </w:rPr>
    </w:lvl>
    <w:lvl w:ilvl="3" w:tplc="A808AFEE">
      <w:numFmt w:val="bullet"/>
      <w:lvlText w:val="•"/>
      <w:lvlJc w:val="left"/>
      <w:pPr>
        <w:ind w:left="2916" w:hanging="379"/>
      </w:pPr>
      <w:rPr>
        <w:rFonts w:hint="default"/>
        <w:lang w:val="ru-RU" w:eastAsia="en-US" w:bidi="ar-SA"/>
      </w:rPr>
    </w:lvl>
    <w:lvl w:ilvl="4" w:tplc="E8CA1E5A">
      <w:numFmt w:val="bullet"/>
      <w:lvlText w:val="•"/>
      <w:lvlJc w:val="left"/>
      <w:pPr>
        <w:ind w:left="4035" w:hanging="379"/>
      </w:pPr>
      <w:rPr>
        <w:rFonts w:hint="default"/>
        <w:lang w:val="ru-RU" w:eastAsia="en-US" w:bidi="ar-SA"/>
      </w:rPr>
    </w:lvl>
    <w:lvl w:ilvl="5" w:tplc="BFD83598">
      <w:numFmt w:val="bullet"/>
      <w:lvlText w:val="•"/>
      <w:lvlJc w:val="left"/>
      <w:pPr>
        <w:ind w:left="5153" w:hanging="379"/>
      </w:pPr>
      <w:rPr>
        <w:rFonts w:hint="default"/>
        <w:lang w:val="ru-RU" w:eastAsia="en-US" w:bidi="ar-SA"/>
      </w:rPr>
    </w:lvl>
    <w:lvl w:ilvl="6" w:tplc="737AAE26">
      <w:numFmt w:val="bullet"/>
      <w:lvlText w:val="•"/>
      <w:lvlJc w:val="left"/>
      <w:pPr>
        <w:ind w:left="6272" w:hanging="379"/>
      </w:pPr>
      <w:rPr>
        <w:rFonts w:hint="default"/>
        <w:lang w:val="ru-RU" w:eastAsia="en-US" w:bidi="ar-SA"/>
      </w:rPr>
    </w:lvl>
    <w:lvl w:ilvl="7" w:tplc="844E1174">
      <w:numFmt w:val="bullet"/>
      <w:lvlText w:val="•"/>
      <w:lvlJc w:val="left"/>
      <w:pPr>
        <w:ind w:left="7390" w:hanging="379"/>
      </w:pPr>
      <w:rPr>
        <w:rFonts w:hint="default"/>
        <w:lang w:val="ru-RU" w:eastAsia="en-US" w:bidi="ar-SA"/>
      </w:rPr>
    </w:lvl>
    <w:lvl w:ilvl="8" w:tplc="D8C49A6C">
      <w:numFmt w:val="bullet"/>
      <w:lvlText w:val="•"/>
      <w:lvlJc w:val="left"/>
      <w:pPr>
        <w:ind w:left="8509" w:hanging="379"/>
      </w:pPr>
      <w:rPr>
        <w:rFonts w:hint="default"/>
        <w:lang w:val="ru-RU" w:eastAsia="en-US" w:bidi="ar-SA"/>
      </w:rPr>
    </w:lvl>
  </w:abstractNum>
  <w:abstractNum w:abstractNumId="28" w15:restartNumberingAfterBreak="0">
    <w:nsid w:val="36300D80"/>
    <w:multiLevelType w:val="hybridMultilevel"/>
    <w:tmpl w:val="9EE41108"/>
    <w:lvl w:ilvl="0" w:tplc="D2E6768E">
      <w:numFmt w:val="bullet"/>
      <w:lvlText w:val="•"/>
      <w:lvlJc w:val="left"/>
      <w:pPr>
        <w:ind w:left="1125" w:hanging="360"/>
      </w:pPr>
      <w:rPr>
        <w:rFonts w:ascii="Times New Roman" w:eastAsiaTheme="minorHAnsi" w:hAnsi="Times New Roman" w:cs="Times New Roman" w:hint="default"/>
      </w:rPr>
    </w:lvl>
    <w:lvl w:ilvl="1" w:tplc="04190003" w:tentative="1">
      <w:start w:val="1"/>
      <w:numFmt w:val="bullet"/>
      <w:pStyle w:val="2"/>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0CD4528"/>
    <w:multiLevelType w:val="hybridMultilevel"/>
    <w:tmpl w:val="A0D80E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0C4BD7"/>
    <w:multiLevelType w:val="hybridMultilevel"/>
    <w:tmpl w:val="76C269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882FC7"/>
    <w:multiLevelType w:val="multilevel"/>
    <w:tmpl w:val="F292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F257C3B"/>
    <w:multiLevelType w:val="hybridMultilevel"/>
    <w:tmpl w:val="45AC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663C40"/>
    <w:multiLevelType w:val="hybridMultilevel"/>
    <w:tmpl w:val="E54C145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327F4B"/>
    <w:multiLevelType w:val="hybridMultilevel"/>
    <w:tmpl w:val="6B3078A2"/>
    <w:lvl w:ilvl="0" w:tplc="73786474">
      <w:numFmt w:val="bullet"/>
      <w:lvlText w:val=""/>
      <w:lvlJc w:val="left"/>
      <w:pPr>
        <w:ind w:left="677" w:hanging="392"/>
      </w:pPr>
      <w:rPr>
        <w:rFonts w:ascii="Symbol" w:eastAsia="Symbol" w:hAnsi="Symbol" w:cs="Symbol" w:hint="default"/>
        <w:w w:val="100"/>
        <w:sz w:val="28"/>
        <w:szCs w:val="28"/>
        <w:lang w:val="ru-RU" w:eastAsia="en-US" w:bidi="ar-SA"/>
      </w:rPr>
    </w:lvl>
    <w:lvl w:ilvl="1" w:tplc="23AA8A5A">
      <w:numFmt w:val="bullet"/>
      <w:lvlText w:val="•"/>
      <w:lvlJc w:val="left"/>
      <w:pPr>
        <w:ind w:left="1686" w:hanging="392"/>
      </w:pPr>
      <w:rPr>
        <w:rFonts w:hint="default"/>
        <w:lang w:val="ru-RU" w:eastAsia="en-US" w:bidi="ar-SA"/>
      </w:rPr>
    </w:lvl>
    <w:lvl w:ilvl="2" w:tplc="1FE01BE8">
      <w:numFmt w:val="bullet"/>
      <w:lvlText w:val="•"/>
      <w:lvlJc w:val="left"/>
      <w:pPr>
        <w:ind w:left="2693" w:hanging="392"/>
      </w:pPr>
      <w:rPr>
        <w:rFonts w:hint="default"/>
        <w:lang w:val="ru-RU" w:eastAsia="en-US" w:bidi="ar-SA"/>
      </w:rPr>
    </w:lvl>
    <w:lvl w:ilvl="3" w:tplc="F21818D4">
      <w:numFmt w:val="bullet"/>
      <w:lvlText w:val="•"/>
      <w:lvlJc w:val="left"/>
      <w:pPr>
        <w:ind w:left="3699" w:hanging="392"/>
      </w:pPr>
      <w:rPr>
        <w:rFonts w:hint="default"/>
        <w:lang w:val="ru-RU" w:eastAsia="en-US" w:bidi="ar-SA"/>
      </w:rPr>
    </w:lvl>
    <w:lvl w:ilvl="4" w:tplc="BFE2EF9A">
      <w:numFmt w:val="bullet"/>
      <w:lvlText w:val="•"/>
      <w:lvlJc w:val="left"/>
      <w:pPr>
        <w:ind w:left="4706" w:hanging="392"/>
      </w:pPr>
      <w:rPr>
        <w:rFonts w:hint="default"/>
        <w:lang w:val="ru-RU" w:eastAsia="en-US" w:bidi="ar-SA"/>
      </w:rPr>
    </w:lvl>
    <w:lvl w:ilvl="5" w:tplc="73969C34">
      <w:numFmt w:val="bullet"/>
      <w:lvlText w:val="•"/>
      <w:lvlJc w:val="left"/>
      <w:pPr>
        <w:ind w:left="5713" w:hanging="392"/>
      </w:pPr>
      <w:rPr>
        <w:rFonts w:hint="default"/>
        <w:lang w:val="ru-RU" w:eastAsia="en-US" w:bidi="ar-SA"/>
      </w:rPr>
    </w:lvl>
    <w:lvl w:ilvl="6" w:tplc="083E7F56">
      <w:numFmt w:val="bullet"/>
      <w:lvlText w:val="•"/>
      <w:lvlJc w:val="left"/>
      <w:pPr>
        <w:ind w:left="6719" w:hanging="392"/>
      </w:pPr>
      <w:rPr>
        <w:rFonts w:hint="default"/>
        <w:lang w:val="ru-RU" w:eastAsia="en-US" w:bidi="ar-SA"/>
      </w:rPr>
    </w:lvl>
    <w:lvl w:ilvl="7" w:tplc="7DACBFB6">
      <w:numFmt w:val="bullet"/>
      <w:lvlText w:val="•"/>
      <w:lvlJc w:val="left"/>
      <w:pPr>
        <w:ind w:left="7726" w:hanging="392"/>
      </w:pPr>
      <w:rPr>
        <w:rFonts w:hint="default"/>
        <w:lang w:val="ru-RU" w:eastAsia="en-US" w:bidi="ar-SA"/>
      </w:rPr>
    </w:lvl>
    <w:lvl w:ilvl="8" w:tplc="27261F64">
      <w:numFmt w:val="bullet"/>
      <w:lvlText w:val="•"/>
      <w:lvlJc w:val="left"/>
      <w:pPr>
        <w:ind w:left="8733" w:hanging="392"/>
      </w:pPr>
      <w:rPr>
        <w:rFonts w:hint="default"/>
        <w:lang w:val="ru-RU" w:eastAsia="en-US" w:bidi="ar-SA"/>
      </w:rPr>
    </w:lvl>
  </w:abstractNum>
  <w:abstractNum w:abstractNumId="35" w15:restartNumberingAfterBreak="0">
    <w:nsid w:val="5FD941A2"/>
    <w:multiLevelType w:val="hybridMultilevel"/>
    <w:tmpl w:val="8A22AD9C"/>
    <w:lvl w:ilvl="0" w:tplc="C4964D32">
      <w:start w:val="3"/>
      <w:numFmt w:val="decimal"/>
      <w:lvlText w:val="%1"/>
      <w:lvlJc w:val="left"/>
      <w:pPr>
        <w:ind w:left="1169" w:hanging="493"/>
      </w:pPr>
      <w:rPr>
        <w:rFonts w:hint="default"/>
        <w:lang w:val="ru-RU" w:eastAsia="en-US" w:bidi="ar-SA"/>
      </w:rPr>
    </w:lvl>
    <w:lvl w:ilvl="1" w:tplc="0B982D62">
      <w:numFmt w:val="none"/>
      <w:lvlText w:val=""/>
      <w:lvlJc w:val="left"/>
      <w:pPr>
        <w:tabs>
          <w:tab w:val="num" w:pos="360"/>
        </w:tabs>
      </w:pPr>
    </w:lvl>
    <w:lvl w:ilvl="2" w:tplc="88DCDE70">
      <w:numFmt w:val="none"/>
      <w:lvlText w:val=""/>
      <w:lvlJc w:val="left"/>
      <w:pPr>
        <w:tabs>
          <w:tab w:val="num" w:pos="360"/>
        </w:tabs>
      </w:pPr>
    </w:lvl>
    <w:lvl w:ilvl="3" w:tplc="28129004">
      <w:numFmt w:val="bullet"/>
      <w:lvlText w:val="•"/>
      <w:lvlJc w:val="left"/>
      <w:pPr>
        <w:ind w:left="3290" w:hanging="778"/>
      </w:pPr>
      <w:rPr>
        <w:rFonts w:hint="default"/>
        <w:lang w:val="ru-RU" w:eastAsia="en-US" w:bidi="ar-SA"/>
      </w:rPr>
    </w:lvl>
    <w:lvl w:ilvl="4" w:tplc="65282E82">
      <w:numFmt w:val="bullet"/>
      <w:lvlText w:val="•"/>
      <w:lvlJc w:val="left"/>
      <w:pPr>
        <w:ind w:left="4355" w:hanging="778"/>
      </w:pPr>
      <w:rPr>
        <w:rFonts w:hint="default"/>
        <w:lang w:val="ru-RU" w:eastAsia="en-US" w:bidi="ar-SA"/>
      </w:rPr>
    </w:lvl>
    <w:lvl w:ilvl="5" w:tplc="77244354">
      <w:numFmt w:val="bullet"/>
      <w:lvlText w:val="•"/>
      <w:lvlJc w:val="left"/>
      <w:pPr>
        <w:ind w:left="5420" w:hanging="778"/>
      </w:pPr>
      <w:rPr>
        <w:rFonts w:hint="default"/>
        <w:lang w:val="ru-RU" w:eastAsia="en-US" w:bidi="ar-SA"/>
      </w:rPr>
    </w:lvl>
    <w:lvl w:ilvl="6" w:tplc="5306765C">
      <w:numFmt w:val="bullet"/>
      <w:lvlText w:val="•"/>
      <w:lvlJc w:val="left"/>
      <w:pPr>
        <w:ind w:left="6485" w:hanging="778"/>
      </w:pPr>
      <w:rPr>
        <w:rFonts w:hint="default"/>
        <w:lang w:val="ru-RU" w:eastAsia="en-US" w:bidi="ar-SA"/>
      </w:rPr>
    </w:lvl>
    <w:lvl w:ilvl="7" w:tplc="1700B86A">
      <w:numFmt w:val="bullet"/>
      <w:lvlText w:val="•"/>
      <w:lvlJc w:val="left"/>
      <w:pPr>
        <w:ind w:left="7550" w:hanging="778"/>
      </w:pPr>
      <w:rPr>
        <w:rFonts w:hint="default"/>
        <w:lang w:val="ru-RU" w:eastAsia="en-US" w:bidi="ar-SA"/>
      </w:rPr>
    </w:lvl>
    <w:lvl w:ilvl="8" w:tplc="39F2428E">
      <w:numFmt w:val="bullet"/>
      <w:lvlText w:val="•"/>
      <w:lvlJc w:val="left"/>
      <w:pPr>
        <w:ind w:left="8616" w:hanging="778"/>
      </w:pPr>
      <w:rPr>
        <w:rFonts w:hint="default"/>
        <w:lang w:val="ru-RU" w:eastAsia="en-US" w:bidi="ar-SA"/>
      </w:rPr>
    </w:lvl>
  </w:abstractNum>
  <w:abstractNum w:abstractNumId="36" w15:restartNumberingAfterBreak="0">
    <w:nsid w:val="625D5986"/>
    <w:multiLevelType w:val="hybridMultilevel"/>
    <w:tmpl w:val="94DA17CA"/>
    <w:lvl w:ilvl="0" w:tplc="11B001EC">
      <w:start w:val="2"/>
      <w:numFmt w:val="decimal"/>
      <w:lvlText w:val="%1"/>
      <w:lvlJc w:val="left"/>
      <w:pPr>
        <w:ind w:left="1025" w:hanging="493"/>
      </w:pPr>
      <w:rPr>
        <w:rFonts w:hint="default"/>
        <w:lang w:val="ru-RU" w:eastAsia="en-US" w:bidi="ar-SA"/>
      </w:rPr>
    </w:lvl>
    <w:lvl w:ilvl="1" w:tplc="028ABF16">
      <w:numFmt w:val="none"/>
      <w:lvlText w:val=""/>
      <w:lvlJc w:val="left"/>
      <w:pPr>
        <w:tabs>
          <w:tab w:val="num" w:pos="360"/>
        </w:tabs>
      </w:pPr>
    </w:lvl>
    <w:lvl w:ilvl="2" w:tplc="3CD04A5E">
      <w:numFmt w:val="none"/>
      <w:lvlText w:val=""/>
      <w:lvlJc w:val="left"/>
      <w:pPr>
        <w:tabs>
          <w:tab w:val="num" w:pos="360"/>
        </w:tabs>
      </w:pPr>
    </w:lvl>
    <w:lvl w:ilvl="3" w:tplc="6EA657C4">
      <w:numFmt w:val="bullet"/>
      <w:lvlText w:val="•"/>
      <w:lvlJc w:val="left"/>
      <w:pPr>
        <w:ind w:left="3380" w:hanging="701"/>
      </w:pPr>
      <w:rPr>
        <w:rFonts w:hint="default"/>
        <w:lang w:val="ru-RU" w:eastAsia="en-US" w:bidi="ar-SA"/>
      </w:rPr>
    </w:lvl>
    <w:lvl w:ilvl="4" w:tplc="6CC42B96">
      <w:numFmt w:val="bullet"/>
      <w:lvlText w:val="•"/>
      <w:lvlJc w:val="left"/>
      <w:pPr>
        <w:ind w:left="4450" w:hanging="701"/>
      </w:pPr>
      <w:rPr>
        <w:rFonts w:hint="default"/>
        <w:lang w:val="ru-RU" w:eastAsia="en-US" w:bidi="ar-SA"/>
      </w:rPr>
    </w:lvl>
    <w:lvl w:ilvl="5" w:tplc="A44C65C0">
      <w:numFmt w:val="bullet"/>
      <w:lvlText w:val="•"/>
      <w:lvlJc w:val="left"/>
      <w:pPr>
        <w:ind w:left="5520" w:hanging="701"/>
      </w:pPr>
      <w:rPr>
        <w:rFonts w:hint="default"/>
        <w:lang w:val="ru-RU" w:eastAsia="en-US" w:bidi="ar-SA"/>
      </w:rPr>
    </w:lvl>
    <w:lvl w:ilvl="6" w:tplc="EEE66B96">
      <w:numFmt w:val="bullet"/>
      <w:lvlText w:val="•"/>
      <w:lvlJc w:val="left"/>
      <w:pPr>
        <w:ind w:left="6590" w:hanging="701"/>
      </w:pPr>
      <w:rPr>
        <w:rFonts w:hint="default"/>
        <w:lang w:val="ru-RU" w:eastAsia="en-US" w:bidi="ar-SA"/>
      </w:rPr>
    </w:lvl>
    <w:lvl w:ilvl="7" w:tplc="D6F61610">
      <w:numFmt w:val="bullet"/>
      <w:lvlText w:val="•"/>
      <w:lvlJc w:val="left"/>
      <w:pPr>
        <w:ind w:left="7660" w:hanging="701"/>
      </w:pPr>
      <w:rPr>
        <w:rFonts w:hint="default"/>
        <w:lang w:val="ru-RU" w:eastAsia="en-US" w:bidi="ar-SA"/>
      </w:rPr>
    </w:lvl>
    <w:lvl w:ilvl="8" w:tplc="A1C8EADA">
      <w:numFmt w:val="bullet"/>
      <w:lvlText w:val="•"/>
      <w:lvlJc w:val="left"/>
      <w:pPr>
        <w:ind w:left="8730" w:hanging="701"/>
      </w:pPr>
      <w:rPr>
        <w:rFonts w:hint="default"/>
        <w:lang w:val="ru-RU" w:eastAsia="en-US" w:bidi="ar-SA"/>
      </w:rPr>
    </w:lvl>
  </w:abstractNum>
  <w:abstractNum w:abstractNumId="37" w15:restartNumberingAfterBreak="0">
    <w:nsid w:val="62A64B9C"/>
    <w:multiLevelType w:val="hybridMultilevel"/>
    <w:tmpl w:val="5F48C170"/>
    <w:lvl w:ilvl="0" w:tplc="62442D5A">
      <w:start w:val="2"/>
      <w:numFmt w:val="decimal"/>
      <w:lvlText w:val="%1"/>
      <w:lvlJc w:val="left"/>
      <w:pPr>
        <w:ind w:left="919" w:hanging="493"/>
      </w:pPr>
      <w:rPr>
        <w:rFonts w:hint="default"/>
        <w:lang w:val="ru-RU" w:eastAsia="en-US" w:bidi="ar-SA"/>
      </w:rPr>
    </w:lvl>
    <w:lvl w:ilvl="1" w:tplc="47C85112">
      <w:numFmt w:val="none"/>
      <w:lvlText w:val=""/>
      <w:lvlJc w:val="left"/>
      <w:pPr>
        <w:tabs>
          <w:tab w:val="num" w:pos="360"/>
        </w:tabs>
      </w:pPr>
    </w:lvl>
    <w:lvl w:ilvl="2" w:tplc="8242AB2E">
      <w:numFmt w:val="none"/>
      <w:lvlText w:val=""/>
      <w:lvlJc w:val="left"/>
      <w:pPr>
        <w:tabs>
          <w:tab w:val="num" w:pos="360"/>
        </w:tabs>
      </w:pPr>
    </w:lvl>
    <w:lvl w:ilvl="3" w:tplc="A2D8C520">
      <w:numFmt w:val="bullet"/>
      <w:lvlText w:val=""/>
      <w:lvlJc w:val="left"/>
      <w:pPr>
        <w:ind w:left="1253" w:hanging="392"/>
      </w:pPr>
      <w:rPr>
        <w:rFonts w:ascii="Symbol" w:eastAsia="Symbol" w:hAnsi="Symbol" w:cs="Symbol" w:hint="default"/>
        <w:w w:val="100"/>
        <w:sz w:val="28"/>
        <w:szCs w:val="28"/>
        <w:lang w:val="ru-RU" w:eastAsia="en-US" w:bidi="ar-SA"/>
      </w:rPr>
    </w:lvl>
    <w:lvl w:ilvl="4" w:tplc="E02EDFF2">
      <w:numFmt w:val="bullet"/>
      <w:lvlText w:val="•"/>
      <w:lvlJc w:val="left"/>
      <w:pPr>
        <w:ind w:left="3662" w:hanging="392"/>
      </w:pPr>
      <w:rPr>
        <w:rFonts w:hint="default"/>
        <w:lang w:val="ru-RU" w:eastAsia="en-US" w:bidi="ar-SA"/>
      </w:rPr>
    </w:lvl>
    <w:lvl w:ilvl="5" w:tplc="D8B4F75C">
      <w:numFmt w:val="bullet"/>
      <w:lvlText w:val="•"/>
      <w:lvlJc w:val="left"/>
      <w:pPr>
        <w:ind w:left="4864" w:hanging="392"/>
      </w:pPr>
      <w:rPr>
        <w:rFonts w:hint="default"/>
        <w:lang w:val="ru-RU" w:eastAsia="en-US" w:bidi="ar-SA"/>
      </w:rPr>
    </w:lvl>
    <w:lvl w:ilvl="6" w:tplc="3050D234">
      <w:numFmt w:val="bullet"/>
      <w:lvlText w:val="•"/>
      <w:lvlJc w:val="left"/>
      <w:pPr>
        <w:ind w:left="6065" w:hanging="392"/>
      </w:pPr>
      <w:rPr>
        <w:rFonts w:hint="default"/>
        <w:lang w:val="ru-RU" w:eastAsia="en-US" w:bidi="ar-SA"/>
      </w:rPr>
    </w:lvl>
    <w:lvl w:ilvl="7" w:tplc="CF36C758">
      <w:numFmt w:val="bullet"/>
      <w:lvlText w:val="•"/>
      <w:lvlJc w:val="left"/>
      <w:pPr>
        <w:ind w:left="7267" w:hanging="392"/>
      </w:pPr>
      <w:rPr>
        <w:rFonts w:hint="default"/>
        <w:lang w:val="ru-RU" w:eastAsia="en-US" w:bidi="ar-SA"/>
      </w:rPr>
    </w:lvl>
    <w:lvl w:ilvl="8" w:tplc="1CCE62D0">
      <w:numFmt w:val="bullet"/>
      <w:lvlText w:val="•"/>
      <w:lvlJc w:val="left"/>
      <w:pPr>
        <w:ind w:left="8468" w:hanging="392"/>
      </w:pPr>
      <w:rPr>
        <w:rFonts w:hint="default"/>
        <w:lang w:val="ru-RU" w:eastAsia="en-US" w:bidi="ar-SA"/>
      </w:rPr>
    </w:lvl>
  </w:abstractNum>
  <w:abstractNum w:abstractNumId="38" w15:restartNumberingAfterBreak="0">
    <w:nsid w:val="6CBC416F"/>
    <w:multiLevelType w:val="hybridMultilevel"/>
    <w:tmpl w:val="E862A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B7078E"/>
    <w:multiLevelType w:val="hybridMultilevel"/>
    <w:tmpl w:val="E1CCC93C"/>
    <w:lvl w:ilvl="0" w:tplc="C8588ED4">
      <w:numFmt w:val="bullet"/>
      <w:lvlText w:val="•"/>
      <w:lvlJc w:val="left"/>
      <w:pPr>
        <w:ind w:left="1429" w:hanging="360"/>
      </w:pPr>
      <w:rPr>
        <w:rFonts w:ascii="Times New Roman" w:eastAsia="Times New Roman" w:hAnsi="Times New Roman" w:cs="Times New Roman" w:hint="default"/>
        <w:w w:val="98"/>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B23349"/>
    <w:multiLevelType w:val="hybridMultilevel"/>
    <w:tmpl w:val="DB3E6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F02AF3"/>
    <w:multiLevelType w:val="multilevel"/>
    <w:tmpl w:val="E5907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C14BA5"/>
    <w:multiLevelType w:val="hybridMultilevel"/>
    <w:tmpl w:val="9F12034C"/>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33"/>
  </w:num>
  <w:num w:numId="4">
    <w:abstractNumId w:val="42"/>
  </w:num>
  <w:num w:numId="5">
    <w:abstractNumId w:val="38"/>
  </w:num>
  <w:num w:numId="6">
    <w:abstractNumId w:val="30"/>
  </w:num>
  <w:num w:numId="7">
    <w:abstractNumId w:val="25"/>
  </w:num>
  <w:num w:numId="8">
    <w:abstractNumId w:val="41"/>
  </w:num>
  <w:num w:numId="9">
    <w:abstractNumId w:val="32"/>
  </w:num>
  <w:num w:numId="10">
    <w:abstractNumId w:val="20"/>
  </w:num>
  <w:num w:numId="11">
    <w:abstractNumId w:val="22"/>
  </w:num>
  <w:num w:numId="12">
    <w:abstractNumId w:val="31"/>
  </w:num>
  <w:num w:numId="13">
    <w:abstractNumId w:val="28"/>
  </w:num>
  <w:num w:numId="14">
    <w:abstractNumId w:val="35"/>
  </w:num>
  <w:num w:numId="15">
    <w:abstractNumId w:val="24"/>
  </w:num>
  <w:num w:numId="16">
    <w:abstractNumId w:val="34"/>
  </w:num>
  <w:num w:numId="17">
    <w:abstractNumId w:val="27"/>
  </w:num>
  <w:num w:numId="18">
    <w:abstractNumId w:val="29"/>
  </w:num>
  <w:num w:numId="19">
    <w:abstractNumId w:val="26"/>
  </w:num>
  <w:num w:numId="20">
    <w:abstractNumId w:val="39"/>
  </w:num>
  <w:num w:numId="21">
    <w:abstractNumId w:val="23"/>
  </w:num>
  <w:num w:numId="22">
    <w:abstractNumId w:val="36"/>
  </w:num>
  <w:num w:numId="23">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6EF"/>
    <w:rsid w:val="00025ACC"/>
    <w:rsid w:val="00034A09"/>
    <w:rsid w:val="00042D13"/>
    <w:rsid w:val="00066B04"/>
    <w:rsid w:val="00071466"/>
    <w:rsid w:val="00081A19"/>
    <w:rsid w:val="000822DD"/>
    <w:rsid w:val="00084C80"/>
    <w:rsid w:val="00094B63"/>
    <w:rsid w:val="000C4D0A"/>
    <w:rsid w:val="000D50C8"/>
    <w:rsid w:val="000F5667"/>
    <w:rsid w:val="00130917"/>
    <w:rsid w:val="00191E90"/>
    <w:rsid w:val="00255979"/>
    <w:rsid w:val="00267296"/>
    <w:rsid w:val="0027050B"/>
    <w:rsid w:val="002E2EDE"/>
    <w:rsid w:val="002E5199"/>
    <w:rsid w:val="00336200"/>
    <w:rsid w:val="003431A0"/>
    <w:rsid w:val="00354450"/>
    <w:rsid w:val="00371989"/>
    <w:rsid w:val="00383CC4"/>
    <w:rsid w:val="003940A7"/>
    <w:rsid w:val="003D1D34"/>
    <w:rsid w:val="003F7811"/>
    <w:rsid w:val="00443097"/>
    <w:rsid w:val="00447504"/>
    <w:rsid w:val="004F7218"/>
    <w:rsid w:val="005171C6"/>
    <w:rsid w:val="0054528E"/>
    <w:rsid w:val="00585B9E"/>
    <w:rsid w:val="005E67AA"/>
    <w:rsid w:val="00620A8B"/>
    <w:rsid w:val="00627576"/>
    <w:rsid w:val="00651BC5"/>
    <w:rsid w:val="00652278"/>
    <w:rsid w:val="00653E6C"/>
    <w:rsid w:val="00674A97"/>
    <w:rsid w:val="00680745"/>
    <w:rsid w:val="006F18FA"/>
    <w:rsid w:val="006F664F"/>
    <w:rsid w:val="0070765A"/>
    <w:rsid w:val="00726023"/>
    <w:rsid w:val="007577D7"/>
    <w:rsid w:val="007614A9"/>
    <w:rsid w:val="007826EF"/>
    <w:rsid w:val="007D053E"/>
    <w:rsid w:val="007F1969"/>
    <w:rsid w:val="00822BC5"/>
    <w:rsid w:val="00823414"/>
    <w:rsid w:val="0085546C"/>
    <w:rsid w:val="00857BAB"/>
    <w:rsid w:val="008E540C"/>
    <w:rsid w:val="00943DA4"/>
    <w:rsid w:val="00982BA4"/>
    <w:rsid w:val="0099739D"/>
    <w:rsid w:val="009C1C8E"/>
    <w:rsid w:val="00A300ED"/>
    <w:rsid w:val="00A50603"/>
    <w:rsid w:val="00AE0485"/>
    <w:rsid w:val="00B24097"/>
    <w:rsid w:val="00BC4DA4"/>
    <w:rsid w:val="00BE1288"/>
    <w:rsid w:val="00C06AF1"/>
    <w:rsid w:val="00C32EE2"/>
    <w:rsid w:val="00C4290E"/>
    <w:rsid w:val="00C6669D"/>
    <w:rsid w:val="00D311C4"/>
    <w:rsid w:val="00D41480"/>
    <w:rsid w:val="00D433FC"/>
    <w:rsid w:val="00D9517F"/>
    <w:rsid w:val="00DB6D72"/>
    <w:rsid w:val="00DC5AA3"/>
    <w:rsid w:val="00DF753E"/>
    <w:rsid w:val="00E021E2"/>
    <w:rsid w:val="00E13B68"/>
    <w:rsid w:val="00E24DA5"/>
    <w:rsid w:val="00E365D0"/>
    <w:rsid w:val="00E573A3"/>
    <w:rsid w:val="00EE4E89"/>
    <w:rsid w:val="00F16301"/>
    <w:rsid w:val="00F73BCC"/>
    <w:rsid w:val="00F933A2"/>
    <w:rsid w:val="00F95B65"/>
    <w:rsid w:val="00F96563"/>
    <w:rsid w:val="00FC28C2"/>
    <w:rsid w:val="00FD4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D04A"/>
  <w15:docId w15:val="{6A30B2BB-6F25-45CD-8E1B-1B579F60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6F664F"/>
    <w:pPr>
      <w:widowControl w:val="0"/>
      <w:autoSpaceDE w:val="0"/>
      <w:autoSpaceDN w:val="0"/>
      <w:adjustRightInd w:val="0"/>
      <w:spacing w:before="75" w:after="0" w:line="240" w:lineRule="auto"/>
      <w:jc w:val="center"/>
      <w:outlineLvl w:val="0"/>
    </w:pPr>
    <w:rPr>
      <w:rFonts w:ascii="Arial" w:eastAsia="Times New Roman" w:hAnsi="Arial" w:cs="Arial"/>
      <w:b/>
      <w:bCs/>
      <w:sz w:val="24"/>
      <w:szCs w:val="24"/>
      <w:u w:val="single"/>
      <w:lang w:eastAsia="ru-RU"/>
    </w:rPr>
  </w:style>
  <w:style w:type="paragraph" w:styleId="2">
    <w:name w:val="heading 2"/>
    <w:basedOn w:val="a"/>
    <w:next w:val="a0"/>
    <w:link w:val="20"/>
    <w:uiPriority w:val="1"/>
    <w:qFormat/>
    <w:rsid w:val="006F664F"/>
    <w:pPr>
      <w:numPr>
        <w:ilvl w:val="1"/>
        <w:numId w:val="13"/>
      </w:numPr>
      <w:suppressAutoHyphens/>
      <w:spacing w:before="280" w:after="280" w:line="240" w:lineRule="auto"/>
      <w:outlineLvl w:val="1"/>
    </w:pPr>
    <w:rPr>
      <w:rFonts w:ascii="Times New Roman" w:eastAsia="Times New Roman" w:hAnsi="Times New Roman" w:cs="Times New Roman"/>
      <w:b/>
      <w:bCs/>
      <w:sz w:val="36"/>
      <w:szCs w:val="36"/>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7826E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371989"/>
    <w:pPr>
      <w:ind w:left="720"/>
      <w:contextualSpacing/>
    </w:pPr>
  </w:style>
  <w:style w:type="table" w:styleId="a5">
    <w:name w:val="Table Grid"/>
    <w:basedOn w:val="a2"/>
    <w:uiPriority w:val="39"/>
    <w:rsid w:val="0082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5"/>
    <w:uiPriority w:val="39"/>
    <w:rsid w:val="00C42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nhideWhenUsed/>
    <w:rsid w:val="00A50603"/>
    <w:pPr>
      <w:spacing w:after="0" w:line="240" w:lineRule="auto"/>
    </w:pPr>
    <w:rPr>
      <w:rFonts w:ascii="Segoe UI" w:hAnsi="Segoe UI" w:cs="Segoe UI"/>
      <w:sz w:val="18"/>
      <w:szCs w:val="18"/>
    </w:rPr>
  </w:style>
  <w:style w:type="character" w:customStyle="1" w:styleId="a7">
    <w:name w:val="Текст выноски Знак"/>
    <w:basedOn w:val="a1"/>
    <w:link w:val="a6"/>
    <w:rsid w:val="00A50603"/>
    <w:rPr>
      <w:rFonts w:ascii="Segoe UI" w:hAnsi="Segoe UI" w:cs="Segoe UI"/>
      <w:sz w:val="18"/>
      <w:szCs w:val="18"/>
    </w:rPr>
  </w:style>
  <w:style w:type="character" w:styleId="a8">
    <w:name w:val="Hyperlink"/>
    <w:unhideWhenUsed/>
    <w:rsid w:val="005171C6"/>
    <w:rPr>
      <w:color w:val="0000FF"/>
      <w:u w:val="single"/>
    </w:rPr>
  </w:style>
  <w:style w:type="character" w:customStyle="1" w:styleId="10">
    <w:name w:val="Заголовок 1 Знак"/>
    <w:basedOn w:val="a1"/>
    <w:link w:val="1"/>
    <w:uiPriority w:val="1"/>
    <w:rsid w:val="006F664F"/>
    <w:rPr>
      <w:rFonts w:ascii="Arial" w:eastAsia="Times New Roman" w:hAnsi="Arial" w:cs="Arial"/>
      <w:b/>
      <w:bCs/>
      <w:sz w:val="24"/>
      <w:szCs w:val="24"/>
      <w:u w:val="single"/>
      <w:lang w:eastAsia="ru-RU"/>
    </w:rPr>
  </w:style>
  <w:style w:type="character" w:customStyle="1" w:styleId="20">
    <w:name w:val="Заголовок 2 Знак"/>
    <w:basedOn w:val="a1"/>
    <w:link w:val="2"/>
    <w:uiPriority w:val="1"/>
    <w:rsid w:val="006F664F"/>
    <w:rPr>
      <w:rFonts w:ascii="Times New Roman" w:eastAsia="Times New Roman" w:hAnsi="Times New Roman" w:cs="Times New Roman"/>
      <w:b/>
      <w:bCs/>
      <w:sz w:val="36"/>
      <w:szCs w:val="36"/>
      <w:lang w:eastAsia="zh-CN"/>
    </w:rPr>
  </w:style>
  <w:style w:type="numbering" w:customStyle="1" w:styleId="12">
    <w:name w:val="Нет списка1"/>
    <w:next w:val="a3"/>
    <w:uiPriority w:val="99"/>
    <w:semiHidden/>
    <w:unhideWhenUsed/>
    <w:rsid w:val="006F664F"/>
  </w:style>
  <w:style w:type="paragraph" w:customStyle="1" w:styleId="a9">
    <w:name w:val="Нормальный (таблица)"/>
    <w:basedOn w:val="a"/>
    <w:next w:val="a"/>
    <w:uiPriority w:val="99"/>
    <w:rsid w:val="006F664F"/>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a">
    <w:name w:val="Центрированный (таблица)"/>
    <w:basedOn w:val="a9"/>
    <w:next w:val="a"/>
    <w:uiPriority w:val="99"/>
    <w:rsid w:val="006F664F"/>
    <w:pPr>
      <w:jc w:val="center"/>
    </w:pPr>
  </w:style>
  <w:style w:type="paragraph" w:customStyle="1" w:styleId="OEM">
    <w:name w:val="Нормальный (OEM)"/>
    <w:basedOn w:val="a"/>
    <w:next w:val="a"/>
    <w:uiPriority w:val="99"/>
    <w:rsid w:val="006F66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b">
    <w:name w:val="Сноска"/>
    <w:basedOn w:val="a"/>
    <w:next w:val="a"/>
    <w:uiPriority w:val="99"/>
    <w:rsid w:val="006F664F"/>
    <w:pPr>
      <w:widowControl w:val="0"/>
      <w:autoSpaceDE w:val="0"/>
      <w:autoSpaceDN w:val="0"/>
      <w:adjustRightInd w:val="0"/>
      <w:spacing w:after="0" w:line="240" w:lineRule="auto"/>
      <w:ind w:firstLine="720"/>
      <w:jc w:val="both"/>
    </w:pPr>
    <w:rPr>
      <w:rFonts w:ascii="Arial" w:eastAsia="Times New Roman" w:hAnsi="Arial" w:cs="Arial"/>
      <w:sz w:val="16"/>
      <w:szCs w:val="16"/>
      <w:lang w:eastAsia="ru-RU"/>
    </w:rPr>
  </w:style>
  <w:style w:type="character" w:customStyle="1" w:styleId="ac">
    <w:name w:val="Основной текст_"/>
    <w:basedOn w:val="a1"/>
    <w:link w:val="4"/>
    <w:rsid w:val="006F664F"/>
    <w:rPr>
      <w:rFonts w:ascii="Times New Roman" w:eastAsia="Times New Roman" w:hAnsi="Times New Roman"/>
      <w:sz w:val="27"/>
      <w:szCs w:val="27"/>
      <w:shd w:val="clear" w:color="auto" w:fill="FFFFFF"/>
    </w:rPr>
  </w:style>
  <w:style w:type="paragraph" w:customStyle="1" w:styleId="4">
    <w:name w:val="Основной текст4"/>
    <w:basedOn w:val="a"/>
    <w:link w:val="ac"/>
    <w:rsid w:val="006F664F"/>
    <w:pPr>
      <w:widowControl w:val="0"/>
      <w:shd w:val="clear" w:color="auto" w:fill="FFFFFF"/>
      <w:spacing w:before="300" w:after="0" w:line="322" w:lineRule="exact"/>
      <w:ind w:hanging="1100"/>
      <w:jc w:val="both"/>
    </w:pPr>
    <w:rPr>
      <w:rFonts w:ascii="Times New Roman" w:eastAsia="Times New Roman" w:hAnsi="Times New Roman"/>
      <w:sz w:val="27"/>
      <w:szCs w:val="27"/>
    </w:rPr>
  </w:style>
  <w:style w:type="character" w:customStyle="1" w:styleId="5">
    <w:name w:val="Основной текст (5)_"/>
    <w:basedOn w:val="a1"/>
    <w:link w:val="50"/>
    <w:rsid w:val="006F664F"/>
    <w:rPr>
      <w:rFonts w:ascii="Times New Roman" w:eastAsia="Times New Roman" w:hAnsi="Times New Roman"/>
      <w:b/>
      <w:bCs/>
      <w:sz w:val="27"/>
      <w:szCs w:val="27"/>
      <w:shd w:val="clear" w:color="auto" w:fill="FFFFFF"/>
    </w:rPr>
  </w:style>
  <w:style w:type="paragraph" w:customStyle="1" w:styleId="50">
    <w:name w:val="Основной текст (5)"/>
    <w:basedOn w:val="a"/>
    <w:link w:val="5"/>
    <w:rsid w:val="006F664F"/>
    <w:pPr>
      <w:widowControl w:val="0"/>
      <w:shd w:val="clear" w:color="auto" w:fill="FFFFFF"/>
      <w:spacing w:after="0" w:line="341" w:lineRule="exact"/>
      <w:ind w:hanging="1100"/>
      <w:jc w:val="center"/>
    </w:pPr>
    <w:rPr>
      <w:rFonts w:ascii="Times New Roman" w:eastAsia="Times New Roman" w:hAnsi="Times New Roman"/>
      <w:b/>
      <w:bCs/>
      <w:sz w:val="27"/>
      <w:szCs w:val="27"/>
    </w:rPr>
  </w:style>
  <w:style w:type="character" w:customStyle="1" w:styleId="115pt">
    <w:name w:val="Основной текст + 11;5 pt"/>
    <w:basedOn w:val="ac"/>
    <w:rsid w:val="006F66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Полужирный"/>
    <w:basedOn w:val="ac"/>
    <w:rsid w:val="006F66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Малые прописные"/>
    <w:basedOn w:val="ac"/>
    <w:rsid w:val="006F664F"/>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ru-RU"/>
    </w:rPr>
  </w:style>
  <w:style w:type="paragraph" w:styleId="ad">
    <w:name w:val="No Spacing"/>
    <w:uiPriority w:val="1"/>
    <w:qFormat/>
    <w:rsid w:val="006F664F"/>
    <w:pPr>
      <w:spacing w:after="0" w:line="240" w:lineRule="auto"/>
    </w:pPr>
    <w:rPr>
      <w:rFonts w:ascii="Times New Roman" w:eastAsia="Times New Roman" w:hAnsi="Times New Roman" w:cs="Times New Roman"/>
      <w:sz w:val="24"/>
      <w:szCs w:val="24"/>
      <w:lang w:eastAsia="ru-RU"/>
    </w:rPr>
  </w:style>
  <w:style w:type="character" w:customStyle="1" w:styleId="13">
    <w:name w:val="Основной текст1"/>
    <w:basedOn w:val="ac"/>
    <w:rsid w:val="006F664F"/>
    <w:rPr>
      <w:rFonts w:ascii="Times New Roman" w:eastAsia="Times New Roman" w:hAnsi="Times New Roman"/>
      <w:color w:val="000000"/>
      <w:spacing w:val="0"/>
      <w:w w:val="100"/>
      <w:position w:val="0"/>
      <w:sz w:val="27"/>
      <w:szCs w:val="27"/>
      <w:u w:val="single"/>
      <w:shd w:val="clear" w:color="auto" w:fill="FFFFFF"/>
      <w:lang w:val="ru-RU"/>
    </w:rPr>
  </w:style>
  <w:style w:type="character" w:customStyle="1" w:styleId="14">
    <w:name w:val="Заголовок №1"/>
    <w:basedOn w:val="a1"/>
    <w:rsid w:val="006F664F"/>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e">
    <w:name w:val="Основной текст + Полужирный"/>
    <w:basedOn w:val="ac"/>
    <w:rsid w:val="006F664F"/>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af">
    <w:name w:val="Основной текст + Курсив"/>
    <w:basedOn w:val="ac"/>
    <w:rsid w:val="006F664F"/>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paragraph" w:customStyle="1" w:styleId="110">
    <w:name w:val="Заголовок 11"/>
    <w:basedOn w:val="a"/>
    <w:uiPriority w:val="1"/>
    <w:qFormat/>
    <w:rsid w:val="006F664F"/>
    <w:pPr>
      <w:widowControl w:val="0"/>
      <w:autoSpaceDE w:val="0"/>
      <w:autoSpaceDN w:val="0"/>
      <w:spacing w:after="0" w:line="240" w:lineRule="auto"/>
      <w:ind w:left="533"/>
      <w:jc w:val="both"/>
      <w:outlineLvl w:val="1"/>
    </w:pPr>
    <w:rPr>
      <w:rFonts w:ascii="Times New Roman" w:eastAsia="Times New Roman" w:hAnsi="Times New Roman" w:cs="Times New Roman"/>
      <w:b/>
      <w:bCs/>
      <w:sz w:val="28"/>
      <w:szCs w:val="28"/>
    </w:rPr>
  </w:style>
  <w:style w:type="table" w:customStyle="1" w:styleId="21">
    <w:name w:val="Сетка таблицы2"/>
    <w:basedOn w:val="a2"/>
    <w:next w:val="a5"/>
    <w:uiPriority w:val="39"/>
    <w:rsid w:val="006F6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6"/>
    <w:locked/>
    <w:rsid w:val="006F664F"/>
    <w:rPr>
      <w:b/>
      <w:sz w:val="28"/>
      <w:szCs w:val="28"/>
      <w:u w:val="single"/>
    </w:rPr>
  </w:style>
  <w:style w:type="paragraph" w:customStyle="1" w:styleId="16">
    <w:name w:val="Стиль1"/>
    <w:basedOn w:val="a"/>
    <w:link w:val="15"/>
    <w:qFormat/>
    <w:rsid w:val="006F664F"/>
    <w:pPr>
      <w:tabs>
        <w:tab w:val="left" w:pos="-3828"/>
      </w:tabs>
      <w:spacing w:after="0" w:line="240" w:lineRule="auto"/>
      <w:ind w:right="141"/>
      <w:jc w:val="center"/>
      <w:outlineLvl w:val="0"/>
    </w:pPr>
    <w:rPr>
      <w:b/>
      <w:sz w:val="28"/>
      <w:szCs w:val="28"/>
      <w:u w:val="single"/>
    </w:rPr>
  </w:style>
  <w:style w:type="paragraph" w:styleId="af0">
    <w:name w:val="Normal (Web)"/>
    <w:basedOn w:val="a"/>
    <w:uiPriority w:val="99"/>
    <w:unhideWhenUsed/>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6F664F"/>
  </w:style>
  <w:style w:type="paragraph" w:customStyle="1" w:styleId="ConsPlusNonformat">
    <w:name w:val="ConsPlusNonformat"/>
    <w:rsid w:val="006F664F"/>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f1">
    <w:name w:val="Strong"/>
    <w:qFormat/>
    <w:rsid w:val="006F664F"/>
    <w:rPr>
      <w:b/>
      <w:bCs/>
    </w:rPr>
  </w:style>
  <w:style w:type="paragraph" w:customStyle="1" w:styleId="pboth">
    <w:name w:val="pboth"/>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2"/>
    <w:next w:val="a5"/>
    <w:rsid w:val="006F6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5"/>
    <w:rsid w:val="006F6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5"/>
    <w:rsid w:val="006F6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5"/>
    <w:rsid w:val="006F6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f2"/>
    <w:uiPriority w:val="1"/>
    <w:qFormat/>
    <w:rsid w:val="006F664F"/>
    <w:pPr>
      <w:shd w:val="clear" w:color="auto" w:fill="FFFFFF"/>
      <w:suppressAutoHyphens/>
      <w:spacing w:after="120" w:line="211" w:lineRule="exact"/>
      <w:jc w:val="right"/>
    </w:pPr>
    <w:rPr>
      <w:rFonts w:ascii="Times New Roman" w:eastAsia="Times New Roman" w:hAnsi="Times New Roman" w:cs="Times New Roman"/>
      <w:lang w:val="x-none" w:eastAsia="zh-CN"/>
    </w:rPr>
  </w:style>
  <w:style w:type="character" w:customStyle="1" w:styleId="af2">
    <w:name w:val="Основной текст Знак"/>
    <w:basedOn w:val="a1"/>
    <w:link w:val="a0"/>
    <w:uiPriority w:val="1"/>
    <w:rsid w:val="006F664F"/>
    <w:rPr>
      <w:rFonts w:ascii="Times New Roman" w:eastAsia="Times New Roman" w:hAnsi="Times New Roman" w:cs="Times New Roman"/>
      <w:shd w:val="clear" w:color="auto" w:fill="FFFFFF"/>
      <w:lang w:val="x-none" w:eastAsia="zh-CN"/>
    </w:rPr>
  </w:style>
  <w:style w:type="numbering" w:customStyle="1" w:styleId="112">
    <w:name w:val="Нет списка11"/>
    <w:next w:val="a3"/>
    <w:uiPriority w:val="99"/>
    <w:semiHidden/>
    <w:rsid w:val="006F664F"/>
  </w:style>
  <w:style w:type="character" w:customStyle="1" w:styleId="WW8Num1z0">
    <w:name w:val="WW8Num1z0"/>
    <w:rsid w:val="006F664F"/>
    <w:rPr>
      <w:rFonts w:ascii="Symbol" w:hAnsi="Symbol" w:cs="Symbol" w:hint="default"/>
    </w:rPr>
  </w:style>
  <w:style w:type="character" w:customStyle="1" w:styleId="WW8Num1z1">
    <w:name w:val="WW8Num1z1"/>
    <w:rsid w:val="006F664F"/>
    <w:rPr>
      <w:rFonts w:ascii="Courier New" w:hAnsi="Courier New" w:cs="Courier New" w:hint="default"/>
    </w:rPr>
  </w:style>
  <w:style w:type="character" w:customStyle="1" w:styleId="WW8Num1z2">
    <w:name w:val="WW8Num1z2"/>
    <w:rsid w:val="006F664F"/>
    <w:rPr>
      <w:rFonts w:ascii="Wingdings" w:hAnsi="Wingdings" w:cs="Wingdings" w:hint="default"/>
    </w:rPr>
  </w:style>
  <w:style w:type="character" w:customStyle="1" w:styleId="WW8Num2z0">
    <w:name w:val="WW8Num2z0"/>
    <w:rsid w:val="006F664F"/>
    <w:rPr>
      <w:rFonts w:ascii="Symbol" w:hAnsi="Symbol" w:cs="Symbol" w:hint="default"/>
      <w:sz w:val="28"/>
      <w:szCs w:val="28"/>
    </w:rPr>
  </w:style>
  <w:style w:type="character" w:customStyle="1" w:styleId="WW8Num2z1">
    <w:name w:val="WW8Num2z1"/>
    <w:rsid w:val="006F664F"/>
    <w:rPr>
      <w:rFonts w:ascii="Courier New" w:hAnsi="Courier New" w:cs="Courier New" w:hint="default"/>
    </w:rPr>
  </w:style>
  <w:style w:type="character" w:customStyle="1" w:styleId="WW8Num2z2">
    <w:name w:val="WW8Num2z2"/>
    <w:rsid w:val="006F664F"/>
    <w:rPr>
      <w:rFonts w:ascii="Wingdings" w:hAnsi="Wingdings" w:cs="Wingdings" w:hint="default"/>
    </w:rPr>
  </w:style>
  <w:style w:type="character" w:customStyle="1" w:styleId="WW8Num3z0">
    <w:name w:val="WW8Num3z0"/>
    <w:rsid w:val="006F664F"/>
    <w:rPr>
      <w:rFonts w:ascii="Symbol" w:hAnsi="Symbol" w:cs="Symbol" w:hint="default"/>
      <w:sz w:val="28"/>
      <w:szCs w:val="28"/>
    </w:rPr>
  </w:style>
  <w:style w:type="character" w:customStyle="1" w:styleId="WW8Num3z1">
    <w:name w:val="WW8Num3z1"/>
    <w:rsid w:val="006F664F"/>
    <w:rPr>
      <w:rFonts w:ascii="Courier New" w:hAnsi="Courier New" w:cs="Courier New" w:hint="default"/>
    </w:rPr>
  </w:style>
  <w:style w:type="character" w:customStyle="1" w:styleId="WW8Num3z2">
    <w:name w:val="WW8Num3z2"/>
    <w:rsid w:val="006F664F"/>
    <w:rPr>
      <w:rFonts w:ascii="Wingdings" w:hAnsi="Wingdings" w:cs="Wingdings" w:hint="default"/>
    </w:rPr>
  </w:style>
  <w:style w:type="character" w:customStyle="1" w:styleId="WW8Num4z0">
    <w:name w:val="WW8Num4z0"/>
    <w:rsid w:val="006F664F"/>
    <w:rPr>
      <w:rFonts w:ascii="Symbol" w:hAnsi="Symbol" w:cs="Symbol" w:hint="default"/>
      <w:sz w:val="28"/>
      <w:szCs w:val="28"/>
    </w:rPr>
  </w:style>
  <w:style w:type="character" w:customStyle="1" w:styleId="WW8Num4z1">
    <w:name w:val="WW8Num4z1"/>
    <w:rsid w:val="006F664F"/>
    <w:rPr>
      <w:rFonts w:ascii="Courier New" w:hAnsi="Courier New" w:cs="Courier New" w:hint="default"/>
    </w:rPr>
  </w:style>
  <w:style w:type="character" w:customStyle="1" w:styleId="WW8Num4z2">
    <w:name w:val="WW8Num4z2"/>
    <w:rsid w:val="006F664F"/>
    <w:rPr>
      <w:rFonts w:ascii="Wingdings" w:hAnsi="Wingdings" w:cs="Wingdings" w:hint="default"/>
    </w:rPr>
  </w:style>
  <w:style w:type="character" w:customStyle="1" w:styleId="WW8Num5z0">
    <w:name w:val="WW8Num5z0"/>
    <w:rsid w:val="006F664F"/>
  </w:style>
  <w:style w:type="character" w:customStyle="1" w:styleId="WW8Num5z1">
    <w:name w:val="WW8Num5z1"/>
    <w:rsid w:val="006F664F"/>
  </w:style>
  <w:style w:type="character" w:customStyle="1" w:styleId="WW8Num5z2">
    <w:name w:val="WW8Num5z2"/>
    <w:rsid w:val="006F664F"/>
  </w:style>
  <w:style w:type="character" w:customStyle="1" w:styleId="WW8Num5z3">
    <w:name w:val="WW8Num5z3"/>
    <w:rsid w:val="006F664F"/>
  </w:style>
  <w:style w:type="character" w:customStyle="1" w:styleId="WW8Num5z4">
    <w:name w:val="WW8Num5z4"/>
    <w:rsid w:val="006F664F"/>
  </w:style>
  <w:style w:type="character" w:customStyle="1" w:styleId="WW8Num5z5">
    <w:name w:val="WW8Num5z5"/>
    <w:rsid w:val="006F664F"/>
  </w:style>
  <w:style w:type="character" w:customStyle="1" w:styleId="WW8Num5z6">
    <w:name w:val="WW8Num5z6"/>
    <w:rsid w:val="006F664F"/>
  </w:style>
  <w:style w:type="character" w:customStyle="1" w:styleId="WW8Num5z7">
    <w:name w:val="WW8Num5z7"/>
    <w:rsid w:val="006F664F"/>
  </w:style>
  <w:style w:type="character" w:customStyle="1" w:styleId="WW8Num5z8">
    <w:name w:val="WW8Num5z8"/>
    <w:rsid w:val="006F664F"/>
  </w:style>
  <w:style w:type="character" w:customStyle="1" w:styleId="WW8Num6z0">
    <w:name w:val="WW8Num6z0"/>
    <w:rsid w:val="006F664F"/>
    <w:rPr>
      <w:rFonts w:ascii="Symbol" w:hAnsi="Symbol" w:cs="Symbol" w:hint="default"/>
    </w:rPr>
  </w:style>
  <w:style w:type="character" w:customStyle="1" w:styleId="WW8Num6z1">
    <w:name w:val="WW8Num6z1"/>
    <w:rsid w:val="006F664F"/>
    <w:rPr>
      <w:rFonts w:ascii="Courier New" w:hAnsi="Courier New" w:cs="Courier New" w:hint="default"/>
    </w:rPr>
  </w:style>
  <w:style w:type="character" w:customStyle="1" w:styleId="WW8Num6z2">
    <w:name w:val="WW8Num6z2"/>
    <w:rsid w:val="006F664F"/>
    <w:rPr>
      <w:rFonts w:ascii="Wingdings" w:hAnsi="Wingdings" w:cs="Wingdings" w:hint="default"/>
    </w:rPr>
  </w:style>
  <w:style w:type="character" w:customStyle="1" w:styleId="WW8Num7z0">
    <w:name w:val="WW8Num7z0"/>
    <w:rsid w:val="006F664F"/>
    <w:rPr>
      <w:rFonts w:ascii="Symbol" w:hAnsi="Symbol" w:cs="Symbol" w:hint="default"/>
      <w:sz w:val="28"/>
      <w:szCs w:val="28"/>
    </w:rPr>
  </w:style>
  <w:style w:type="character" w:customStyle="1" w:styleId="WW8Num7z1">
    <w:name w:val="WW8Num7z1"/>
    <w:rsid w:val="006F664F"/>
    <w:rPr>
      <w:rFonts w:ascii="Courier New" w:hAnsi="Courier New" w:cs="Courier New" w:hint="default"/>
    </w:rPr>
  </w:style>
  <w:style w:type="character" w:customStyle="1" w:styleId="WW8Num7z2">
    <w:name w:val="WW8Num7z2"/>
    <w:rsid w:val="006F664F"/>
    <w:rPr>
      <w:rFonts w:ascii="Wingdings" w:hAnsi="Wingdings" w:cs="Wingdings" w:hint="default"/>
    </w:rPr>
  </w:style>
  <w:style w:type="character" w:customStyle="1" w:styleId="WW8Num8z0">
    <w:name w:val="WW8Num8z0"/>
    <w:rsid w:val="006F664F"/>
    <w:rPr>
      <w:rFonts w:ascii="Wingdings" w:hAnsi="Wingdings" w:cs="Wingdings" w:hint="default"/>
    </w:rPr>
  </w:style>
  <w:style w:type="character" w:customStyle="1" w:styleId="WW8Num8z1">
    <w:name w:val="WW8Num8z1"/>
    <w:rsid w:val="006F664F"/>
    <w:rPr>
      <w:rFonts w:ascii="Courier New" w:hAnsi="Courier New" w:cs="Courier New" w:hint="default"/>
    </w:rPr>
  </w:style>
  <w:style w:type="character" w:customStyle="1" w:styleId="WW8Num8z3">
    <w:name w:val="WW8Num8z3"/>
    <w:rsid w:val="006F664F"/>
    <w:rPr>
      <w:rFonts w:ascii="Symbol" w:hAnsi="Symbol" w:cs="Symbol" w:hint="default"/>
      <w:color w:val="000000"/>
      <w:spacing w:val="-8"/>
      <w:sz w:val="28"/>
      <w:szCs w:val="28"/>
    </w:rPr>
  </w:style>
  <w:style w:type="character" w:customStyle="1" w:styleId="WW8Num9z0">
    <w:name w:val="WW8Num9z0"/>
    <w:rsid w:val="006F664F"/>
    <w:rPr>
      <w:rFonts w:ascii="Symbol" w:hAnsi="Symbol" w:cs="Symbol" w:hint="default"/>
    </w:rPr>
  </w:style>
  <w:style w:type="character" w:customStyle="1" w:styleId="WW8Num9z1">
    <w:name w:val="WW8Num9z1"/>
    <w:rsid w:val="006F664F"/>
    <w:rPr>
      <w:rFonts w:ascii="Courier New" w:hAnsi="Courier New" w:cs="Courier New" w:hint="default"/>
    </w:rPr>
  </w:style>
  <w:style w:type="character" w:customStyle="1" w:styleId="WW8Num9z2">
    <w:name w:val="WW8Num9z2"/>
    <w:rsid w:val="006F664F"/>
    <w:rPr>
      <w:rFonts w:ascii="Wingdings" w:hAnsi="Wingdings" w:cs="Wingdings" w:hint="default"/>
    </w:rPr>
  </w:style>
  <w:style w:type="character" w:customStyle="1" w:styleId="WW8Num10z0">
    <w:name w:val="WW8Num10z0"/>
    <w:rsid w:val="006F664F"/>
    <w:rPr>
      <w:rFonts w:ascii="Symbol" w:hAnsi="Symbol" w:cs="Symbol" w:hint="default"/>
    </w:rPr>
  </w:style>
  <w:style w:type="character" w:customStyle="1" w:styleId="WW8Num10z1">
    <w:name w:val="WW8Num10z1"/>
    <w:rsid w:val="006F664F"/>
    <w:rPr>
      <w:rFonts w:ascii="Courier New" w:hAnsi="Courier New" w:cs="Courier New" w:hint="default"/>
    </w:rPr>
  </w:style>
  <w:style w:type="character" w:customStyle="1" w:styleId="WW8Num10z2">
    <w:name w:val="WW8Num10z2"/>
    <w:rsid w:val="006F664F"/>
    <w:rPr>
      <w:rFonts w:ascii="Wingdings" w:hAnsi="Wingdings" w:cs="Wingdings" w:hint="default"/>
    </w:rPr>
  </w:style>
  <w:style w:type="character" w:customStyle="1" w:styleId="WW8Num11z0">
    <w:name w:val="WW8Num11z0"/>
    <w:rsid w:val="006F664F"/>
    <w:rPr>
      <w:rFonts w:ascii="Symbol" w:hAnsi="Symbol" w:cs="Symbol" w:hint="default"/>
      <w:color w:val="000000"/>
      <w:sz w:val="28"/>
      <w:szCs w:val="28"/>
    </w:rPr>
  </w:style>
  <w:style w:type="character" w:customStyle="1" w:styleId="WW8Num11z1">
    <w:name w:val="WW8Num11z1"/>
    <w:rsid w:val="006F664F"/>
    <w:rPr>
      <w:rFonts w:ascii="Courier New" w:hAnsi="Courier New" w:cs="Courier New" w:hint="default"/>
    </w:rPr>
  </w:style>
  <w:style w:type="character" w:customStyle="1" w:styleId="WW8Num11z2">
    <w:name w:val="WW8Num11z2"/>
    <w:rsid w:val="006F664F"/>
    <w:rPr>
      <w:rFonts w:ascii="Wingdings" w:hAnsi="Wingdings" w:cs="Wingdings" w:hint="default"/>
    </w:rPr>
  </w:style>
  <w:style w:type="character" w:customStyle="1" w:styleId="WW8Num12z0">
    <w:name w:val="WW8Num12z0"/>
    <w:rsid w:val="006F664F"/>
    <w:rPr>
      <w:rFonts w:ascii="Symbol" w:hAnsi="Symbol" w:cs="Symbol" w:hint="default"/>
    </w:rPr>
  </w:style>
  <w:style w:type="character" w:customStyle="1" w:styleId="WW8Num12z1">
    <w:name w:val="WW8Num12z1"/>
    <w:rsid w:val="006F664F"/>
    <w:rPr>
      <w:rFonts w:ascii="Courier New" w:hAnsi="Courier New" w:cs="Courier New" w:hint="default"/>
    </w:rPr>
  </w:style>
  <w:style w:type="character" w:customStyle="1" w:styleId="WW8Num12z2">
    <w:name w:val="WW8Num12z2"/>
    <w:rsid w:val="006F664F"/>
    <w:rPr>
      <w:rFonts w:ascii="Wingdings" w:hAnsi="Wingdings" w:cs="Wingdings" w:hint="default"/>
    </w:rPr>
  </w:style>
  <w:style w:type="character" w:customStyle="1" w:styleId="WW8Num13z0">
    <w:name w:val="WW8Num13z0"/>
    <w:rsid w:val="006F664F"/>
    <w:rPr>
      <w:rFonts w:ascii="Symbol" w:hAnsi="Symbol" w:cs="Symbol" w:hint="default"/>
      <w:sz w:val="28"/>
      <w:szCs w:val="28"/>
    </w:rPr>
  </w:style>
  <w:style w:type="character" w:customStyle="1" w:styleId="WW8Num13z1">
    <w:name w:val="WW8Num13z1"/>
    <w:rsid w:val="006F664F"/>
    <w:rPr>
      <w:rFonts w:ascii="Courier New" w:hAnsi="Courier New" w:cs="Courier New" w:hint="default"/>
    </w:rPr>
  </w:style>
  <w:style w:type="character" w:customStyle="1" w:styleId="WW8Num13z2">
    <w:name w:val="WW8Num13z2"/>
    <w:rsid w:val="006F664F"/>
    <w:rPr>
      <w:rFonts w:ascii="Wingdings" w:hAnsi="Wingdings" w:cs="Wingdings" w:hint="default"/>
    </w:rPr>
  </w:style>
  <w:style w:type="character" w:customStyle="1" w:styleId="WW8Num14z0">
    <w:name w:val="WW8Num14z0"/>
    <w:rsid w:val="006F664F"/>
    <w:rPr>
      <w:rFonts w:ascii="Symbol" w:hAnsi="Symbol" w:cs="Symbol" w:hint="default"/>
      <w:color w:val="000000"/>
      <w:sz w:val="28"/>
      <w:szCs w:val="28"/>
    </w:rPr>
  </w:style>
  <w:style w:type="character" w:customStyle="1" w:styleId="WW8Num14z1">
    <w:name w:val="WW8Num14z1"/>
    <w:rsid w:val="006F664F"/>
    <w:rPr>
      <w:rFonts w:ascii="Courier New" w:hAnsi="Courier New" w:cs="Courier New" w:hint="default"/>
    </w:rPr>
  </w:style>
  <w:style w:type="character" w:customStyle="1" w:styleId="WW8Num14z2">
    <w:name w:val="WW8Num14z2"/>
    <w:rsid w:val="006F664F"/>
    <w:rPr>
      <w:rFonts w:ascii="Wingdings" w:hAnsi="Wingdings" w:cs="Wingdings" w:hint="default"/>
    </w:rPr>
  </w:style>
  <w:style w:type="character" w:customStyle="1" w:styleId="WW8Num15z0">
    <w:name w:val="WW8Num15z0"/>
    <w:rsid w:val="006F664F"/>
    <w:rPr>
      <w:rFonts w:ascii="Wingdings" w:hAnsi="Wingdings" w:cs="Wingdings" w:hint="default"/>
    </w:rPr>
  </w:style>
  <w:style w:type="character" w:customStyle="1" w:styleId="WW8Num15z1">
    <w:name w:val="WW8Num15z1"/>
    <w:rsid w:val="006F664F"/>
    <w:rPr>
      <w:rFonts w:ascii="Courier New" w:hAnsi="Courier New" w:cs="Courier New" w:hint="default"/>
    </w:rPr>
  </w:style>
  <w:style w:type="character" w:customStyle="1" w:styleId="WW8Num15z3">
    <w:name w:val="WW8Num15z3"/>
    <w:rsid w:val="006F664F"/>
    <w:rPr>
      <w:rFonts w:ascii="Symbol" w:hAnsi="Symbol" w:cs="Symbol" w:hint="default"/>
    </w:rPr>
  </w:style>
  <w:style w:type="character" w:customStyle="1" w:styleId="WW8Num16z0">
    <w:name w:val="WW8Num16z0"/>
    <w:rsid w:val="006F664F"/>
    <w:rPr>
      <w:rFonts w:ascii="Symbol" w:hAnsi="Symbol" w:cs="Symbol" w:hint="default"/>
      <w:sz w:val="24"/>
      <w:szCs w:val="24"/>
    </w:rPr>
  </w:style>
  <w:style w:type="character" w:customStyle="1" w:styleId="WW8Num16z1">
    <w:name w:val="WW8Num16z1"/>
    <w:rsid w:val="006F664F"/>
    <w:rPr>
      <w:rFonts w:ascii="Courier New" w:hAnsi="Courier New" w:cs="Courier New" w:hint="default"/>
    </w:rPr>
  </w:style>
  <w:style w:type="character" w:customStyle="1" w:styleId="WW8Num16z2">
    <w:name w:val="WW8Num16z2"/>
    <w:rsid w:val="006F664F"/>
    <w:rPr>
      <w:rFonts w:ascii="Wingdings" w:hAnsi="Wingdings" w:cs="Wingdings" w:hint="default"/>
    </w:rPr>
  </w:style>
  <w:style w:type="character" w:customStyle="1" w:styleId="WW8Num16z3">
    <w:name w:val="WW8Num16z3"/>
    <w:rsid w:val="006F664F"/>
    <w:rPr>
      <w:rFonts w:ascii="Symbol" w:hAnsi="Symbol" w:cs="Symbol" w:hint="default"/>
    </w:rPr>
  </w:style>
  <w:style w:type="character" w:customStyle="1" w:styleId="WW8Num17z0">
    <w:name w:val="WW8Num17z0"/>
    <w:rsid w:val="006F664F"/>
    <w:rPr>
      <w:rFonts w:ascii="Symbol" w:hAnsi="Symbol" w:cs="Symbol" w:hint="default"/>
      <w:sz w:val="28"/>
      <w:szCs w:val="28"/>
    </w:rPr>
  </w:style>
  <w:style w:type="character" w:customStyle="1" w:styleId="WW8Num17z1">
    <w:name w:val="WW8Num17z1"/>
    <w:rsid w:val="006F664F"/>
    <w:rPr>
      <w:rFonts w:ascii="Courier New" w:hAnsi="Courier New" w:cs="Courier New" w:hint="default"/>
    </w:rPr>
  </w:style>
  <w:style w:type="character" w:customStyle="1" w:styleId="WW8Num17z2">
    <w:name w:val="WW8Num17z2"/>
    <w:rsid w:val="006F664F"/>
    <w:rPr>
      <w:rFonts w:ascii="Wingdings" w:hAnsi="Wingdings" w:cs="Wingdings" w:hint="default"/>
    </w:rPr>
  </w:style>
  <w:style w:type="character" w:customStyle="1" w:styleId="WW8Num18z0">
    <w:name w:val="WW8Num18z0"/>
    <w:rsid w:val="006F664F"/>
    <w:rPr>
      <w:sz w:val="28"/>
      <w:szCs w:val="28"/>
    </w:rPr>
  </w:style>
  <w:style w:type="character" w:customStyle="1" w:styleId="WW8Num18z1">
    <w:name w:val="WW8Num18z1"/>
    <w:rsid w:val="006F664F"/>
  </w:style>
  <w:style w:type="character" w:customStyle="1" w:styleId="WW8Num18z2">
    <w:name w:val="WW8Num18z2"/>
    <w:rsid w:val="006F664F"/>
  </w:style>
  <w:style w:type="character" w:customStyle="1" w:styleId="WW8Num18z3">
    <w:name w:val="WW8Num18z3"/>
    <w:rsid w:val="006F664F"/>
  </w:style>
  <w:style w:type="character" w:customStyle="1" w:styleId="WW8Num18z4">
    <w:name w:val="WW8Num18z4"/>
    <w:rsid w:val="006F664F"/>
  </w:style>
  <w:style w:type="character" w:customStyle="1" w:styleId="WW8Num18z5">
    <w:name w:val="WW8Num18z5"/>
    <w:rsid w:val="006F664F"/>
  </w:style>
  <w:style w:type="character" w:customStyle="1" w:styleId="WW8Num18z6">
    <w:name w:val="WW8Num18z6"/>
    <w:rsid w:val="006F664F"/>
  </w:style>
  <w:style w:type="character" w:customStyle="1" w:styleId="WW8Num18z7">
    <w:name w:val="WW8Num18z7"/>
    <w:rsid w:val="006F664F"/>
  </w:style>
  <w:style w:type="character" w:customStyle="1" w:styleId="WW8Num18z8">
    <w:name w:val="WW8Num18z8"/>
    <w:rsid w:val="006F664F"/>
  </w:style>
  <w:style w:type="character" w:customStyle="1" w:styleId="WW8Num19z0">
    <w:name w:val="WW8Num19z0"/>
    <w:rsid w:val="006F664F"/>
    <w:rPr>
      <w:rFonts w:ascii="Symbol" w:hAnsi="Symbol" w:cs="Symbol" w:hint="default"/>
      <w:sz w:val="28"/>
      <w:szCs w:val="28"/>
    </w:rPr>
  </w:style>
  <w:style w:type="character" w:customStyle="1" w:styleId="WW8Num19z1">
    <w:name w:val="WW8Num19z1"/>
    <w:rsid w:val="006F664F"/>
    <w:rPr>
      <w:rFonts w:ascii="Courier New" w:hAnsi="Courier New" w:cs="Courier New" w:hint="default"/>
    </w:rPr>
  </w:style>
  <w:style w:type="character" w:customStyle="1" w:styleId="WW8Num19z2">
    <w:name w:val="WW8Num19z2"/>
    <w:rsid w:val="006F664F"/>
    <w:rPr>
      <w:rFonts w:ascii="Wingdings" w:hAnsi="Wingdings" w:cs="Wingdings" w:hint="default"/>
    </w:rPr>
  </w:style>
  <w:style w:type="character" w:customStyle="1" w:styleId="WW8Num20z0">
    <w:name w:val="WW8Num20z0"/>
    <w:rsid w:val="006F664F"/>
    <w:rPr>
      <w:rFonts w:ascii="Symbol" w:hAnsi="Symbol" w:cs="Symbol" w:hint="default"/>
    </w:rPr>
  </w:style>
  <w:style w:type="character" w:customStyle="1" w:styleId="WW8Num20z1">
    <w:name w:val="WW8Num20z1"/>
    <w:rsid w:val="006F664F"/>
    <w:rPr>
      <w:rFonts w:ascii="Courier New" w:hAnsi="Courier New" w:cs="Courier New" w:hint="default"/>
    </w:rPr>
  </w:style>
  <w:style w:type="character" w:customStyle="1" w:styleId="WW8Num20z2">
    <w:name w:val="WW8Num20z2"/>
    <w:rsid w:val="006F664F"/>
    <w:rPr>
      <w:rFonts w:ascii="Wingdings" w:hAnsi="Wingdings" w:cs="Wingdings" w:hint="default"/>
    </w:rPr>
  </w:style>
  <w:style w:type="character" w:customStyle="1" w:styleId="WW8Num21z0">
    <w:name w:val="WW8Num21z0"/>
    <w:rsid w:val="006F664F"/>
    <w:rPr>
      <w:rFonts w:ascii="Symbol" w:eastAsia="Times New Roman" w:hAnsi="Symbol" w:cs="Times New Roman" w:hint="default"/>
    </w:rPr>
  </w:style>
  <w:style w:type="character" w:customStyle="1" w:styleId="WW8Num21z1">
    <w:name w:val="WW8Num21z1"/>
    <w:rsid w:val="006F664F"/>
    <w:rPr>
      <w:rFonts w:ascii="Courier New" w:hAnsi="Courier New" w:cs="Courier New" w:hint="default"/>
    </w:rPr>
  </w:style>
  <w:style w:type="character" w:customStyle="1" w:styleId="WW8Num21z2">
    <w:name w:val="WW8Num21z2"/>
    <w:rsid w:val="006F664F"/>
    <w:rPr>
      <w:rFonts w:ascii="Wingdings" w:hAnsi="Wingdings" w:cs="Wingdings" w:hint="default"/>
    </w:rPr>
  </w:style>
  <w:style w:type="character" w:customStyle="1" w:styleId="WW8Num21z3">
    <w:name w:val="WW8Num21z3"/>
    <w:rsid w:val="006F664F"/>
    <w:rPr>
      <w:rFonts w:ascii="Symbol" w:hAnsi="Symbol" w:cs="Symbol" w:hint="default"/>
    </w:rPr>
  </w:style>
  <w:style w:type="character" w:customStyle="1" w:styleId="WW8Num22z0">
    <w:name w:val="WW8Num22z0"/>
    <w:rsid w:val="006F664F"/>
    <w:rPr>
      <w:rFonts w:ascii="Symbol" w:hAnsi="Symbol" w:cs="Symbol" w:hint="default"/>
    </w:rPr>
  </w:style>
  <w:style w:type="character" w:customStyle="1" w:styleId="WW8Num22z1">
    <w:name w:val="WW8Num22z1"/>
    <w:rsid w:val="006F664F"/>
    <w:rPr>
      <w:rFonts w:ascii="Courier New" w:hAnsi="Courier New" w:cs="Courier New" w:hint="default"/>
    </w:rPr>
  </w:style>
  <w:style w:type="character" w:customStyle="1" w:styleId="WW8Num22z2">
    <w:name w:val="WW8Num22z2"/>
    <w:rsid w:val="006F664F"/>
    <w:rPr>
      <w:rFonts w:ascii="Wingdings" w:hAnsi="Wingdings" w:cs="Wingdings" w:hint="default"/>
    </w:rPr>
  </w:style>
  <w:style w:type="character" w:customStyle="1" w:styleId="WW8Num23z0">
    <w:name w:val="WW8Num23z0"/>
    <w:rsid w:val="006F664F"/>
    <w:rPr>
      <w:rFonts w:ascii="Symbol" w:hAnsi="Symbol" w:cs="Symbol" w:hint="default"/>
    </w:rPr>
  </w:style>
  <w:style w:type="character" w:customStyle="1" w:styleId="WW8Num23z1">
    <w:name w:val="WW8Num23z1"/>
    <w:rsid w:val="006F664F"/>
    <w:rPr>
      <w:rFonts w:ascii="Courier New" w:hAnsi="Courier New" w:cs="Courier New" w:hint="default"/>
    </w:rPr>
  </w:style>
  <w:style w:type="character" w:customStyle="1" w:styleId="WW8Num23z2">
    <w:name w:val="WW8Num23z2"/>
    <w:rsid w:val="006F664F"/>
    <w:rPr>
      <w:rFonts w:ascii="Wingdings" w:hAnsi="Wingdings" w:cs="Wingdings" w:hint="default"/>
    </w:rPr>
  </w:style>
  <w:style w:type="character" w:customStyle="1" w:styleId="WW8Num24z0">
    <w:name w:val="WW8Num24z0"/>
    <w:rsid w:val="006F664F"/>
    <w:rPr>
      <w:rFonts w:ascii="Symbol" w:hAnsi="Symbol" w:cs="Symbol" w:hint="default"/>
    </w:rPr>
  </w:style>
  <w:style w:type="character" w:customStyle="1" w:styleId="WW8Num24z1">
    <w:name w:val="WW8Num24z1"/>
    <w:rsid w:val="006F664F"/>
    <w:rPr>
      <w:rFonts w:ascii="Courier New" w:hAnsi="Courier New" w:cs="Courier New" w:hint="default"/>
    </w:rPr>
  </w:style>
  <w:style w:type="character" w:customStyle="1" w:styleId="WW8Num24z2">
    <w:name w:val="WW8Num24z2"/>
    <w:rsid w:val="006F664F"/>
    <w:rPr>
      <w:rFonts w:ascii="Wingdings" w:hAnsi="Wingdings" w:cs="Wingdings" w:hint="default"/>
    </w:rPr>
  </w:style>
  <w:style w:type="character" w:customStyle="1" w:styleId="WW8Num25z0">
    <w:name w:val="WW8Num25z0"/>
    <w:rsid w:val="006F664F"/>
    <w:rPr>
      <w:rFonts w:ascii="Symbol" w:hAnsi="Symbol" w:cs="Symbol" w:hint="default"/>
    </w:rPr>
  </w:style>
  <w:style w:type="character" w:customStyle="1" w:styleId="WW8Num25z1">
    <w:name w:val="WW8Num25z1"/>
    <w:rsid w:val="006F664F"/>
    <w:rPr>
      <w:rFonts w:ascii="Courier New" w:hAnsi="Courier New" w:cs="Courier New" w:hint="default"/>
    </w:rPr>
  </w:style>
  <w:style w:type="character" w:customStyle="1" w:styleId="WW8Num25z2">
    <w:name w:val="WW8Num25z2"/>
    <w:rsid w:val="006F664F"/>
    <w:rPr>
      <w:rFonts w:ascii="Wingdings" w:hAnsi="Wingdings" w:cs="Wingdings" w:hint="default"/>
    </w:rPr>
  </w:style>
  <w:style w:type="character" w:customStyle="1" w:styleId="WW8Num26z0">
    <w:name w:val="WW8Num26z0"/>
    <w:rsid w:val="006F664F"/>
    <w:rPr>
      <w:rFonts w:ascii="Symbol" w:hAnsi="Symbol" w:cs="Symbol" w:hint="default"/>
    </w:rPr>
  </w:style>
  <w:style w:type="character" w:customStyle="1" w:styleId="WW8Num26z1">
    <w:name w:val="WW8Num26z1"/>
    <w:rsid w:val="006F664F"/>
    <w:rPr>
      <w:rFonts w:ascii="Courier New" w:hAnsi="Courier New" w:cs="Courier New" w:hint="default"/>
    </w:rPr>
  </w:style>
  <w:style w:type="character" w:customStyle="1" w:styleId="WW8Num26z2">
    <w:name w:val="WW8Num26z2"/>
    <w:rsid w:val="006F664F"/>
    <w:rPr>
      <w:rFonts w:ascii="Wingdings" w:hAnsi="Wingdings" w:cs="Wingdings" w:hint="default"/>
    </w:rPr>
  </w:style>
  <w:style w:type="character" w:customStyle="1" w:styleId="WW8Num27z0">
    <w:name w:val="WW8Num27z0"/>
    <w:rsid w:val="006F664F"/>
    <w:rPr>
      <w:rFonts w:ascii="Symbol" w:hAnsi="Symbol" w:cs="Symbol" w:hint="default"/>
      <w:color w:val="000000"/>
      <w:sz w:val="28"/>
      <w:szCs w:val="28"/>
    </w:rPr>
  </w:style>
  <w:style w:type="character" w:customStyle="1" w:styleId="WW8Num27z1">
    <w:name w:val="WW8Num27z1"/>
    <w:rsid w:val="006F664F"/>
    <w:rPr>
      <w:rFonts w:ascii="Courier New" w:hAnsi="Courier New" w:cs="Courier New" w:hint="default"/>
    </w:rPr>
  </w:style>
  <w:style w:type="character" w:customStyle="1" w:styleId="WW8Num27z2">
    <w:name w:val="WW8Num27z2"/>
    <w:rsid w:val="006F664F"/>
    <w:rPr>
      <w:rFonts w:ascii="Wingdings" w:hAnsi="Wingdings" w:cs="Wingdings" w:hint="default"/>
    </w:rPr>
  </w:style>
  <w:style w:type="character" w:customStyle="1" w:styleId="WW8Num28z0">
    <w:name w:val="WW8Num28z0"/>
    <w:rsid w:val="006F664F"/>
    <w:rPr>
      <w:rFonts w:ascii="Symbol" w:hAnsi="Symbol" w:cs="Symbol" w:hint="default"/>
      <w:sz w:val="28"/>
      <w:szCs w:val="28"/>
    </w:rPr>
  </w:style>
  <w:style w:type="character" w:customStyle="1" w:styleId="WW8Num28z1">
    <w:name w:val="WW8Num28z1"/>
    <w:rsid w:val="006F664F"/>
    <w:rPr>
      <w:rFonts w:ascii="Courier New" w:hAnsi="Courier New" w:cs="Courier New" w:hint="default"/>
    </w:rPr>
  </w:style>
  <w:style w:type="character" w:customStyle="1" w:styleId="WW8Num28z2">
    <w:name w:val="WW8Num28z2"/>
    <w:rsid w:val="006F664F"/>
    <w:rPr>
      <w:rFonts w:ascii="Wingdings" w:hAnsi="Wingdings" w:cs="Wingdings" w:hint="default"/>
    </w:rPr>
  </w:style>
  <w:style w:type="character" w:customStyle="1" w:styleId="WW8Num29z0">
    <w:name w:val="WW8Num29z0"/>
    <w:rsid w:val="006F664F"/>
    <w:rPr>
      <w:rFonts w:ascii="Symbol" w:hAnsi="Symbol" w:cs="Symbol" w:hint="default"/>
    </w:rPr>
  </w:style>
  <w:style w:type="character" w:customStyle="1" w:styleId="WW8Num29z1">
    <w:name w:val="WW8Num29z1"/>
    <w:rsid w:val="006F664F"/>
    <w:rPr>
      <w:rFonts w:ascii="Courier New" w:hAnsi="Courier New" w:cs="Courier New" w:hint="default"/>
    </w:rPr>
  </w:style>
  <w:style w:type="character" w:customStyle="1" w:styleId="WW8Num29z2">
    <w:name w:val="WW8Num29z2"/>
    <w:rsid w:val="006F664F"/>
    <w:rPr>
      <w:rFonts w:ascii="Wingdings" w:hAnsi="Wingdings" w:cs="Wingdings" w:hint="default"/>
    </w:rPr>
  </w:style>
  <w:style w:type="character" w:customStyle="1" w:styleId="WW8Num30z0">
    <w:name w:val="WW8Num30z0"/>
    <w:rsid w:val="006F664F"/>
    <w:rPr>
      <w:rFonts w:ascii="Symbol" w:hAnsi="Symbol" w:cs="Symbol" w:hint="default"/>
    </w:rPr>
  </w:style>
  <w:style w:type="character" w:customStyle="1" w:styleId="WW8Num30z1">
    <w:name w:val="WW8Num30z1"/>
    <w:rsid w:val="006F664F"/>
    <w:rPr>
      <w:rFonts w:ascii="Courier New" w:hAnsi="Courier New" w:cs="Courier New" w:hint="default"/>
    </w:rPr>
  </w:style>
  <w:style w:type="character" w:customStyle="1" w:styleId="WW8Num30z2">
    <w:name w:val="WW8Num30z2"/>
    <w:rsid w:val="006F664F"/>
    <w:rPr>
      <w:rFonts w:ascii="Wingdings" w:hAnsi="Wingdings" w:cs="Wingdings" w:hint="default"/>
    </w:rPr>
  </w:style>
  <w:style w:type="character" w:customStyle="1" w:styleId="WW8Num31z0">
    <w:name w:val="WW8Num31z0"/>
    <w:rsid w:val="006F664F"/>
    <w:rPr>
      <w:rFonts w:ascii="Symbol" w:hAnsi="Symbol" w:cs="Symbol" w:hint="default"/>
      <w:sz w:val="28"/>
      <w:szCs w:val="28"/>
    </w:rPr>
  </w:style>
  <w:style w:type="character" w:customStyle="1" w:styleId="WW8Num31z1">
    <w:name w:val="WW8Num31z1"/>
    <w:rsid w:val="006F664F"/>
    <w:rPr>
      <w:rFonts w:ascii="Courier New" w:hAnsi="Courier New" w:cs="Courier New" w:hint="default"/>
    </w:rPr>
  </w:style>
  <w:style w:type="character" w:customStyle="1" w:styleId="WW8Num31z2">
    <w:name w:val="WW8Num31z2"/>
    <w:rsid w:val="006F664F"/>
    <w:rPr>
      <w:rFonts w:ascii="Wingdings" w:hAnsi="Wingdings" w:cs="Wingdings" w:hint="default"/>
    </w:rPr>
  </w:style>
  <w:style w:type="character" w:customStyle="1" w:styleId="WW8Num32z0">
    <w:name w:val="WW8Num32z0"/>
    <w:rsid w:val="006F664F"/>
    <w:rPr>
      <w:rFonts w:ascii="Symbol" w:hAnsi="Symbol" w:cs="Symbol" w:hint="default"/>
      <w:color w:val="000000"/>
      <w:sz w:val="28"/>
      <w:szCs w:val="28"/>
    </w:rPr>
  </w:style>
  <w:style w:type="character" w:customStyle="1" w:styleId="WW8Num32z1">
    <w:name w:val="WW8Num32z1"/>
    <w:rsid w:val="006F664F"/>
    <w:rPr>
      <w:rFonts w:ascii="Courier New" w:hAnsi="Courier New" w:cs="Courier New" w:hint="default"/>
    </w:rPr>
  </w:style>
  <w:style w:type="character" w:customStyle="1" w:styleId="WW8Num32z2">
    <w:name w:val="WW8Num32z2"/>
    <w:rsid w:val="006F664F"/>
    <w:rPr>
      <w:rFonts w:ascii="Wingdings" w:hAnsi="Wingdings" w:cs="Wingdings" w:hint="default"/>
    </w:rPr>
  </w:style>
  <w:style w:type="character" w:customStyle="1" w:styleId="WW8Num33z0">
    <w:name w:val="WW8Num33z0"/>
    <w:rsid w:val="006F664F"/>
    <w:rPr>
      <w:rFonts w:hint="default"/>
      <w:sz w:val="28"/>
      <w:szCs w:val="28"/>
    </w:rPr>
  </w:style>
  <w:style w:type="character" w:customStyle="1" w:styleId="WW8Num34z0">
    <w:name w:val="WW8Num34z0"/>
    <w:rsid w:val="006F664F"/>
    <w:rPr>
      <w:rFonts w:ascii="Symbol" w:hAnsi="Symbol" w:cs="Symbol" w:hint="default"/>
    </w:rPr>
  </w:style>
  <w:style w:type="character" w:customStyle="1" w:styleId="WW8Num34z1">
    <w:name w:val="WW8Num34z1"/>
    <w:rsid w:val="006F664F"/>
    <w:rPr>
      <w:rFonts w:ascii="Courier New" w:hAnsi="Courier New" w:cs="Courier New" w:hint="default"/>
    </w:rPr>
  </w:style>
  <w:style w:type="character" w:customStyle="1" w:styleId="WW8Num34z2">
    <w:name w:val="WW8Num34z2"/>
    <w:rsid w:val="006F664F"/>
    <w:rPr>
      <w:rFonts w:ascii="Wingdings" w:hAnsi="Wingdings" w:cs="Wingdings" w:hint="default"/>
    </w:rPr>
  </w:style>
  <w:style w:type="character" w:customStyle="1" w:styleId="WW8Num35z0">
    <w:name w:val="WW8Num35z0"/>
    <w:rsid w:val="006F664F"/>
    <w:rPr>
      <w:rFonts w:ascii="Symbol" w:hAnsi="Symbol" w:cs="Symbol" w:hint="default"/>
    </w:rPr>
  </w:style>
  <w:style w:type="character" w:customStyle="1" w:styleId="WW8Num35z1">
    <w:name w:val="WW8Num35z1"/>
    <w:rsid w:val="006F664F"/>
    <w:rPr>
      <w:rFonts w:ascii="Courier New" w:hAnsi="Courier New" w:cs="Courier New" w:hint="default"/>
    </w:rPr>
  </w:style>
  <w:style w:type="character" w:customStyle="1" w:styleId="WW8Num35z2">
    <w:name w:val="WW8Num35z2"/>
    <w:rsid w:val="006F664F"/>
    <w:rPr>
      <w:rFonts w:ascii="Wingdings" w:hAnsi="Wingdings" w:cs="Wingdings" w:hint="default"/>
    </w:rPr>
  </w:style>
  <w:style w:type="character" w:customStyle="1" w:styleId="WW8Num36z0">
    <w:name w:val="WW8Num36z0"/>
    <w:rsid w:val="006F664F"/>
    <w:rPr>
      <w:rFonts w:ascii="Symbol" w:hAnsi="Symbol" w:cs="Symbol" w:hint="default"/>
    </w:rPr>
  </w:style>
  <w:style w:type="character" w:customStyle="1" w:styleId="WW8Num36z1">
    <w:name w:val="WW8Num36z1"/>
    <w:rsid w:val="006F664F"/>
    <w:rPr>
      <w:rFonts w:ascii="Courier New" w:hAnsi="Courier New" w:cs="Courier New" w:hint="default"/>
    </w:rPr>
  </w:style>
  <w:style w:type="character" w:customStyle="1" w:styleId="WW8Num36z2">
    <w:name w:val="WW8Num36z2"/>
    <w:rsid w:val="006F664F"/>
    <w:rPr>
      <w:rFonts w:ascii="Wingdings" w:hAnsi="Wingdings" w:cs="Wingdings" w:hint="default"/>
    </w:rPr>
  </w:style>
  <w:style w:type="character" w:customStyle="1" w:styleId="WW8Num37z0">
    <w:name w:val="WW8Num37z0"/>
    <w:rsid w:val="006F664F"/>
    <w:rPr>
      <w:rFonts w:ascii="Symbol" w:hAnsi="Symbol" w:cs="Symbol" w:hint="default"/>
    </w:rPr>
  </w:style>
  <w:style w:type="character" w:customStyle="1" w:styleId="WW8Num37z1">
    <w:name w:val="WW8Num37z1"/>
    <w:rsid w:val="006F664F"/>
    <w:rPr>
      <w:rFonts w:ascii="Courier New" w:hAnsi="Courier New" w:cs="Courier New" w:hint="default"/>
    </w:rPr>
  </w:style>
  <w:style w:type="character" w:customStyle="1" w:styleId="WW8Num37z2">
    <w:name w:val="WW8Num37z2"/>
    <w:rsid w:val="006F664F"/>
    <w:rPr>
      <w:rFonts w:ascii="Wingdings" w:hAnsi="Wingdings" w:cs="Wingdings" w:hint="default"/>
    </w:rPr>
  </w:style>
  <w:style w:type="character" w:customStyle="1" w:styleId="WW8Num38z0">
    <w:name w:val="WW8Num38z0"/>
    <w:rsid w:val="006F664F"/>
    <w:rPr>
      <w:rFonts w:ascii="Symbol" w:hAnsi="Symbol" w:cs="Symbol" w:hint="default"/>
      <w:sz w:val="28"/>
      <w:szCs w:val="28"/>
    </w:rPr>
  </w:style>
  <w:style w:type="character" w:customStyle="1" w:styleId="WW8Num38z1">
    <w:name w:val="WW8Num38z1"/>
    <w:rsid w:val="006F664F"/>
    <w:rPr>
      <w:rFonts w:ascii="Courier New" w:hAnsi="Courier New" w:cs="Courier New" w:hint="default"/>
    </w:rPr>
  </w:style>
  <w:style w:type="character" w:customStyle="1" w:styleId="WW8Num38z2">
    <w:name w:val="WW8Num38z2"/>
    <w:rsid w:val="006F664F"/>
    <w:rPr>
      <w:rFonts w:ascii="Wingdings" w:hAnsi="Wingdings" w:cs="Wingdings" w:hint="default"/>
    </w:rPr>
  </w:style>
  <w:style w:type="character" w:customStyle="1" w:styleId="WW8Num39z0">
    <w:name w:val="WW8Num39z0"/>
    <w:rsid w:val="006F664F"/>
    <w:rPr>
      <w:rFonts w:ascii="Symbol" w:hAnsi="Symbol" w:cs="Symbol" w:hint="default"/>
      <w:sz w:val="28"/>
      <w:szCs w:val="28"/>
    </w:rPr>
  </w:style>
  <w:style w:type="character" w:customStyle="1" w:styleId="WW8Num39z1">
    <w:name w:val="WW8Num39z1"/>
    <w:rsid w:val="006F664F"/>
    <w:rPr>
      <w:rFonts w:ascii="Courier New" w:hAnsi="Courier New" w:cs="Courier New" w:hint="default"/>
    </w:rPr>
  </w:style>
  <w:style w:type="character" w:customStyle="1" w:styleId="WW8Num39z2">
    <w:name w:val="WW8Num39z2"/>
    <w:rsid w:val="006F664F"/>
    <w:rPr>
      <w:rFonts w:ascii="Wingdings" w:hAnsi="Wingdings" w:cs="Wingdings" w:hint="default"/>
    </w:rPr>
  </w:style>
  <w:style w:type="character" w:customStyle="1" w:styleId="WW8Num40z0">
    <w:name w:val="WW8Num40z0"/>
    <w:rsid w:val="006F664F"/>
    <w:rPr>
      <w:rFonts w:ascii="Symbol" w:hAnsi="Symbol" w:cs="Symbol" w:hint="default"/>
      <w:sz w:val="28"/>
      <w:szCs w:val="28"/>
    </w:rPr>
  </w:style>
  <w:style w:type="character" w:customStyle="1" w:styleId="WW8Num40z1">
    <w:name w:val="WW8Num40z1"/>
    <w:rsid w:val="006F664F"/>
    <w:rPr>
      <w:rFonts w:ascii="Courier New" w:hAnsi="Courier New" w:cs="Courier New" w:hint="default"/>
    </w:rPr>
  </w:style>
  <w:style w:type="character" w:customStyle="1" w:styleId="WW8Num40z2">
    <w:name w:val="WW8Num40z2"/>
    <w:rsid w:val="006F664F"/>
    <w:rPr>
      <w:rFonts w:ascii="Wingdings" w:hAnsi="Wingdings" w:cs="Wingdings" w:hint="default"/>
    </w:rPr>
  </w:style>
  <w:style w:type="character" w:customStyle="1" w:styleId="WW8Num41z0">
    <w:name w:val="WW8Num41z0"/>
    <w:rsid w:val="006F664F"/>
    <w:rPr>
      <w:rFonts w:ascii="Symbol" w:hAnsi="Symbol" w:cs="Symbol" w:hint="default"/>
    </w:rPr>
  </w:style>
  <w:style w:type="character" w:customStyle="1" w:styleId="WW8Num41z1">
    <w:name w:val="WW8Num41z1"/>
    <w:rsid w:val="006F664F"/>
    <w:rPr>
      <w:rFonts w:ascii="Courier New" w:hAnsi="Courier New" w:cs="Courier New" w:hint="default"/>
    </w:rPr>
  </w:style>
  <w:style w:type="character" w:customStyle="1" w:styleId="WW8Num41z2">
    <w:name w:val="WW8Num41z2"/>
    <w:rsid w:val="006F664F"/>
    <w:rPr>
      <w:rFonts w:ascii="Wingdings" w:hAnsi="Wingdings" w:cs="Wingdings" w:hint="default"/>
    </w:rPr>
  </w:style>
  <w:style w:type="character" w:customStyle="1" w:styleId="WW8Num42z0">
    <w:name w:val="WW8Num42z0"/>
    <w:rsid w:val="006F664F"/>
    <w:rPr>
      <w:rFonts w:ascii="Symbol" w:hAnsi="Symbol" w:cs="Symbol" w:hint="default"/>
      <w:sz w:val="28"/>
      <w:szCs w:val="28"/>
    </w:rPr>
  </w:style>
  <w:style w:type="character" w:customStyle="1" w:styleId="WW8Num42z1">
    <w:name w:val="WW8Num42z1"/>
    <w:rsid w:val="006F664F"/>
    <w:rPr>
      <w:rFonts w:ascii="Courier New" w:hAnsi="Courier New" w:cs="Courier New" w:hint="default"/>
    </w:rPr>
  </w:style>
  <w:style w:type="character" w:customStyle="1" w:styleId="WW8Num42z2">
    <w:name w:val="WW8Num42z2"/>
    <w:rsid w:val="006F664F"/>
    <w:rPr>
      <w:rFonts w:ascii="Wingdings" w:hAnsi="Wingdings" w:cs="Wingdings" w:hint="default"/>
    </w:rPr>
  </w:style>
  <w:style w:type="character" w:customStyle="1" w:styleId="WW8Num43z0">
    <w:name w:val="WW8Num43z0"/>
    <w:rsid w:val="006F664F"/>
    <w:rPr>
      <w:rFonts w:ascii="Symbol" w:hAnsi="Symbol" w:cs="Symbol" w:hint="default"/>
      <w:sz w:val="28"/>
      <w:szCs w:val="28"/>
    </w:rPr>
  </w:style>
  <w:style w:type="character" w:customStyle="1" w:styleId="WW8Num43z1">
    <w:name w:val="WW8Num43z1"/>
    <w:rsid w:val="006F664F"/>
    <w:rPr>
      <w:rFonts w:ascii="Courier New" w:hAnsi="Courier New" w:cs="Courier New" w:hint="default"/>
    </w:rPr>
  </w:style>
  <w:style w:type="character" w:customStyle="1" w:styleId="WW8Num43z2">
    <w:name w:val="WW8Num43z2"/>
    <w:rsid w:val="006F664F"/>
    <w:rPr>
      <w:rFonts w:ascii="Wingdings" w:hAnsi="Wingdings" w:cs="Wingdings" w:hint="default"/>
    </w:rPr>
  </w:style>
  <w:style w:type="character" w:customStyle="1" w:styleId="WW8Num44z0">
    <w:name w:val="WW8Num44z0"/>
    <w:rsid w:val="006F664F"/>
    <w:rPr>
      <w:rFonts w:ascii="Symbol" w:hAnsi="Symbol" w:cs="Symbol" w:hint="default"/>
    </w:rPr>
  </w:style>
  <w:style w:type="character" w:customStyle="1" w:styleId="WW8Num44z1">
    <w:name w:val="WW8Num44z1"/>
    <w:rsid w:val="006F664F"/>
    <w:rPr>
      <w:rFonts w:ascii="Courier New" w:hAnsi="Courier New" w:cs="Courier New" w:hint="default"/>
    </w:rPr>
  </w:style>
  <w:style w:type="character" w:customStyle="1" w:styleId="WW8Num44z2">
    <w:name w:val="WW8Num44z2"/>
    <w:rsid w:val="006F664F"/>
    <w:rPr>
      <w:rFonts w:ascii="Wingdings" w:hAnsi="Wingdings" w:cs="Wingdings" w:hint="default"/>
    </w:rPr>
  </w:style>
  <w:style w:type="character" w:customStyle="1" w:styleId="WW8Num45z0">
    <w:name w:val="WW8Num45z0"/>
    <w:rsid w:val="006F664F"/>
    <w:rPr>
      <w:rFonts w:ascii="Symbol" w:hAnsi="Symbol" w:cs="Symbol" w:hint="default"/>
    </w:rPr>
  </w:style>
  <w:style w:type="character" w:customStyle="1" w:styleId="WW8Num45z1">
    <w:name w:val="WW8Num45z1"/>
    <w:rsid w:val="006F664F"/>
    <w:rPr>
      <w:rFonts w:ascii="Courier New" w:hAnsi="Courier New" w:cs="Courier New" w:hint="default"/>
    </w:rPr>
  </w:style>
  <w:style w:type="character" w:customStyle="1" w:styleId="WW8Num45z2">
    <w:name w:val="WW8Num45z2"/>
    <w:rsid w:val="006F664F"/>
    <w:rPr>
      <w:rFonts w:ascii="Wingdings" w:hAnsi="Wingdings" w:cs="Wingdings" w:hint="default"/>
    </w:rPr>
  </w:style>
  <w:style w:type="character" w:customStyle="1" w:styleId="WW8Num46z0">
    <w:name w:val="WW8Num46z0"/>
    <w:rsid w:val="006F664F"/>
    <w:rPr>
      <w:rFonts w:ascii="Symbol" w:hAnsi="Symbol" w:cs="Symbol" w:hint="default"/>
      <w:sz w:val="28"/>
      <w:szCs w:val="28"/>
    </w:rPr>
  </w:style>
  <w:style w:type="character" w:customStyle="1" w:styleId="WW8Num46z1">
    <w:name w:val="WW8Num46z1"/>
    <w:rsid w:val="006F664F"/>
    <w:rPr>
      <w:rFonts w:ascii="Courier New" w:hAnsi="Courier New" w:cs="Courier New" w:hint="default"/>
    </w:rPr>
  </w:style>
  <w:style w:type="character" w:customStyle="1" w:styleId="WW8Num46z2">
    <w:name w:val="WW8Num46z2"/>
    <w:rsid w:val="006F664F"/>
    <w:rPr>
      <w:rFonts w:ascii="Wingdings" w:hAnsi="Wingdings" w:cs="Wingdings" w:hint="default"/>
    </w:rPr>
  </w:style>
  <w:style w:type="character" w:customStyle="1" w:styleId="WW8Num47z0">
    <w:name w:val="WW8Num47z0"/>
    <w:rsid w:val="006F664F"/>
    <w:rPr>
      <w:rFonts w:ascii="Symbol" w:hAnsi="Symbol" w:cs="Symbol" w:hint="default"/>
    </w:rPr>
  </w:style>
  <w:style w:type="character" w:customStyle="1" w:styleId="WW8Num47z1">
    <w:name w:val="WW8Num47z1"/>
    <w:rsid w:val="006F664F"/>
    <w:rPr>
      <w:rFonts w:ascii="Courier New" w:hAnsi="Courier New" w:cs="Courier New" w:hint="default"/>
    </w:rPr>
  </w:style>
  <w:style w:type="character" w:customStyle="1" w:styleId="WW8Num47z2">
    <w:name w:val="WW8Num47z2"/>
    <w:rsid w:val="006F664F"/>
    <w:rPr>
      <w:rFonts w:ascii="Wingdings" w:hAnsi="Wingdings" w:cs="Wingdings" w:hint="default"/>
    </w:rPr>
  </w:style>
  <w:style w:type="character" w:customStyle="1" w:styleId="WW8Num48z0">
    <w:name w:val="WW8Num48z0"/>
    <w:rsid w:val="006F664F"/>
    <w:rPr>
      <w:rFonts w:ascii="Wingdings" w:hAnsi="Wingdings" w:cs="Wingdings" w:hint="default"/>
    </w:rPr>
  </w:style>
  <w:style w:type="character" w:customStyle="1" w:styleId="WW8Num48z1">
    <w:name w:val="WW8Num48z1"/>
    <w:rsid w:val="006F664F"/>
    <w:rPr>
      <w:rFonts w:ascii="Symbol" w:hAnsi="Symbol" w:cs="Symbol" w:hint="default"/>
      <w:color w:val="auto"/>
    </w:rPr>
  </w:style>
  <w:style w:type="character" w:customStyle="1" w:styleId="WW8Num48z3">
    <w:name w:val="WW8Num48z3"/>
    <w:rsid w:val="006F664F"/>
    <w:rPr>
      <w:rFonts w:ascii="Symbol" w:hAnsi="Symbol" w:cs="Symbol" w:hint="default"/>
    </w:rPr>
  </w:style>
  <w:style w:type="character" w:customStyle="1" w:styleId="WW8Num48z4">
    <w:name w:val="WW8Num48z4"/>
    <w:rsid w:val="006F664F"/>
    <w:rPr>
      <w:rFonts w:ascii="Courier New" w:hAnsi="Courier New" w:cs="Courier New" w:hint="default"/>
    </w:rPr>
  </w:style>
  <w:style w:type="character" w:customStyle="1" w:styleId="WW8Num49z0">
    <w:name w:val="WW8Num49z0"/>
    <w:rsid w:val="006F664F"/>
    <w:rPr>
      <w:rFonts w:ascii="Symbol" w:hAnsi="Symbol" w:cs="Symbol" w:hint="default"/>
    </w:rPr>
  </w:style>
  <w:style w:type="character" w:customStyle="1" w:styleId="WW8Num49z1">
    <w:name w:val="WW8Num49z1"/>
    <w:rsid w:val="006F664F"/>
    <w:rPr>
      <w:rFonts w:ascii="Courier New" w:hAnsi="Courier New" w:cs="Courier New" w:hint="default"/>
    </w:rPr>
  </w:style>
  <w:style w:type="character" w:customStyle="1" w:styleId="WW8Num49z2">
    <w:name w:val="WW8Num49z2"/>
    <w:rsid w:val="006F664F"/>
    <w:rPr>
      <w:rFonts w:ascii="Wingdings" w:hAnsi="Wingdings" w:cs="Wingdings" w:hint="default"/>
    </w:rPr>
  </w:style>
  <w:style w:type="character" w:customStyle="1" w:styleId="WW8Num50z0">
    <w:name w:val="WW8Num50z0"/>
    <w:rsid w:val="006F664F"/>
    <w:rPr>
      <w:rFonts w:ascii="Symbol" w:hAnsi="Symbol" w:cs="Symbol" w:hint="default"/>
    </w:rPr>
  </w:style>
  <w:style w:type="character" w:customStyle="1" w:styleId="WW8Num50z1">
    <w:name w:val="WW8Num50z1"/>
    <w:rsid w:val="006F664F"/>
    <w:rPr>
      <w:rFonts w:ascii="Courier New" w:hAnsi="Courier New" w:cs="Courier New" w:hint="default"/>
    </w:rPr>
  </w:style>
  <w:style w:type="character" w:customStyle="1" w:styleId="WW8Num50z2">
    <w:name w:val="WW8Num50z2"/>
    <w:rsid w:val="006F664F"/>
    <w:rPr>
      <w:rFonts w:ascii="Wingdings" w:hAnsi="Wingdings" w:cs="Wingdings" w:hint="default"/>
    </w:rPr>
  </w:style>
  <w:style w:type="character" w:customStyle="1" w:styleId="WW8Num51z0">
    <w:name w:val="WW8Num51z0"/>
    <w:rsid w:val="006F664F"/>
    <w:rPr>
      <w:rFonts w:hint="default"/>
      <w:sz w:val="28"/>
      <w:szCs w:val="28"/>
    </w:rPr>
  </w:style>
  <w:style w:type="character" w:customStyle="1" w:styleId="WW8Num52z0">
    <w:name w:val="WW8Num52z0"/>
    <w:rsid w:val="006F664F"/>
    <w:rPr>
      <w:rFonts w:ascii="Times New Roman" w:hAnsi="Times New Roman" w:cs="Times New Roman" w:hint="default"/>
      <w:sz w:val="28"/>
      <w:szCs w:val="28"/>
    </w:rPr>
  </w:style>
  <w:style w:type="character" w:customStyle="1" w:styleId="WW8Num52z1">
    <w:name w:val="WW8Num52z1"/>
    <w:rsid w:val="006F664F"/>
    <w:rPr>
      <w:rFonts w:ascii="Courier New" w:hAnsi="Courier New" w:cs="Courier New" w:hint="default"/>
    </w:rPr>
  </w:style>
  <w:style w:type="character" w:customStyle="1" w:styleId="WW8Num52z2">
    <w:name w:val="WW8Num52z2"/>
    <w:rsid w:val="006F664F"/>
    <w:rPr>
      <w:rFonts w:ascii="Wingdings" w:hAnsi="Wingdings" w:cs="Wingdings" w:hint="default"/>
    </w:rPr>
  </w:style>
  <w:style w:type="character" w:customStyle="1" w:styleId="WW8Num52z3">
    <w:name w:val="WW8Num52z3"/>
    <w:rsid w:val="006F664F"/>
    <w:rPr>
      <w:rFonts w:ascii="Symbol" w:hAnsi="Symbol" w:cs="Symbol" w:hint="default"/>
    </w:rPr>
  </w:style>
  <w:style w:type="character" w:customStyle="1" w:styleId="WW8Num53z0">
    <w:name w:val="WW8Num53z0"/>
    <w:rsid w:val="006F664F"/>
    <w:rPr>
      <w:rFonts w:ascii="Symbol" w:hAnsi="Symbol" w:cs="Symbol" w:hint="default"/>
      <w:sz w:val="28"/>
      <w:szCs w:val="28"/>
    </w:rPr>
  </w:style>
  <w:style w:type="character" w:customStyle="1" w:styleId="WW8Num53z1">
    <w:name w:val="WW8Num53z1"/>
    <w:rsid w:val="006F664F"/>
    <w:rPr>
      <w:rFonts w:ascii="Courier New" w:hAnsi="Courier New" w:cs="Courier New" w:hint="default"/>
    </w:rPr>
  </w:style>
  <w:style w:type="character" w:customStyle="1" w:styleId="WW8Num53z2">
    <w:name w:val="WW8Num53z2"/>
    <w:rsid w:val="006F664F"/>
    <w:rPr>
      <w:rFonts w:ascii="Wingdings" w:hAnsi="Wingdings" w:cs="Wingdings" w:hint="default"/>
    </w:rPr>
  </w:style>
  <w:style w:type="character" w:customStyle="1" w:styleId="WW8Num54z0">
    <w:name w:val="WW8Num54z0"/>
    <w:rsid w:val="006F664F"/>
    <w:rPr>
      <w:rFonts w:ascii="Symbol" w:hAnsi="Symbol" w:cs="Symbol" w:hint="default"/>
      <w:sz w:val="28"/>
      <w:szCs w:val="28"/>
    </w:rPr>
  </w:style>
  <w:style w:type="character" w:customStyle="1" w:styleId="WW8Num54z1">
    <w:name w:val="WW8Num54z1"/>
    <w:rsid w:val="006F664F"/>
    <w:rPr>
      <w:rFonts w:ascii="Courier New" w:hAnsi="Courier New" w:cs="Courier New" w:hint="default"/>
    </w:rPr>
  </w:style>
  <w:style w:type="character" w:customStyle="1" w:styleId="WW8Num54z2">
    <w:name w:val="WW8Num54z2"/>
    <w:rsid w:val="006F664F"/>
    <w:rPr>
      <w:rFonts w:ascii="Wingdings" w:hAnsi="Wingdings" w:cs="Wingdings" w:hint="default"/>
    </w:rPr>
  </w:style>
  <w:style w:type="character" w:customStyle="1" w:styleId="17">
    <w:name w:val="Основной шрифт абзаца1"/>
    <w:rsid w:val="006F664F"/>
  </w:style>
  <w:style w:type="character" w:customStyle="1" w:styleId="bkimgc">
    <w:name w:val="bkimg_c"/>
    <w:rsid w:val="006F664F"/>
  </w:style>
  <w:style w:type="character" w:customStyle="1" w:styleId="af3">
    <w:name w:val="Без интервала Знак"/>
    <w:rsid w:val="006F664F"/>
    <w:rPr>
      <w:sz w:val="28"/>
      <w:szCs w:val="22"/>
      <w:lang w:bidi="ar-SA"/>
    </w:rPr>
  </w:style>
  <w:style w:type="character" w:customStyle="1" w:styleId="22">
    <w:name w:val="Основной текст (2)_"/>
    <w:rsid w:val="006F664F"/>
    <w:rPr>
      <w:b/>
      <w:bCs/>
      <w:sz w:val="26"/>
      <w:szCs w:val="26"/>
      <w:shd w:val="clear" w:color="auto" w:fill="FFFFFF"/>
    </w:rPr>
  </w:style>
  <w:style w:type="character" w:customStyle="1" w:styleId="313pt">
    <w:name w:val="Основной текст (3) + 13 pt;Полужирный"/>
    <w:rsid w:val="006F664F"/>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af4">
    <w:name w:val="Верхний колонтитул Знак"/>
    <w:rsid w:val="006F664F"/>
    <w:rPr>
      <w:sz w:val="24"/>
      <w:szCs w:val="24"/>
    </w:rPr>
  </w:style>
  <w:style w:type="character" w:customStyle="1" w:styleId="af5">
    <w:name w:val="Нижний колонтитул Знак"/>
    <w:rsid w:val="006F664F"/>
    <w:rPr>
      <w:sz w:val="24"/>
      <w:szCs w:val="24"/>
    </w:rPr>
  </w:style>
  <w:style w:type="character" w:customStyle="1" w:styleId="HTML">
    <w:name w:val="Стандартный HTML Знак"/>
    <w:rsid w:val="006F664F"/>
    <w:rPr>
      <w:rFonts w:ascii="Courier New" w:hAnsi="Courier New" w:cs="Courier New"/>
      <w:sz w:val="26"/>
      <w:szCs w:val="26"/>
      <w:lang w:val="x-none"/>
    </w:rPr>
  </w:style>
  <w:style w:type="character" w:customStyle="1" w:styleId="FontStyle19">
    <w:name w:val="Font Style19"/>
    <w:rsid w:val="006F664F"/>
    <w:rPr>
      <w:rFonts w:ascii="Times New Roman" w:hAnsi="Times New Roman" w:cs="Times New Roman" w:hint="default"/>
      <w:color w:val="000000"/>
      <w:sz w:val="18"/>
      <w:szCs w:val="18"/>
    </w:rPr>
  </w:style>
  <w:style w:type="paragraph" w:customStyle="1" w:styleId="18">
    <w:name w:val="Заголовок1"/>
    <w:basedOn w:val="a"/>
    <w:next w:val="a0"/>
    <w:rsid w:val="006F664F"/>
    <w:pPr>
      <w:keepNext/>
      <w:suppressAutoHyphens/>
      <w:spacing w:before="240" w:after="120" w:line="240" w:lineRule="auto"/>
    </w:pPr>
    <w:rPr>
      <w:rFonts w:ascii="Liberation Sans" w:eastAsia="Microsoft YaHei" w:hAnsi="Liberation Sans" w:cs="Mangal"/>
      <w:sz w:val="28"/>
      <w:szCs w:val="28"/>
      <w:lang w:eastAsia="zh-CN"/>
    </w:rPr>
  </w:style>
  <w:style w:type="paragraph" w:styleId="af6">
    <w:name w:val="List"/>
    <w:basedOn w:val="a0"/>
    <w:rsid w:val="006F664F"/>
    <w:rPr>
      <w:rFonts w:cs="Mangal"/>
    </w:rPr>
  </w:style>
  <w:style w:type="paragraph" w:styleId="af7">
    <w:name w:val="caption"/>
    <w:basedOn w:val="a"/>
    <w:qFormat/>
    <w:rsid w:val="006F664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9">
    <w:name w:val="Указатель1"/>
    <w:basedOn w:val="a"/>
    <w:rsid w:val="006F664F"/>
    <w:pPr>
      <w:suppressLineNumbers/>
      <w:suppressAutoHyphens/>
      <w:spacing w:after="0" w:line="240" w:lineRule="auto"/>
    </w:pPr>
    <w:rPr>
      <w:rFonts w:ascii="Times New Roman" w:eastAsia="Times New Roman" w:hAnsi="Times New Roman" w:cs="Mangal"/>
      <w:sz w:val="24"/>
      <w:szCs w:val="24"/>
      <w:lang w:eastAsia="zh-CN"/>
    </w:rPr>
  </w:style>
  <w:style w:type="character" w:customStyle="1" w:styleId="1a">
    <w:name w:val="Текст выноски Знак1"/>
    <w:basedOn w:val="a1"/>
    <w:rsid w:val="006F664F"/>
    <w:rPr>
      <w:rFonts w:ascii="Tahoma" w:eastAsia="Times New Roman" w:hAnsi="Tahoma" w:cs="Tahoma"/>
      <w:sz w:val="16"/>
      <w:szCs w:val="16"/>
      <w:lang w:val="x-none" w:eastAsia="zh-CN"/>
    </w:rPr>
  </w:style>
  <w:style w:type="paragraph" w:customStyle="1" w:styleId="1b">
    <w:name w:val="1"/>
    <w:basedOn w:val="a"/>
    <w:rsid w:val="006F664F"/>
    <w:pPr>
      <w:suppressAutoHyphens/>
      <w:spacing w:line="240" w:lineRule="exact"/>
    </w:pPr>
    <w:rPr>
      <w:rFonts w:ascii="Verdana" w:eastAsia="Times New Roman" w:hAnsi="Verdana" w:cs="Verdana"/>
      <w:sz w:val="24"/>
      <w:szCs w:val="24"/>
      <w:lang w:val="en-US" w:eastAsia="zh-CN"/>
    </w:rPr>
  </w:style>
  <w:style w:type="paragraph" w:customStyle="1" w:styleId="31">
    <w:name w:val="Основной текст с отступом 31"/>
    <w:basedOn w:val="a"/>
    <w:rsid w:val="006F664F"/>
    <w:pPr>
      <w:suppressAutoHyphens/>
      <w:spacing w:after="0" w:line="240" w:lineRule="auto"/>
      <w:ind w:left="360"/>
    </w:pPr>
    <w:rPr>
      <w:rFonts w:ascii="Times New Roman" w:eastAsia="Times New Roman" w:hAnsi="Times New Roman" w:cs="Times New Roman"/>
      <w:sz w:val="28"/>
      <w:szCs w:val="24"/>
      <w:lang w:eastAsia="zh-CN"/>
    </w:rPr>
  </w:style>
  <w:style w:type="paragraph" w:customStyle="1" w:styleId="211">
    <w:name w:val="Основной текст с отступом 21"/>
    <w:basedOn w:val="a"/>
    <w:rsid w:val="006F664F"/>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23">
    <w:name w:val="Основной текст (2)"/>
    <w:basedOn w:val="a"/>
    <w:rsid w:val="006F664F"/>
    <w:pPr>
      <w:widowControl w:val="0"/>
      <w:shd w:val="clear" w:color="auto" w:fill="FFFFFF"/>
      <w:suppressAutoHyphens/>
      <w:spacing w:after="240" w:line="328" w:lineRule="exact"/>
      <w:ind w:hanging="560"/>
    </w:pPr>
    <w:rPr>
      <w:rFonts w:ascii="Times New Roman" w:eastAsia="Times New Roman" w:hAnsi="Times New Roman" w:cs="Times New Roman"/>
      <w:b/>
      <w:bCs/>
      <w:sz w:val="26"/>
      <w:szCs w:val="26"/>
      <w:lang w:val="x-none" w:eastAsia="zh-CN"/>
    </w:rPr>
  </w:style>
  <w:style w:type="paragraph" w:styleId="af8">
    <w:name w:val="header"/>
    <w:basedOn w:val="a"/>
    <w:link w:val="1c"/>
    <w:rsid w:val="006F664F"/>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1c">
    <w:name w:val="Верхний колонтитул Знак1"/>
    <w:basedOn w:val="a1"/>
    <w:link w:val="af8"/>
    <w:rsid w:val="006F664F"/>
    <w:rPr>
      <w:rFonts w:ascii="Times New Roman" w:eastAsia="Times New Roman" w:hAnsi="Times New Roman" w:cs="Times New Roman"/>
      <w:sz w:val="24"/>
      <w:szCs w:val="24"/>
      <w:lang w:val="x-none" w:eastAsia="zh-CN"/>
    </w:rPr>
  </w:style>
  <w:style w:type="paragraph" w:styleId="af9">
    <w:name w:val="footer"/>
    <w:basedOn w:val="a"/>
    <w:link w:val="1d"/>
    <w:rsid w:val="006F664F"/>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1d">
    <w:name w:val="Нижний колонтитул Знак1"/>
    <w:basedOn w:val="a1"/>
    <w:link w:val="af9"/>
    <w:rsid w:val="006F664F"/>
    <w:rPr>
      <w:rFonts w:ascii="Times New Roman" w:eastAsia="Times New Roman" w:hAnsi="Times New Roman" w:cs="Times New Roman"/>
      <w:sz w:val="24"/>
      <w:szCs w:val="24"/>
      <w:lang w:val="x-none" w:eastAsia="zh-CN"/>
    </w:rPr>
  </w:style>
  <w:style w:type="paragraph" w:styleId="HTML0">
    <w:name w:val="HTML Preformatted"/>
    <w:basedOn w:val="a"/>
    <w:link w:val="HTML1"/>
    <w:rsid w:val="006F6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6"/>
      <w:szCs w:val="26"/>
      <w:lang w:val="x-none" w:eastAsia="zh-CN"/>
    </w:rPr>
  </w:style>
  <w:style w:type="character" w:customStyle="1" w:styleId="HTML1">
    <w:name w:val="Стандартный HTML Знак1"/>
    <w:basedOn w:val="a1"/>
    <w:link w:val="HTML0"/>
    <w:rsid w:val="006F664F"/>
    <w:rPr>
      <w:rFonts w:ascii="Courier New" w:eastAsia="Times New Roman" w:hAnsi="Courier New" w:cs="Courier New"/>
      <w:sz w:val="26"/>
      <w:szCs w:val="26"/>
      <w:lang w:val="x-none" w:eastAsia="zh-CN"/>
    </w:rPr>
  </w:style>
  <w:style w:type="paragraph" w:customStyle="1" w:styleId="ConsPlusNormal">
    <w:name w:val="ConsPlusNormal"/>
    <w:uiPriority w:val="99"/>
    <w:rsid w:val="006F664F"/>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a">
    <w:name w:val="Содержимое врезки"/>
    <w:basedOn w:val="a"/>
    <w:rsid w:val="006F664F"/>
    <w:pPr>
      <w:suppressAutoHyphens/>
      <w:spacing w:after="0" w:line="240" w:lineRule="auto"/>
    </w:pPr>
    <w:rPr>
      <w:rFonts w:ascii="Times New Roman" w:eastAsia="Times New Roman" w:hAnsi="Times New Roman" w:cs="Times New Roman"/>
      <w:sz w:val="24"/>
      <w:szCs w:val="24"/>
      <w:lang w:eastAsia="zh-CN"/>
    </w:rPr>
  </w:style>
  <w:style w:type="paragraph" w:customStyle="1" w:styleId="afb">
    <w:name w:val="Содержимое таблицы"/>
    <w:basedOn w:val="a"/>
    <w:rsid w:val="006F664F"/>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c">
    <w:name w:val="Заголовок таблицы"/>
    <w:basedOn w:val="afb"/>
    <w:rsid w:val="006F664F"/>
    <w:pPr>
      <w:jc w:val="center"/>
    </w:pPr>
    <w:rPr>
      <w:b/>
      <w:bCs/>
    </w:rPr>
  </w:style>
  <w:style w:type="table" w:customStyle="1" w:styleId="51">
    <w:name w:val="Сетка таблицы5"/>
    <w:basedOn w:val="a2"/>
    <w:next w:val="a5"/>
    <w:rsid w:val="006F6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pt">
    <w:name w:val="Основной текст + Курсив;Интервал 0 pt"/>
    <w:rsid w:val="006F664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24">
    <w:name w:val="Основной текст2"/>
    <w:basedOn w:val="a"/>
    <w:rsid w:val="006F664F"/>
    <w:pPr>
      <w:widowControl w:val="0"/>
      <w:shd w:val="clear" w:color="auto" w:fill="FFFFFF"/>
      <w:spacing w:after="60" w:line="0" w:lineRule="atLeast"/>
    </w:pPr>
    <w:rPr>
      <w:spacing w:val="4"/>
      <w:sz w:val="19"/>
      <w:szCs w:val="19"/>
    </w:rPr>
  </w:style>
  <w:style w:type="table" w:customStyle="1" w:styleId="TableNormal">
    <w:name w:val="Table Normal"/>
    <w:uiPriority w:val="2"/>
    <w:semiHidden/>
    <w:unhideWhenUsed/>
    <w:qFormat/>
    <w:rsid w:val="006F664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F664F"/>
    <w:pPr>
      <w:widowControl w:val="0"/>
      <w:autoSpaceDE w:val="0"/>
      <w:autoSpaceDN w:val="0"/>
      <w:spacing w:after="0" w:line="240" w:lineRule="auto"/>
      <w:ind w:left="108"/>
    </w:pPr>
    <w:rPr>
      <w:rFonts w:ascii="Times New Roman" w:eastAsia="Times New Roman" w:hAnsi="Times New Roman" w:cs="Times New Roman"/>
    </w:rPr>
  </w:style>
  <w:style w:type="paragraph" w:customStyle="1" w:styleId="c125">
    <w:name w:val="c125"/>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4">
    <w:name w:val="c384"/>
    <w:basedOn w:val="a1"/>
    <w:rsid w:val="006F664F"/>
  </w:style>
  <w:style w:type="character" w:customStyle="1" w:styleId="c7">
    <w:name w:val="c7"/>
    <w:basedOn w:val="a1"/>
    <w:rsid w:val="006F664F"/>
  </w:style>
  <w:style w:type="character" w:customStyle="1" w:styleId="c33">
    <w:name w:val="c33"/>
    <w:basedOn w:val="a1"/>
    <w:rsid w:val="006F664F"/>
  </w:style>
  <w:style w:type="paragraph" w:customStyle="1" w:styleId="c259">
    <w:name w:val="c259"/>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F66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d">
    <w:name w:val="Table Elegant"/>
    <w:basedOn w:val="a2"/>
    <w:rsid w:val="006F664F"/>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2">
    <w:name w:val="Заголовок 21"/>
    <w:basedOn w:val="a"/>
    <w:uiPriority w:val="1"/>
    <w:qFormat/>
    <w:rsid w:val="006F664F"/>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rPr>
  </w:style>
  <w:style w:type="character" w:customStyle="1" w:styleId="3mliq">
    <w:name w:val="_3mliq"/>
    <w:rsid w:val="006F664F"/>
  </w:style>
  <w:style w:type="paragraph" w:styleId="afe">
    <w:name w:val="footnote text"/>
    <w:basedOn w:val="a"/>
    <w:link w:val="aff"/>
    <w:rsid w:val="006F664F"/>
    <w:pPr>
      <w:suppressAutoHyphens/>
      <w:spacing w:after="0" w:line="240" w:lineRule="auto"/>
    </w:pPr>
    <w:rPr>
      <w:rFonts w:ascii="Times New Roman" w:eastAsia="Times New Roman" w:hAnsi="Times New Roman" w:cs="Times New Roman"/>
      <w:sz w:val="20"/>
      <w:szCs w:val="20"/>
      <w:lang w:eastAsia="zh-CN"/>
    </w:rPr>
  </w:style>
  <w:style w:type="character" w:customStyle="1" w:styleId="aff">
    <w:name w:val="Текст сноски Знак"/>
    <w:basedOn w:val="a1"/>
    <w:link w:val="afe"/>
    <w:rsid w:val="006F664F"/>
    <w:rPr>
      <w:rFonts w:ascii="Times New Roman" w:eastAsia="Times New Roman" w:hAnsi="Times New Roman" w:cs="Times New Roman"/>
      <w:sz w:val="20"/>
      <w:szCs w:val="20"/>
      <w:lang w:eastAsia="zh-CN"/>
    </w:rPr>
  </w:style>
  <w:style w:type="table" w:customStyle="1" w:styleId="1110">
    <w:name w:val="Сетка таблицы111"/>
    <w:basedOn w:val="a2"/>
    <w:next w:val="a5"/>
    <w:rsid w:val="006F66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aliases w:val="Знак сноски-FN,Ciae niinee-FN"/>
    <w:rsid w:val="006F664F"/>
    <w:rPr>
      <w:vertAlign w:val="superscript"/>
    </w:rPr>
  </w:style>
  <w:style w:type="paragraph" w:customStyle="1" w:styleId="120">
    <w:name w:val="Заголовок 12"/>
    <w:basedOn w:val="a"/>
    <w:uiPriority w:val="1"/>
    <w:qFormat/>
    <w:rsid w:val="006F664F"/>
    <w:pPr>
      <w:widowControl w:val="0"/>
      <w:autoSpaceDE w:val="0"/>
      <w:autoSpaceDN w:val="0"/>
      <w:spacing w:after="0" w:line="240" w:lineRule="auto"/>
      <w:ind w:left="533"/>
      <w:jc w:val="both"/>
      <w:outlineLvl w:val="1"/>
    </w:pPr>
    <w:rPr>
      <w:rFonts w:ascii="Times New Roman" w:eastAsia="Times New Roman" w:hAnsi="Times New Roman" w:cs="Times New Roman"/>
      <w:b/>
      <w:bCs/>
      <w:sz w:val="28"/>
      <w:szCs w:val="28"/>
    </w:rPr>
  </w:style>
  <w:style w:type="numbering" w:customStyle="1" w:styleId="25">
    <w:name w:val="Нет списка2"/>
    <w:next w:val="a3"/>
    <w:uiPriority w:val="99"/>
    <w:semiHidden/>
    <w:rsid w:val="003F7811"/>
  </w:style>
  <w:style w:type="table" w:customStyle="1" w:styleId="6">
    <w:name w:val="Сетка таблицы6"/>
    <w:basedOn w:val="a2"/>
    <w:next w:val="a5"/>
    <w:uiPriority w:val="39"/>
    <w:rsid w:val="003F78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Заголовок 13"/>
    <w:basedOn w:val="a"/>
    <w:uiPriority w:val="1"/>
    <w:qFormat/>
    <w:rsid w:val="003F7811"/>
    <w:pPr>
      <w:widowControl w:val="0"/>
      <w:autoSpaceDE w:val="0"/>
      <w:autoSpaceDN w:val="0"/>
      <w:spacing w:after="0" w:line="240" w:lineRule="auto"/>
      <w:ind w:left="533"/>
      <w:jc w:val="both"/>
      <w:outlineLvl w:val="1"/>
    </w:pPr>
    <w:rPr>
      <w:rFonts w:ascii="Times New Roman" w:eastAsia="Times New Roman" w:hAnsi="Times New Roman" w:cs="Times New Roman"/>
      <w:b/>
      <w:bCs/>
      <w:sz w:val="28"/>
      <w:szCs w:val="28"/>
    </w:rPr>
  </w:style>
  <w:style w:type="table" w:customStyle="1" w:styleId="1e">
    <w:name w:val="Изысканная таблица1"/>
    <w:basedOn w:val="a2"/>
    <w:next w:val="afd"/>
    <w:rsid w:val="003F7811"/>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20">
    <w:name w:val="Заголовок 22"/>
    <w:basedOn w:val="a"/>
    <w:uiPriority w:val="1"/>
    <w:qFormat/>
    <w:rsid w:val="003F7811"/>
    <w:pPr>
      <w:widowControl w:val="0"/>
      <w:autoSpaceDE w:val="0"/>
      <w:autoSpaceDN w:val="0"/>
      <w:spacing w:after="0" w:line="240" w:lineRule="auto"/>
      <w:ind w:left="533"/>
      <w:jc w:val="both"/>
      <w:outlineLvl w:val="2"/>
    </w:pPr>
    <w:rPr>
      <w:rFonts w:ascii="Times New Roman" w:eastAsia="Times New Roman" w:hAnsi="Times New Roman" w:cs="Times New Roman"/>
      <w:b/>
      <w:bCs/>
      <w:i/>
      <w:iCs/>
      <w:sz w:val="28"/>
      <w:szCs w:val="28"/>
    </w:rPr>
  </w:style>
  <w:style w:type="table" w:customStyle="1" w:styleId="121">
    <w:name w:val="Сетка таблицы12"/>
    <w:basedOn w:val="a2"/>
    <w:next w:val="a5"/>
    <w:rsid w:val="003F78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5"/>
    <w:rsid w:val="003F78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rsid w:val="003F7811"/>
  </w:style>
  <w:style w:type="table" w:customStyle="1" w:styleId="1120">
    <w:name w:val="Сетка таблицы112"/>
    <w:basedOn w:val="a2"/>
    <w:next w:val="a5"/>
    <w:rsid w:val="003F78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1183">
      <w:bodyDiv w:val="1"/>
      <w:marLeft w:val="0"/>
      <w:marRight w:val="0"/>
      <w:marTop w:val="0"/>
      <w:marBottom w:val="0"/>
      <w:divBdr>
        <w:top w:val="none" w:sz="0" w:space="0" w:color="auto"/>
        <w:left w:val="none" w:sz="0" w:space="0" w:color="auto"/>
        <w:bottom w:val="none" w:sz="0" w:space="0" w:color="auto"/>
        <w:right w:val="none" w:sz="0" w:space="0" w:color="auto"/>
      </w:divBdr>
    </w:div>
    <w:div w:id="85737505">
      <w:bodyDiv w:val="1"/>
      <w:marLeft w:val="0"/>
      <w:marRight w:val="0"/>
      <w:marTop w:val="0"/>
      <w:marBottom w:val="0"/>
      <w:divBdr>
        <w:top w:val="none" w:sz="0" w:space="0" w:color="auto"/>
        <w:left w:val="none" w:sz="0" w:space="0" w:color="auto"/>
        <w:bottom w:val="none" w:sz="0" w:space="0" w:color="auto"/>
        <w:right w:val="none" w:sz="0" w:space="0" w:color="auto"/>
      </w:divBdr>
    </w:div>
    <w:div w:id="132333026">
      <w:bodyDiv w:val="1"/>
      <w:marLeft w:val="0"/>
      <w:marRight w:val="0"/>
      <w:marTop w:val="0"/>
      <w:marBottom w:val="0"/>
      <w:divBdr>
        <w:top w:val="none" w:sz="0" w:space="0" w:color="auto"/>
        <w:left w:val="none" w:sz="0" w:space="0" w:color="auto"/>
        <w:bottom w:val="none" w:sz="0" w:space="0" w:color="auto"/>
        <w:right w:val="none" w:sz="0" w:space="0" w:color="auto"/>
      </w:divBdr>
    </w:div>
    <w:div w:id="175928952">
      <w:bodyDiv w:val="1"/>
      <w:marLeft w:val="0"/>
      <w:marRight w:val="0"/>
      <w:marTop w:val="0"/>
      <w:marBottom w:val="0"/>
      <w:divBdr>
        <w:top w:val="none" w:sz="0" w:space="0" w:color="auto"/>
        <w:left w:val="none" w:sz="0" w:space="0" w:color="auto"/>
        <w:bottom w:val="none" w:sz="0" w:space="0" w:color="auto"/>
        <w:right w:val="none" w:sz="0" w:space="0" w:color="auto"/>
      </w:divBdr>
    </w:div>
    <w:div w:id="230042324">
      <w:bodyDiv w:val="1"/>
      <w:marLeft w:val="0"/>
      <w:marRight w:val="0"/>
      <w:marTop w:val="0"/>
      <w:marBottom w:val="0"/>
      <w:divBdr>
        <w:top w:val="none" w:sz="0" w:space="0" w:color="auto"/>
        <w:left w:val="none" w:sz="0" w:space="0" w:color="auto"/>
        <w:bottom w:val="none" w:sz="0" w:space="0" w:color="auto"/>
        <w:right w:val="none" w:sz="0" w:space="0" w:color="auto"/>
      </w:divBdr>
    </w:div>
    <w:div w:id="258803090">
      <w:bodyDiv w:val="1"/>
      <w:marLeft w:val="0"/>
      <w:marRight w:val="0"/>
      <w:marTop w:val="0"/>
      <w:marBottom w:val="0"/>
      <w:divBdr>
        <w:top w:val="none" w:sz="0" w:space="0" w:color="auto"/>
        <w:left w:val="none" w:sz="0" w:space="0" w:color="auto"/>
        <w:bottom w:val="none" w:sz="0" w:space="0" w:color="auto"/>
        <w:right w:val="none" w:sz="0" w:space="0" w:color="auto"/>
      </w:divBdr>
    </w:div>
    <w:div w:id="291520032">
      <w:bodyDiv w:val="1"/>
      <w:marLeft w:val="0"/>
      <w:marRight w:val="0"/>
      <w:marTop w:val="0"/>
      <w:marBottom w:val="0"/>
      <w:divBdr>
        <w:top w:val="none" w:sz="0" w:space="0" w:color="auto"/>
        <w:left w:val="none" w:sz="0" w:space="0" w:color="auto"/>
        <w:bottom w:val="none" w:sz="0" w:space="0" w:color="auto"/>
        <w:right w:val="none" w:sz="0" w:space="0" w:color="auto"/>
      </w:divBdr>
    </w:div>
    <w:div w:id="322045589">
      <w:bodyDiv w:val="1"/>
      <w:marLeft w:val="0"/>
      <w:marRight w:val="0"/>
      <w:marTop w:val="0"/>
      <w:marBottom w:val="0"/>
      <w:divBdr>
        <w:top w:val="none" w:sz="0" w:space="0" w:color="auto"/>
        <w:left w:val="none" w:sz="0" w:space="0" w:color="auto"/>
        <w:bottom w:val="none" w:sz="0" w:space="0" w:color="auto"/>
        <w:right w:val="none" w:sz="0" w:space="0" w:color="auto"/>
      </w:divBdr>
    </w:div>
    <w:div w:id="342902658">
      <w:bodyDiv w:val="1"/>
      <w:marLeft w:val="0"/>
      <w:marRight w:val="0"/>
      <w:marTop w:val="0"/>
      <w:marBottom w:val="0"/>
      <w:divBdr>
        <w:top w:val="none" w:sz="0" w:space="0" w:color="auto"/>
        <w:left w:val="none" w:sz="0" w:space="0" w:color="auto"/>
        <w:bottom w:val="none" w:sz="0" w:space="0" w:color="auto"/>
        <w:right w:val="none" w:sz="0" w:space="0" w:color="auto"/>
      </w:divBdr>
    </w:div>
    <w:div w:id="350421135">
      <w:bodyDiv w:val="1"/>
      <w:marLeft w:val="0"/>
      <w:marRight w:val="0"/>
      <w:marTop w:val="0"/>
      <w:marBottom w:val="0"/>
      <w:divBdr>
        <w:top w:val="none" w:sz="0" w:space="0" w:color="auto"/>
        <w:left w:val="none" w:sz="0" w:space="0" w:color="auto"/>
        <w:bottom w:val="none" w:sz="0" w:space="0" w:color="auto"/>
        <w:right w:val="none" w:sz="0" w:space="0" w:color="auto"/>
      </w:divBdr>
    </w:div>
    <w:div w:id="369767254">
      <w:bodyDiv w:val="1"/>
      <w:marLeft w:val="0"/>
      <w:marRight w:val="0"/>
      <w:marTop w:val="0"/>
      <w:marBottom w:val="0"/>
      <w:divBdr>
        <w:top w:val="none" w:sz="0" w:space="0" w:color="auto"/>
        <w:left w:val="none" w:sz="0" w:space="0" w:color="auto"/>
        <w:bottom w:val="none" w:sz="0" w:space="0" w:color="auto"/>
        <w:right w:val="none" w:sz="0" w:space="0" w:color="auto"/>
      </w:divBdr>
    </w:div>
    <w:div w:id="370227603">
      <w:bodyDiv w:val="1"/>
      <w:marLeft w:val="0"/>
      <w:marRight w:val="0"/>
      <w:marTop w:val="0"/>
      <w:marBottom w:val="0"/>
      <w:divBdr>
        <w:top w:val="none" w:sz="0" w:space="0" w:color="auto"/>
        <w:left w:val="none" w:sz="0" w:space="0" w:color="auto"/>
        <w:bottom w:val="none" w:sz="0" w:space="0" w:color="auto"/>
        <w:right w:val="none" w:sz="0" w:space="0" w:color="auto"/>
      </w:divBdr>
    </w:div>
    <w:div w:id="372731683">
      <w:bodyDiv w:val="1"/>
      <w:marLeft w:val="0"/>
      <w:marRight w:val="0"/>
      <w:marTop w:val="0"/>
      <w:marBottom w:val="0"/>
      <w:divBdr>
        <w:top w:val="none" w:sz="0" w:space="0" w:color="auto"/>
        <w:left w:val="none" w:sz="0" w:space="0" w:color="auto"/>
        <w:bottom w:val="none" w:sz="0" w:space="0" w:color="auto"/>
        <w:right w:val="none" w:sz="0" w:space="0" w:color="auto"/>
      </w:divBdr>
    </w:div>
    <w:div w:id="378746635">
      <w:bodyDiv w:val="1"/>
      <w:marLeft w:val="0"/>
      <w:marRight w:val="0"/>
      <w:marTop w:val="0"/>
      <w:marBottom w:val="0"/>
      <w:divBdr>
        <w:top w:val="none" w:sz="0" w:space="0" w:color="auto"/>
        <w:left w:val="none" w:sz="0" w:space="0" w:color="auto"/>
        <w:bottom w:val="none" w:sz="0" w:space="0" w:color="auto"/>
        <w:right w:val="none" w:sz="0" w:space="0" w:color="auto"/>
      </w:divBdr>
    </w:div>
    <w:div w:id="378818584">
      <w:bodyDiv w:val="1"/>
      <w:marLeft w:val="0"/>
      <w:marRight w:val="0"/>
      <w:marTop w:val="0"/>
      <w:marBottom w:val="0"/>
      <w:divBdr>
        <w:top w:val="none" w:sz="0" w:space="0" w:color="auto"/>
        <w:left w:val="none" w:sz="0" w:space="0" w:color="auto"/>
        <w:bottom w:val="none" w:sz="0" w:space="0" w:color="auto"/>
        <w:right w:val="none" w:sz="0" w:space="0" w:color="auto"/>
      </w:divBdr>
    </w:div>
    <w:div w:id="412824080">
      <w:bodyDiv w:val="1"/>
      <w:marLeft w:val="0"/>
      <w:marRight w:val="0"/>
      <w:marTop w:val="0"/>
      <w:marBottom w:val="0"/>
      <w:divBdr>
        <w:top w:val="none" w:sz="0" w:space="0" w:color="auto"/>
        <w:left w:val="none" w:sz="0" w:space="0" w:color="auto"/>
        <w:bottom w:val="none" w:sz="0" w:space="0" w:color="auto"/>
        <w:right w:val="none" w:sz="0" w:space="0" w:color="auto"/>
      </w:divBdr>
    </w:div>
    <w:div w:id="446314607">
      <w:bodyDiv w:val="1"/>
      <w:marLeft w:val="0"/>
      <w:marRight w:val="0"/>
      <w:marTop w:val="0"/>
      <w:marBottom w:val="0"/>
      <w:divBdr>
        <w:top w:val="none" w:sz="0" w:space="0" w:color="auto"/>
        <w:left w:val="none" w:sz="0" w:space="0" w:color="auto"/>
        <w:bottom w:val="none" w:sz="0" w:space="0" w:color="auto"/>
        <w:right w:val="none" w:sz="0" w:space="0" w:color="auto"/>
      </w:divBdr>
    </w:div>
    <w:div w:id="534199155">
      <w:bodyDiv w:val="1"/>
      <w:marLeft w:val="0"/>
      <w:marRight w:val="0"/>
      <w:marTop w:val="0"/>
      <w:marBottom w:val="0"/>
      <w:divBdr>
        <w:top w:val="none" w:sz="0" w:space="0" w:color="auto"/>
        <w:left w:val="none" w:sz="0" w:space="0" w:color="auto"/>
        <w:bottom w:val="none" w:sz="0" w:space="0" w:color="auto"/>
        <w:right w:val="none" w:sz="0" w:space="0" w:color="auto"/>
      </w:divBdr>
    </w:div>
    <w:div w:id="538467934">
      <w:bodyDiv w:val="1"/>
      <w:marLeft w:val="0"/>
      <w:marRight w:val="0"/>
      <w:marTop w:val="0"/>
      <w:marBottom w:val="0"/>
      <w:divBdr>
        <w:top w:val="none" w:sz="0" w:space="0" w:color="auto"/>
        <w:left w:val="none" w:sz="0" w:space="0" w:color="auto"/>
        <w:bottom w:val="none" w:sz="0" w:space="0" w:color="auto"/>
        <w:right w:val="none" w:sz="0" w:space="0" w:color="auto"/>
      </w:divBdr>
    </w:div>
    <w:div w:id="610211979">
      <w:bodyDiv w:val="1"/>
      <w:marLeft w:val="0"/>
      <w:marRight w:val="0"/>
      <w:marTop w:val="0"/>
      <w:marBottom w:val="0"/>
      <w:divBdr>
        <w:top w:val="none" w:sz="0" w:space="0" w:color="auto"/>
        <w:left w:val="none" w:sz="0" w:space="0" w:color="auto"/>
        <w:bottom w:val="none" w:sz="0" w:space="0" w:color="auto"/>
        <w:right w:val="none" w:sz="0" w:space="0" w:color="auto"/>
      </w:divBdr>
    </w:div>
    <w:div w:id="635913723">
      <w:bodyDiv w:val="1"/>
      <w:marLeft w:val="0"/>
      <w:marRight w:val="0"/>
      <w:marTop w:val="0"/>
      <w:marBottom w:val="0"/>
      <w:divBdr>
        <w:top w:val="none" w:sz="0" w:space="0" w:color="auto"/>
        <w:left w:val="none" w:sz="0" w:space="0" w:color="auto"/>
        <w:bottom w:val="none" w:sz="0" w:space="0" w:color="auto"/>
        <w:right w:val="none" w:sz="0" w:space="0" w:color="auto"/>
      </w:divBdr>
    </w:div>
    <w:div w:id="639849887">
      <w:bodyDiv w:val="1"/>
      <w:marLeft w:val="0"/>
      <w:marRight w:val="0"/>
      <w:marTop w:val="0"/>
      <w:marBottom w:val="0"/>
      <w:divBdr>
        <w:top w:val="none" w:sz="0" w:space="0" w:color="auto"/>
        <w:left w:val="none" w:sz="0" w:space="0" w:color="auto"/>
        <w:bottom w:val="none" w:sz="0" w:space="0" w:color="auto"/>
        <w:right w:val="none" w:sz="0" w:space="0" w:color="auto"/>
      </w:divBdr>
    </w:div>
    <w:div w:id="657926329">
      <w:bodyDiv w:val="1"/>
      <w:marLeft w:val="0"/>
      <w:marRight w:val="0"/>
      <w:marTop w:val="0"/>
      <w:marBottom w:val="0"/>
      <w:divBdr>
        <w:top w:val="none" w:sz="0" w:space="0" w:color="auto"/>
        <w:left w:val="none" w:sz="0" w:space="0" w:color="auto"/>
        <w:bottom w:val="none" w:sz="0" w:space="0" w:color="auto"/>
        <w:right w:val="none" w:sz="0" w:space="0" w:color="auto"/>
      </w:divBdr>
    </w:div>
    <w:div w:id="669792184">
      <w:bodyDiv w:val="1"/>
      <w:marLeft w:val="0"/>
      <w:marRight w:val="0"/>
      <w:marTop w:val="0"/>
      <w:marBottom w:val="0"/>
      <w:divBdr>
        <w:top w:val="none" w:sz="0" w:space="0" w:color="auto"/>
        <w:left w:val="none" w:sz="0" w:space="0" w:color="auto"/>
        <w:bottom w:val="none" w:sz="0" w:space="0" w:color="auto"/>
        <w:right w:val="none" w:sz="0" w:space="0" w:color="auto"/>
      </w:divBdr>
    </w:div>
    <w:div w:id="674308312">
      <w:bodyDiv w:val="1"/>
      <w:marLeft w:val="0"/>
      <w:marRight w:val="0"/>
      <w:marTop w:val="0"/>
      <w:marBottom w:val="0"/>
      <w:divBdr>
        <w:top w:val="none" w:sz="0" w:space="0" w:color="auto"/>
        <w:left w:val="none" w:sz="0" w:space="0" w:color="auto"/>
        <w:bottom w:val="none" w:sz="0" w:space="0" w:color="auto"/>
        <w:right w:val="none" w:sz="0" w:space="0" w:color="auto"/>
      </w:divBdr>
    </w:div>
    <w:div w:id="701589212">
      <w:bodyDiv w:val="1"/>
      <w:marLeft w:val="0"/>
      <w:marRight w:val="0"/>
      <w:marTop w:val="0"/>
      <w:marBottom w:val="0"/>
      <w:divBdr>
        <w:top w:val="none" w:sz="0" w:space="0" w:color="auto"/>
        <w:left w:val="none" w:sz="0" w:space="0" w:color="auto"/>
        <w:bottom w:val="none" w:sz="0" w:space="0" w:color="auto"/>
        <w:right w:val="none" w:sz="0" w:space="0" w:color="auto"/>
      </w:divBdr>
    </w:div>
    <w:div w:id="704911717">
      <w:bodyDiv w:val="1"/>
      <w:marLeft w:val="0"/>
      <w:marRight w:val="0"/>
      <w:marTop w:val="0"/>
      <w:marBottom w:val="0"/>
      <w:divBdr>
        <w:top w:val="none" w:sz="0" w:space="0" w:color="auto"/>
        <w:left w:val="none" w:sz="0" w:space="0" w:color="auto"/>
        <w:bottom w:val="none" w:sz="0" w:space="0" w:color="auto"/>
        <w:right w:val="none" w:sz="0" w:space="0" w:color="auto"/>
      </w:divBdr>
    </w:div>
    <w:div w:id="743183716">
      <w:bodyDiv w:val="1"/>
      <w:marLeft w:val="0"/>
      <w:marRight w:val="0"/>
      <w:marTop w:val="0"/>
      <w:marBottom w:val="0"/>
      <w:divBdr>
        <w:top w:val="none" w:sz="0" w:space="0" w:color="auto"/>
        <w:left w:val="none" w:sz="0" w:space="0" w:color="auto"/>
        <w:bottom w:val="none" w:sz="0" w:space="0" w:color="auto"/>
        <w:right w:val="none" w:sz="0" w:space="0" w:color="auto"/>
      </w:divBdr>
    </w:div>
    <w:div w:id="749349867">
      <w:bodyDiv w:val="1"/>
      <w:marLeft w:val="0"/>
      <w:marRight w:val="0"/>
      <w:marTop w:val="0"/>
      <w:marBottom w:val="0"/>
      <w:divBdr>
        <w:top w:val="none" w:sz="0" w:space="0" w:color="auto"/>
        <w:left w:val="none" w:sz="0" w:space="0" w:color="auto"/>
        <w:bottom w:val="none" w:sz="0" w:space="0" w:color="auto"/>
        <w:right w:val="none" w:sz="0" w:space="0" w:color="auto"/>
      </w:divBdr>
    </w:div>
    <w:div w:id="760024312">
      <w:bodyDiv w:val="1"/>
      <w:marLeft w:val="0"/>
      <w:marRight w:val="0"/>
      <w:marTop w:val="0"/>
      <w:marBottom w:val="0"/>
      <w:divBdr>
        <w:top w:val="none" w:sz="0" w:space="0" w:color="auto"/>
        <w:left w:val="none" w:sz="0" w:space="0" w:color="auto"/>
        <w:bottom w:val="none" w:sz="0" w:space="0" w:color="auto"/>
        <w:right w:val="none" w:sz="0" w:space="0" w:color="auto"/>
      </w:divBdr>
    </w:div>
    <w:div w:id="762141177">
      <w:bodyDiv w:val="1"/>
      <w:marLeft w:val="0"/>
      <w:marRight w:val="0"/>
      <w:marTop w:val="0"/>
      <w:marBottom w:val="0"/>
      <w:divBdr>
        <w:top w:val="none" w:sz="0" w:space="0" w:color="auto"/>
        <w:left w:val="none" w:sz="0" w:space="0" w:color="auto"/>
        <w:bottom w:val="none" w:sz="0" w:space="0" w:color="auto"/>
        <w:right w:val="none" w:sz="0" w:space="0" w:color="auto"/>
      </w:divBdr>
    </w:div>
    <w:div w:id="792868831">
      <w:bodyDiv w:val="1"/>
      <w:marLeft w:val="0"/>
      <w:marRight w:val="0"/>
      <w:marTop w:val="0"/>
      <w:marBottom w:val="0"/>
      <w:divBdr>
        <w:top w:val="none" w:sz="0" w:space="0" w:color="auto"/>
        <w:left w:val="none" w:sz="0" w:space="0" w:color="auto"/>
        <w:bottom w:val="none" w:sz="0" w:space="0" w:color="auto"/>
        <w:right w:val="none" w:sz="0" w:space="0" w:color="auto"/>
      </w:divBdr>
    </w:div>
    <w:div w:id="799105730">
      <w:bodyDiv w:val="1"/>
      <w:marLeft w:val="0"/>
      <w:marRight w:val="0"/>
      <w:marTop w:val="0"/>
      <w:marBottom w:val="0"/>
      <w:divBdr>
        <w:top w:val="none" w:sz="0" w:space="0" w:color="auto"/>
        <w:left w:val="none" w:sz="0" w:space="0" w:color="auto"/>
        <w:bottom w:val="none" w:sz="0" w:space="0" w:color="auto"/>
        <w:right w:val="none" w:sz="0" w:space="0" w:color="auto"/>
      </w:divBdr>
    </w:div>
    <w:div w:id="821191387">
      <w:bodyDiv w:val="1"/>
      <w:marLeft w:val="0"/>
      <w:marRight w:val="0"/>
      <w:marTop w:val="0"/>
      <w:marBottom w:val="0"/>
      <w:divBdr>
        <w:top w:val="none" w:sz="0" w:space="0" w:color="auto"/>
        <w:left w:val="none" w:sz="0" w:space="0" w:color="auto"/>
        <w:bottom w:val="none" w:sz="0" w:space="0" w:color="auto"/>
        <w:right w:val="none" w:sz="0" w:space="0" w:color="auto"/>
      </w:divBdr>
    </w:div>
    <w:div w:id="852694558">
      <w:bodyDiv w:val="1"/>
      <w:marLeft w:val="0"/>
      <w:marRight w:val="0"/>
      <w:marTop w:val="0"/>
      <w:marBottom w:val="0"/>
      <w:divBdr>
        <w:top w:val="none" w:sz="0" w:space="0" w:color="auto"/>
        <w:left w:val="none" w:sz="0" w:space="0" w:color="auto"/>
        <w:bottom w:val="none" w:sz="0" w:space="0" w:color="auto"/>
        <w:right w:val="none" w:sz="0" w:space="0" w:color="auto"/>
      </w:divBdr>
    </w:div>
    <w:div w:id="864513220">
      <w:bodyDiv w:val="1"/>
      <w:marLeft w:val="0"/>
      <w:marRight w:val="0"/>
      <w:marTop w:val="0"/>
      <w:marBottom w:val="0"/>
      <w:divBdr>
        <w:top w:val="none" w:sz="0" w:space="0" w:color="auto"/>
        <w:left w:val="none" w:sz="0" w:space="0" w:color="auto"/>
        <w:bottom w:val="none" w:sz="0" w:space="0" w:color="auto"/>
        <w:right w:val="none" w:sz="0" w:space="0" w:color="auto"/>
      </w:divBdr>
    </w:div>
    <w:div w:id="879322145">
      <w:bodyDiv w:val="1"/>
      <w:marLeft w:val="0"/>
      <w:marRight w:val="0"/>
      <w:marTop w:val="0"/>
      <w:marBottom w:val="0"/>
      <w:divBdr>
        <w:top w:val="none" w:sz="0" w:space="0" w:color="auto"/>
        <w:left w:val="none" w:sz="0" w:space="0" w:color="auto"/>
        <w:bottom w:val="none" w:sz="0" w:space="0" w:color="auto"/>
        <w:right w:val="none" w:sz="0" w:space="0" w:color="auto"/>
      </w:divBdr>
    </w:div>
    <w:div w:id="884488353">
      <w:bodyDiv w:val="1"/>
      <w:marLeft w:val="0"/>
      <w:marRight w:val="0"/>
      <w:marTop w:val="0"/>
      <w:marBottom w:val="0"/>
      <w:divBdr>
        <w:top w:val="none" w:sz="0" w:space="0" w:color="auto"/>
        <w:left w:val="none" w:sz="0" w:space="0" w:color="auto"/>
        <w:bottom w:val="none" w:sz="0" w:space="0" w:color="auto"/>
        <w:right w:val="none" w:sz="0" w:space="0" w:color="auto"/>
      </w:divBdr>
    </w:div>
    <w:div w:id="929002815">
      <w:bodyDiv w:val="1"/>
      <w:marLeft w:val="0"/>
      <w:marRight w:val="0"/>
      <w:marTop w:val="0"/>
      <w:marBottom w:val="0"/>
      <w:divBdr>
        <w:top w:val="none" w:sz="0" w:space="0" w:color="auto"/>
        <w:left w:val="none" w:sz="0" w:space="0" w:color="auto"/>
        <w:bottom w:val="none" w:sz="0" w:space="0" w:color="auto"/>
        <w:right w:val="none" w:sz="0" w:space="0" w:color="auto"/>
      </w:divBdr>
    </w:div>
    <w:div w:id="947733210">
      <w:bodyDiv w:val="1"/>
      <w:marLeft w:val="0"/>
      <w:marRight w:val="0"/>
      <w:marTop w:val="0"/>
      <w:marBottom w:val="0"/>
      <w:divBdr>
        <w:top w:val="none" w:sz="0" w:space="0" w:color="auto"/>
        <w:left w:val="none" w:sz="0" w:space="0" w:color="auto"/>
        <w:bottom w:val="none" w:sz="0" w:space="0" w:color="auto"/>
        <w:right w:val="none" w:sz="0" w:space="0" w:color="auto"/>
      </w:divBdr>
    </w:div>
    <w:div w:id="976646575">
      <w:bodyDiv w:val="1"/>
      <w:marLeft w:val="0"/>
      <w:marRight w:val="0"/>
      <w:marTop w:val="0"/>
      <w:marBottom w:val="0"/>
      <w:divBdr>
        <w:top w:val="none" w:sz="0" w:space="0" w:color="auto"/>
        <w:left w:val="none" w:sz="0" w:space="0" w:color="auto"/>
        <w:bottom w:val="none" w:sz="0" w:space="0" w:color="auto"/>
        <w:right w:val="none" w:sz="0" w:space="0" w:color="auto"/>
      </w:divBdr>
    </w:div>
    <w:div w:id="986862128">
      <w:bodyDiv w:val="1"/>
      <w:marLeft w:val="0"/>
      <w:marRight w:val="0"/>
      <w:marTop w:val="0"/>
      <w:marBottom w:val="0"/>
      <w:divBdr>
        <w:top w:val="none" w:sz="0" w:space="0" w:color="auto"/>
        <w:left w:val="none" w:sz="0" w:space="0" w:color="auto"/>
        <w:bottom w:val="none" w:sz="0" w:space="0" w:color="auto"/>
        <w:right w:val="none" w:sz="0" w:space="0" w:color="auto"/>
      </w:divBdr>
    </w:div>
    <w:div w:id="1015578462">
      <w:bodyDiv w:val="1"/>
      <w:marLeft w:val="0"/>
      <w:marRight w:val="0"/>
      <w:marTop w:val="0"/>
      <w:marBottom w:val="0"/>
      <w:divBdr>
        <w:top w:val="none" w:sz="0" w:space="0" w:color="auto"/>
        <w:left w:val="none" w:sz="0" w:space="0" w:color="auto"/>
        <w:bottom w:val="none" w:sz="0" w:space="0" w:color="auto"/>
        <w:right w:val="none" w:sz="0" w:space="0" w:color="auto"/>
      </w:divBdr>
    </w:div>
    <w:div w:id="1020199346">
      <w:bodyDiv w:val="1"/>
      <w:marLeft w:val="0"/>
      <w:marRight w:val="0"/>
      <w:marTop w:val="0"/>
      <w:marBottom w:val="0"/>
      <w:divBdr>
        <w:top w:val="none" w:sz="0" w:space="0" w:color="auto"/>
        <w:left w:val="none" w:sz="0" w:space="0" w:color="auto"/>
        <w:bottom w:val="none" w:sz="0" w:space="0" w:color="auto"/>
        <w:right w:val="none" w:sz="0" w:space="0" w:color="auto"/>
      </w:divBdr>
    </w:div>
    <w:div w:id="1021513508">
      <w:bodyDiv w:val="1"/>
      <w:marLeft w:val="0"/>
      <w:marRight w:val="0"/>
      <w:marTop w:val="0"/>
      <w:marBottom w:val="0"/>
      <w:divBdr>
        <w:top w:val="none" w:sz="0" w:space="0" w:color="auto"/>
        <w:left w:val="none" w:sz="0" w:space="0" w:color="auto"/>
        <w:bottom w:val="none" w:sz="0" w:space="0" w:color="auto"/>
        <w:right w:val="none" w:sz="0" w:space="0" w:color="auto"/>
      </w:divBdr>
    </w:div>
    <w:div w:id="1065835717">
      <w:bodyDiv w:val="1"/>
      <w:marLeft w:val="0"/>
      <w:marRight w:val="0"/>
      <w:marTop w:val="0"/>
      <w:marBottom w:val="0"/>
      <w:divBdr>
        <w:top w:val="none" w:sz="0" w:space="0" w:color="auto"/>
        <w:left w:val="none" w:sz="0" w:space="0" w:color="auto"/>
        <w:bottom w:val="none" w:sz="0" w:space="0" w:color="auto"/>
        <w:right w:val="none" w:sz="0" w:space="0" w:color="auto"/>
      </w:divBdr>
    </w:div>
    <w:div w:id="1074661641">
      <w:bodyDiv w:val="1"/>
      <w:marLeft w:val="0"/>
      <w:marRight w:val="0"/>
      <w:marTop w:val="0"/>
      <w:marBottom w:val="0"/>
      <w:divBdr>
        <w:top w:val="none" w:sz="0" w:space="0" w:color="auto"/>
        <w:left w:val="none" w:sz="0" w:space="0" w:color="auto"/>
        <w:bottom w:val="none" w:sz="0" w:space="0" w:color="auto"/>
        <w:right w:val="none" w:sz="0" w:space="0" w:color="auto"/>
      </w:divBdr>
    </w:div>
    <w:div w:id="1078402240">
      <w:bodyDiv w:val="1"/>
      <w:marLeft w:val="0"/>
      <w:marRight w:val="0"/>
      <w:marTop w:val="0"/>
      <w:marBottom w:val="0"/>
      <w:divBdr>
        <w:top w:val="none" w:sz="0" w:space="0" w:color="auto"/>
        <w:left w:val="none" w:sz="0" w:space="0" w:color="auto"/>
        <w:bottom w:val="none" w:sz="0" w:space="0" w:color="auto"/>
        <w:right w:val="none" w:sz="0" w:space="0" w:color="auto"/>
      </w:divBdr>
    </w:div>
    <w:div w:id="1083406609">
      <w:bodyDiv w:val="1"/>
      <w:marLeft w:val="0"/>
      <w:marRight w:val="0"/>
      <w:marTop w:val="0"/>
      <w:marBottom w:val="0"/>
      <w:divBdr>
        <w:top w:val="none" w:sz="0" w:space="0" w:color="auto"/>
        <w:left w:val="none" w:sz="0" w:space="0" w:color="auto"/>
        <w:bottom w:val="none" w:sz="0" w:space="0" w:color="auto"/>
        <w:right w:val="none" w:sz="0" w:space="0" w:color="auto"/>
      </w:divBdr>
    </w:div>
    <w:div w:id="1198664959">
      <w:bodyDiv w:val="1"/>
      <w:marLeft w:val="0"/>
      <w:marRight w:val="0"/>
      <w:marTop w:val="0"/>
      <w:marBottom w:val="0"/>
      <w:divBdr>
        <w:top w:val="none" w:sz="0" w:space="0" w:color="auto"/>
        <w:left w:val="none" w:sz="0" w:space="0" w:color="auto"/>
        <w:bottom w:val="none" w:sz="0" w:space="0" w:color="auto"/>
        <w:right w:val="none" w:sz="0" w:space="0" w:color="auto"/>
      </w:divBdr>
    </w:div>
    <w:div w:id="1208907693">
      <w:bodyDiv w:val="1"/>
      <w:marLeft w:val="0"/>
      <w:marRight w:val="0"/>
      <w:marTop w:val="0"/>
      <w:marBottom w:val="0"/>
      <w:divBdr>
        <w:top w:val="none" w:sz="0" w:space="0" w:color="auto"/>
        <w:left w:val="none" w:sz="0" w:space="0" w:color="auto"/>
        <w:bottom w:val="none" w:sz="0" w:space="0" w:color="auto"/>
        <w:right w:val="none" w:sz="0" w:space="0" w:color="auto"/>
      </w:divBdr>
    </w:div>
    <w:div w:id="1212309799">
      <w:bodyDiv w:val="1"/>
      <w:marLeft w:val="0"/>
      <w:marRight w:val="0"/>
      <w:marTop w:val="0"/>
      <w:marBottom w:val="0"/>
      <w:divBdr>
        <w:top w:val="none" w:sz="0" w:space="0" w:color="auto"/>
        <w:left w:val="none" w:sz="0" w:space="0" w:color="auto"/>
        <w:bottom w:val="none" w:sz="0" w:space="0" w:color="auto"/>
        <w:right w:val="none" w:sz="0" w:space="0" w:color="auto"/>
      </w:divBdr>
    </w:div>
    <w:div w:id="1231235580">
      <w:bodyDiv w:val="1"/>
      <w:marLeft w:val="0"/>
      <w:marRight w:val="0"/>
      <w:marTop w:val="0"/>
      <w:marBottom w:val="0"/>
      <w:divBdr>
        <w:top w:val="none" w:sz="0" w:space="0" w:color="auto"/>
        <w:left w:val="none" w:sz="0" w:space="0" w:color="auto"/>
        <w:bottom w:val="none" w:sz="0" w:space="0" w:color="auto"/>
        <w:right w:val="none" w:sz="0" w:space="0" w:color="auto"/>
      </w:divBdr>
    </w:div>
    <w:div w:id="1259555611">
      <w:bodyDiv w:val="1"/>
      <w:marLeft w:val="0"/>
      <w:marRight w:val="0"/>
      <w:marTop w:val="0"/>
      <w:marBottom w:val="0"/>
      <w:divBdr>
        <w:top w:val="none" w:sz="0" w:space="0" w:color="auto"/>
        <w:left w:val="none" w:sz="0" w:space="0" w:color="auto"/>
        <w:bottom w:val="none" w:sz="0" w:space="0" w:color="auto"/>
        <w:right w:val="none" w:sz="0" w:space="0" w:color="auto"/>
      </w:divBdr>
    </w:div>
    <w:div w:id="1343705373">
      <w:bodyDiv w:val="1"/>
      <w:marLeft w:val="0"/>
      <w:marRight w:val="0"/>
      <w:marTop w:val="0"/>
      <w:marBottom w:val="0"/>
      <w:divBdr>
        <w:top w:val="none" w:sz="0" w:space="0" w:color="auto"/>
        <w:left w:val="none" w:sz="0" w:space="0" w:color="auto"/>
        <w:bottom w:val="none" w:sz="0" w:space="0" w:color="auto"/>
        <w:right w:val="none" w:sz="0" w:space="0" w:color="auto"/>
      </w:divBdr>
    </w:div>
    <w:div w:id="1392266745">
      <w:bodyDiv w:val="1"/>
      <w:marLeft w:val="0"/>
      <w:marRight w:val="0"/>
      <w:marTop w:val="0"/>
      <w:marBottom w:val="0"/>
      <w:divBdr>
        <w:top w:val="none" w:sz="0" w:space="0" w:color="auto"/>
        <w:left w:val="none" w:sz="0" w:space="0" w:color="auto"/>
        <w:bottom w:val="none" w:sz="0" w:space="0" w:color="auto"/>
        <w:right w:val="none" w:sz="0" w:space="0" w:color="auto"/>
      </w:divBdr>
    </w:div>
    <w:div w:id="1404639916">
      <w:bodyDiv w:val="1"/>
      <w:marLeft w:val="0"/>
      <w:marRight w:val="0"/>
      <w:marTop w:val="0"/>
      <w:marBottom w:val="0"/>
      <w:divBdr>
        <w:top w:val="none" w:sz="0" w:space="0" w:color="auto"/>
        <w:left w:val="none" w:sz="0" w:space="0" w:color="auto"/>
        <w:bottom w:val="none" w:sz="0" w:space="0" w:color="auto"/>
        <w:right w:val="none" w:sz="0" w:space="0" w:color="auto"/>
      </w:divBdr>
    </w:div>
    <w:div w:id="1410612323">
      <w:bodyDiv w:val="1"/>
      <w:marLeft w:val="0"/>
      <w:marRight w:val="0"/>
      <w:marTop w:val="0"/>
      <w:marBottom w:val="0"/>
      <w:divBdr>
        <w:top w:val="none" w:sz="0" w:space="0" w:color="auto"/>
        <w:left w:val="none" w:sz="0" w:space="0" w:color="auto"/>
        <w:bottom w:val="none" w:sz="0" w:space="0" w:color="auto"/>
        <w:right w:val="none" w:sz="0" w:space="0" w:color="auto"/>
      </w:divBdr>
    </w:div>
    <w:div w:id="1411077420">
      <w:bodyDiv w:val="1"/>
      <w:marLeft w:val="0"/>
      <w:marRight w:val="0"/>
      <w:marTop w:val="0"/>
      <w:marBottom w:val="0"/>
      <w:divBdr>
        <w:top w:val="none" w:sz="0" w:space="0" w:color="auto"/>
        <w:left w:val="none" w:sz="0" w:space="0" w:color="auto"/>
        <w:bottom w:val="none" w:sz="0" w:space="0" w:color="auto"/>
        <w:right w:val="none" w:sz="0" w:space="0" w:color="auto"/>
      </w:divBdr>
    </w:div>
    <w:div w:id="1453133075">
      <w:bodyDiv w:val="1"/>
      <w:marLeft w:val="0"/>
      <w:marRight w:val="0"/>
      <w:marTop w:val="0"/>
      <w:marBottom w:val="0"/>
      <w:divBdr>
        <w:top w:val="none" w:sz="0" w:space="0" w:color="auto"/>
        <w:left w:val="none" w:sz="0" w:space="0" w:color="auto"/>
        <w:bottom w:val="none" w:sz="0" w:space="0" w:color="auto"/>
        <w:right w:val="none" w:sz="0" w:space="0" w:color="auto"/>
      </w:divBdr>
    </w:div>
    <w:div w:id="1457288730">
      <w:bodyDiv w:val="1"/>
      <w:marLeft w:val="0"/>
      <w:marRight w:val="0"/>
      <w:marTop w:val="0"/>
      <w:marBottom w:val="0"/>
      <w:divBdr>
        <w:top w:val="none" w:sz="0" w:space="0" w:color="auto"/>
        <w:left w:val="none" w:sz="0" w:space="0" w:color="auto"/>
        <w:bottom w:val="none" w:sz="0" w:space="0" w:color="auto"/>
        <w:right w:val="none" w:sz="0" w:space="0" w:color="auto"/>
      </w:divBdr>
    </w:div>
    <w:div w:id="1471947508">
      <w:bodyDiv w:val="1"/>
      <w:marLeft w:val="0"/>
      <w:marRight w:val="0"/>
      <w:marTop w:val="0"/>
      <w:marBottom w:val="0"/>
      <w:divBdr>
        <w:top w:val="none" w:sz="0" w:space="0" w:color="auto"/>
        <w:left w:val="none" w:sz="0" w:space="0" w:color="auto"/>
        <w:bottom w:val="none" w:sz="0" w:space="0" w:color="auto"/>
        <w:right w:val="none" w:sz="0" w:space="0" w:color="auto"/>
      </w:divBdr>
    </w:div>
    <w:div w:id="1474835843">
      <w:bodyDiv w:val="1"/>
      <w:marLeft w:val="0"/>
      <w:marRight w:val="0"/>
      <w:marTop w:val="0"/>
      <w:marBottom w:val="0"/>
      <w:divBdr>
        <w:top w:val="none" w:sz="0" w:space="0" w:color="auto"/>
        <w:left w:val="none" w:sz="0" w:space="0" w:color="auto"/>
        <w:bottom w:val="none" w:sz="0" w:space="0" w:color="auto"/>
        <w:right w:val="none" w:sz="0" w:space="0" w:color="auto"/>
      </w:divBdr>
    </w:div>
    <w:div w:id="1486164009">
      <w:bodyDiv w:val="1"/>
      <w:marLeft w:val="0"/>
      <w:marRight w:val="0"/>
      <w:marTop w:val="0"/>
      <w:marBottom w:val="0"/>
      <w:divBdr>
        <w:top w:val="none" w:sz="0" w:space="0" w:color="auto"/>
        <w:left w:val="none" w:sz="0" w:space="0" w:color="auto"/>
        <w:bottom w:val="none" w:sz="0" w:space="0" w:color="auto"/>
        <w:right w:val="none" w:sz="0" w:space="0" w:color="auto"/>
      </w:divBdr>
    </w:div>
    <w:div w:id="1492137966">
      <w:bodyDiv w:val="1"/>
      <w:marLeft w:val="0"/>
      <w:marRight w:val="0"/>
      <w:marTop w:val="0"/>
      <w:marBottom w:val="0"/>
      <w:divBdr>
        <w:top w:val="none" w:sz="0" w:space="0" w:color="auto"/>
        <w:left w:val="none" w:sz="0" w:space="0" w:color="auto"/>
        <w:bottom w:val="none" w:sz="0" w:space="0" w:color="auto"/>
        <w:right w:val="none" w:sz="0" w:space="0" w:color="auto"/>
      </w:divBdr>
    </w:div>
    <w:div w:id="1497264527">
      <w:bodyDiv w:val="1"/>
      <w:marLeft w:val="0"/>
      <w:marRight w:val="0"/>
      <w:marTop w:val="0"/>
      <w:marBottom w:val="0"/>
      <w:divBdr>
        <w:top w:val="none" w:sz="0" w:space="0" w:color="auto"/>
        <w:left w:val="none" w:sz="0" w:space="0" w:color="auto"/>
        <w:bottom w:val="none" w:sz="0" w:space="0" w:color="auto"/>
        <w:right w:val="none" w:sz="0" w:space="0" w:color="auto"/>
      </w:divBdr>
    </w:div>
    <w:div w:id="1506365152">
      <w:bodyDiv w:val="1"/>
      <w:marLeft w:val="0"/>
      <w:marRight w:val="0"/>
      <w:marTop w:val="0"/>
      <w:marBottom w:val="0"/>
      <w:divBdr>
        <w:top w:val="none" w:sz="0" w:space="0" w:color="auto"/>
        <w:left w:val="none" w:sz="0" w:space="0" w:color="auto"/>
        <w:bottom w:val="none" w:sz="0" w:space="0" w:color="auto"/>
        <w:right w:val="none" w:sz="0" w:space="0" w:color="auto"/>
      </w:divBdr>
    </w:div>
    <w:div w:id="1515219952">
      <w:bodyDiv w:val="1"/>
      <w:marLeft w:val="0"/>
      <w:marRight w:val="0"/>
      <w:marTop w:val="0"/>
      <w:marBottom w:val="0"/>
      <w:divBdr>
        <w:top w:val="none" w:sz="0" w:space="0" w:color="auto"/>
        <w:left w:val="none" w:sz="0" w:space="0" w:color="auto"/>
        <w:bottom w:val="none" w:sz="0" w:space="0" w:color="auto"/>
        <w:right w:val="none" w:sz="0" w:space="0" w:color="auto"/>
      </w:divBdr>
    </w:div>
    <w:div w:id="1541740632">
      <w:bodyDiv w:val="1"/>
      <w:marLeft w:val="0"/>
      <w:marRight w:val="0"/>
      <w:marTop w:val="0"/>
      <w:marBottom w:val="0"/>
      <w:divBdr>
        <w:top w:val="none" w:sz="0" w:space="0" w:color="auto"/>
        <w:left w:val="none" w:sz="0" w:space="0" w:color="auto"/>
        <w:bottom w:val="none" w:sz="0" w:space="0" w:color="auto"/>
        <w:right w:val="none" w:sz="0" w:space="0" w:color="auto"/>
      </w:divBdr>
    </w:div>
    <w:div w:id="1590968976">
      <w:bodyDiv w:val="1"/>
      <w:marLeft w:val="0"/>
      <w:marRight w:val="0"/>
      <w:marTop w:val="0"/>
      <w:marBottom w:val="0"/>
      <w:divBdr>
        <w:top w:val="none" w:sz="0" w:space="0" w:color="auto"/>
        <w:left w:val="none" w:sz="0" w:space="0" w:color="auto"/>
        <w:bottom w:val="none" w:sz="0" w:space="0" w:color="auto"/>
        <w:right w:val="none" w:sz="0" w:space="0" w:color="auto"/>
      </w:divBdr>
    </w:div>
    <w:div w:id="1595360871">
      <w:bodyDiv w:val="1"/>
      <w:marLeft w:val="0"/>
      <w:marRight w:val="0"/>
      <w:marTop w:val="0"/>
      <w:marBottom w:val="0"/>
      <w:divBdr>
        <w:top w:val="none" w:sz="0" w:space="0" w:color="auto"/>
        <w:left w:val="none" w:sz="0" w:space="0" w:color="auto"/>
        <w:bottom w:val="none" w:sz="0" w:space="0" w:color="auto"/>
        <w:right w:val="none" w:sz="0" w:space="0" w:color="auto"/>
      </w:divBdr>
    </w:div>
    <w:div w:id="1632131526">
      <w:bodyDiv w:val="1"/>
      <w:marLeft w:val="0"/>
      <w:marRight w:val="0"/>
      <w:marTop w:val="0"/>
      <w:marBottom w:val="0"/>
      <w:divBdr>
        <w:top w:val="none" w:sz="0" w:space="0" w:color="auto"/>
        <w:left w:val="none" w:sz="0" w:space="0" w:color="auto"/>
        <w:bottom w:val="none" w:sz="0" w:space="0" w:color="auto"/>
        <w:right w:val="none" w:sz="0" w:space="0" w:color="auto"/>
      </w:divBdr>
    </w:div>
    <w:div w:id="1664234230">
      <w:bodyDiv w:val="1"/>
      <w:marLeft w:val="0"/>
      <w:marRight w:val="0"/>
      <w:marTop w:val="0"/>
      <w:marBottom w:val="0"/>
      <w:divBdr>
        <w:top w:val="none" w:sz="0" w:space="0" w:color="auto"/>
        <w:left w:val="none" w:sz="0" w:space="0" w:color="auto"/>
        <w:bottom w:val="none" w:sz="0" w:space="0" w:color="auto"/>
        <w:right w:val="none" w:sz="0" w:space="0" w:color="auto"/>
      </w:divBdr>
    </w:div>
    <w:div w:id="1671954450">
      <w:bodyDiv w:val="1"/>
      <w:marLeft w:val="0"/>
      <w:marRight w:val="0"/>
      <w:marTop w:val="0"/>
      <w:marBottom w:val="0"/>
      <w:divBdr>
        <w:top w:val="none" w:sz="0" w:space="0" w:color="auto"/>
        <w:left w:val="none" w:sz="0" w:space="0" w:color="auto"/>
        <w:bottom w:val="none" w:sz="0" w:space="0" w:color="auto"/>
        <w:right w:val="none" w:sz="0" w:space="0" w:color="auto"/>
      </w:divBdr>
    </w:div>
    <w:div w:id="1686200920">
      <w:bodyDiv w:val="1"/>
      <w:marLeft w:val="0"/>
      <w:marRight w:val="0"/>
      <w:marTop w:val="0"/>
      <w:marBottom w:val="0"/>
      <w:divBdr>
        <w:top w:val="none" w:sz="0" w:space="0" w:color="auto"/>
        <w:left w:val="none" w:sz="0" w:space="0" w:color="auto"/>
        <w:bottom w:val="none" w:sz="0" w:space="0" w:color="auto"/>
        <w:right w:val="none" w:sz="0" w:space="0" w:color="auto"/>
      </w:divBdr>
    </w:div>
    <w:div w:id="1708407094">
      <w:bodyDiv w:val="1"/>
      <w:marLeft w:val="0"/>
      <w:marRight w:val="0"/>
      <w:marTop w:val="0"/>
      <w:marBottom w:val="0"/>
      <w:divBdr>
        <w:top w:val="none" w:sz="0" w:space="0" w:color="auto"/>
        <w:left w:val="none" w:sz="0" w:space="0" w:color="auto"/>
        <w:bottom w:val="none" w:sz="0" w:space="0" w:color="auto"/>
        <w:right w:val="none" w:sz="0" w:space="0" w:color="auto"/>
      </w:divBdr>
    </w:div>
    <w:div w:id="1756200937">
      <w:bodyDiv w:val="1"/>
      <w:marLeft w:val="0"/>
      <w:marRight w:val="0"/>
      <w:marTop w:val="0"/>
      <w:marBottom w:val="0"/>
      <w:divBdr>
        <w:top w:val="none" w:sz="0" w:space="0" w:color="auto"/>
        <w:left w:val="none" w:sz="0" w:space="0" w:color="auto"/>
        <w:bottom w:val="none" w:sz="0" w:space="0" w:color="auto"/>
        <w:right w:val="none" w:sz="0" w:space="0" w:color="auto"/>
      </w:divBdr>
    </w:div>
    <w:div w:id="1756898022">
      <w:bodyDiv w:val="1"/>
      <w:marLeft w:val="0"/>
      <w:marRight w:val="0"/>
      <w:marTop w:val="0"/>
      <w:marBottom w:val="0"/>
      <w:divBdr>
        <w:top w:val="none" w:sz="0" w:space="0" w:color="auto"/>
        <w:left w:val="none" w:sz="0" w:space="0" w:color="auto"/>
        <w:bottom w:val="none" w:sz="0" w:space="0" w:color="auto"/>
        <w:right w:val="none" w:sz="0" w:space="0" w:color="auto"/>
      </w:divBdr>
    </w:div>
    <w:div w:id="1764836436">
      <w:bodyDiv w:val="1"/>
      <w:marLeft w:val="0"/>
      <w:marRight w:val="0"/>
      <w:marTop w:val="0"/>
      <w:marBottom w:val="0"/>
      <w:divBdr>
        <w:top w:val="none" w:sz="0" w:space="0" w:color="auto"/>
        <w:left w:val="none" w:sz="0" w:space="0" w:color="auto"/>
        <w:bottom w:val="none" w:sz="0" w:space="0" w:color="auto"/>
        <w:right w:val="none" w:sz="0" w:space="0" w:color="auto"/>
      </w:divBdr>
    </w:div>
    <w:div w:id="1782340519">
      <w:bodyDiv w:val="1"/>
      <w:marLeft w:val="0"/>
      <w:marRight w:val="0"/>
      <w:marTop w:val="0"/>
      <w:marBottom w:val="0"/>
      <w:divBdr>
        <w:top w:val="none" w:sz="0" w:space="0" w:color="auto"/>
        <w:left w:val="none" w:sz="0" w:space="0" w:color="auto"/>
        <w:bottom w:val="none" w:sz="0" w:space="0" w:color="auto"/>
        <w:right w:val="none" w:sz="0" w:space="0" w:color="auto"/>
      </w:divBdr>
    </w:div>
    <w:div w:id="1815557852">
      <w:bodyDiv w:val="1"/>
      <w:marLeft w:val="0"/>
      <w:marRight w:val="0"/>
      <w:marTop w:val="0"/>
      <w:marBottom w:val="0"/>
      <w:divBdr>
        <w:top w:val="none" w:sz="0" w:space="0" w:color="auto"/>
        <w:left w:val="none" w:sz="0" w:space="0" w:color="auto"/>
        <w:bottom w:val="none" w:sz="0" w:space="0" w:color="auto"/>
        <w:right w:val="none" w:sz="0" w:space="0" w:color="auto"/>
      </w:divBdr>
    </w:div>
    <w:div w:id="1825703459">
      <w:bodyDiv w:val="1"/>
      <w:marLeft w:val="0"/>
      <w:marRight w:val="0"/>
      <w:marTop w:val="0"/>
      <w:marBottom w:val="0"/>
      <w:divBdr>
        <w:top w:val="none" w:sz="0" w:space="0" w:color="auto"/>
        <w:left w:val="none" w:sz="0" w:space="0" w:color="auto"/>
        <w:bottom w:val="none" w:sz="0" w:space="0" w:color="auto"/>
        <w:right w:val="none" w:sz="0" w:space="0" w:color="auto"/>
      </w:divBdr>
    </w:div>
    <w:div w:id="1828127225">
      <w:bodyDiv w:val="1"/>
      <w:marLeft w:val="0"/>
      <w:marRight w:val="0"/>
      <w:marTop w:val="0"/>
      <w:marBottom w:val="0"/>
      <w:divBdr>
        <w:top w:val="none" w:sz="0" w:space="0" w:color="auto"/>
        <w:left w:val="none" w:sz="0" w:space="0" w:color="auto"/>
        <w:bottom w:val="none" w:sz="0" w:space="0" w:color="auto"/>
        <w:right w:val="none" w:sz="0" w:space="0" w:color="auto"/>
      </w:divBdr>
    </w:div>
    <w:div w:id="1856266786">
      <w:bodyDiv w:val="1"/>
      <w:marLeft w:val="0"/>
      <w:marRight w:val="0"/>
      <w:marTop w:val="0"/>
      <w:marBottom w:val="0"/>
      <w:divBdr>
        <w:top w:val="none" w:sz="0" w:space="0" w:color="auto"/>
        <w:left w:val="none" w:sz="0" w:space="0" w:color="auto"/>
        <w:bottom w:val="none" w:sz="0" w:space="0" w:color="auto"/>
        <w:right w:val="none" w:sz="0" w:space="0" w:color="auto"/>
      </w:divBdr>
    </w:div>
    <w:div w:id="1879466395">
      <w:bodyDiv w:val="1"/>
      <w:marLeft w:val="0"/>
      <w:marRight w:val="0"/>
      <w:marTop w:val="0"/>
      <w:marBottom w:val="0"/>
      <w:divBdr>
        <w:top w:val="none" w:sz="0" w:space="0" w:color="auto"/>
        <w:left w:val="none" w:sz="0" w:space="0" w:color="auto"/>
        <w:bottom w:val="none" w:sz="0" w:space="0" w:color="auto"/>
        <w:right w:val="none" w:sz="0" w:space="0" w:color="auto"/>
      </w:divBdr>
    </w:div>
    <w:div w:id="1940528222">
      <w:bodyDiv w:val="1"/>
      <w:marLeft w:val="0"/>
      <w:marRight w:val="0"/>
      <w:marTop w:val="0"/>
      <w:marBottom w:val="0"/>
      <w:divBdr>
        <w:top w:val="none" w:sz="0" w:space="0" w:color="auto"/>
        <w:left w:val="none" w:sz="0" w:space="0" w:color="auto"/>
        <w:bottom w:val="none" w:sz="0" w:space="0" w:color="auto"/>
        <w:right w:val="none" w:sz="0" w:space="0" w:color="auto"/>
      </w:divBdr>
    </w:div>
    <w:div w:id="1949854502">
      <w:bodyDiv w:val="1"/>
      <w:marLeft w:val="0"/>
      <w:marRight w:val="0"/>
      <w:marTop w:val="0"/>
      <w:marBottom w:val="0"/>
      <w:divBdr>
        <w:top w:val="none" w:sz="0" w:space="0" w:color="auto"/>
        <w:left w:val="none" w:sz="0" w:space="0" w:color="auto"/>
        <w:bottom w:val="none" w:sz="0" w:space="0" w:color="auto"/>
        <w:right w:val="none" w:sz="0" w:space="0" w:color="auto"/>
      </w:divBdr>
    </w:div>
    <w:div w:id="1966424994">
      <w:bodyDiv w:val="1"/>
      <w:marLeft w:val="0"/>
      <w:marRight w:val="0"/>
      <w:marTop w:val="0"/>
      <w:marBottom w:val="0"/>
      <w:divBdr>
        <w:top w:val="none" w:sz="0" w:space="0" w:color="auto"/>
        <w:left w:val="none" w:sz="0" w:space="0" w:color="auto"/>
        <w:bottom w:val="none" w:sz="0" w:space="0" w:color="auto"/>
        <w:right w:val="none" w:sz="0" w:space="0" w:color="auto"/>
      </w:divBdr>
    </w:div>
    <w:div w:id="1983271305">
      <w:bodyDiv w:val="1"/>
      <w:marLeft w:val="0"/>
      <w:marRight w:val="0"/>
      <w:marTop w:val="0"/>
      <w:marBottom w:val="0"/>
      <w:divBdr>
        <w:top w:val="none" w:sz="0" w:space="0" w:color="auto"/>
        <w:left w:val="none" w:sz="0" w:space="0" w:color="auto"/>
        <w:bottom w:val="none" w:sz="0" w:space="0" w:color="auto"/>
        <w:right w:val="none" w:sz="0" w:space="0" w:color="auto"/>
      </w:divBdr>
    </w:div>
    <w:div w:id="2012179488">
      <w:bodyDiv w:val="1"/>
      <w:marLeft w:val="0"/>
      <w:marRight w:val="0"/>
      <w:marTop w:val="0"/>
      <w:marBottom w:val="0"/>
      <w:divBdr>
        <w:top w:val="none" w:sz="0" w:space="0" w:color="auto"/>
        <w:left w:val="none" w:sz="0" w:space="0" w:color="auto"/>
        <w:bottom w:val="none" w:sz="0" w:space="0" w:color="auto"/>
        <w:right w:val="none" w:sz="0" w:space="0" w:color="auto"/>
      </w:divBdr>
    </w:div>
    <w:div w:id="2020229790">
      <w:bodyDiv w:val="1"/>
      <w:marLeft w:val="0"/>
      <w:marRight w:val="0"/>
      <w:marTop w:val="0"/>
      <w:marBottom w:val="0"/>
      <w:divBdr>
        <w:top w:val="none" w:sz="0" w:space="0" w:color="auto"/>
        <w:left w:val="none" w:sz="0" w:space="0" w:color="auto"/>
        <w:bottom w:val="none" w:sz="0" w:space="0" w:color="auto"/>
        <w:right w:val="none" w:sz="0" w:space="0" w:color="auto"/>
      </w:divBdr>
    </w:div>
    <w:div w:id="2027171391">
      <w:bodyDiv w:val="1"/>
      <w:marLeft w:val="0"/>
      <w:marRight w:val="0"/>
      <w:marTop w:val="0"/>
      <w:marBottom w:val="0"/>
      <w:divBdr>
        <w:top w:val="none" w:sz="0" w:space="0" w:color="auto"/>
        <w:left w:val="none" w:sz="0" w:space="0" w:color="auto"/>
        <w:bottom w:val="none" w:sz="0" w:space="0" w:color="auto"/>
        <w:right w:val="none" w:sz="0" w:space="0" w:color="auto"/>
      </w:divBdr>
    </w:div>
    <w:div w:id="2044090834">
      <w:bodyDiv w:val="1"/>
      <w:marLeft w:val="0"/>
      <w:marRight w:val="0"/>
      <w:marTop w:val="0"/>
      <w:marBottom w:val="0"/>
      <w:divBdr>
        <w:top w:val="none" w:sz="0" w:space="0" w:color="auto"/>
        <w:left w:val="none" w:sz="0" w:space="0" w:color="auto"/>
        <w:bottom w:val="none" w:sz="0" w:space="0" w:color="auto"/>
        <w:right w:val="none" w:sz="0" w:space="0" w:color="auto"/>
      </w:divBdr>
    </w:div>
    <w:div w:id="2061435849">
      <w:bodyDiv w:val="1"/>
      <w:marLeft w:val="0"/>
      <w:marRight w:val="0"/>
      <w:marTop w:val="0"/>
      <w:marBottom w:val="0"/>
      <w:divBdr>
        <w:top w:val="none" w:sz="0" w:space="0" w:color="auto"/>
        <w:left w:val="none" w:sz="0" w:space="0" w:color="auto"/>
        <w:bottom w:val="none" w:sz="0" w:space="0" w:color="auto"/>
        <w:right w:val="none" w:sz="0" w:space="0" w:color="auto"/>
      </w:divBdr>
    </w:div>
    <w:div w:id="2063018422">
      <w:bodyDiv w:val="1"/>
      <w:marLeft w:val="0"/>
      <w:marRight w:val="0"/>
      <w:marTop w:val="0"/>
      <w:marBottom w:val="0"/>
      <w:divBdr>
        <w:top w:val="none" w:sz="0" w:space="0" w:color="auto"/>
        <w:left w:val="none" w:sz="0" w:space="0" w:color="auto"/>
        <w:bottom w:val="none" w:sz="0" w:space="0" w:color="auto"/>
        <w:right w:val="none" w:sz="0" w:space="0" w:color="auto"/>
      </w:divBdr>
    </w:div>
    <w:div w:id="2107801088">
      <w:bodyDiv w:val="1"/>
      <w:marLeft w:val="0"/>
      <w:marRight w:val="0"/>
      <w:marTop w:val="0"/>
      <w:marBottom w:val="0"/>
      <w:divBdr>
        <w:top w:val="none" w:sz="0" w:space="0" w:color="auto"/>
        <w:left w:val="none" w:sz="0" w:space="0" w:color="auto"/>
        <w:bottom w:val="none" w:sz="0" w:space="0" w:color="auto"/>
        <w:right w:val="none" w:sz="0" w:space="0" w:color="auto"/>
      </w:divBdr>
    </w:div>
    <w:div w:id="2116973144">
      <w:bodyDiv w:val="1"/>
      <w:marLeft w:val="0"/>
      <w:marRight w:val="0"/>
      <w:marTop w:val="0"/>
      <w:marBottom w:val="0"/>
      <w:divBdr>
        <w:top w:val="none" w:sz="0" w:space="0" w:color="auto"/>
        <w:left w:val="none" w:sz="0" w:space="0" w:color="auto"/>
        <w:bottom w:val="none" w:sz="0" w:space="0" w:color="auto"/>
        <w:right w:val="none" w:sz="0" w:space="0" w:color="auto"/>
      </w:divBdr>
    </w:div>
    <w:div w:id="2135832366">
      <w:bodyDiv w:val="1"/>
      <w:marLeft w:val="0"/>
      <w:marRight w:val="0"/>
      <w:marTop w:val="0"/>
      <w:marBottom w:val="0"/>
      <w:divBdr>
        <w:top w:val="none" w:sz="0" w:space="0" w:color="auto"/>
        <w:left w:val="none" w:sz="0" w:space="0" w:color="auto"/>
        <w:bottom w:val="none" w:sz="0" w:space="0" w:color="auto"/>
        <w:right w:val="none" w:sz="0" w:space="0" w:color="auto"/>
      </w:divBdr>
    </w:div>
    <w:div w:id="214322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orel-ds1.obr57.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140DC-F8DF-47E2-9401-1EBB0CAC7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45</Pages>
  <Words>61040</Words>
  <Characters>347933</Characters>
  <Application>Microsoft Office Word</Application>
  <DocSecurity>0</DocSecurity>
  <Lines>2899</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User</cp:lastModifiedBy>
  <cp:revision>5</cp:revision>
  <cp:lastPrinted>2023-08-31T07:00:00Z</cp:lastPrinted>
  <dcterms:created xsi:type="dcterms:W3CDTF">2023-08-31T04:35:00Z</dcterms:created>
  <dcterms:modified xsi:type="dcterms:W3CDTF">2023-09-08T13:56:00Z</dcterms:modified>
</cp:coreProperties>
</file>